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9B21" w14:textId="77777777" w:rsidR="0046237E" w:rsidRPr="006C7A5C" w:rsidRDefault="0046237E" w:rsidP="00705C62">
      <w:pPr>
        <w:jc w:val="right"/>
        <w:rPr>
          <w:rFonts w:cs="Arial"/>
          <w:sz w:val="20"/>
          <w:szCs w:val="20"/>
        </w:rPr>
      </w:pPr>
    </w:p>
    <w:p w14:paraId="11D9E99A" w14:textId="77777777" w:rsidR="0046237E" w:rsidRPr="006C7A5C" w:rsidRDefault="0046237E" w:rsidP="006431C2">
      <w:pPr>
        <w:jc w:val="center"/>
        <w:rPr>
          <w:rFonts w:cs="Arial"/>
          <w:sz w:val="20"/>
          <w:szCs w:val="20"/>
        </w:rPr>
      </w:pPr>
    </w:p>
    <w:p w14:paraId="6FE37DA7" w14:textId="77777777" w:rsidR="0046237E" w:rsidRPr="006C7A5C" w:rsidRDefault="0046237E">
      <w:pPr>
        <w:rPr>
          <w:rFonts w:cs="Arial"/>
          <w:sz w:val="20"/>
          <w:szCs w:val="20"/>
        </w:rPr>
      </w:pPr>
    </w:p>
    <w:p w14:paraId="05585F2A" w14:textId="77777777" w:rsidR="0046237E" w:rsidRPr="006C7A5C" w:rsidRDefault="0046237E">
      <w:pPr>
        <w:rPr>
          <w:rFonts w:cs="Arial"/>
          <w:sz w:val="20"/>
          <w:szCs w:val="20"/>
        </w:rPr>
      </w:pPr>
    </w:p>
    <w:p w14:paraId="2A478C86" w14:textId="77777777" w:rsidR="0063067B" w:rsidRPr="006C7A5C" w:rsidRDefault="0063067B" w:rsidP="00481235">
      <w:pPr>
        <w:pStyle w:val="Glava"/>
        <w:tabs>
          <w:tab w:val="clear" w:pos="4536"/>
          <w:tab w:val="left" w:pos="142"/>
        </w:tabs>
        <w:rPr>
          <w:rFonts w:cs="Arial"/>
          <w:b/>
          <w:sz w:val="20"/>
          <w:szCs w:val="20"/>
        </w:rPr>
      </w:pPr>
      <w:r w:rsidRPr="006C7A5C">
        <w:rPr>
          <w:rFonts w:cs="Arial"/>
          <w:bCs/>
          <w:sz w:val="20"/>
          <w:szCs w:val="20"/>
        </w:rPr>
        <w:t xml:space="preserve">                                                          </w:t>
      </w:r>
    </w:p>
    <w:p w14:paraId="15E6C859" w14:textId="77777777" w:rsidR="0063067B" w:rsidRPr="006C7A5C" w:rsidRDefault="0063067B">
      <w:pPr>
        <w:rPr>
          <w:rFonts w:cs="Arial"/>
          <w:sz w:val="20"/>
          <w:szCs w:val="20"/>
        </w:rPr>
      </w:pPr>
    </w:p>
    <w:p w14:paraId="51A0C5BD" w14:textId="77777777" w:rsidR="0046237E" w:rsidRPr="006C7A5C" w:rsidRDefault="0046237E">
      <w:pPr>
        <w:rPr>
          <w:rFonts w:cs="Arial"/>
          <w:sz w:val="20"/>
          <w:szCs w:val="20"/>
        </w:rPr>
      </w:pPr>
    </w:p>
    <w:p w14:paraId="1FCEC179" w14:textId="77777777" w:rsidR="0046237E" w:rsidRPr="006C7A5C" w:rsidRDefault="0046237E">
      <w:pPr>
        <w:rPr>
          <w:rFonts w:cs="Arial"/>
          <w:sz w:val="20"/>
          <w:szCs w:val="20"/>
        </w:rPr>
      </w:pPr>
    </w:p>
    <w:p w14:paraId="59E10251" w14:textId="2BEE58D8" w:rsidR="0046237E" w:rsidRPr="006C7A5C" w:rsidRDefault="0046237E" w:rsidP="0046237E">
      <w:pPr>
        <w:jc w:val="center"/>
        <w:rPr>
          <w:rFonts w:cs="Arial"/>
          <w:b/>
          <w:sz w:val="20"/>
          <w:szCs w:val="20"/>
        </w:rPr>
      </w:pPr>
      <w:r w:rsidRPr="006C7A5C">
        <w:rPr>
          <w:rFonts w:cs="Arial"/>
          <w:b/>
          <w:sz w:val="20"/>
          <w:szCs w:val="20"/>
        </w:rPr>
        <w:t xml:space="preserve">NAČRT VAROVANJA SISTEMA </w:t>
      </w:r>
    </w:p>
    <w:p w14:paraId="2822C295" w14:textId="77777777" w:rsidR="0046237E" w:rsidRPr="006C7A5C" w:rsidRDefault="0046237E" w:rsidP="0046237E">
      <w:pPr>
        <w:jc w:val="center"/>
        <w:rPr>
          <w:rFonts w:cs="Arial"/>
          <w:b/>
          <w:sz w:val="20"/>
          <w:szCs w:val="20"/>
        </w:rPr>
      </w:pPr>
      <w:r w:rsidRPr="006C7A5C">
        <w:rPr>
          <w:rFonts w:cs="Arial"/>
          <w:b/>
          <w:sz w:val="20"/>
          <w:szCs w:val="20"/>
        </w:rPr>
        <w:t>»</w:t>
      </w:r>
      <w:r w:rsidR="00A219C4" w:rsidRPr="006C7A5C">
        <w:rPr>
          <w:rFonts w:cs="Arial"/>
          <w:b/>
          <w:sz w:val="20"/>
          <w:szCs w:val="20"/>
        </w:rPr>
        <w:t>dolgo ime sistema</w:t>
      </w:r>
      <w:r w:rsidRPr="006C7A5C">
        <w:rPr>
          <w:rFonts w:cs="Arial"/>
          <w:b/>
          <w:sz w:val="20"/>
          <w:szCs w:val="20"/>
        </w:rPr>
        <w:t xml:space="preserve">« </w:t>
      </w:r>
    </w:p>
    <w:p w14:paraId="588F89D8" w14:textId="77777777" w:rsidR="0046237E" w:rsidRPr="006C7A5C" w:rsidRDefault="002C1CC4" w:rsidP="0046237E">
      <w:pPr>
        <w:jc w:val="center"/>
        <w:rPr>
          <w:rFonts w:cs="Arial"/>
          <w:b/>
          <w:sz w:val="20"/>
          <w:szCs w:val="20"/>
        </w:rPr>
      </w:pPr>
      <w:r w:rsidRPr="006C7A5C">
        <w:rPr>
          <w:rFonts w:cs="Arial"/>
          <w:b/>
          <w:sz w:val="20"/>
          <w:szCs w:val="20"/>
        </w:rPr>
        <w:t>(</w:t>
      </w:r>
      <w:r w:rsidR="00A219C4" w:rsidRPr="006C7A5C">
        <w:rPr>
          <w:rFonts w:cs="Arial"/>
          <w:b/>
          <w:sz w:val="20"/>
          <w:szCs w:val="20"/>
        </w:rPr>
        <w:t>kratko ime sistema</w:t>
      </w:r>
      <w:r w:rsidR="00481235" w:rsidRPr="006C7A5C">
        <w:rPr>
          <w:rFonts w:cs="Arial"/>
          <w:b/>
          <w:sz w:val="20"/>
          <w:szCs w:val="20"/>
        </w:rPr>
        <w:t>)</w:t>
      </w:r>
    </w:p>
    <w:p w14:paraId="15A81AC2" w14:textId="77777777" w:rsidR="0046237E" w:rsidRPr="006C7A5C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6D173E8B" w14:textId="77777777" w:rsidR="0046237E" w:rsidRPr="006C7A5C" w:rsidRDefault="0046237E" w:rsidP="0046237E">
      <w:pPr>
        <w:jc w:val="center"/>
        <w:rPr>
          <w:rFonts w:cs="Arial"/>
          <w:sz w:val="20"/>
          <w:szCs w:val="20"/>
        </w:rPr>
      </w:pPr>
    </w:p>
    <w:p w14:paraId="2FC751EF" w14:textId="77777777" w:rsidR="0046237E" w:rsidRPr="006C7A5C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0C9F05FC" w14:textId="77777777" w:rsidR="0046237E" w:rsidRPr="006C7A5C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4BB544F3" w14:textId="77777777" w:rsidR="0046237E" w:rsidRPr="006C7A5C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04230528" w14:textId="77777777" w:rsidR="00A219C4" w:rsidRPr="006C7A5C" w:rsidRDefault="00A219C4" w:rsidP="0046237E">
      <w:pPr>
        <w:jc w:val="center"/>
        <w:rPr>
          <w:rFonts w:cs="Arial"/>
          <w:b/>
          <w:sz w:val="20"/>
          <w:szCs w:val="20"/>
        </w:rPr>
      </w:pPr>
    </w:p>
    <w:p w14:paraId="4E899211" w14:textId="77777777" w:rsidR="0046237E" w:rsidRPr="006C7A5C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0EB57B68" w14:textId="77777777" w:rsidR="00CA1F78" w:rsidRPr="006C7A5C" w:rsidRDefault="0046237E" w:rsidP="0046237E">
      <w:pPr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 xml:space="preserve">Številka: </w:t>
      </w:r>
    </w:p>
    <w:p w14:paraId="634C0777" w14:textId="77777777" w:rsidR="00CA1F78" w:rsidRPr="006C7A5C" w:rsidRDefault="0046237E" w:rsidP="0046237E">
      <w:pPr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 xml:space="preserve">Datum: </w:t>
      </w:r>
    </w:p>
    <w:p w14:paraId="76C75364" w14:textId="77777777" w:rsidR="0046237E" w:rsidRPr="006C7A5C" w:rsidRDefault="0046237E" w:rsidP="0046237E">
      <w:pPr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 xml:space="preserve">Različica: </w:t>
      </w:r>
    </w:p>
    <w:p w14:paraId="57D72A7F" w14:textId="77777777" w:rsidR="0046237E" w:rsidRPr="006C7A5C" w:rsidRDefault="0046237E" w:rsidP="0046237E">
      <w:pPr>
        <w:rPr>
          <w:rFonts w:cs="Arial"/>
          <w:sz w:val="20"/>
          <w:szCs w:val="20"/>
        </w:rPr>
      </w:pPr>
    </w:p>
    <w:p w14:paraId="74863E0C" w14:textId="77777777" w:rsidR="0046237E" w:rsidRPr="006C7A5C" w:rsidRDefault="0046237E" w:rsidP="0046237E">
      <w:pPr>
        <w:rPr>
          <w:rFonts w:cs="Arial"/>
          <w:sz w:val="20"/>
          <w:szCs w:val="20"/>
        </w:rPr>
      </w:pPr>
    </w:p>
    <w:p w14:paraId="5D07527C" w14:textId="77777777" w:rsidR="00A219C4" w:rsidRPr="006C7A5C" w:rsidRDefault="00A219C4" w:rsidP="0046237E">
      <w:pPr>
        <w:rPr>
          <w:rFonts w:cs="Arial"/>
          <w:sz w:val="20"/>
          <w:szCs w:val="20"/>
        </w:rPr>
      </w:pPr>
    </w:p>
    <w:p w14:paraId="7CF45043" w14:textId="77777777" w:rsidR="00A219C4" w:rsidRPr="006C7A5C" w:rsidRDefault="00A219C4" w:rsidP="0046237E">
      <w:pPr>
        <w:rPr>
          <w:rFonts w:cs="Arial"/>
          <w:sz w:val="20"/>
          <w:szCs w:val="20"/>
        </w:rPr>
      </w:pPr>
    </w:p>
    <w:p w14:paraId="43B805CA" w14:textId="77777777" w:rsidR="0046237E" w:rsidRPr="006C7A5C" w:rsidRDefault="0046237E" w:rsidP="0046237E">
      <w:pPr>
        <w:rPr>
          <w:rFonts w:cs="Arial"/>
          <w:sz w:val="20"/>
          <w:szCs w:val="20"/>
        </w:rPr>
      </w:pPr>
    </w:p>
    <w:p w14:paraId="05C2DC25" w14:textId="77777777" w:rsidR="0046237E" w:rsidRPr="006C7A5C" w:rsidRDefault="0046237E" w:rsidP="0046237E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484"/>
        <w:gridCol w:w="3205"/>
      </w:tblGrid>
      <w:tr w:rsidR="00F87DCE" w:rsidRPr="006C7A5C" w14:paraId="4FEE2AEC" w14:textId="77777777" w:rsidTr="007A6796">
        <w:tc>
          <w:tcPr>
            <w:tcW w:w="1647" w:type="dxa"/>
            <w:shd w:val="clear" w:color="auto" w:fill="auto"/>
          </w:tcPr>
          <w:p w14:paraId="1F842F0A" w14:textId="77777777" w:rsidR="00F87DCE" w:rsidRPr="006C7A5C" w:rsidRDefault="00F87DCE" w:rsidP="0046237E">
            <w:pPr>
              <w:rPr>
                <w:rFonts w:cs="Arial"/>
                <w:sz w:val="20"/>
                <w:szCs w:val="20"/>
              </w:rPr>
            </w:pPr>
            <w:r w:rsidRPr="006C7A5C">
              <w:rPr>
                <w:rFonts w:cs="Arial"/>
                <w:sz w:val="20"/>
                <w:szCs w:val="20"/>
              </w:rPr>
              <w:t>Izdelal:</w:t>
            </w:r>
          </w:p>
          <w:p w14:paraId="2D0D63EE" w14:textId="77777777" w:rsidR="00F87DCE" w:rsidRPr="006C7A5C" w:rsidRDefault="00F87DCE" w:rsidP="004623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</w:tcPr>
          <w:p w14:paraId="75BF7E5E" w14:textId="77777777" w:rsidR="00F87DCE" w:rsidRPr="006C7A5C" w:rsidRDefault="00F87DCE" w:rsidP="002432D9">
            <w:pPr>
              <w:rPr>
                <w:rFonts w:cs="Arial"/>
                <w:sz w:val="20"/>
                <w:szCs w:val="20"/>
              </w:rPr>
            </w:pPr>
            <w:r w:rsidRPr="006C7A5C">
              <w:rPr>
                <w:rFonts w:cs="Arial"/>
                <w:sz w:val="20"/>
                <w:szCs w:val="20"/>
              </w:rPr>
              <w:t>Soglaša in predlaga:</w:t>
            </w:r>
          </w:p>
        </w:tc>
        <w:tc>
          <w:tcPr>
            <w:tcW w:w="3290" w:type="dxa"/>
            <w:shd w:val="clear" w:color="auto" w:fill="auto"/>
          </w:tcPr>
          <w:p w14:paraId="4E5FE557" w14:textId="3F60F25D" w:rsidR="00F87DCE" w:rsidRPr="006C7A5C" w:rsidRDefault="00F87DCE" w:rsidP="00930E37">
            <w:pPr>
              <w:rPr>
                <w:rFonts w:cs="Arial"/>
                <w:sz w:val="20"/>
                <w:szCs w:val="20"/>
              </w:rPr>
            </w:pPr>
            <w:r w:rsidRPr="006C7A5C">
              <w:rPr>
                <w:rFonts w:cs="Arial"/>
                <w:sz w:val="20"/>
                <w:szCs w:val="20"/>
              </w:rPr>
              <w:t xml:space="preserve">Izdano mnenje </w:t>
            </w:r>
            <w:r w:rsidR="00930E37" w:rsidRPr="006C7A5C">
              <w:rPr>
                <w:rFonts w:cs="Arial"/>
                <w:sz w:val="20"/>
                <w:szCs w:val="20"/>
              </w:rPr>
              <w:t xml:space="preserve">UVTP </w:t>
            </w:r>
            <w:r w:rsidRPr="006C7A5C">
              <w:rPr>
                <w:rFonts w:cs="Arial"/>
                <w:sz w:val="20"/>
                <w:szCs w:val="20"/>
              </w:rPr>
              <w:t>o ustreznosti:</w:t>
            </w:r>
          </w:p>
        </w:tc>
      </w:tr>
      <w:tr w:rsidR="00F87DCE" w:rsidRPr="006C7A5C" w14:paraId="67AC2056" w14:textId="77777777" w:rsidTr="007A6796">
        <w:tc>
          <w:tcPr>
            <w:tcW w:w="1647" w:type="dxa"/>
            <w:shd w:val="clear" w:color="auto" w:fill="auto"/>
          </w:tcPr>
          <w:p w14:paraId="7EF18449" w14:textId="77777777" w:rsidR="00F87DCE" w:rsidRPr="006C7A5C" w:rsidRDefault="00F87DCE" w:rsidP="004623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</w:tcPr>
          <w:p w14:paraId="126CDB95" w14:textId="77777777" w:rsidR="00F87DCE" w:rsidRPr="006C7A5C" w:rsidRDefault="00F87DCE" w:rsidP="00A564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7530AEBB" w14:textId="77777777" w:rsidR="00F87DCE" w:rsidRPr="006C7A5C" w:rsidRDefault="00F87DCE" w:rsidP="0046237E">
            <w:pPr>
              <w:rPr>
                <w:rFonts w:cs="Arial"/>
                <w:sz w:val="20"/>
                <w:szCs w:val="20"/>
              </w:rPr>
            </w:pPr>
            <w:r w:rsidRPr="006C7A5C">
              <w:rPr>
                <w:rFonts w:cs="Arial"/>
                <w:sz w:val="20"/>
                <w:szCs w:val="20"/>
              </w:rPr>
              <w:t>Številka dokumenta:</w:t>
            </w:r>
          </w:p>
        </w:tc>
      </w:tr>
      <w:tr w:rsidR="00F87DCE" w:rsidRPr="006C7A5C" w14:paraId="52EB5E60" w14:textId="77777777" w:rsidTr="007A6796">
        <w:tc>
          <w:tcPr>
            <w:tcW w:w="1647" w:type="dxa"/>
            <w:shd w:val="clear" w:color="auto" w:fill="auto"/>
          </w:tcPr>
          <w:p w14:paraId="51616C5E" w14:textId="77777777" w:rsidR="00F87DCE" w:rsidRPr="006C7A5C" w:rsidRDefault="00F87DCE" w:rsidP="004623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</w:tcPr>
          <w:p w14:paraId="218725EC" w14:textId="77777777" w:rsidR="00F87DCE" w:rsidRPr="006C7A5C" w:rsidRDefault="00F87DCE" w:rsidP="004812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58C6850E" w14:textId="77777777" w:rsidR="00F87DCE" w:rsidRPr="006C7A5C" w:rsidRDefault="00F87DCE" w:rsidP="0046237E">
            <w:pPr>
              <w:rPr>
                <w:rFonts w:cs="Arial"/>
                <w:sz w:val="20"/>
                <w:szCs w:val="20"/>
              </w:rPr>
            </w:pPr>
            <w:r w:rsidRPr="006C7A5C">
              <w:rPr>
                <w:rFonts w:cs="Arial"/>
                <w:sz w:val="20"/>
                <w:szCs w:val="20"/>
              </w:rPr>
              <w:t>Datum:</w:t>
            </w:r>
          </w:p>
        </w:tc>
      </w:tr>
    </w:tbl>
    <w:p w14:paraId="2A905F1E" w14:textId="77777777" w:rsidR="00F87DCE" w:rsidRPr="006C7A5C" w:rsidRDefault="00F87DCE" w:rsidP="0046237E">
      <w:pPr>
        <w:jc w:val="center"/>
        <w:rPr>
          <w:rFonts w:cs="Arial"/>
          <w:b/>
          <w:sz w:val="20"/>
          <w:szCs w:val="20"/>
        </w:rPr>
      </w:pPr>
    </w:p>
    <w:p w14:paraId="7F9DDE5B" w14:textId="77777777" w:rsidR="00D02AAA" w:rsidRPr="006C7A5C" w:rsidRDefault="00CA1F78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sz w:val="20"/>
          <w:szCs w:val="20"/>
        </w:rPr>
        <w:br w:type="page"/>
      </w:r>
      <w:r w:rsidR="00D02AAA" w:rsidRPr="006C7A5C">
        <w:rPr>
          <w:rFonts w:cs="Arial"/>
          <w:b/>
          <w:bCs/>
          <w:sz w:val="20"/>
          <w:szCs w:val="20"/>
        </w:rPr>
        <w:lastRenderedPageBreak/>
        <w:t>1</w:t>
      </w:r>
      <w:r w:rsidR="00D02AAA" w:rsidRPr="006C7A5C">
        <w:rPr>
          <w:rFonts w:cs="Arial"/>
          <w:b/>
          <w:bCs/>
          <w:sz w:val="20"/>
          <w:szCs w:val="20"/>
        </w:rPr>
        <w:tab/>
        <w:t>ZGODOVINA DOKUMENTA</w:t>
      </w:r>
    </w:p>
    <w:p w14:paraId="66684ECE" w14:textId="77777777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ab/>
      </w:r>
    </w:p>
    <w:p w14:paraId="4AA41784" w14:textId="77777777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2</w:t>
      </w:r>
      <w:r w:rsidRPr="006C7A5C">
        <w:rPr>
          <w:rFonts w:cs="Arial"/>
          <w:b/>
          <w:bCs/>
          <w:sz w:val="20"/>
          <w:szCs w:val="20"/>
        </w:rPr>
        <w:tab/>
        <w:t>SLOVAR POJMOV</w:t>
      </w:r>
    </w:p>
    <w:p w14:paraId="14270543" w14:textId="77777777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</w:p>
    <w:p w14:paraId="38019ACE" w14:textId="77777777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3</w:t>
      </w:r>
      <w:r w:rsidRPr="006C7A5C">
        <w:rPr>
          <w:rFonts w:cs="Arial"/>
          <w:b/>
          <w:bCs/>
          <w:sz w:val="20"/>
          <w:szCs w:val="20"/>
        </w:rPr>
        <w:tab/>
        <w:t>VIRI</w:t>
      </w:r>
    </w:p>
    <w:p w14:paraId="309CA4E8" w14:textId="77777777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</w:p>
    <w:p w14:paraId="046F2A7B" w14:textId="77777777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4</w:t>
      </w:r>
      <w:r w:rsidRPr="006C7A5C">
        <w:rPr>
          <w:rFonts w:cs="Arial"/>
          <w:b/>
          <w:bCs/>
          <w:sz w:val="20"/>
          <w:szCs w:val="20"/>
        </w:rPr>
        <w:tab/>
        <w:t>KRATEK POVZETEK DOKUMENTA</w:t>
      </w:r>
    </w:p>
    <w:p w14:paraId="37BD6E20" w14:textId="77777777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ab/>
      </w:r>
    </w:p>
    <w:p w14:paraId="7936995D" w14:textId="77777777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5</w:t>
      </w:r>
      <w:r w:rsidRPr="006C7A5C">
        <w:rPr>
          <w:rFonts w:cs="Arial"/>
          <w:b/>
          <w:bCs/>
          <w:sz w:val="20"/>
          <w:szCs w:val="20"/>
        </w:rPr>
        <w:tab/>
        <w:t>UVOD</w:t>
      </w:r>
    </w:p>
    <w:p w14:paraId="3EA67986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5.1</w:t>
      </w:r>
      <w:r w:rsidRPr="006C7A5C">
        <w:rPr>
          <w:rFonts w:cs="Arial"/>
          <w:sz w:val="20"/>
          <w:szCs w:val="20"/>
        </w:rPr>
        <w:tab/>
        <w:t>Ime sistema</w:t>
      </w:r>
      <w:r w:rsidRPr="006C7A5C">
        <w:rPr>
          <w:rFonts w:cs="Arial"/>
          <w:sz w:val="20"/>
          <w:szCs w:val="20"/>
        </w:rPr>
        <w:tab/>
      </w:r>
    </w:p>
    <w:p w14:paraId="1390E386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5.2</w:t>
      </w:r>
      <w:r w:rsidRPr="006C7A5C">
        <w:rPr>
          <w:rFonts w:cs="Arial"/>
          <w:sz w:val="20"/>
          <w:szCs w:val="20"/>
        </w:rPr>
        <w:tab/>
        <w:t>Kratek opis sistema</w:t>
      </w:r>
      <w:r w:rsidRPr="006C7A5C">
        <w:rPr>
          <w:rFonts w:cs="Arial"/>
          <w:sz w:val="20"/>
          <w:szCs w:val="20"/>
        </w:rPr>
        <w:tab/>
      </w:r>
    </w:p>
    <w:p w14:paraId="387536FD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5.3</w:t>
      </w:r>
      <w:r w:rsidRPr="006C7A5C">
        <w:rPr>
          <w:rFonts w:cs="Arial"/>
          <w:sz w:val="20"/>
          <w:szCs w:val="20"/>
        </w:rPr>
        <w:tab/>
        <w:t>Najvišja stopnja tajnih podatkov v sistemu</w:t>
      </w:r>
      <w:r w:rsidRPr="006C7A5C">
        <w:rPr>
          <w:rFonts w:cs="Arial"/>
          <w:sz w:val="20"/>
          <w:szCs w:val="20"/>
        </w:rPr>
        <w:tab/>
      </w:r>
    </w:p>
    <w:p w14:paraId="03CB614E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5.4</w:t>
      </w:r>
      <w:r w:rsidRPr="006C7A5C">
        <w:rPr>
          <w:rFonts w:cs="Arial"/>
          <w:sz w:val="20"/>
          <w:szCs w:val="20"/>
        </w:rPr>
        <w:tab/>
        <w:t>Lokacija sistema</w:t>
      </w:r>
      <w:r w:rsidRPr="006C7A5C">
        <w:rPr>
          <w:rFonts w:cs="Arial"/>
          <w:sz w:val="20"/>
          <w:szCs w:val="20"/>
        </w:rPr>
        <w:tab/>
      </w:r>
    </w:p>
    <w:p w14:paraId="2C609533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5.5</w:t>
      </w:r>
      <w:r w:rsidRPr="006C7A5C">
        <w:rPr>
          <w:rFonts w:cs="Arial"/>
          <w:sz w:val="20"/>
          <w:szCs w:val="20"/>
        </w:rPr>
        <w:tab/>
        <w:t>Uporabniki sistema</w:t>
      </w:r>
      <w:r w:rsidRPr="006C7A5C">
        <w:rPr>
          <w:rFonts w:cs="Arial"/>
          <w:sz w:val="20"/>
          <w:szCs w:val="20"/>
        </w:rPr>
        <w:tab/>
      </w:r>
    </w:p>
    <w:p w14:paraId="10489148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5.6</w:t>
      </w:r>
      <w:r w:rsidRPr="006C7A5C">
        <w:rPr>
          <w:rFonts w:cs="Arial"/>
          <w:sz w:val="20"/>
          <w:szCs w:val="20"/>
        </w:rPr>
        <w:tab/>
        <w:t>Varnostni način delovanja sistema</w:t>
      </w:r>
      <w:r w:rsidRPr="006C7A5C">
        <w:rPr>
          <w:rFonts w:cs="Arial"/>
          <w:sz w:val="20"/>
          <w:szCs w:val="20"/>
        </w:rPr>
        <w:tab/>
      </w:r>
    </w:p>
    <w:p w14:paraId="4AFA4322" w14:textId="77777777" w:rsidR="00D02AAA" w:rsidRPr="006C7A5C" w:rsidRDefault="00D02AAA" w:rsidP="00D02AAA">
      <w:pPr>
        <w:rPr>
          <w:rFonts w:cs="Arial"/>
          <w:sz w:val="20"/>
          <w:szCs w:val="20"/>
        </w:rPr>
      </w:pPr>
    </w:p>
    <w:p w14:paraId="7DEE503B" w14:textId="77777777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6</w:t>
      </w:r>
      <w:r w:rsidRPr="006C7A5C">
        <w:rPr>
          <w:rFonts w:cs="Arial"/>
          <w:b/>
          <w:bCs/>
          <w:sz w:val="20"/>
          <w:szCs w:val="20"/>
        </w:rPr>
        <w:tab/>
        <w:t>OPIS SISTEMA</w:t>
      </w:r>
      <w:r w:rsidRPr="006C7A5C">
        <w:rPr>
          <w:rFonts w:cs="Arial"/>
          <w:b/>
          <w:bCs/>
          <w:sz w:val="20"/>
          <w:szCs w:val="20"/>
        </w:rPr>
        <w:tab/>
      </w:r>
    </w:p>
    <w:p w14:paraId="3A88E251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6.1</w:t>
      </w:r>
      <w:r w:rsidRPr="006C7A5C">
        <w:rPr>
          <w:rFonts w:cs="Arial"/>
          <w:sz w:val="20"/>
          <w:szCs w:val="20"/>
        </w:rPr>
        <w:tab/>
        <w:t>Namen sistema</w:t>
      </w:r>
      <w:r w:rsidRPr="006C7A5C">
        <w:rPr>
          <w:rFonts w:cs="Arial"/>
          <w:sz w:val="20"/>
          <w:szCs w:val="20"/>
        </w:rPr>
        <w:tab/>
      </w:r>
    </w:p>
    <w:p w14:paraId="305F1312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6.2</w:t>
      </w:r>
      <w:r w:rsidRPr="006C7A5C">
        <w:rPr>
          <w:rFonts w:cs="Arial"/>
          <w:sz w:val="20"/>
          <w:szCs w:val="20"/>
        </w:rPr>
        <w:tab/>
        <w:t>Opis podatkov/informacij sistema</w:t>
      </w:r>
      <w:r w:rsidRPr="006C7A5C">
        <w:rPr>
          <w:rFonts w:cs="Arial"/>
          <w:sz w:val="20"/>
          <w:szCs w:val="20"/>
        </w:rPr>
        <w:tab/>
      </w:r>
    </w:p>
    <w:p w14:paraId="4A6B649E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6.3</w:t>
      </w:r>
      <w:r w:rsidRPr="006C7A5C">
        <w:rPr>
          <w:rFonts w:cs="Arial"/>
          <w:sz w:val="20"/>
          <w:szCs w:val="20"/>
        </w:rPr>
        <w:tab/>
        <w:t>Uporabniki sistema po vlogah</w:t>
      </w:r>
      <w:r w:rsidRPr="006C7A5C">
        <w:rPr>
          <w:rFonts w:cs="Arial"/>
          <w:sz w:val="20"/>
          <w:szCs w:val="20"/>
        </w:rPr>
        <w:tab/>
      </w:r>
    </w:p>
    <w:p w14:paraId="14FFDB64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6.4</w:t>
      </w:r>
      <w:r w:rsidRPr="006C7A5C">
        <w:rPr>
          <w:rFonts w:cs="Arial"/>
          <w:sz w:val="20"/>
          <w:szCs w:val="20"/>
        </w:rPr>
        <w:tab/>
        <w:t>Konfiguracija sistema</w:t>
      </w:r>
    </w:p>
    <w:p w14:paraId="36904493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6.5</w:t>
      </w:r>
      <w:r w:rsidRPr="006C7A5C">
        <w:rPr>
          <w:rFonts w:cs="Arial"/>
          <w:sz w:val="20"/>
          <w:szCs w:val="20"/>
        </w:rPr>
        <w:tab/>
        <w:t>Splošni opis topologije sistema</w:t>
      </w:r>
      <w:r w:rsidRPr="006C7A5C">
        <w:rPr>
          <w:rFonts w:cs="Arial"/>
          <w:sz w:val="20"/>
          <w:szCs w:val="20"/>
        </w:rPr>
        <w:tab/>
      </w:r>
    </w:p>
    <w:p w14:paraId="57A38C8C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6.6</w:t>
      </w:r>
      <w:r w:rsidRPr="006C7A5C">
        <w:rPr>
          <w:rFonts w:cs="Arial"/>
          <w:sz w:val="20"/>
          <w:szCs w:val="20"/>
        </w:rPr>
        <w:tab/>
        <w:t>Entitete v sistemu</w:t>
      </w:r>
      <w:r w:rsidRPr="006C7A5C">
        <w:rPr>
          <w:rFonts w:cs="Arial"/>
          <w:sz w:val="20"/>
          <w:szCs w:val="20"/>
        </w:rPr>
        <w:tab/>
      </w:r>
    </w:p>
    <w:p w14:paraId="3853CC33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6.7</w:t>
      </w:r>
      <w:r w:rsidRPr="006C7A5C">
        <w:rPr>
          <w:rFonts w:cs="Arial"/>
          <w:sz w:val="20"/>
          <w:szCs w:val="20"/>
        </w:rPr>
        <w:tab/>
        <w:t>Uporabnost sistema</w:t>
      </w:r>
      <w:r w:rsidRPr="006C7A5C">
        <w:rPr>
          <w:rFonts w:cs="Arial"/>
          <w:sz w:val="20"/>
          <w:szCs w:val="20"/>
        </w:rPr>
        <w:tab/>
      </w:r>
    </w:p>
    <w:p w14:paraId="01CD853E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6.8</w:t>
      </w:r>
      <w:r w:rsidRPr="006C7A5C">
        <w:rPr>
          <w:rFonts w:cs="Arial"/>
          <w:sz w:val="20"/>
          <w:szCs w:val="20"/>
        </w:rPr>
        <w:tab/>
        <w:t>Komunikacije</w:t>
      </w:r>
      <w:r w:rsidRPr="006C7A5C">
        <w:rPr>
          <w:rFonts w:cs="Arial"/>
          <w:sz w:val="20"/>
          <w:szCs w:val="20"/>
        </w:rPr>
        <w:tab/>
      </w:r>
    </w:p>
    <w:p w14:paraId="447D3E4A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6.9</w:t>
      </w:r>
      <w:r w:rsidRPr="006C7A5C">
        <w:rPr>
          <w:rFonts w:cs="Arial"/>
          <w:sz w:val="20"/>
          <w:szCs w:val="20"/>
        </w:rPr>
        <w:tab/>
      </w:r>
      <w:r w:rsidR="00B50D40">
        <w:rPr>
          <w:rFonts w:cs="Arial"/>
          <w:sz w:val="20"/>
          <w:szCs w:val="20"/>
        </w:rPr>
        <w:t>Kriptografska</w:t>
      </w:r>
      <w:r w:rsidRPr="006C7A5C">
        <w:rPr>
          <w:rFonts w:cs="Arial"/>
          <w:sz w:val="20"/>
          <w:szCs w:val="20"/>
        </w:rPr>
        <w:t xml:space="preserve"> oprema</w:t>
      </w:r>
      <w:r w:rsidRPr="006C7A5C">
        <w:rPr>
          <w:rFonts w:cs="Arial"/>
          <w:sz w:val="20"/>
          <w:szCs w:val="20"/>
        </w:rPr>
        <w:tab/>
      </w:r>
    </w:p>
    <w:p w14:paraId="13CB8184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6.10</w:t>
      </w:r>
      <w:r w:rsidRPr="006C7A5C">
        <w:rPr>
          <w:rFonts w:cs="Arial"/>
          <w:sz w:val="20"/>
          <w:szCs w:val="20"/>
        </w:rPr>
        <w:tab/>
        <w:t>Strojna oprema</w:t>
      </w:r>
      <w:r w:rsidRPr="006C7A5C">
        <w:rPr>
          <w:rFonts w:cs="Arial"/>
          <w:sz w:val="20"/>
          <w:szCs w:val="20"/>
        </w:rPr>
        <w:tab/>
      </w:r>
    </w:p>
    <w:p w14:paraId="01346D43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6.11</w:t>
      </w:r>
      <w:r w:rsidRPr="006C7A5C">
        <w:rPr>
          <w:rFonts w:cs="Arial"/>
          <w:sz w:val="20"/>
          <w:szCs w:val="20"/>
        </w:rPr>
        <w:tab/>
        <w:t>Programska oprema</w:t>
      </w:r>
      <w:r w:rsidRPr="006C7A5C">
        <w:rPr>
          <w:rFonts w:cs="Arial"/>
          <w:sz w:val="20"/>
          <w:szCs w:val="20"/>
        </w:rPr>
        <w:tab/>
      </w:r>
    </w:p>
    <w:p w14:paraId="535061AE" w14:textId="77777777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</w:p>
    <w:p w14:paraId="4DC02ED9" w14:textId="77777777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7</w:t>
      </w:r>
      <w:r w:rsidRPr="006C7A5C">
        <w:rPr>
          <w:rFonts w:cs="Arial"/>
          <w:b/>
          <w:bCs/>
          <w:sz w:val="20"/>
          <w:szCs w:val="20"/>
        </w:rPr>
        <w:tab/>
        <w:t xml:space="preserve">NAČRT SESTAVIN IN POVEZAV  SISTEMA </w:t>
      </w:r>
    </w:p>
    <w:p w14:paraId="60D20994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7.1</w:t>
      </w:r>
      <w:r w:rsidRPr="006C7A5C">
        <w:rPr>
          <w:rFonts w:cs="Arial"/>
          <w:sz w:val="20"/>
          <w:szCs w:val="20"/>
        </w:rPr>
        <w:tab/>
        <w:t>Skice sistema do stopnje tajnosti</w:t>
      </w:r>
      <w:r w:rsidRPr="006C7A5C">
        <w:rPr>
          <w:rFonts w:cs="Arial"/>
          <w:sz w:val="20"/>
          <w:szCs w:val="20"/>
        </w:rPr>
        <w:tab/>
      </w:r>
    </w:p>
    <w:p w14:paraId="74C66F4B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7.2</w:t>
      </w:r>
      <w:r w:rsidRPr="006C7A5C">
        <w:rPr>
          <w:rFonts w:cs="Arial"/>
          <w:sz w:val="20"/>
          <w:szCs w:val="20"/>
        </w:rPr>
        <w:tab/>
        <w:t>Skice povezav z drugimi sistemi</w:t>
      </w:r>
      <w:r w:rsidRPr="006C7A5C">
        <w:rPr>
          <w:rFonts w:cs="Arial"/>
          <w:sz w:val="20"/>
          <w:szCs w:val="20"/>
        </w:rPr>
        <w:tab/>
      </w:r>
    </w:p>
    <w:p w14:paraId="7BA88C19" w14:textId="77777777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</w:p>
    <w:p w14:paraId="0C13A507" w14:textId="053EB9C6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8</w:t>
      </w:r>
      <w:r w:rsidRPr="006C7A5C">
        <w:rPr>
          <w:rFonts w:cs="Arial"/>
          <w:b/>
          <w:bCs/>
          <w:sz w:val="20"/>
          <w:szCs w:val="20"/>
        </w:rPr>
        <w:tab/>
        <w:t xml:space="preserve">VARNOSTNE ZAHTEVE SISTEMA </w:t>
      </w:r>
    </w:p>
    <w:p w14:paraId="68AEC074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8.1</w:t>
      </w:r>
      <w:r w:rsidRPr="006C7A5C">
        <w:rPr>
          <w:rFonts w:cs="Arial"/>
          <w:sz w:val="20"/>
          <w:szCs w:val="20"/>
        </w:rPr>
        <w:tab/>
        <w:t>Varen začetni zagon</w:t>
      </w:r>
      <w:r w:rsidRPr="006C7A5C">
        <w:rPr>
          <w:rFonts w:cs="Arial"/>
          <w:sz w:val="20"/>
          <w:szCs w:val="20"/>
        </w:rPr>
        <w:tab/>
      </w:r>
    </w:p>
    <w:p w14:paraId="131A03DA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8.2</w:t>
      </w:r>
      <w:r w:rsidRPr="006C7A5C">
        <w:rPr>
          <w:rFonts w:cs="Arial"/>
          <w:sz w:val="20"/>
          <w:szCs w:val="20"/>
        </w:rPr>
        <w:tab/>
        <w:t>Varna obnova sistema, ki sledi prekinitvi sistemske operacije</w:t>
      </w:r>
      <w:r w:rsidRPr="006C7A5C">
        <w:rPr>
          <w:rFonts w:cs="Arial"/>
          <w:sz w:val="20"/>
          <w:szCs w:val="20"/>
        </w:rPr>
        <w:tab/>
      </w:r>
    </w:p>
    <w:p w14:paraId="68127046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8.3</w:t>
      </w:r>
      <w:r w:rsidRPr="006C7A5C">
        <w:rPr>
          <w:rFonts w:cs="Arial"/>
          <w:sz w:val="20"/>
          <w:szCs w:val="20"/>
        </w:rPr>
        <w:tab/>
        <w:t>Varna zaustavitev sistema</w:t>
      </w:r>
    </w:p>
    <w:p w14:paraId="266A2278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8.4</w:t>
      </w:r>
      <w:r w:rsidRPr="006C7A5C">
        <w:rPr>
          <w:rFonts w:cs="Arial"/>
          <w:sz w:val="20"/>
          <w:szCs w:val="20"/>
        </w:rPr>
        <w:tab/>
        <w:t>Varnostne naloge</w:t>
      </w:r>
      <w:r w:rsidRPr="006C7A5C">
        <w:rPr>
          <w:rFonts w:cs="Arial"/>
          <w:sz w:val="20"/>
          <w:szCs w:val="20"/>
        </w:rPr>
        <w:tab/>
      </w:r>
    </w:p>
    <w:p w14:paraId="50B924CB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8.5</w:t>
      </w:r>
      <w:r w:rsidRPr="006C7A5C">
        <w:rPr>
          <w:rFonts w:cs="Arial"/>
          <w:sz w:val="20"/>
          <w:szCs w:val="20"/>
        </w:rPr>
        <w:tab/>
        <w:t>Identifikacija in overjanje</w:t>
      </w:r>
      <w:r w:rsidRPr="006C7A5C">
        <w:rPr>
          <w:rFonts w:cs="Arial"/>
          <w:sz w:val="20"/>
          <w:szCs w:val="20"/>
        </w:rPr>
        <w:tab/>
      </w:r>
    </w:p>
    <w:p w14:paraId="69C5595C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8.6</w:t>
      </w:r>
      <w:r w:rsidRPr="006C7A5C">
        <w:rPr>
          <w:rFonts w:cs="Arial"/>
          <w:sz w:val="20"/>
          <w:szCs w:val="20"/>
        </w:rPr>
        <w:tab/>
        <w:t>Nadzor dostopa (fizičen, logičen)</w:t>
      </w:r>
      <w:r w:rsidRPr="006C7A5C">
        <w:rPr>
          <w:rFonts w:cs="Arial"/>
          <w:sz w:val="20"/>
          <w:szCs w:val="20"/>
        </w:rPr>
        <w:tab/>
      </w:r>
    </w:p>
    <w:p w14:paraId="5302018D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8.7</w:t>
      </w:r>
      <w:r w:rsidRPr="006C7A5C">
        <w:rPr>
          <w:rFonts w:cs="Arial"/>
          <w:sz w:val="20"/>
          <w:szCs w:val="20"/>
        </w:rPr>
        <w:tab/>
        <w:t>Označevanje stopenj tajnosti</w:t>
      </w:r>
      <w:r w:rsidRPr="006C7A5C">
        <w:rPr>
          <w:rFonts w:cs="Arial"/>
          <w:sz w:val="20"/>
          <w:szCs w:val="20"/>
        </w:rPr>
        <w:tab/>
      </w:r>
    </w:p>
    <w:p w14:paraId="0F0263FB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8.8</w:t>
      </w:r>
      <w:r w:rsidRPr="006C7A5C">
        <w:rPr>
          <w:rFonts w:cs="Arial"/>
          <w:sz w:val="20"/>
          <w:szCs w:val="20"/>
        </w:rPr>
        <w:tab/>
        <w:t>Nadzor nad celovitostjo</w:t>
      </w:r>
      <w:r w:rsidRPr="006C7A5C">
        <w:rPr>
          <w:rFonts w:cs="Arial"/>
          <w:sz w:val="20"/>
          <w:szCs w:val="20"/>
        </w:rPr>
        <w:tab/>
      </w:r>
    </w:p>
    <w:p w14:paraId="69C23AEB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8.9</w:t>
      </w:r>
      <w:r w:rsidRPr="006C7A5C">
        <w:rPr>
          <w:rFonts w:cs="Arial"/>
          <w:sz w:val="20"/>
          <w:szCs w:val="20"/>
        </w:rPr>
        <w:tab/>
        <w:t>Nadzor nad tajnostjo</w:t>
      </w:r>
      <w:r w:rsidRPr="006C7A5C">
        <w:rPr>
          <w:rFonts w:cs="Arial"/>
          <w:sz w:val="20"/>
          <w:szCs w:val="20"/>
        </w:rPr>
        <w:tab/>
      </w:r>
    </w:p>
    <w:p w14:paraId="5B5B460D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8.10</w:t>
      </w:r>
      <w:r w:rsidRPr="006C7A5C">
        <w:rPr>
          <w:rFonts w:cs="Arial"/>
          <w:sz w:val="20"/>
          <w:szCs w:val="20"/>
        </w:rPr>
        <w:tab/>
        <w:t>Nadzor nad razpoložljivostjo</w:t>
      </w:r>
      <w:r w:rsidRPr="006C7A5C">
        <w:rPr>
          <w:rFonts w:cs="Arial"/>
          <w:sz w:val="20"/>
          <w:szCs w:val="20"/>
        </w:rPr>
        <w:tab/>
      </w:r>
    </w:p>
    <w:p w14:paraId="579B4427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8.11</w:t>
      </w:r>
      <w:r w:rsidRPr="006C7A5C">
        <w:rPr>
          <w:rFonts w:cs="Arial"/>
          <w:sz w:val="20"/>
          <w:szCs w:val="20"/>
        </w:rPr>
        <w:tab/>
        <w:t>Nadzor nad komunikacijami</w:t>
      </w:r>
      <w:r w:rsidRPr="006C7A5C">
        <w:rPr>
          <w:rFonts w:cs="Arial"/>
          <w:sz w:val="20"/>
          <w:szCs w:val="20"/>
        </w:rPr>
        <w:tab/>
      </w:r>
    </w:p>
    <w:p w14:paraId="7A92676D" w14:textId="77777777" w:rsidR="00D02AAA" w:rsidRPr="006C7A5C" w:rsidRDefault="00D02AAA" w:rsidP="00D02AAA">
      <w:pPr>
        <w:ind w:left="1418" w:hanging="709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8.12</w:t>
      </w:r>
      <w:r w:rsidRPr="006C7A5C">
        <w:rPr>
          <w:rFonts w:cs="Arial"/>
          <w:sz w:val="20"/>
          <w:szCs w:val="20"/>
        </w:rPr>
        <w:tab/>
        <w:t>Fizično in postopkovno nadzorstvo osebja, dokumentacije, programske opreme, podatkov in opreme</w:t>
      </w:r>
      <w:r w:rsidRPr="006C7A5C">
        <w:rPr>
          <w:rFonts w:cs="Arial"/>
          <w:sz w:val="20"/>
          <w:szCs w:val="20"/>
        </w:rPr>
        <w:tab/>
      </w:r>
    </w:p>
    <w:p w14:paraId="5D96C9F1" w14:textId="77777777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</w:p>
    <w:p w14:paraId="7CCDFA70" w14:textId="77777777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9</w:t>
      </w:r>
      <w:r w:rsidRPr="006C7A5C">
        <w:rPr>
          <w:rFonts w:cs="Arial"/>
          <w:b/>
          <w:bCs/>
          <w:sz w:val="20"/>
          <w:szCs w:val="20"/>
        </w:rPr>
        <w:tab/>
        <w:t>VARNOSTNO OKOLJE</w:t>
      </w:r>
    </w:p>
    <w:p w14:paraId="050D9D5E" w14:textId="47C25973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9.1</w:t>
      </w:r>
      <w:r w:rsidRPr="006C7A5C">
        <w:rPr>
          <w:rFonts w:cs="Arial"/>
          <w:sz w:val="20"/>
          <w:szCs w:val="20"/>
        </w:rPr>
        <w:tab/>
        <w:t>Širše varnostno okolje sistema</w:t>
      </w:r>
      <w:r w:rsidR="00833BF4">
        <w:rPr>
          <w:rFonts w:cs="Arial"/>
          <w:sz w:val="20"/>
          <w:szCs w:val="20"/>
        </w:rPr>
        <w:t xml:space="preserve"> (v nadaljevanju ŠVO)</w:t>
      </w:r>
      <w:r w:rsidRPr="006C7A5C">
        <w:rPr>
          <w:rFonts w:cs="Arial"/>
          <w:sz w:val="20"/>
          <w:szCs w:val="20"/>
        </w:rPr>
        <w:tab/>
      </w:r>
    </w:p>
    <w:p w14:paraId="765ACA3B" w14:textId="05EE5BEF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9.2</w:t>
      </w:r>
      <w:r w:rsidRPr="006C7A5C">
        <w:rPr>
          <w:rFonts w:cs="Arial"/>
          <w:sz w:val="20"/>
          <w:szCs w:val="20"/>
        </w:rPr>
        <w:tab/>
        <w:t>Ožje varnostno okolje sistema</w:t>
      </w:r>
      <w:r w:rsidR="00833BF4">
        <w:rPr>
          <w:rFonts w:cs="Arial"/>
          <w:sz w:val="20"/>
          <w:szCs w:val="20"/>
        </w:rPr>
        <w:t xml:space="preserve"> (v nadaljevanju OVO)</w:t>
      </w:r>
      <w:r w:rsidRPr="006C7A5C">
        <w:rPr>
          <w:rFonts w:cs="Arial"/>
          <w:sz w:val="20"/>
          <w:szCs w:val="20"/>
        </w:rPr>
        <w:tab/>
      </w:r>
    </w:p>
    <w:p w14:paraId="140D2449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9.3</w:t>
      </w:r>
      <w:r w:rsidRPr="006C7A5C">
        <w:rPr>
          <w:rFonts w:cs="Arial"/>
          <w:sz w:val="20"/>
          <w:szCs w:val="20"/>
        </w:rPr>
        <w:tab/>
        <w:t>Elektronsko varnostno okolje sistema</w:t>
      </w:r>
      <w:r w:rsidR="00833BF4">
        <w:rPr>
          <w:rFonts w:cs="Arial"/>
          <w:sz w:val="20"/>
          <w:szCs w:val="20"/>
        </w:rPr>
        <w:t xml:space="preserve"> (v nadaljevanju EVO)</w:t>
      </w:r>
      <w:r w:rsidRPr="006C7A5C">
        <w:rPr>
          <w:rFonts w:cs="Arial"/>
          <w:sz w:val="20"/>
          <w:szCs w:val="20"/>
        </w:rPr>
        <w:tab/>
      </w:r>
    </w:p>
    <w:p w14:paraId="5735B8E5" w14:textId="77777777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</w:p>
    <w:p w14:paraId="430301C2" w14:textId="52698831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10</w:t>
      </w:r>
      <w:r w:rsidRPr="006C7A5C">
        <w:rPr>
          <w:rFonts w:cs="Arial"/>
          <w:b/>
          <w:bCs/>
          <w:sz w:val="20"/>
          <w:szCs w:val="20"/>
        </w:rPr>
        <w:tab/>
        <w:t>VARNOSTNI PROTIUKREPI</w:t>
      </w:r>
    </w:p>
    <w:p w14:paraId="65673DC6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10.1</w:t>
      </w:r>
      <w:r w:rsidRPr="006C7A5C">
        <w:rPr>
          <w:rFonts w:cs="Arial"/>
          <w:sz w:val="20"/>
          <w:szCs w:val="20"/>
        </w:rPr>
        <w:tab/>
        <w:t>Identifikacija in overjanje</w:t>
      </w:r>
      <w:r w:rsidRPr="006C7A5C">
        <w:rPr>
          <w:rFonts w:cs="Arial"/>
          <w:sz w:val="20"/>
          <w:szCs w:val="20"/>
        </w:rPr>
        <w:tab/>
      </w:r>
    </w:p>
    <w:p w14:paraId="44B9CE04" w14:textId="77777777" w:rsidR="00D02AAA" w:rsidRPr="00D37641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10.1.1</w:t>
      </w:r>
      <w:r w:rsidRPr="00D37641">
        <w:rPr>
          <w:rFonts w:cs="Arial"/>
          <w:sz w:val="20"/>
          <w:szCs w:val="20"/>
        </w:rPr>
        <w:tab/>
        <w:t>Politika</w:t>
      </w:r>
      <w:r w:rsidRPr="00D37641">
        <w:rPr>
          <w:rFonts w:cs="Arial"/>
          <w:sz w:val="20"/>
          <w:szCs w:val="20"/>
        </w:rPr>
        <w:tab/>
      </w:r>
    </w:p>
    <w:p w14:paraId="27213750" w14:textId="61597F23" w:rsidR="00D02AAA" w:rsidRPr="00D37641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10.1.2</w:t>
      </w:r>
      <w:r w:rsidRPr="00D37641">
        <w:rPr>
          <w:rFonts w:cs="Arial"/>
          <w:sz w:val="20"/>
          <w:szCs w:val="20"/>
        </w:rPr>
        <w:tab/>
        <w:t>Varnostno tveganje</w:t>
      </w:r>
      <w:r w:rsidR="006839D3">
        <w:rPr>
          <w:rFonts w:cs="Arial"/>
          <w:sz w:val="20"/>
          <w:szCs w:val="20"/>
        </w:rPr>
        <w:t xml:space="preserve"> in preostalo tveganje</w:t>
      </w:r>
      <w:r w:rsidRPr="00D37641">
        <w:rPr>
          <w:rFonts w:cs="Arial"/>
          <w:sz w:val="20"/>
          <w:szCs w:val="20"/>
        </w:rPr>
        <w:tab/>
      </w:r>
    </w:p>
    <w:p w14:paraId="4053B2F5" w14:textId="77777777" w:rsidR="00D02AAA" w:rsidRPr="00D37641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10.1.</w:t>
      </w:r>
      <w:r w:rsidR="00D37641">
        <w:rPr>
          <w:rFonts w:cs="Arial"/>
          <w:sz w:val="20"/>
          <w:szCs w:val="20"/>
        </w:rPr>
        <w:t>3</w:t>
      </w:r>
      <w:r w:rsidRPr="00D37641">
        <w:rPr>
          <w:rFonts w:cs="Arial"/>
          <w:sz w:val="20"/>
          <w:szCs w:val="20"/>
        </w:rPr>
        <w:tab/>
        <w:t>Protiukrepi ŠVO</w:t>
      </w:r>
      <w:r w:rsidRPr="00D37641">
        <w:rPr>
          <w:rFonts w:cs="Arial"/>
          <w:sz w:val="20"/>
          <w:szCs w:val="20"/>
        </w:rPr>
        <w:tab/>
      </w:r>
    </w:p>
    <w:p w14:paraId="66053200" w14:textId="77777777" w:rsidR="00D02AAA" w:rsidRPr="00D37641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10.1.</w:t>
      </w:r>
      <w:r w:rsidR="00D37641">
        <w:rPr>
          <w:rFonts w:cs="Arial"/>
          <w:sz w:val="20"/>
          <w:szCs w:val="20"/>
        </w:rPr>
        <w:t>4</w:t>
      </w:r>
      <w:r w:rsidRPr="00D37641">
        <w:rPr>
          <w:rFonts w:cs="Arial"/>
          <w:sz w:val="20"/>
          <w:szCs w:val="20"/>
        </w:rPr>
        <w:tab/>
        <w:t>Protiukrepi OVO</w:t>
      </w:r>
      <w:r w:rsidRPr="00D37641">
        <w:rPr>
          <w:rFonts w:cs="Arial"/>
          <w:sz w:val="20"/>
          <w:szCs w:val="20"/>
        </w:rPr>
        <w:tab/>
      </w:r>
    </w:p>
    <w:p w14:paraId="705C1166" w14:textId="77777777" w:rsidR="00D02AAA" w:rsidRPr="00D37641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10.1.</w:t>
      </w:r>
      <w:r w:rsidR="00D37641">
        <w:rPr>
          <w:rFonts w:cs="Arial"/>
          <w:sz w:val="20"/>
          <w:szCs w:val="20"/>
        </w:rPr>
        <w:t>5</w:t>
      </w:r>
      <w:r w:rsidRPr="00D37641">
        <w:rPr>
          <w:rFonts w:cs="Arial"/>
          <w:sz w:val="20"/>
          <w:szCs w:val="20"/>
        </w:rPr>
        <w:tab/>
        <w:t>Protiukrepi EVO</w:t>
      </w:r>
      <w:r w:rsidRPr="00D37641">
        <w:rPr>
          <w:rFonts w:cs="Arial"/>
          <w:sz w:val="20"/>
          <w:szCs w:val="20"/>
        </w:rPr>
        <w:tab/>
      </w:r>
    </w:p>
    <w:p w14:paraId="1714695F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lastRenderedPageBreak/>
        <w:t>10.2</w:t>
      </w:r>
      <w:r w:rsidRPr="006C7A5C">
        <w:rPr>
          <w:rFonts w:cs="Arial"/>
          <w:sz w:val="20"/>
          <w:szCs w:val="20"/>
        </w:rPr>
        <w:tab/>
        <w:t>Nadzor nad dostopom</w:t>
      </w:r>
      <w:r w:rsidRPr="006C7A5C">
        <w:rPr>
          <w:rFonts w:cs="Arial"/>
          <w:sz w:val="20"/>
          <w:szCs w:val="20"/>
        </w:rPr>
        <w:tab/>
      </w:r>
    </w:p>
    <w:p w14:paraId="051B29F9" w14:textId="77777777" w:rsidR="00D02AAA" w:rsidRPr="00D37641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10.2.1</w:t>
      </w:r>
      <w:r w:rsidRPr="00D37641">
        <w:rPr>
          <w:rFonts w:cs="Arial"/>
          <w:sz w:val="20"/>
          <w:szCs w:val="20"/>
        </w:rPr>
        <w:tab/>
        <w:t>Politika</w:t>
      </w:r>
      <w:r w:rsidRPr="00D37641">
        <w:rPr>
          <w:rFonts w:cs="Arial"/>
          <w:sz w:val="20"/>
          <w:szCs w:val="20"/>
        </w:rPr>
        <w:tab/>
      </w:r>
    </w:p>
    <w:p w14:paraId="7E25DB5E" w14:textId="6F52F4EF" w:rsidR="00D02AAA" w:rsidRPr="00D37641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10.2.2</w:t>
      </w:r>
      <w:r w:rsidRPr="00D37641">
        <w:rPr>
          <w:rFonts w:cs="Arial"/>
          <w:sz w:val="20"/>
          <w:szCs w:val="20"/>
        </w:rPr>
        <w:tab/>
        <w:t>Varnostno tveganje</w:t>
      </w:r>
      <w:r w:rsidR="006839D3">
        <w:rPr>
          <w:rFonts w:cs="Arial"/>
          <w:sz w:val="20"/>
          <w:szCs w:val="20"/>
        </w:rPr>
        <w:t xml:space="preserve"> in preostalo tveganje</w:t>
      </w:r>
      <w:r w:rsidRPr="00D37641">
        <w:rPr>
          <w:rFonts w:cs="Arial"/>
          <w:sz w:val="20"/>
          <w:szCs w:val="20"/>
        </w:rPr>
        <w:tab/>
      </w:r>
    </w:p>
    <w:p w14:paraId="0D5DA1E8" w14:textId="77777777" w:rsidR="00D02AAA" w:rsidRPr="00D37641" w:rsidRDefault="00D37641" w:rsidP="00D02AAA">
      <w:pPr>
        <w:ind w:left="708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D02AAA" w:rsidRPr="00D37641">
        <w:rPr>
          <w:rFonts w:cs="Arial"/>
          <w:sz w:val="20"/>
          <w:szCs w:val="20"/>
        </w:rPr>
        <w:t>0.2.</w:t>
      </w:r>
      <w:r>
        <w:rPr>
          <w:rFonts w:cs="Arial"/>
          <w:sz w:val="20"/>
          <w:szCs w:val="20"/>
        </w:rPr>
        <w:t>3</w:t>
      </w:r>
      <w:r w:rsidR="00D02AAA" w:rsidRPr="00D37641">
        <w:rPr>
          <w:rFonts w:cs="Arial"/>
          <w:sz w:val="20"/>
          <w:szCs w:val="20"/>
        </w:rPr>
        <w:tab/>
        <w:t>Protiukrepi ŠVO</w:t>
      </w:r>
      <w:r w:rsidR="00D02AAA" w:rsidRPr="00D37641">
        <w:rPr>
          <w:rFonts w:cs="Arial"/>
          <w:sz w:val="20"/>
          <w:szCs w:val="20"/>
        </w:rPr>
        <w:tab/>
      </w:r>
    </w:p>
    <w:p w14:paraId="5C190564" w14:textId="77777777" w:rsidR="00D02AAA" w:rsidRPr="00D37641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10.2.</w:t>
      </w:r>
      <w:r w:rsidR="00D37641">
        <w:rPr>
          <w:rFonts w:cs="Arial"/>
          <w:sz w:val="20"/>
          <w:szCs w:val="20"/>
        </w:rPr>
        <w:t>4</w:t>
      </w:r>
      <w:r w:rsidRPr="00D37641">
        <w:rPr>
          <w:rFonts w:cs="Arial"/>
          <w:sz w:val="20"/>
          <w:szCs w:val="20"/>
        </w:rPr>
        <w:tab/>
        <w:t>Protiukrepi OVO</w:t>
      </w:r>
      <w:r w:rsidRPr="00D37641">
        <w:rPr>
          <w:rFonts w:cs="Arial"/>
          <w:sz w:val="20"/>
          <w:szCs w:val="20"/>
        </w:rPr>
        <w:tab/>
      </w:r>
    </w:p>
    <w:p w14:paraId="46F0AB70" w14:textId="77777777" w:rsidR="00D02AAA" w:rsidRPr="00D37641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10.2.</w:t>
      </w:r>
      <w:r w:rsidR="00D37641">
        <w:rPr>
          <w:rFonts w:cs="Arial"/>
          <w:sz w:val="20"/>
          <w:szCs w:val="20"/>
        </w:rPr>
        <w:t>5</w:t>
      </w:r>
      <w:r w:rsidRPr="00D37641">
        <w:rPr>
          <w:rFonts w:cs="Arial"/>
          <w:sz w:val="20"/>
          <w:szCs w:val="20"/>
        </w:rPr>
        <w:tab/>
        <w:t>Protiukrepi EVO</w:t>
      </w:r>
      <w:r w:rsidRPr="00D37641">
        <w:rPr>
          <w:rFonts w:cs="Arial"/>
          <w:sz w:val="20"/>
          <w:szCs w:val="20"/>
        </w:rPr>
        <w:tab/>
      </w:r>
    </w:p>
    <w:p w14:paraId="19EDC6ED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10.3</w:t>
      </w:r>
      <w:r w:rsidRPr="006C7A5C">
        <w:rPr>
          <w:rFonts w:cs="Arial"/>
          <w:sz w:val="20"/>
          <w:szCs w:val="20"/>
        </w:rPr>
        <w:tab/>
        <w:t>Označevanje in ravnanje z informacijami</w:t>
      </w:r>
      <w:r w:rsidRPr="006C7A5C">
        <w:rPr>
          <w:rFonts w:cs="Arial"/>
          <w:sz w:val="20"/>
          <w:szCs w:val="20"/>
        </w:rPr>
        <w:tab/>
      </w:r>
    </w:p>
    <w:p w14:paraId="51F52067" w14:textId="77777777"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10.3.1</w:t>
      </w:r>
      <w:r w:rsidRPr="00B62686">
        <w:rPr>
          <w:rFonts w:cs="Arial"/>
          <w:sz w:val="20"/>
          <w:szCs w:val="20"/>
        </w:rPr>
        <w:tab/>
        <w:t>Politika</w:t>
      </w:r>
    </w:p>
    <w:p w14:paraId="43E8F2FF" w14:textId="6D297E75"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10.3.2</w:t>
      </w:r>
      <w:r w:rsidRPr="00B62686">
        <w:rPr>
          <w:rFonts w:cs="Arial"/>
          <w:sz w:val="20"/>
          <w:szCs w:val="20"/>
        </w:rPr>
        <w:tab/>
        <w:t>Varnostno tveganje</w:t>
      </w:r>
      <w:r w:rsidR="006839D3">
        <w:rPr>
          <w:rFonts w:cs="Arial"/>
          <w:sz w:val="20"/>
          <w:szCs w:val="20"/>
        </w:rPr>
        <w:t xml:space="preserve"> in preostalo tveganje</w:t>
      </w:r>
      <w:r w:rsidRPr="00B62686">
        <w:rPr>
          <w:rFonts w:cs="Arial"/>
          <w:sz w:val="20"/>
          <w:szCs w:val="20"/>
        </w:rPr>
        <w:tab/>
      </w:r>
    </w:p>
    <w:p w14:paraId="5ABF09D6" w14:textId="77777777"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10.3.</w:t>
      </w:r>
      <w:r w:rsidR="00B62686">
        <w:rPr>
          <w:rFonts w:cs="Arial"/>
          <w:sz w:val="20"/>
          <w:szCs w:val="20"/>
        </w:rPr>
        <w:t>3</w:t>
      </w:r>
      <w:r w:rsidRPr="00B62686">
        <w:rPr>
          <w:rFonts w:cs="Arial"/>
          <w:sz w:val="20"/>
          <w:szCs w:val="20"/>
        </w:rPr>
        <w:tab/>
        <w:t>Protiukrepi ŠVO</w:t>
      </w:r>
      <w:r w:rsidRPr="00B62686">
        <w:rPr>
          <w:rFonts w:cs="Arial"/>
          <w:sz w:val="20"/>
          <w:szCs w:val="20"/>
        </w:rPr>
        <w:tab/>
      </w:r>
    </w:p>
    <w:p w14:paraId="6DE9317A" w14:textId="77777777"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10.3.</w:t>
      </w:r>
      <w:r w:rsidR="00B62686">
        <w:rPr>
          <w:rFonts w:cs="Arial"/>
          <w:sz w:val="20"/>
          <w:szCs w:val="20"/>
        </w:rPr>
        <w:t>4</w:t>
      </w:r>
      <w:r w:rsidRPr="00B62686">
        <w:rPr>
          <w:rFonts w:cs="Arial"/>
          <w:sz w:val="20"/>
          <w:szCs w:val="20"/>
        </w:rPr>
        <w:tab/>
        <w:t>Protiukrepi OVO</w:t>
      </w:r>
      <w:r w:rsidRPr="00B62686">
        <w:rPr>
          <w:rFonts w:cs="Arial"/>
          <w:sz w:val="20"/>
          <w:szCs w:val="20"/>
        </w:rPr>
        <w:tab/>
      </w:r>
    </w:p>
    <w:p w14:paraId="261C1440" w14:textId="77777777"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10.3.</w:t>
      </w:r>
      <w:r w:rsidR="00B62686">
        <w:rPr>
          <w:rFonts w:cs="Arial"/>
          <w:sz w:val="20"/>
          <w:szCs w:val="20"/>
        </w:rPr>
        <w:t>5</w:t>
      </w:r>
      <w:r w:rsidRPr="00B62686">
        <w:rPr>
          <w:rFonts w:cs="Arial"/>
          <w:sz w:val="20"/>
          <w:szCs w:val="20"/>
        </w:rPr>
        <w:tab/>
        <w:t>Protiukrepi EVO</w:t>
      </w:r>
      <w:r w:rsidRPr="00B62686">
        <w:rPr>
          <w:rFonts w:cs="Arial"/>
          <w:sz w:val="20"/>
          <w:szCs w:val="20"/>
        </w:rPr>
        <w:tab/>
      </w:r>
    </w:p>
    <w:p w14:paraId="1E41A9B4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10.4</w:t>
      </w:r>
      <w:r w:rsidRPr="006C7A5C">
        <w:rPr>
          <w:rFonts w:cs="Arial"/>
          <w:sz w:val="20"/>
          <w:szCs w:val="20"/>
        </w:rPr>
        <w:tab/>
        <w:t>Podatkovne komunikacije</w:t>
      </w:r>
      <w:r w:rsidRPr="006C7A5C">
        <w:rPr>
          <w:rFonts w:cs="Arial"/>
          <w:sz w:val="20"/>
          <w:szCs w:val="20"/>
        </w:rPr>
        <w:tab/>
      </w:r>
    </w:p>
    <w:p w14:paraId="581818AF" w14:textId="77777777"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10.4.1</w:t>
      </w:r>
      <w:r w:rsidRPr="00B62686">
        <w:rPr>
          <w:rFonts w:cs="Arial"/>
          <w:sz w:val="20"/>
          <w:szCs w:val="20"/>
        </w:rPr>
        <w:tab/>
        <w:t>Politika</w:t>
      </w:r>
      <w:r w:rsidRPr="00B62686">
        <w:rPr>
          <w:rFonts w:cs="Arial"/>
          <w:sz w:val="20"/>
          <w:szCs w:val="20"/>
        </w:rPr>
        <w:tab/>
      </w:r>
    </w:p>
    <w:p w14:paraId="2F77D78E" w14:textId="54BC0216"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10.4.2</w:t>
      </w:r>
      <w:r w:rsidRPr="00B62686">
        <w:rPr>
          <w:rFonts w:cs="Arial"/>
          <w:sz w:val="20"/>
          <w:szCs w:val="20"/>
        </w:rPr>
        <w:tab/>
        <w:t>Varnostno tveganje</w:t>
      </w:r>
      <w:r w:rsidR="006839D3">
        <w:rPr>
          <w:rFonts w:cs="Arial"/>
          <w:sz w:val="20"/>
          <w:szCs w:val="20"/>
        </w:rPr>
        <w:t xml:space="preserve"> in preostalo tveganje</w:t>
      </w:r>
      <w:r w:rsidRPr="00B62686">
        <w:rPr>
          <w:rFonts w:cs="Arial"/>
          <w:sz w:val="20"/>
          <w:szCs w:val="20"/>
        </w:rPr>
        <w:tab/>
      </w:r>
    </w:p>
    <w:p w14:paraId="23951E3B" w14:textId="77777777"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10.4.</w:t>
      </w:r>
      <w:r w:rsidR="00B62686">
        <w:rPr>
          <w:rFonts w:cs="Arial"/>
          <w:sz w:val="20"/>
          <w:szCs w:val="20"/>
        </w:rPr>
        <w:t>3</w:t>
      </w:r>
      <w:r w:rsidRPr="00B62686">
        <w:rPr>
          <w:rFonts w:cs="Arial"/>
          <w:sz w:val="20"/>
          <w:szCs w:val="20"/>
        </w:rPr>
        <w:tab/>
        <w:t>Protiukrepi ŠVO</w:t>
      </w:r>
      <w:r w:rsidRPr="00B62686">
        <w:rPr>
          <w:rFonts w:cs="Arial"/>
          <w:sz w:val="20"/>
          <w:szCs w:val="20"/>
        </w:rPr>
        <w:tab/>
      </w:r>
    </w:p>
    <w:p w14:paraId="2AB58764" w14:textId="77777777"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10.4.</w:t>
      </w:r>
      <w:r w:rsidR="00B62686">
        <w:rPr>
          <w:rFonts w:cs="Arial"/>
          <w:sz w:val="20"/>
          <w:szCs w:val="20"/>
        </w:rPr>
        <w:t>4</w:t>
      </w:r>
      <w:r w:rsidRPr="00B62686">
        <w:rPr>
          <w:rFonts w:cs="Arial"/>
          <w:sz w:val="20"/>
          <w:szCs w:val="20"/>
        </w:rPr>
        <w:tab/>
        <w:t>Protiukrepi OVO</w:t>
      </w:r>
      <w:r w:rsidRPr="00B62686">
        <w:rPr>
          <w:rFonts w:cs="Arial"/>
          <w:sz w:val="20"/>
          <w:szCs w:val="20"/>
        </w:rPr>
        <w:tab/>
      </w:r>
    </w:p>
    <w:p w14:paraId="1117C586" w14:textId="77777777"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10.4.</w:t>
      </w:r>
      <w:r w:rsidR="00B62686">
        <w:rPr>
          <w:rFonts w:cs="Arial"/>
          <w:sz w:val="20"/>
          <w:szCs w:val="20"/>
        </w:rPr>
        <w:t>5</w:t>
      </w:r>
      <w:r w:rsidRPr="00B62686">
        <w:rPr>
          <w:rFonts w:cs="Arial"/>
          <w:sz w:val="20"/>
          <w:szCs w:val="20"/>
        </w:rPr>
        <w:tab/>
        <w:t>Protiukrepi EVO</w:t>
      </w:r>
      <w:r w:rsidRPr="00B62686">
        <w:rPr>
          <w:rFonts w:cs="Arial"/>
          <w:sz w:val="20"/>
          <w:szCs w:val="20"/>
        </w:rPr>
        <w:tab/>
      </w:r>
    </w:p>
    <w:p w14:paraId="58015003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10.5</w:t>
      </w:r>
      <w:r w:rsidRPr="006C7A5C">
        <w:rPr>
          <w:rFonts w:cs="Arial"/>
          <w:sz w:val="20"/>
          <w:szCs w:val="20"/>
        </w:rPr>
        <w:tab/>
        <w:t>Celovitost tajnosti in razpoložljivosti</w:t>
      </w:r>
      <w:r w:rsidRPr="006C7A5C">
        <w:rPr>
          <w:rFonts w:cs="Arial"/>
          <w:sz w:val="20"/>
          <w:szCs w:val="20"/>
        </w:rPr>
        <w:tab/>
      </w:r>
    </w:p>
    <w:p w14:paraId="456774FB" w14:textId="77777777"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10.5.1</w:t>
      </w:r>
      <w:r w:rsidRPr="00B62686">
        <w:rPr>
          <w:rFonts w:cs="Arial"/>
          <w:sz w:val="20"/>
          <w:szCs w:val="20"/>
        </w:rPr>
        <w:tab/>
        <w:t>Politika</w:t>
      </w:r>
      <w:r w:rsidRPr="00B62686">
        <w:rPr>
          <w:rFonts w:cs="Arial"/>
          <w:sz w:val="20"/>
          <w:szCs w:val="20"/>
        </w:rPr>
        <w:tab/>
      </w:r>
    </w:p>
    <w:p w14:paraId="2CFF9E9F" w14:textId="2AC7A739"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10.5.2</w:t>
      </w:r>
      <w:r w:rsidRPr="00B62686">
        <w:rPr>
          <w:rFonts w:cs="Arial"/>
          <w:sz w:val="20"/>
          <w:szCs w:val="20"/>
        </w:rPr>
        <w:tab/>
        <w:t>Varnostno tveganje</w:t>
      </w:r>
      <w:r w:rsidR="006839D3">
        <w:rPr>
          <w:rFonts w:cs="Arial"/>
          <w:sz w:val="20"/>
          <w:szCs w:val="20"/>
        </w:rPr>
        <w:t xml:space="preserve"> in preostalo tveganje</w:t>
      </w:r>
    </w:p>
    <w:p w14:paraId="657500A4" w14:textId="77777777"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10.5.</w:t>
      </w:r>
      <w:r w:rsidR="00B62686">
        <w:rPr>
          <w:rFonts w:cs="Arial"/>
          <w:sz w:val="20"/>
          <w:szCs w:val="20"/>
        </w:rPr>
        <w:t>3</w:t>
      </w:r>
      <w:r w:rsidRPr="00B62686">
        <w:rPr>
          <w:rFonts w:cs="Arial"/>
          <w:sz w:val="20"/>
          <w:szCs w:val="20"/>
        </w:rPr>
        <w:tab/>
        <w:t>Protiukrepi ŠVO</w:t>
      </w:r>
      <w:r w:rsidRPr="00B62686">
        <w:rPr>
          <w:rFonts w:cs="Arial"/>
          <w:sz w:val="20"/>
          <w:szCs w:val="20"/>
        </w:rPr>
        <w:tab/>
      </w:r>
    </w:p>
    <w:p w14:paraId="54A68D56" w14:textId="77777777"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10.5.</w:t>
      </w:r>
      <w:r w:rsidR="00B62686">
        <w:rPr>
          <w:rFonts w:cs="Arial"/>
          <w:sz w:val="20"/>
          <w:szCs w:val="20"/>
        </w:rPr>
        <w:t>4</w:t>
      </w:r>
      <w:r w:rsidRPr="00B62686">
        <w:rPr>
          <w:rFonts w:cs="Arial"/>
          <w:sz w:val="20"/>
          <w:szCs w:val="20"/>
        </w:rPr>
        <w:tab/>
        <w:t>Protiukrepi OVO</w:t>
      </w:r>
    </w:p>
    <w:p w14:paraId="1488FC74" w14:textId="77777777"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10.5.</w:t>
      </w:r>
      <w:r w:rsidR="00B62686">
        <w:rPr>
          <w:rFonts w:cs="Arial"/>
          <w:sz w:val="20"/>
          <w:szCs w:val="20"/>
        </w:rPr>
        <w:t>5</w:t>
      </w:r>
      <w:r w:rsidRPr="00B62686">
        <w:rPr>
          <w:rFonts w:cs="Arial"/>
          <w:sz w:val="20"/>
          <w:szCs w:val="20"/>
        </w:rPr>
        <w:tab/>
        <w:t>Protiukrepi EVO</w:t>
      </w:r>
      <w:r w:rsidRPr="00B62686">
        <w:rPr>
          <w:rFonts w:cs="Arial"/>
          <w:sz w:val="20"/>
          <w:szCs w:val="20"/>
        </w:rPr>
        <w:tab/>
      </w:r>
    </w:p>
    <w:p w14:paraId="6649AA4E" w14:textId="77777777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</w:p>
    <w:p w14:paraId="33176D12" w14:textId="77777777"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11</w:t>
      </w:r>
      <w:r w:rsidRPr="006C7A5C">
        <w:rPr>
          <w:rFonts w:cs="Arial"/>
          <w:b/>
          <w:bCs/>
          <w:sz w:val="20"/>
          <w:szCs w:val="20"/>
        </w:rPr>
        <w:tab/>
        <w:t>VARNOSTNO UPRAVLJANJE SISTEMA</w:t>
      </w:r>
    </w:p>
    <w:p w14:paraId="24C0133F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11.1</w:t>
      </w:r>
      <w:r w:rsidRPr="006C7A5C">
        <w:rPr>
          <w:rFonts w:cs="Arial"/>
          <w:sz w:val="20"/>
          <w:szCs w:val="20"/>
        </w:rPr>
        <w:tab/>
        <w:t>Organiziranost varnosti</w:t>
      </w:r>
      <w:r w:rsidRPr="006C7A5C">
        <w:rPr>
          <w:rFonts w:cs="Arial"/>
          <w:sz w:val="20"/>
          <w:szCs w:val="20"/>
        </w:rPr>
        <w:tab/>
      </w:r>
    </w:p>
    <w:p w14:paraId="77AF2B34" w14:textId="77777777" w:rsidR="00D02AAA" w:rsidRPr="006C7A5C" w:rsidRDefault="00D02AAA" w:rsidP="00D02AAA">
      <w:pPr>
        <w:ind w:left="1418" w:hanging="710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11.2</w:t>
      </w:r>
      <w:r w:rsidRPr="006C7A5C">
        <w:rPr>
          <w:rFonts w:cs="Arial"/>
          <w:sz w:val="20"/>
          <w:szCs w:val="20"/>
        </w:rPr>
        <w:tab/>
        <w:t>Nadzor konfiguracije/nastavitev in spremembe strojne ter programske opreme</w:t>
      </w:r>
    </w:p>
    <w:p w14:paraId="1619697F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11.3</w:t>
      </w:r>
      <w:r w:rsidRPr="006C7A5C">
        <w:rPr>
          <w:rFonts w:cs="Arial"/>
          <w:sz w:val="20"/>
          <w:szCs w:val="20"/>
        </w:rPr>
        <w:tab/>
        <w:t>Vzdrževanje sistema</w:t>
      </w:r>
      <w:r w:rsidRPr="006C7A5C">
        <w:rPr>
          <w:rFonts w:cs="Arial"/>
          <w:sz w:val="20"/>
          <w:szCs w:val="20"/>
        </w:rPr>
        <w:tab/>
      </w:r>
    </w:p>
    <w:p w14:paraId="67F0ED7F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11.4</w:t>
      </w:r>
      <w:r w:rsidRPr="006C7A5C">
        <w:rPr>
          <w:rFonts w:cs="Arial"/>
          <w:sz w:val="20"/>
          <w:szCs w:val="20"/>
        </w:rPr>
        <w:tab/>
        <w:t>Dokumentacija sistema</w:t>
      </w:r>
      <w:r w:rsidRPr="006C7A5C">
        <w:rPr>
          <w:rFonts w:cs="Arial"/>
          <w:sz w:val="20"/>
          <w:szCs w:val="20"/>
        </w:rPr>
        <w:tab/>
      </w:r>
    </w:p>
    <w:p w14:paraId="20D42277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11.5</w:t>
      </w:r>
      <w:r w:rsidRPr="006C7A5C">
        <w:rPr>
          <w:rFonts w:cs="Arial"/>
          <w:sz w:val="20"/>
          <w:szCs w:val="20"/>
        </w:rPr>
        <w:tab/>
        <w:t>Varnostna odobritev sistema</w:t>
      </w:r>
      <w:r w:rsidRPr="006C7A5C">
        <w:rPr>
          <w:rFonts w:cs="Arial"/>
          <w:sz w:val="20"/>
          <w:szCs w:val="20"/>
        </w:rPr>
        <w:tab/>
      </w:r>
    </w:p>
    <w:p w14:paraId="053AF657" w14:textId="77777777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11.6</w:t>
      </w:r>
      <w:r w:rsidRPr="006C7A5C">
        <w:rPr>
          <w:rFonts w:cs="Arial"/>
          <w:sz w:val="20"/>
          <w:szCs w:val="20"/>
        </w:rPr>
        <w:tab/>
        <w:t>Odpis opreme</w:t>
      </w:r>
      <w:r w:rsidRPr="006C7A5C">
        <w:rPr>
          <w:rFonts w:cs="Arial"/>
          <w:sz w:val="20"/>
          <w:szCs w:val="20"/>
        </w:rPr>
        <w:tab/>
      </w:r>
    </w:p>
    <w:p w14:paraId="4209298B" w14:textId="0A22C8C1"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11.7</w:t>
      </w:r>
      <w:r w:rsidRPr="006C7A5C">
        <w:rPr>
          <w:rFonts w:cs="Arial"/>
          <w:sz w:val="20"/>
          <w:szCs w:val="20"/>
        </w:rPr>
        <w:tab/>
        <w:t>Poročanje o incidentih in njihova preiskava</w:t>
      </w:r>
      <w:r w:rsidRPr="006C7A5C">
        <w:rPr>
          <w:rFonts w:cs="Arial"/>
          <w:sz w:val="20"/>
          <w:szCs w:val="20"/>
        </w:rPr>
        <w:tab/>
      </w:r>
    </w:p>
    <w:p w14:paraId="748B8D57" w14:textId="77777777" w:rsidR="00BA105A" w:rsidRPr="006C7A5C" w:rsidRDefault="00BA105A" w:rsidP="00D02AAA">
      <w:pPr>
        <w:jc w:val="center"/>
        <w:rPr>
          <w:rFonts w:cs="Arial"/>
          <w:sz w:val="20"/>
          <w:szCs w:val="20"/>
        </w:rPr>
      </w:pPr>
    </w:p>
    <w:p w14:paraId="28BA2643" w14:textId="77777777" w:rsidR="00BA105A" w:rsidRPr="006C7A5C" w:rsidRDefault="00BA105A" w:rsidP="00BA105A">
      <w:pPr>
        <w:jc w:val="both"/>
        <w:rPr>
          <w:rFonts w:cs="Arial"/>
          <w:sz w:val="20"/>
          <w:szCs w:val="20"/>
        </w:rPr>
      </w:pPr>
    </w:p>
    <w:sectPr w:rsidR="00BA105A" w:rsidRPr="006C7A5C" w:rsidSect="00A219C4">
      <w:footerReference w:type="default" r:id="rId7"/>
      <w:headerReference w:type="first" r:id="rId8"/>
      <w:pgSz w:w="11906" w:h="16838" w:code="9"/>
      <w:pgMar w:top="1418" w:right="1797" w:bottom="1440" w:left="1797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EE07" w14:textId="77777777" w:rsidR="00E4215C" w:rsidRDefault="00E4215C">
      <w:r>
        <w:separator/>
      </w:r>
    </w:p>
  </w:endnote>
  <w:endnote w:type="continuationSeparator" w:id="0">
    <w:p w14:paraId="7A2AADFD" w14:textId="77777777" w:rsidR="00E4215C" w:rsidRDefault="00E4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5638" w14:textId="77777777" w:rsidR="00805DE2" w:rsidRPr="005F6A11" w:rsidRDefault="00805DE2" w:rsidP="00BD5987">
    <w:pPr>
      <w:pStyle w:val="Kazalovsebine1"/>
      <w:rPr>
        <w:sz w:val="18"/>
        <w:szCs w:val="18"/>
      </w:rPr>
    </w:pPr>
    <w:r>
      <w:t xml:space="preserve">                                        </w:t>
    </w:r>
    <w:r w:rsidRPr="006548D3">
      <w:t xml:space="preserve">Načrt varovanja </w:t>
    </w:r>
    <w:r>
      <w:t>(kratko ime sistema)</w:t>
    </w:r>
    <w:r w:rsidRPr="006548D3">
      <w:t xml:space="preserve">                                         </w:t>
    </w:r>
    <w:r w:rsidRPr="005F6A11">
      <w:rPr>
        <w:rFonts w:cs="Arial"/>
        <w:sz w:val="18"/>
        <w:szCs w:val="18"/>
      </w:rPr>
      <w:t xml:space="preserve">Stran </w:t>
    </w:r>
    <w:r w:rsidRPr="005F6A11">
      <w:rPr>
        <w:rFonts w:cs="Arial"/>
        <w:sz w:val="18"/>
        <w:szCs w:val="18"/>
      </w:rPr>
      <w:fldChar w:fldCharType="begin"/>
    </w:r>
    <w:r w:rsidRPr="005F6A11">
      <w:rPr>
        <w:rFonts w:cs="Arial"/>
        <w:sz w:val="18"/>
        <w:szCs w:val="18"/>
      </w:rPr>
      <w:instrText xml:space="preserve"> PAGE </w:instrText>
    </w:r>
    <w:r w:rsidRPr="005F6A11">
      <w:rPr>
        <w:rFonts w:cs="Arial"/>
        <w:sz w:val="18"/>
        <w:szCs w:val="18"/>
      </w:rPr>
      <w:fldChar w:fldCharType="separate"/>
    </w:r>
    <w:r w:rsidR="000A2365">
      <w:rPr>
        <w:rFonts w:cs="Arial"/>
        <w:sz w:val="18"/>
        <w:szCs w:val="18"/>
      </w:rPr>
      <w:t>2</w:t>
    </w:r>
    <w:r w:rsidRPr="005F6A11">
      <w:rPr>
        <w:rFonts w:cs="Arial"/>
        <w:sz w:val="18"/>
        <w:szCs w:val="18"/>
      </w:rPr>
      <w:fldChar w:fldCharType="end"/>
    </w:r>
    <w:r w:rsidRPr="005F6A11">
      <w:rPr>
        <w:rFonts w:cs="Arial"/>
        <w:sz w:val="18"/>
        <w:szCs w:val="18"/>
      </w:rPr>
      <w:t xml:space="preserve"> od </w:t>
    </w:r>
    <w:r w:rsidRPr="005F6A11">
      <w:rPr>
        <w:rFonts w:cs="Arial"/>
        <w:sz w:val="18"/>
        <w:szCs w:val="18"/>
      </w:rPr>
      <w:fldChar w:fldCharType="begin"/>
    </w:r>
    <w:r w:rsidRPr="005F6A11">
      <w:rPr>
        <w:rFonts w:cs="Arial"/>
        <w:sz w:val="18"/>
        <w:szCs w:val="18"/>
      </w:rPr>
      <w:instrText xml:space="preserve"> NUMPAGES </w:instrText>
    </w:r>
    <w:r w:rsidRPr="005F6A11">
      <w:rPr>
        <w:rFonts w:cs="Arial"/>
        <w:sz w:val="18"/>
        <w:szCs w:val="18"/>
      </w:rPr>
      <w:fldChar w:fldCharType="separate"/>
    </w:r>
    <w:r w:rsidR="000A2365">
      <w:rPr>
        <w:rFonts w:cs="Arial"/>
        <w:sz w:val="18"/>
        <w:szCs w:val="18"/>
      </w:rPr>
      <w:t>3</w:t>
    </w:r>
    <w:r w:rsidRPr="005F6A11">
      <w:rPr>
        <w:rFonts w:cs="Arial"/>
        <w:sz w:val="18"/>
        <w:szCs w:val="18"/>
      </w:rPr>
      <w:fldChar w:fldCharType="end"/>
    </w:r>
  </w:p>
  <w:p w14:paraId="72A75059" w14:textId="77777777" w:rsidR="00805DE2" w:rsidRDefault="00805D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A24C" w14:textId="77777777" w:rsidR="00E4215C" w:rsidRDefault="00E4215C">
      <w:r>
        <w:separator/>
      </w:r>
    </w:p>
  </w:footnote>
  <w:footnote w:type="continuationSeparator" w:id="0">
    <w:p w14:paraId="5E98B82B" w14:textId="77777777" w:rsidR="00E4215C" w:rsidRDefault="00E4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136B" w14:textId="77777777" w:rsidR="00000F44" w:rsidRPr="00E877E4" w:rsidRDefault="00000F44" w:rsidP="00000F44">
    <w:pPr>
      <w:pStyle w:val="Naslov3"/>
    </w:pPr>
    <w:r w:rsidRPr="00E877E4">
      <w:t>Priloga 1</w:t>
    </w:r>
    <w:r>
      <w:t>1</w:t>
    </w:r>
    <w:r w:rsidRPr="00E877E4">
      <w:t xml:space="preserve">: Načrt varovanja </w:t>
    </w:r>
    <w:r>
      <w:t>sistema</w:t>
    </w:r>
  </w:p>
  <w:p w14:paraId="78546A6E" w14:textId="5983F0C0" w:rsidR="00000F44" w:rsidRDefault="00000F44" w:rsidP="00A219C4">
    <w:pPr>
      <w:jc w:val="center"/>
      <w:rPr>
        <w:bCs/>
        <w:sz w:val="20"/>
        <w:szCs w:val="20"/>
      </w:rPr>
    </w:pPr>
  </w:p>
  <w:p w14:paraId="35B7DA14" w14:textId="77777777" w:rsidR="00000F44" w:rsidRDefault="00000F44" w:rsidP="00A219C4">
    <w:pPr>
      <w:jc w:val="center"/>
      <w:rPr>
        <w:bCs/>
        <w:sz w:val="20"/>
        <w:szCs w:val="20"/>
      </w:rPr>
    </w:pPr>
  </w:p>
  <w:p w14:paraId="152CC6D1" w14:textId="4D70B81F" w:rsidR="00805DE2" w:rsidRPr="006C7A5C" w:rsidRDefault="006C7A5C" w:rsidP="00A219C4">
    <w:pPr>
      <w:jc w:val="center"/>
      <w:rPr>
        <w:bCs/>
        <w:sz w:val="20"/>
        <w:szCs w:val="20"/>
      </w:rPr>
    </w:pPr>
    <w:r>
      <w:rPr>
        <w:bCs/>
        <w:sz w:val="20"/>
        <w:szCs w:val="20"/>
      </w:rPr>
      <w:t>&lt;</w:t>
    </w:r>
    <w:r w:rsidR="00805DE2" w:rsidRPr="006C7A5C">
      <w:rPr>
        <w:bCs/>
        <w:sz w:val="20"/>
        <w:szCs w:val="20"/>
      </w:rPr>
      <w:t>Glava organa / organizacije</w:t>
    </w:r>
    <w:r>
      <w:rPr>
        <w:bCs/>
        <w:sz w:val="20"/>
        <w:szCs w:val="20"/>
      </w:rPr>
      <w:t>&gt;</w:t>
    </w:r>
  </w:p>
  <w:p w14:paraId="71D3F9C5" w14:textId="77777777" w:rsidR="00805DE2" w:rsidRDefault="00805DE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B"/>
      </v:shape>
    </w:pict>
  </w:numPicBullet>
  <w:abstractNum w:abstractNumId="0" w15:restartNumberingAfterBreak="0">
    <w:nsid w:val="019C70BA"/>
    <w:multiLevelType w:val="hybridMultilevel"/>
    <w:tmpl w:val="7950704A"/>
    <w:lvl w:ilvl="0" w:tplc="2B086074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1BF38CF"/>
    <w:multiLevelType w:val="hybridMultilevel"/>
    <w:tmpl w:val="44FA89EC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C166F"/>
    <w:multiLevelType w:val="hybridMultilevel"/>
    <w:tmpl w:val="FD44AA54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2253A"/>
    <w:multiLevelType w:val="hybridMultilevel"/>
    <w:tmpl w:val="75E09112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696A"/>
    <w:multiLevelType w:val="hybridMultilevel"/>
    <w:tmpl w:val="968E3A6C"/>
    <w:lvl w:ilvl="0" w:tplc="9F40E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24BE"/>
    <w:multiLevelType w:val="hybridMultilevel"/>
    <w:tmpl w:val="A87C1054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B287A"/>
    <w:multiLevelType w:val="hybridMultilevel"/>
    <w:tmpl w:val="9B4093AC"/>
    <w:lvl w:ilvl="0" w:tplc="2B086074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35C0320"/>
    <w:multiLevelType w:val="hybridMultilevel"/>
    <w:tmpl w:val="227068AA"/>
    <w:lvl w:ilvl="0" w:tplc="2B086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74FF1"/>
    <w:multiLevelType w:val="multilevel"/>
    <w:tmpl w:val="BF10488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860" w:hanging="576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F526F69"/>
    <w:multiLevelType w:val="hybridMultilevel"/>
    <w:tmpl w:val="B04E0D1C"/>
    <w:lvl w:ilvl="0" w:tplc="2B086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60FA4"/>
    <w:multiLevelType w:val="hybridMultilevel"/>
    <w:tmpl w:val="A3E40188"/>
    <w:lvl w:ilvl="0" w:tplc="E204311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5B0311D"/>
    <w:multiLevelType w:val="hybridMultilevel"/>
    <w:tmpl w:val="A718BEE0"/>
    <w:lvl w:ilvl="0" w:tplc="9F40E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E6B02"/>
    <w:multiLevelType w:val="hybridMultilevel"/>
    <w:tmpl w:val="FB28B24C"/>
    <w:lvl w:ilvl="0" w:tplc="2B086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B100A"/>
    <w:multiLevelType w:val="hybridMultilevel"/>
    <w:tmpl w:val="A942D7F8"/>
    <w:lvl w:ilvl="0" w:tplc="9F40E172">
      <w:numFmt w:val="decimal"/>
      <w:lvlText w:val=""/>
      <w:lvlJc w:val="left"/>
    </w:lvl>
    <w:lvl w:ilvl="1" w:tplc="08090007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14" w15:restartNumberingAfterBreak="0">
    <w:nsid w:val="624131D2"/>
    <w:multiLevelType w:val="hybridMultilevel"/>
    <w:tmpl w:val="1518B870"/>
    <w:lvl w:ilvl="0" w:tplc="9F40E172">
      <w:numFmt w:val="decimal"/>
      <w:lvlText w:val=""/>
      <w:lvlJc w:val="left"/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15" w15:restartNumberingAfterBreak="0">
    <w:nsid w:val="625E0D17"/>
    <w:multiLevelType w:val="hybridMultilevel"/>
    <w:tmpl w:val="A60C99D0"/>
    <w:lvl w:ilvl="0" w:tplc="9F40E17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69C48DB"/>
    <w:multiLevelType w:val="hybridMultilevel"/>
    <w:tmpl w:val="6B02A2C4"/>
    <w:lvl w:ilvl="0" w:tplc="2B0860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D7372B"/>
    <w:multiLevelType w:val="hybridMultilevel"/>
    <w:tmpl w:val="3F226E50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32FED"/>
    <w:multiLevelType w:val="hybridMultilevel"/>
    <w:tmpl w:val="9F0AC460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A0775"/>
    <w:multiLevelType w:val="hybridMultilevel"/>
    <w:tmpl w:val="9A60D3D6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670440"/>
    <w:multiLevelType w:val="hybridMultilevel"/>
    <w:tmpl w:val="5CE2A16C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2D140A"/>
    <w:multiLevelType w:val="hybridMultilevel"/>
    <w:tmpl w:val="59DCBEBE"/>
    <w:lvl w:ilvl="0" w:tplc="2B086074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13"/>
  </w:num>
  <w:num w:numId="6">
    <w:abstractNumId w:val="21"/>
  </w:num>
  <w:num w:numId="7">
    <w:abstractNumId w:val="11"/>
  </w:num>
  <w:num w:numId="8">
    <w:abstractNumId w:val="5"/>
  </w:num>
  <w:num w:numId="9">
    <w:abstractNumId w:val="14"/>
  </w:num>
  <w:num w:numId="10">
    <w:abstractNumId w:val="4"/>
  </w:num>
  <w:num w:numId="11">
    <w:abstractNumId w:val="16"/>
  </w:num>
  <w:num w:numId="12">
    <w:abstractNumId w:val="12"/>
  </w:num>
  <w:num w:numId="13">
    <w:abstractNumId w:val="8"/>
  </w:num>
  <w:num w:numId="14">
    <w:abstractNumId w:val="7"/>
  </w:num>
  <w:num w:numId="15">
    <w:abstractNumId w:val="17"/>
  </w:num>
  <w:num w:numId="16">
    <w:abstractNumId w:val="20"/>
  </w:num>
  <w:num w:numId="17">
    <w:abstractNumId w:val="19"/>
  </w:num>
  <w:num w:numId="18">
    <w:abstractNumId w:val="1"/>
  </w:num>
  <w:num w:numId="19">
    <w:abstractNumId w:val="15"/>
  </w:num>
  <w:num w:numId="20">
    <w:abstractNumId w:val="18"/>
  </w:num>
  <w:num w:numId="21">
    <w:abstractNumId w:val="0"/>
  </w:num>
  <w:num w:numId="22">
    <w:abstractNumId w:val="9"/>
  </w:num>
  <w:num w:numId="23">
    <w:abstractNumId w:val="8"/>
  </w:num>
  <w:num w:numId="24">
    <w:abstractNumId w:val="8"/>
  </w:num>
  <w:num w:numId="2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7E"/>
    <w:rsid w:val="00000F44"/>
    <w:rsid w:val="0003085A"/>
    <w:rsid w:val="00037409"/>
    <w:rsid w:val="00040F32"/>
    <w:rsid w:val="00042598"/>
    <w:rsid w:val="0004437D"/>
    <w:rsid w:val="00044B1A"/>
    <w:rsid w:val="000464F5"/>
    <w:rsid w:val="00046B57"/>
    <w:rsid w:val="00051ABE"/>
    <w:rsid w:val="00055617"/>
    <w:rsid w:val="000644F1"/>
    <w:rsid w:val="000738A9"/>
    <w:rsid w:val="00075ED1"/>
    <w:rsid w:val="00082D68"/>
    <w:rsid w:val="00085AFF"/>
    <w:rsid w:val="0009543C"/>
    <w:rsid w:val="000A2365"/>
    <w:rsid w:val="000A515E"/>
    <w:rsid w:val="000C008B"/>
    <w:rsid w:val="000C74AE"/>
    <w:rsid w:val="000D5836"/>
    <w:rsid w:val="000E0173"/>
    <w:rsid w:val="000E4948"/>
    <w:rsid w:val="000E4CD7"/>
    <w:rsid w:val="000E61ED"/>
    <w:rsid w:val="00101665"/>
    <w:rsid w:val="00105B75"/>
    <w:rsid w:val="0011026C"/>
    <w:rsid w:val="00114963"/>
    <w:rsid w:val="001158F8"/>
    <w:rsid w:val="00122E3A"/>
    <w:rsid w:val="00131264"/>
    <w:rsid w:val="00131622"/>
    <w:rsid w:val="00136F4B"/>
    <w:rsid w:val="001425C3"/>
    <w:rsid w:val="0014603C"/>
    <w:rsid w:val="001629B1"/>
    <w:rsid w:val="00163C87"/>
    <w:rsid w:val="001811D3"/>
    <w:rsid w:val="001838A6"/>
    <w:rsid w:val="00186143"/>
    <w:rsid w:val="001962D9"/>
    <w:rsid w:val="001A082E"/>
    <w:rsid w:val="001A0E81"/>
    <w:rsid w:val="001A4228"/>
    <w:rsid w:val="001A69DA"/>
    <w:rsid w:val="001C0965"/>
    <w:rsid w:val="001C3CC4"/>
    <w:rsid w:val="001C74D5"/>
    <w:rsid w:val="001C7556"/>
    <w:rsid w:val="001D6879"/>
    <w:rsid w:val="00207646"/>
    <w:rsid w:val="00207FBA"/>
    <w:rsid w:val="002205F4"/>
    <w:rsid w:val="00223E37"/>
    <w:rsid w:val="0022513D"/>
    <w:rsid w:val="00242617"/>
    <w:rsid w:val="002432D9"/>
    <w:rsid w:val="002461F3"/>
    <w:rsid w:val="00246FB2"/>
    <w:rsid w:val="00247A64"/>
    <w:rsid w:val="0026498D"/>
    <w:rsid w:val="00270115"/>
    <w:rsid w:val="002760FD"/>
    <w:rsid w:val="0028017F"/>
    <w:rsid w:val="00280716"/>
    <w:rsid w:val="0028414B"/>
    <w:rsid w:val="002931D8"/>
    <w:rsid w:val="0029415D"/>
    <w:rsid w:val="00296744"/>
    <w:rsid w:val="002B6420"/>
    <w:rsid w:val="002C1CC4"/>
    <w:rsid w:val="002D082A"/>
    <w:rsid w:val="002D2A96"/>
    <w:rsid w:val="002D49E8"/>
    <w:rsid w:val="002D558E"/>
    <w:rsid w:val="002E06F4"/>
    <w:rsid w:val="002E0C0B"/>
    <w:rsid w:val="002E1733"/>
    <w:rsid w:val="002E7B8B"/>
    <w:rsid w:val="002F0FEB"/>
    <w:rsid w:val="002F158F"/>
    <w:rsid w:val="002F263D"/>
    <w:rsid w:val="002F67BA"/>
    <w:rsid w:val="00317FEE"/>
    <w:rsid w:val="003263BD"/>
    <w:rsid w:val="0035168E"/>
    <w:rsid w:val="003539FE"/>
    <w:rsid w:val="00354973"/>
    <w:rsid w:val="0037745E"/>
    <w:rsid w:val="00381CD9"/>
    <w:rsid w:val="003830F8"/>
    <w:rsid w:val="003831EC"/>
    <w:rsid w:val="00387E00"/>
    <w:rsid w:val="00390FD3"/>
    <w:rsid w:val="00393990"/>
    <w:rsid w:val="0039664E"/>
    <w:rsid w:val="003A0228"/>
    <w:rsid w:val="003A3F35"/>
    <w:rsid w:val="003A415D"/>
    <w:rsid w:val="003A62A1"/>
    <w:rsid w:val="003B0C3A"/>
    <w:rsid w:val="003C281C"/>
    <w:rsid w:val="003D30C2"/>
    <w:rsid w:val="003D4DDB"/>
    <w:rsid w:val="003E4FA3"/>
    <w:rsid w:val="003E7F99"/>
    <w:rsid w:val="003F5479"/>
    <w:rsid w:val="00403B3E"/>
    <w:rsid w:val="0041497A"/>
    <w:rsid w:val="00420ED1"/>
    <w:rsid w:val="00421950"/>
    <w:rsid w:val="004264D3"/>
    <w:rsid w:val="0042659F"/>
    <w:rsid w:val="00426C75"/>
    <w:rsid w:val="00427B5D"/>
    <w:rsid w:val="004403C9"/>
    <w:rsid w:val="004409F5"/>
    <w:rsid w:val="00441FCF"/>
    <w:rsid w:val="00442132"/>
    <w:rsid w:val="00442D24"/>
    <w:rsid w:val="00461CF1"/>
    <w:rsid w:val="0046237E"/>
    <w:rsid w:val="00462875"/>
    <w:rsid w:val="00476CF3"/>
    <w:rsid w:val="00481235"/>
    <w:rsid w:val="0048343D"/>
    <w:rsid w:val="0048692B"/>
    <w:rsid w:val="00497484"/>
    <w:rsid w:val="004A4B52"/>
    <w:rsid w:val="004A6F53"/>
    <w:rsid w:val="004A6F59"/>
    <w:rsid w:val="004B5EF4"/>
    <w:rsid w:val="004C012F"/>
    <w:rsid w:val="004C3659"/>
    <w:rsid w:val="004D185E"/>
    <w:rsid w:val="004D622E"/>
    <w:rsid w:val="004D67DE"/>
    <w:rsid w:val="004E5B54"/>
    <w:rsid w:val="004F0B95"/>
    <w:rsid w:val="004F2D17"/>
    <w:rsid w:val="0050594B"/>
    <w:rsid w:val="00505B69"/>
    <w:rsid w:val="00505EA3"/>
    <w:rsid w:val="00510055"/>
    <w:rsid w:val="0051164D"/>
    <w:rsid w:val="005146E7"/>
    <w:rsid w:val="00520274"/>
    <w:rsid w:val="00527FAE"/>
    <w:rsid w:val="005467DE"/>
    <w:rsid w:val="00557C9E"/>
    <w:rsid w:val="0056508F"/>
    <w:rsid w:val="00570ACF"/>
    <w:rsid w:val="0058281F"/>
    <w:rsid w:val="00595402"/>
    <w:rsid w:val="005960C3"/>
    <w:rsid w:val="005A05BC"/>
    <w:rsid w:val="005A3638"/>
    <w:rsid w:val="005A46C9"/>
    <w:rsid w:val="005A4750"/>
    <w:rsid w:val="005A6E55"/>
    <w:rsid w:val="005B3D01"/>
    <w:rsid w:val="005B557E"/>
    <w:rsid w:val="005C3FCC"/>
    <w:rsid w:val="005D003B"/>
    <w:rsid w:val="005D2777"/>
    <w:rsid w:val="005D35B4"/>
    <w:rsid w:val="005E0CBF"/>
    <w:rsid w:val="005E16E4"/>
    <w:rsid w:val="005E3733"/>
    <w:rsid w:val="005F6A11"/>
    <w:rsid w:val="005F6EC1"/>
    <w:rsid w:val="006022AA"/>
    <w:rsid w:val="00606459"/>
    <w:rsid w:val="006102AF"/>
    <w:rsid w:val="00614763"/>
    <w:rsid w:val="00627499"/>
    <w:rsid w:val="0063067B"/>
    <w:rsid w:val="006320D4"/>
    <w:rsid w:val="00641A58"/>
    <w:rsid w:val="006431C2"/>
    <w:rsid w:val="00645281"/>
    <w:rsid w:val="006548D3"/>
    <w:rsid w:val="00662805"/>
    <w:rsid w:val="0066417A"/>
    <w:rsid w:val="00666009"/>
    <w:rsid w:val="00673C85"/>
    <w:rsid w:val="00677325"/>
    <w:rsid w:val="00680690"/>
    <w:rsid w:val="006839D3"/>
    <w:rsid w:val="006B19D4"/>
    <w:rsid w:val="006B3626"/>
    <w:rsid w:val="006B5DB4"/>
    <w:rsid w:val="006B6729"/>
    <w:rsid w:val="006C159F"/>
    <w:rsid w:val="006C515F"/>
    <w:rsid w:val="006C6ED8"/>
    <w:rsid w:val="006C7A5C"/>
    <w:rsid w:val="006D043A"/>
    <w:rsid w:val="006D0F15"/>
    <w:rsid w:val="006D3004"/>
    <w:rsid w:val="006D4E1A"/>
    <w:rsid w:val="006E1FFD"/>
    <w:rsid w:val="006E3744"/>
    <w:rsid w:val="006E6C82"/>
    <w:rsid w:val="00704462"/>
    <w:rsid w:val="00704860"/>
    <w:rsid w:val="00705C62"/>
    <w:rsid w:val="00707BFC"/>
    <w:rsid w:val="007227A2"/>
    <w:rsid w:val="00731CFF"/>
    <w:rsid w:val="00733129"/>
    <w:rsid w:val="007363BC"/>
    <w:rsid w:val="007376D2"/>
    <w:rsid w:val="00744D4A"/>
    <w:rsid w:val="00752BD5"/>
    <w:rsid w:val="007575A1"/>
    <w:rsid w:val="007669F0"/>
    <w:rsid w:val="00772A7F"/>
    <w:rsid w:val="00776BFD"/>
    <w:rsid w:val="00780750"/>
    <w:rsid w:val="0078446A"/>
    <w:rsid w:val="00796BFF"/>
    <w:rsid w:val="007A2EEC"/>
    <w:rsid w:val="007A4879"/>
    <w:rsid w:val="007A5113"/>
    <w:rsid w:val="007A6796"/>
    <w:rsid w:val="007A6B43"/>
    <w:rsid w:val="007B402B"/>
    <w:rsid w:val="007C549F"/>
    <w:rsid w:val="007E3870"/>
    <w:rsid w:val="007F0696"/>
    <w:rsid w:val="007F249D"/>
    <w:rsid w:val="007F2E08"/>
    <w:rsid w:val="007F7B5F"/>
    <w:rsid w:val="00805DE2"/>
    <w:rsid w:val="008139E2"/>
    <w:rsid w:val="00814248"/>
    <w:rsid w:val="008156CB"/>
    <w:rsid w:val="00820204"/>
    <w:rsid w:val="0082185A"/>
    <w:rsid w:val="00827178"/>
    <w:rsid w:val="0082739A"/>
    <w:rsid w:val="00833BF4"/>
    <w:rsid w:val="00834452"/>
    <w:rsid w:val="0084448E"/>
    <w:rsid w:val="00847268"/>
    <w:rsid w:val="0084755E"/>
    <w:rsid w:val="00847A0D"/>
    <w:rsid w:val="0085012D"/>
    <w:rsid w:val="0086049E"/>
    <w:rsid w:val="00865D99"/>
    <w:rsid w:val="008725B8"/>
    <w:rsid w:val="0087361C"/>
    <w:rsid w:val="0089237E"/>
    <w:rsid w:val="008A2FC8"/>
    <w:rsid w:val="008B2A42"/>
    <w:rsid w:val="008B3F78"/>
    <w:rsid w:val="008B5B20"/>
    <w:rsid w:val="008C1AF8"/>
    <w:rsid w:val="008E116D"/>
    <w:rsid w:val="008E4F0D"/>
    <w:rsid w:val="008E6E9C"/>
    <w:rsid w:val="008F1B56"/>
    <w:rsid w:val="008F4006"/>
    <w:rsid w:val="008F7F07"/>
    <w:rsid w:val="00920B00"/>
    <w:rsid w:val="009217AA"/>
    <w:rsid w:val="00921AF2"/>
    <w:rsid w:val="00930E37"/>
    <w:rsid w:val="009362DE"/>
    <w:rsid w:val="009559B2"/>
    <w:rsid w:val="009649A6"/>
    <w:rsid w:val="00965D27"/>
    <w:rsid w:val="00965ED5"/>
    <w:rsid w:val="009867C1"/>
    <w:rsid w:val="00986F86"/>
    <w:rsid w:val="00996F0E"/>
    <w:rsid w:val="009B66F6"/>
    <w:rsid w:val="009C0845"/>
    <w:rsid w:val="009C5105"/>
    <w:rsid w:val="009D02F8"/>
    <w:rsid w:val="009D0855"/>
    <w:rsid w:val="009D62A9"/>
    <w:rsid w:val="009E060E"/>
    <w:rsid w:val="009F4A07"/>
    <w:rsid w:val="00A00D6C"/>
    <w:rsid w:val="00A1755F"/>
    <w:rsid w:val="00A219C4"/>
    <w:rsid w:val="00A33137"/>
    <w:rsid w:val="00A3424F"/>
    <w:rsid w:val="00A51986"/>
    <w:rsid w:val="00A564BF"/>
    <w:rsid w:val="00A70E44"/>
    <w:rsid w:val="00A719DC"/>
    <w:rsid w:val="00A81110"/>
    <w:rsid w:val="00A827D0"/>
    <w:rsid w:val="00A83B5B"/>
    <w:rsid w:val="00A87409"/>
    <w:rsid w:val="00A97832"/>
    <w:rsid w:val="00AA289F"/>
    <w:rsid w:val="00AB7ACE"/>
    <w:rsid w:val="00AB7C43"/>
    <w:rsid w:val="00AC04FC"/>
    <w:rsid w:val="00AD22C5"/>
    <w:rsid w:val="00AD35BC"/>
    <w:rsid w:val="00AD7FB6"/>
    <w:rsid w:val="00AE44FE"/>
    <w:rsid w:val="00B164CB"/>
    <w:rsid w:val="00B1725D"/>
    <w:rsid w:val="00B267B9"/>
    <w:rsid w:val="00B305DA"/>
    <w:rsid w:val="00B32823"/>
    <w:rsid w:val="00B47025"/>
    <w:rsid w:val="00B478DF"/>
    <w:rsid w:val="00B50532"/>
    <w:rsid w:val="00B50D40"/>
    <w:rsid w:val="00B537C5"/>
    <w:rsid w:val="00B62686"/>
    <w:rsid w:val="00B70858"/>
    <w:rsid w:val="00B7761A"/>
    <w:rsid w:val="00B813E7"/>
    <w:rsid w:val="00B9140E"/>
    <w:rsid w:val="00B9394F"/>
    <w:rsid w:val="00B96EF7"/>
    <w:rsid w:val="00BA105A"/>
    <w:rsid w:val="00BA321C"/>
    <w:rsid w:val="00BA5D98"/>
    <w:rsid w:val="00BB482F"/>
    <w:rsid w:val="00BB643E"/>
    <w:rsid w:val="00BC172A"/>
    <w:rsid w:val="00BC3562"/>
    <w:rsid w:val="00BC5E92"/>
    <w:rsid w:val="00BD02A3"/>
    <w:rsid w:val="00BD16EB"/>
    <w:rsid w:val="00BD267B"/>
    <w:rsid w:val="00BD5987"/>
    <w:rsid w:val="00BD6ACE"/>
    <w:rsid w:val="00BE0FE5"/>
    <w:rsid w:val="00BE5F84"/>
    <w:rsid w:val="00BF2BB0"/>
    <w:rsid w:val="00BF6605"/>
    <w:rsid w:val="00C02672"/>
    <w:rsid w:val="00C04B17"/>
    <w:rsid w:val="00C12F80"/>
    <w:rsid w:val="00C20C4F"/>
    <w:rsid w:val="00C26BBF"/>
    <w:rsid w:val="00C3380B"/>
    <w:rsid w:val="00C340CB"/>
    <w:rsid w:val="00C3679A"/>
    <w:rsid w:val="00C376BE"/>
    <w:rsid w:val="00C40731"/>
    <w:rsid w:val="00C47993"/>
    <w:rsid w:val="00C53571"/>
    <w:rsid w:val="00C713EB"/>
    <w:rsid w:val="00C744E3"/>
    <w:rsid w:val="00C7607A"/>
    <w:rsid w:val="00C87B26"/>
    <w:rsid w:val="00CA1808"/>
    <w:rsid w:val="00CA1F78"/>
    <w:rsid w:val="00CA322C"/>
    <w:rsid w:val="00CA7CCB"/>
    <w:rsid w:val="00CB123E"/>
    <w:rsid w:val="00CB76B2"/>
    <w:rsid w:val="00CC347A"/>
    <w:rsid w:val="00CC5C23"/>
    <w:rsid w:val="00CC7715"/>
    <w:rsid w:val="00CD7C01"/>
    <w:rsid w:val="00CE372F"/>
    <w:rsid w:val="00CF6E9A"/>
    <w:rsid w:val="00D02AAA"/>
    <w:rsid w:val="00D30C1D"/>
    <w:rsid w:val="00D31880"/>
    <w:rsid w:val="00D344EE"/>
    <w:rsid w:val="00D37641"/>
    <w:rsid w:val="00D40B87"/>
    <w:rsid w:val="00D43A5D"/>
    <w:rsid w:val="00D639F1"/>
    <w:rsid w:val="00D663DB"/>
    <w:rsid w:val="00D75FD2"/>
    <w:rsid w:val="00D771D7"/>
    <w:rsid w:val="00D82825"/>
    <w:rsid w:val="00D85486"/>
    <w:rsid w:val="00D85CE4"/>
    <w:rsid w:val="00D90AF8"/>
    <w:rsid w:val="00DA1128"/>
    <w:rsid w:val="00DA1510"/>
    <w:rsid w:val="00DA55CF"/>
    <w:rsid w:val="00DB1C15"/>
    <w:rsid w:val="00DB5723"/>
    <w:rsid w:val="00DB75C6"/>
    <w:rsid w:val="00DC3267"/>
    <w:rsid w:val="00DC336C"/>
    <w:rsid w:val="00DC5B0F"/>
    <w:rsid w:val="00DD231F"/>
    <w:rsid w:val="00DD7B04"/>
    <w:rsid w:val="00DE1A4A"/>
    <w:rsid w:val="00DF56B3"/>
    <w:rsid w:val="00E0114C"/>
    <w:rsid w:val="00E0264C"/>
    <w:rsid w:val="00E06874"/>
    <w:rsid w:val="00E23B56"/>
    <w:rsid w:val="00E4215C"/>
    <w:rsid w:val="00E461B7"/>
    <w:rsid w:val="00E53556"/>
    <w:rsid w:val="00E57C78"/>
    <w:rsid w:val="00E7066F"/>
    <w:rsid w:val="00E828F5"/>
    <w:rsid w:val="00E83969"/>
    <w:rsid w:val="00E84CD6"/>
    <w:rsid w:val="00E877E4"/>
    <w:rsid w:val="00E9182F"/>
    <w:rsid w:val="00E93670"/>
    <w:rsid w:val="00E93D43"/>
    <w:rsid w:val="00E95701"/>
    <w:rsid w:val="00EA2BA3"/>
    <w:rsid w:val="00EB4423"/>
    <w:rsid w:val="00EB57C4"/>
    <w:rsid w:val="00EC2404"/>
    <w:rsid w:val="00ED0BB2"/>
    <w:rsid w:val="00EE0C91"/>
    <w:rsid w:val="00EE1E22"/>
    <w:rsid w:val="00EF0878"/>
    <w:rsid w:val="00EF4902"/>
    <w:rsid w:val="00EF4DE0"/>
    <w:rsid w:val="00F02496"/>
    <w:rsid w:val="00F129FE"/>
    <w:rsid w:val="00F24A0A"/>
    <w:rsid w:val="00F259A6"/>
    <w:rsid w:val="00F34170"/>
    <w:rsid w:val="00F3447D"/>
    <w:rsid w:val="00F50F38"/>
    <w:rsid w:val="00F63E1A"/>
    <w:rsid w:val="00F65C3B"/>
    <w:rsid w:val="00F70906"/>
    <w:rsid w:val="00F806CF"/>
    <w:rsid w:val="00F84452"/>
    <w:rsid w:val="00F87DCE"/>
    <w:rsid w:val="00FB3733"/>
    <w:rsid w:val="00FC33BA"/>
    <w:rsid w:val="00FD06DD"/>
    <w:rsid w:val="00FD6587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5D42EA"/>
  <w15:chartTrackingRefBased/>
  <w15:docId w15:val="{EC103D25-E51A-4D8D-A701-DC856640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GB"/>
    </w:rPr>
  </w:style>
  <w:style w:type="paragraph" w:styleId="Naslov1">
    <w:name w:val="heading 1"/>
    <w:basedOn w:val="Navaden"/>
    <w:next w:val="Navaden"/>
    <w:link w:val="Naslov1Znak"/>
    <w:qFormat/>
    <w:rsid w:val="00F87DCE"/>
    <w:pPr>
      <w:keepNext/>
      <w:numPr>
        <w:numId w:val="1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F87DCE"/>
    <w:pPr>
      <w:keepNext/>
      <w:numPr>
        <w:ilvl w:val="1"/>
        <w:numId w:val="1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E877E4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3A0228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nhideWhenUsed/>
    <w:qFormat/>
    <w:rsid w:val="003A0228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nhideWhenUsed/>
    <w:qFormat/>
    <w:rsid w:val="003A0228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</w:rPr>
  </w:style>
  <w:style w:type="paragraph" w:styleId="Naslov7">
    <w:name w:val="heading 7"/>
    <w:basedOn w:val="Navaden"/>
    <w:next w:val="Navaden"/>
    <w:link w:val="Naslov7Znak"/>
    <w:unhideWhenUsed/>
    <w:qFormat/>
    <w:rsid w:val="003A0228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3A0228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3A0228"/>
    <w:pPr>
      <w:numPr>
        <w:ilvl w:val="8"/>
        <w:numId w:val="13"/>
      </w:numPr>
      <w:spacing w:before="240" w:after="60"/>
      <w:outlineLvl w:val="8"/>
    </w:pPr>
    <w:rPr>
      <w:rFonts w:ascii="Cambria" w:hAnsi="Cambr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6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46237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6237E"/>
    <w:pPr>
      <w:tabs>
        <w:tab w:val="center" w:pos="4536"/>
        <w:tab w:val="right" w:pos="9072"/>
      </w:tabs>
    </w:pPr>
  </w:style>
  <w:style w:type="paragraph" w:styleId="Kazalovsebine1">
    <w:name w:val="toc 1"/>
    <w:basedOn w:val="Navaden"/>
    <w:next w:val="Navaden"/>
    <w:autoRedefine/>
    <w:uiPriority w:val="39"/>
    <w:rsid w:val="00BD5987"/>
    <w:pPr>
      <w:tabs>
        <w:tab w:val="left" w:pos="720"/>
        <w:tab w:val="left" w:pos="1368"/>
        <w:tab w:val="right" w:leader="dot" w:pos="8302"/>
      </w:tabs>
      <w:jc w:val="center"/>
    </w:pPr>
    <w:rPr>
      <w:rFonts w:ascii="Calibri" w:hAnsi="Calibri"/>
      <w:i/>
      <w:noProof/>
    </w:rPr>
  </w:style>
  <w:style w:type="paragraph" w:styleId="Kazalovsebine2">
    <w:name w:val="toc 2"/>
    <w:basedOn w:val="Navaden"/>
    <w:next w:val="Navaden"/>
    <w:autoRedefine/>
    <w:uiPriority w:val="39"/>
    <w:rsid w:val="00F70906"/>
    <w:pPr>
      <w:tabs>
        <w:tab w:val="left" w:pos="960"/>
        <w:tab w:val="right" w:leader="dot" w:pos="8302"/>
      </w:tabs>
      <w:ind w:left="1026" w:hanging="806"/>
    </w:pPr>
    <w:rPr>
      <w:rFonts w:ascii="Calibri" w:hAnsi="Calibri"/>
      <w:b/>
      <w:noProof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085AFF"/>
    <w:pPr>
      <w:tabs>
        <w:tab w:val="left" w:pos="1368"/>
        <w:tab w:val="right" w:leader="dot" w:pos="8302"/>
      </w:tabs>
      <w:ind w:left="1368" w:hanging="928"/>
    </w:pPr>
  </w:style>
  <w:style w:type="character" w:styleId="Hiperpovezava">
    <w:name w:val="Hyperlink"/>
    <w:uiPriority w:val="99"/>
    <w:rsid w:val="002432D9"/>
    <w:rPr>
      <w:color w:val="0000FF"/>
      <w:u w:val="single"/>
    </w:rPr>
  </w:style>
  <w:style w:type="character" w:customStyle="1" w:styleId="Naslov1Znak">
    <w:name w:val="Naslov 1 Znak"/>
    <w:link w:val="Naslov1"/>
    <w:rsid w:val="00847268"/>
    <w:rPr>
      <w:rFonts w:ascii="Arial" w:hAnsi="Arial" w:cs="Arial"/>
      <w:b/>
      <w:bCs/>
      <w:kern w:val="32"/>
      <w:sz w:val="28"/>
      <w:szCs w:val="32"/>
      <w:lang w:eastAsia="en-GB"/>
    </w:rPr>
  </w:style>
  <w:style w:type="paragraph" w:customStyle="1" w:styleId="Style1">
    <w:name w:val="Style1"/>
    <w:basedOn w:val="Navaden"/>
    <w:rsid w:val="00847268"/>
  </w:style>
  <w:style w:type="character" w:customStyle="1" w:styleId="Naslov3Znak">
    <w:name w:val="Naslov 3 Znak"/>
    <w:link w:val="Naslov3"/>
    <w:rsid w:val="00E877E4"/>
    <w:rPr>
      <w:rFonts w:ascii="Arial" w:hAnsi="Arial" w:cs="Arial"/>
      <w:b/>
      <w:bCs/>
      <w:sz w:val="24"/>
      <w:szCs w:val="26"/>
      <w:lang w:eastAsia="en-GB"/>
    </w:rPr>
  </w:style>
  <w:style w:type="paragraph" w:styleId="Kazalovsebine4">
    <w:name w:val="toc 4"/>
    <w:basedOn w:val="Navaden"/>
    <w:next w:val="Navaden"/>
    <w:autoRedefine/>
    <w:uiPriority w:val="39"/>
    <w:rsid w:val="00986F86"/>
    <w:pPr>
      <w:ind w:left="720"/>
    </w:pPr>
    <w:rPr>
      <w:rFonts w:ascii="Times New Roman" w:hAnsi="Times New Roman"/>
      <w:sz w:val="24"/>
      <w:szCs w:val="24"/>
      <w:lang w:val="en-GB"/>
    </w:rPr>
  </w:style>
  <w:style w:type="paragraph" w:styleId="Kazalovsebine5">
    <w:name w:val="toc 5"/>
    <w:basedOn w:val="Navaden"/>
    <w:next w:val="Navaden"/>
    <w:autoRedefine/>
    <w:uiPriority w:val="39"/>
    <w:rsid w:val="00986F86"/>
    <w:pPr>
      <w:ind w:left="960"/>
    </w:pPr>
    <w:rPr>
      <w:rFonts w:ascii="Times New Roman" w:hAnsi="Times New Roman"/>
      <w:sz w:val="24"/>
      <w:szCs w:val="24"/>
      <w:lang w:val="en-GB"/>
    </w:rPr>
  </w:style>
  <w:style w:type="paragraph" w:styleId="Kazalovsebine6">
    <w:name w:val="toc 6"/>
    <w:basedOn w:val="Navaden"/>
    <w:next w:val="Navaden"/>
    <w:autoRedefine/>
    <w:uiPriority w:val="39"/>
    <w:rsid w:val="00986F86"/>
    <w:pPr>
      <w:ind w:left="1200"/>
    </w:pPr>
    <w:rPr>
      <w:rFonts w:ascii="Times New Roman" w:hAnsi="Times New Roman"/>
      <w:sz w:val="24"/>
      <w:szCs w:val="24"/>
      <w:lang w:val="en-GB"/>
    </w:rPr>
  </w:style>
  <w:style w:type="paragraph" w:styleId="Kazalovsebine7">
    <w:name w:val="toc 7"/>
    <w:basedOn w:val="Navaden"/>
    <w:next w:val="Navaden"/>
    <w:autoRedefine/>
    <w:uiPriority w:val="39"/>
    <w:rsid w:val="00986F86"/>
    <w:pPr>
      <w:ind w:left="1440"/>
    </w:pPr>
    <w:rPr>
      <w:rFonts w:ascii="Times New Roman" w:hAnsi="Times New Roman"/>
      <w:sz w:val="24"/>
      <w:szCs w:val="24"/>
      <w:lang w:val="en-GB"/>
    </w:rPr>
  </w:style>
  <w:style w:type="paragraph" w:styleId="Kazalovsebine8">
    <w:name w:val="toc 8"/>
    <w:basedOn w:val="Navaden"/>
    <w:next w:val="Navaden"/>
    <w:autoRedefine/>
    <w:uiPriority w:val="39"/>
    <w:rsid w:val="00986F86"/>
    <w:pPr>
      <w:ind w:left="1680"/>
    </w:pPr>
    <w:rPr>
      <w:rFonts w:ascii="Times New Roman" w:hAnsi="Times New Roman"/>
      <w:sz w:val="24"/>
      <w:szCs w:val="24"/>
      <w:lang w:val="en-GB"/>
    </w:rPr>
  </w:style>
  <w:style w:type="paragraph" w:styleId="Kazalovsebine9">
    <w:name w:val="toc 9"/>
    <w:basedOn w:val="Navaden"/>
    <w:next w:val="Navaden"/>
    <w:autoRedefine/>
    <w:uiPriority w:val="39"/>
    <w:rsid w:val="00986F86"/>
    <w:pPr>
      <w:ind w:left="1920"/>
    </w:pPr>
    <w:rPr>
      <w:rFonts w:ascii="Times New Roman" w:hAnsi="Times New Roman"/>
      <w:sz w:val="24"/>
      <w:szCs w:val="24"/>
      <w:lang w:val="en-GB"/>
    </w:rPr>
  </w:style>
  <w:style w:type="paragraph" w:styleId="Navadensplet">
    <w:name w:val="Normal (Web)"/>
    <w:basedOn w:val="Navaden"/>
    <w:rsid w:val="002E06F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/>
    </w:rPr>
  </w:style>
  <w:style w:type="character" w:customStyle="1" w:styleId="Vinkolibar">
    <w:name w:val="Vinko šlibar"/>
    <w:semiHidden/>
    <w:rsid w:val="007F7B5F"/>
    <w:rPr>
      <w:rFonts w:ascii="Arial" w:hAnsi="Arial" w:cs="Arial" w:hint="default"/>
      <w:color w:val="auto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6C6ED8"/>
    <w:pPr>
      <w:ind w:left="708"/>
    </w:pPr>
  </w:style>
  <w:style w:type="paragraph" w:styleId="Besedilooblaka">
    <w:name w:val="Balloon Text"/>
    <w:basedOn w:val="Navaden"/>
    <w:link w:val="BesedilooblakaZnak"/>
    <w:rsid w:val="009217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217AA"/>
    <w:rPr>
      <w:rFonts w:ascii="Tahoma" w:hAnsi="Tahoma" w:cs="Tahoma"/>
      <w:sz w:val="16"/>
      <w:szCs w:val="16"/>
      <w:lang w:eastAsia="en-GB"/>
    </w:rPr>
  </w:style>
  <w:style w:type="paragraph" w:styleId="Brezrazmikov">
    <w:name w:val="No Spacing"/>
    <w:uiPriority w:val="1"/>
    <w:qFormat/>
    <w:rsid w:val="00A81110"/>
    <w:rPr>
      <w:rFonts w:ascii="Arial" w:hAnsi="Arial"/>
      <w:sz w:val="22"/>
      <w:szCs w:val="22"/>
      <w:lang w:eastAsia="en-GB"/>
    </w:rPr>
  </w:style>
  <w:style w:type="paragraph" w:styleId="Podnaslov">
    <w:name w:val="Subtitle"/>
    <w:basedOn w:val="Navaden"/>
    <w:next w:val="Navaden"/>
    <w:link w:val="PodnaslovZnak"/>
    <w:qFormat/>
    <w:rsid w:val="003A022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3A0228"/>
    <w:rPr>
      <w:rFonts w:ascii="Cambria" w:eastAsia="Times New Roman" w:hAnsi="Cambria" w:cs="Times New Roman"/>
      <w:sz w:val="24"/>
      <w:szCs w:val="24"/>
      <w:lang w:eastAsia="en-GB"/>
    </w:rPr>
  </w:style>
  <w:style w:type="character" w:customStyle="1" w:styleId="Naslov4Znak">
    <w:name w:val="Naslov 4 Znak"/>
    <w:link w:val="Naslov4"/>
    <w:rsid w:val="003A0228"/>
    <w:rPr>
      <w:rFonts w:ascii="Calibri" w:hAnsi="Calibri"/>
      <w:b/>
      <w:bCs/>
      <w:sz w:val="28"/>
      <w:szCs w:val="28"/>
      <w:lang w:eastAsia="en-GB"/>
    </w:rPr>
  </w:style>
  <w:style w:type="character" w:customStyle="1" w:styleId="Naslov5Znak">
    <w:name w:val="Naslov 5 Znak"/>
    <w:link w:val="Naslov5"/>
    <w:rsid w:val="003A0228"/>
    <w:rPr>
      <w:rFonts w:ascii="Calibri" w:hAnsi="Calibri"/>
      <w:b/>
      <w:bCs/>
      <w:i/>
      <w:iCs/>
      <w:sz w:val="26"/>
      <w:szCs w:val="26"/>
      <w:lang w:eastAsia="en-GB"/>
    </w:rPr>
  </w:style>
  <w:style w:type="character" w:customStyle="1" w:styleId="Naslov6Znak">
    <w:name w:val="Naslov 6 Znak"/>
    <w:link w:val="Naslov6"/>
    <w:rsid w:val="003A0228"/>
    <w:rPr>
      <w:rFonts w:ascii="Calibri" w:hAnsi="Calibri"/>
      <w:b/>
      <w:bCs/>
      <w:sz w:val="22"/>
      <w:szCs w:val="22"/>
      <w:lang w:eastAsia="en-GB"/>
    </w:rPr>
  </w:style>
  <w:style w:type="character" w:customStyle="1" w:styleId="Naslov7Znak">
    <w:name w:val="Naslov 7 Znak"/>
    <w:link w:val="Naslov7"/>
    <w:rsid w:val="003A0228"/>
    <w:rPr>
      <w:rFonts w:ascii="Calibri" w:hAnsi="Calibri"/>
      <w:sz w:val="24"/>
      <w:szCs w:val="24"/>
      <w:lang w:eastAsia="en-GB"/>
    </w:rPr>
  </w:style>
  <w:style w:type="character" w:customStyle="1" w:styleId="Naslov8Znak">
    <w:name w:val="Naslov 8 Znak"/>
    <w:link w:val="Naslov8"/>
    <w:semiHidden/>
    <w:rsid w:val="003A0228"/>
    <w:rPr>
      <w:rFonts w:ascii="Calibri" w:hAnsi="Calibri"/>
      <w:i/>
      <w:iCs/>
      <w:sz w:val="24"/>
      <w:szCs w:val="24"/>
      <w:lang w:eastAsia="en-GB"/>
    </w:rPr>
  </w:style>
  <w:style w:type="character" w:customStyle="1" w:styleId="Naslov9Znak">
    <w:name w:val="Naslov 9 Znak"/>
    <w:link w:val="Naslov9"/>
    <w:semiHidden/>
    <w:rsid w:val="003A0228"/>
    <w:rPr>
      <w:rFonts w:ascii="Cambria" w:hAnsi="Cambria"/>
      <w:sz w:val="22"/>
      <w:szCs w:val="22"/>
      <w:lang w:eastAsia="en-GB"/>
    </w:rPr>
  </w:style>
  <w:style w:type="character" w:styleId="Krepko">
    <w:name w:val="Strong"/>
    <w:qFormat/>
    <w:rsid w:val="00075ED1"/>
    <w:rPr>
      <w:b/>
      <w:bCs/>
    </w:rPr>
  </w:style>
  <w:style w:type="character" w:customStyle="1" w:styleId="Nerazreenaomemba1">
    <w:name w:val="Nerazrešena omemba1"/>
    <w:uiPriority w:val="99"/>
    <w:semiHidden/>
    <w:unhideWhenUsed/>
    <w:rsid w:val="00805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2433</Characters>
  <Application>Microsoft Office Word</Application>
  <DocSecurity>4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Vindico d.o.o.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Vinko šlibar</dc:creator>
  <cp:keywords/>
  <cp:lastModifiedBy>Mateja Kapš</cp:lastModifiedBy>
  <cp:revision>2</cp:revision>
  <cp:lastPrinted>2013-03-03T19:49:00Z</cp:lastPrinted>
  <dcterms:created xsi:type="dcterms:W3CDTF">2022-08-11T06:01:00Z</dcterms:created>
  <dcterms:modified xsi:type="dcterms:W3CDTF">2022-08-11T06:01:00Z</dcterms:modified>
</cp:coreProperties>
</file>