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4CC8F612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F56373">
        <w:rPr>
          <w:rFonts w:ascii="Arial" w:hAnsi="Arial" w:cs="Arial"/>
          <w:b/>
          <w:szCs w:val="22"/>
          <w:lang w:val="sl-SI"/>
        </w:rPr>
        <w:t>VIŠJI SVETOVALEC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D72DB5">
        <w:rPr>
          <w:rFonts w:ascii="Arial" w:hAnsi="Arial" w:cs="Arial"/>
          <w:b/>
          <w:szCs w:val="22"/>
          <w:lang w:val="sl-SI"/>
        </w:rPr>
        <w:t>70013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="00F56373">
        <w:rPr>
          <w:rFonts w:ascii="Arial" w:hAnsi="Arial" w:cs="Arial"/>
          <w:b/>
          <w:szCs w:val="22"/>
          <w:lang w:val="sl-SI"/>
        </w:rPr>
        <w:t xml:space="preserve"> Sektorju za </w:t>
      </w:r>
      <w:r w:rsidR="00D72DB5">
        <w:rPr>
          <w:rFonts w:ascii="Arial" w:hAnsi="Arial" w:cs="Arial"/>
          <w:b/>
          <w:szCs w:val="22"/>
          <w:lang w:val="sl-SI"/>
        </w:rPr>
        <w:t>informacijsko in kibernetsko varnost</w:t>
      </w:r>
      <w:r w:rsidR="009533FB">
        <w:rPr>
          <w:rFonts w:ascii="Arial" w:hAnsi="Arial" w:cs="Arial"/>
          <w:b/>
          <w:szCs w:val="22"/>
          <w:lang w:val="sl-SI"/>
        </w:rPr>
        <w:t xml:space="preserve">, </w:t>
      </w:r>
      <w:r>
        <w:rPr>
          <w:rFonts w:ascii="Arial" w:hAnsi="Arial" w:cs="Arial"/>
          <w:b/>
          <w:szCs w:val="22"/>
          <w:lang w:val="sl-SI"/>
        </w:rPr>
        <w:t>Urad Vlade Republike Slovenije za informacijsko varnost</w:t>
      </w:r>
    </w:p>
    <w:p w14:paraId="2569DD06" w14:textId="77777777" w:rsidR="0054352C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6F7E7FF5" w14:textId="7FD7308E" w:rsidR="00EE6BA1" w:rsidRPr="00EE6BA1" w:rsidRDefault="0054352C" w:rsidP="00EE6BA1">
      <w:pPr>
        <w:ind w:left="75"/>
        <w:rPr>
          <w:rFonts w:ascii="Arial" w:hAnsi="Arial" w:cs="Arial"/>
          <w:b/>
          <w:color w:val="222222"/>
          <w:lang w:val="sl-SI" w:eastAsia="sl-SI"/>
        </w:rPr>
      </w:pPr>
      <w:r w:rsidRPr="00EE6BA1">
        <w:rPr>
          <w:rFonts w:ascii="Arial" w:hAnsi="Arial" w:cs="Arial"/>
          <w:b/>
          <w:szCs w:val="22"/>
          <w:lang w:val="sl-SI"/>
        </w:rPr>
        <w:t xml:space="preserve">Zveza: </w:t>
      </w:r>
      <w:r w:rsidR="00EE6BA1" w:rsidRPr="00EE6BA1">
        <w:rPr>
          <w:rFonts w:ascii="Arial" w:hAnsi="Arial" w:cs="Arial"/>
          <w:b/>
          <w:color w:val="222222"/>
          <w:lang w:val="sl-SI" w:eastAsia="sl-SI"/>
        </w:rPr>
        <w:t>1100-17/2021-1544</w:t>
      </w:r>
      <w:r w:rsidR="00EE6BA1">
        <w:rPr>
          <w:rFonts w:ascii="Arial" w:hAnsi="Arial" w:cs="Arial"/>
          <w:b/>
          <w:color w:val="222222"/>
          <w:lang w:val="sl-SI" w:eastAsia="sl-SI"/>
        </w:rPr>
        <w:t>-1</w:t>
      </w:r>
    </w:p>
    <w:p w14:paraId="1677AF69" w14:textId="70713242" w:rsidR="00B61869" w:rsidRPr="008605ED" w:rsidRDefault="00B61869" w:rsidP="00B61869">
      <w:pPr>
        <w:rPr>
          <w:rFonts w:ascii="Arial" w:hAnsi="Arial" w:cs="Arial"/>
          <w:b/>
          <w:color w:val="222222"/>
          <w:lang w:val="sl-SI" w:eastAsia="sl-SI"/>
        </w:rPr>
      </w:pP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</w:r>
            <w:r w:rsidR="00EE6BA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1C7D49"/>
    <w:rsid w:val="002C7B4D"/>
    <w:rsid w:val="00437C9D"/>
    <w:rsid w:val="004D0319"/>
    <w:rsid w:val="00507633"/>
    <w:rsid w:val="005351EB"/>
    <w:rsid w:val="0054352C"/>
    <w:rsid w:val="00597CB2"/>
    <w:rsid w:val="005B5043"/>
    <w:rsid w:val="005B5952"/>
    <w:rsid w:val="00775F92"/>
    <w:rsid w:val="008605ED"/>
    <w:rsid w:val="00897D57"/>
    <w:rsid w:val="009533FB"/>
    <w:rsid w:val="00B33069"/>
    <w:rsid w:val="00B61869"/>
    <w:rsid w:val="00D42CA6"/>
    <w:rsid w:val="00D72DB5"/>
    <w:rsid w:val="00EE6BA1"/>
    <w:rsid w:val="00F5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Melita Šinkovec</cp:lastModifiedBy>
  <cp:revision>6</cp:revision>
  <dcterms:created xsi:type="dcterms:W3CDTF">2021-11-18T09:01:00Z</dcterms:created>
  <dcterms:modified xsi:type="dcterms:W3CDTF">2021-12-20T10:21:00Z</dcterms:modified>
</cp:coreProperties>
</file>