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2CD030A3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</w:t>
      </w:r>
      <w:r w:rsidR="00092FE5">
        <w:rPr>
          <w:rFonts w:ascii="Arial" w:hAnsi="Arial" w:cs="Arial"/>
          <w:b/>
          <w:sz w:val="22"/>
          <w:szCs w:val="22"/>
        </w:rPr>
        <w:t xml:space="preserve">prosto </w:t>
      </w:r>
      <w:r w:rsidR="00513E39">
        <w:rPr>
          <w:rFonts w:ascii="Arial" w:hAnsi="Arial" w:cs="Arial"/>
          <w:b/>
          <w:sz w:val="22"/>
          <w:szCs w:val="22"/>
        </w:rPr>
        <w:t xml:space="preserve">strokovno tehnično </w:t>
      </w:r>
      <w:r w:rsidRPr="00B65C26">
        <w:rPr>
          <w:rFonts w:ascii="Arial" w:hAnsi="Arial" w:cs="Arial"/>
          <w:b/>
          <w:sz w:val="22"/>
          <w:szCs w:val="22"/>
        </w:rPr>
        <w:t xml:space="preserve">delovno mesto: </w:t>
      </w:r>
      <w:r w:rsidR="00513E39">
        <w:rPr>
          <w:rFonts w:ascii="Arial" w:hAnsi="Arial" w:cs="Arial"/>
          <w:b/>
          <w:sz w:val="22"/>
          <w:szCs w:val="22"/>
        </w:rPr>
        <w:t>K</w:t>
      </w:r>
      <w:r w:rsidR="00092FE5">
        <w:rPr>
          <w:rFonts w:ascii="Arial" w:hAnsi="Arial" w:cs="Arial"/>
          <w:b/>
          <w:sz w:val="22"/>
          <w:szCs w:val="22"/>
        </w:rPr>
        <w:t>ibernetik</w:t>
      </w:r>
      <w:r w:rsidR="00513E39">
        <w:rPr>
          <w:rFonts w:ascii="Arial" w:hAnsi="Arial" w:cs="Arial"/>
          <w:b/>
          <w:sz w:val="22"/>
          <w:szCs w:val="22"/>
        </w:rPr>
        <w:t xml:space="preserve"> VII/</w:t>
      </w:r>
      <w:r w:rsidR="00092FE5">
        <w:rPr>
          <w:rFonts w:ascii="Arial" w:hAnsi="Arial" w:cs="Arial"/>
          <w:b/>
          <w:sz w:val="22"/>
          <w:szCs w:val="22"/>
        </w:rPr>
        <w:t>2</w:t>
      </w:r>
      <w:r w:rsidR="00AC6CA0">
        <w:rPr>
          <w:rFonts w:ascii="Arial" w:hAnsi="Arial" w:cs="Arial"/>
          <w:b/>
          <w:sz w:val="22"/>
          <w:szCs w:val="22"/>
        </w:rPr>
        <w:t xml:space="preserve"> </w:t>
      </w:r>
      <w:r w:rsidR="00B65C26" w:rsidRPr="00B65C26">
        <w:rPr>
          <w:rFonts w:ascii="Arial" w:hAnsi="Arial" w:cs="Arial"/>
          <w:b/>
          <w:sz w:val="22"/>
          <w:szCs w:val="22"/>
        </w:rPr>
        <w:t>(šifra DM</w:t>
      </w:r>
      <w:r w:rsidR="00341291">
        <w:rPr>
          <w:rFonts w:ascii="Arial" w:hAnsi="Arial" w:cs="Arial"/>
          <w:b/>
          <w:sz w:val="22"/>
          <w:szCs w:val="22"/>
        </w:rPr>
        <w:t>700</w:t>
      </w:r>
      <w:r w:rsidR="00513E39">
        <w:rPr>
          <w:rFonts w:ascii="Arial" w:hAnsi="Arial" w:cs="Arial"/>
          <w:b/>
          <w:sz w:val="22"/>
          <w:szCs w:val="22"/>
        </w:rPr>
        <w:t>4</w:t>
      </w:r>
      <w:r w:rsidR="00092FE5">
        <w:rPr>
          <w:rFonts w:ascii="Arial" w:hAnsi="Arial" w:cs="Arial"/>
          <w:b/>
          <w:sz w:val="22"/>
          <w:szCs w:val="22"/>
        </w:rPr>
        <w:t>1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 </w:t>
      </w:r>
      <w:bookmarkStart w:id="2" w:name="_Hlk515607524"/>
      <w:r w:rsidR="00AC6CA0">
        <w:rPr>
          <w:rFonts w:ascii="Arial" w:hAnsi="Arial" w:cs="Arial"/>
          <w:b/>
          <w:sz w:val="22"/>
          <w:szCs w:val="22"/>
        </w:rPr>
        <w:t>v</w:t>
      </w:r>
      <w:r w:rsidR="00092FE5">
        <w:rPr>
          <w:rFonts w:ascii="Arial" w:hAnsi="Arial" w:cs="Arial"/>
          <w:b/>
          <w:sz w:val="22"/>
          <w:szCs w:val="22"/>
        </w:rPr>
        <w:t xml:space="preserve"> Sektorju SIGOV-CERT v</w:t>
      </w:r>
      <w:r w:rsidR="00AC6CA0">
        <w:rPr>
          <w:rFonts w:ascii="Arial" w:hAnsi="Arial" w:cs="Arial"/>
          <w:b/>
          <w:sz w:val="22"/>
          <w:szCs w:val="22"/>
        </w:rPr>
        <w:t xml:space="preserve"> Uradu Vlade RS za informacijsko varnost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4E209ADE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092FE5">
        <w:rPr>
          <w:rFonts w:ascii="Arial" w:hAnsi="Arial" w:cs="Arial"/>
          <w:b/>
          <w:sz w:val="22"/>
          <w:szCs w:val="22"/>
        </w:rPr>
        <w:t>10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092FE5">
        <w:rPr>
          <w:rFonts w:ascii="Arial" w:hAnsi="Arial" w:cs="Arial"/>
          <w:b/>
          <w:sz w:val="22"/>
          <w:szCs w:val="22"/>
        </w:rPr>
        <w:t>5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7E2C806A" w14:textId="0D446B6A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49E6A4C5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304C0551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A59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092FE5"/>
    <w:rsid w:val="00174CDE"/>
    <w:rsid w:val="00237B53"/>
    <w:rsid w:val="002533A8"/>
    <w:rsid w:val="00341291"/>
    <w:rsid w:val="003E2F42"/>
    <w:rsid w:val="004C28BC"/>
    <w:rsid w:val="004F1490"/>
    <w:rsid w:val="00513E39"/>
    <w:rsid w:val="00570148"/>
    <w:rsid w:val="0064748F"/>
    <w:rsid w:val="00652F11"/>
    <w:rsid w:val="007B007A"/>
    <w:rsid w:val="00814D3A"/>
    <w:rsid w:val="00873965"/>
    <w:rsid w:val="00874F98"/>
    <w:rsid w:val="008B5230"/>
    <w:rsid w:val="00AB1C15"/>
    <w:rsid w:val="00AC6CA0"/>
    <w:rsid w:val="00B65C26"/>
    <w:rsid w:val="00B84DFA"/>
    <w:rsid w:val="00C24B7A"/>
    <w:rsid w:val="00D103D7"/>
    <w:rsid w:val="00E44ECC"/>
    <w:rsid w:val="00E647F5"/>
    <w:rsid w:val="00F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  <w:style w:type="paragraph" w:customStyle="1" w:styleId="paragraph">
    <w:name w:val="paragraph"/>
    <w:basedOn w:val="Navaden"/>
    <w:rsid w:val="004C28BC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eop">
    <w:name w:val="eop"/>
    <w:basedOn w:val="Privzetapisavaodstavka"/>
    <w:rsid w:val="004C28BC"/>
  </w:style>
  <w:style w:type="character" w:customStyle="1" w:styleId="normaltextrun">
    <w:name w:val="normaltextrun"/>
    <w:basedOn w:val="Privzetapisavaodstavka"/>
    <w:rsid w:val="004C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2025-02-27T07:23:00Z</dcterms:created>
  <dcterms:modified xsi:type="dcterms:W3CDTF">2025-02-27T07:23:00Z</dcterms:modified>
</cp:coreProperties>
</file>