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5A1E" w14:textId="2BEB4687" w:rsidR="00631A40" w:rsidRDefault="00631A40" w:rsidP="008E0D92">
      <w:pPr>
        <w:pStyle w:val="datumtevilka"/>
        <w:rPr>
          <w:rFonts w:eastAsia="Arial" w:cs="Arial"/>
        </w:rPr>
      </w:pPr>
    </w:p>
    <w:p w14:paraId="7BFD81C1" w14:textId="4767CBB7" w:rsidR="00DE57F1" w:rsidRDefault="00DE57F1" w:rsidP="008E0D92">
      <w:pPr>
        <w:pStyle w:val="datumtevilka"/>
        <w:rPr>
          <w:rFonts w:eastAsia="Arial" w:cs="Arial"/>
        </w:rPr>
      </w:pPr>
    </w:p>
    <w:p w14:paraId="73FEF608" w14:textId="173186D9" w:rsidR="00DE57F1" w:rsidRDefault="00DE57F1" w:rsidP="008E0D92">
      <w:pPr>
        <w:pStyle w:val="datumtevilka"/>
        <w:rPr>
          <w:rFonts w:eastAsia="Arial" w:cs="Arial"/>
        </w:rPr>
      </w:pPr>
    </w:p>
    <w:p w14:paraId="620EE2B6" w14:textId="701C3C93" w:rsidR="00DE57F1" w:rsidRDefault="00DE57F1" w:rsidP="008E0D92">
      <w:pPr>
        <w:pStyle w:val="datumtevilka"/>
        <w:rPr>
          <w:rFonts w:eastAsia="Arial" w:cs="Arial"/>
        </w:rPr>
      </w:pPr>
    </w:p>
    <w:p w14:paraId="064CD927" w14:textId="77777777" w:rsidR="00DE57F1" w:rsidRPr="00EC1F60" w:rsidRDefault="00DE57F1" w:rsidP="008E0D92">
      <w:pPr>
        <w:pStyle w:val="datumtevilka"/>
        <w:rPr>
          <w:rFonts w:eastAsia="Arial" w:cs="Arial"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B72026" w14:paraId="5D58C566" w14:textId="77777777" w:rsidTr="00A16AD6">
        <w:tc>
          <w:tcPr>
            <w:tcW w:w="1843" w:type="dxa"/>
          </w:tcPr>
          <w:p w14:paraId="5A8B14ED" w14:textId="77777777" w:rsidR="00463235" w:rsidRPr="00EC1F60" w:rsidRDefault="00F9007F" w:rsidP="008E0D92">
            <w:pPr>
              <w:pStyle w:val="datumtevilka"/>
            </w:pPr>
            <w:r w:rsidRPr="00EC1F60">
              <w:t xml:space="preserve">Številka: </w:t>
            </w:r>
          </w:p>
        </w:tc>
        <w:tc>
          <w:tcPr>
            <w:tcW w:w="6645" w:type="dxa"/>
          </w:tcPr>
          <w:p w14:paraId="24AEB4BF" w14:textId="4F41F245" w:rsidR="00463235" w:rsidRPr="00EC1F60" w:rsidRDefault="00F9007F" w:rsidP="008E0D92">
            <w:pPr>
              <w:pStyle w:val="datumtevilka"/>
            </w:pPr>
            <w:bookmarkStart w:id="0" w:name="KlasSt"/>
            <w:r w:rsidRPr="00EC1F60">
              <w:t>110-</w:t>
            </w:r>
            <w:r w:rsidR="004C5F16">
              <w:t>4</w:t>
            </w:r>
            <w:r w:rsidRPr="00EC1F60">
              <w:t>/202</w:t>
            </w:r>
            <w:r w:rsidR="004C5F16">
              <w:t>4</w:t>
            </w:r>
            <w:r w:rsidRPr="00EC1F60">
              <w:t>-1544</w:t>
            </w:r>
            <w:bookmarkEnd w:id="0"/>
            <w:r w:rsidR="004C5F16">
              <w:t>-9</w:t>
            </w:r>
          </w:p>
        </w:tc>
      </w:tr>
      <w:tr w:rsidR="00B72026" w14:paraId="0BC13D42" w14:textId="77777777" w:rsidTr="00A16AD6">
        <w:tc>
          <w:tcPr>
            <w:tcW w:w="1843" w:type="dxa"/>
          </w:tcPr>
          <w:p w14:paraId="3199B4DE" w14:textId="77777777" w:rsidR="00463235" w:rsidRPr="00EF0313" w:rsidRDefault="00F9007F" w:rsidP="008E0D92">
            <w:pPr>
              <w:pStyle w:val="datumtevilka"/>
            </w:pPr>
            <w:r w:rsidRPr="00EF0313">
              <w:t>Datum:</w:t>
            </w:r>
          </w:p>
        </w:tc>
        <w:tc>
          <w:tcPr>
            <w:tcW w:w="6645" w:type="dxa"/>
          </w:tcPr>
          <w:p w14:paraId="70BC882E" w14:textId="11E7CCA6" w:rsidR="00463235" w:rsidRPr="00EF0313" w:rsidRDefault="004C5F16" w:rsidP="008E0D92">
            <w:pPr>
              <w:pStyle w:val="datumtevilka"/>
            </w:pPr>
            <w:bookmarkStart w:id="1" w:name="DatumDokumenta"/>
            <w:r>
              <w:t>29</w:t>
            </w:r>
            <w:r w:rsidR="00F9007F" w:rsidRPr="00EF0313">
              <w:t xml:space="preserve">. </w:t>
            </w:r>
            <w:r>
              <w:t>2</w:t>
            </w:r>
            <w:r w:rsidR="00F9007F" w:rsidRPr="00EF0313">
              <w:t>. 202</w:t>
            </w:r>
            <w:bookmarkEnd w:id="1"/>
            <w:r>
              <w:t>4</w:t>
            </w:r>
          </w:p>
        </w:tc>
      </w:tr>
    </w:tbl>
    <w:p w14:paraId="0F57B9DD" w14:textId="77777777" w:rsidR="00463235" w:rsidRPr="00EC1F60" w:rsidRDefault="00463235" w:rsidP="008E0D92">
      <w:pPr>
        <w:pStyle w:val="datumtevilka"/>
      </w:pPr>
    </w:p>
    <w:p w14:paraId="3381FF32" w14:textId="77777777" w:rsidR="00093F1D" w:rsidRPr="00EC1F60" w:rsidRDefault="00093F1D" w:rsidP="008E0D92">
      <w:pPr>
        <w:pStyle w:val="datumtevilka"/>
        <w:rPr>
          <w:b/>
          <w:bCs/>
        </w:rPr>
      </w:pPr>
    </w:p>
    <w:p w14:paraId="1E9F0C06" w14:textId="2C0B5050" w:rsidR="00EC1F60" w:rsidRDefault="00F9007F" w:rsidP="00EC1F60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EC1F60">
        <w:rPr>
          <w:rFonts w:ascii="Arial" w:hAnsi="Arial" w:cs="Arial"/>
          <w:color w:val="000000"/>
          <w:sz w:val="20"/>
          <w:szCs w:val="20"/>
        </w:rPr>
        <w:t xml:space="preserve">V skladu s prvim odstavkom 62. člena Zakona o javnih uslužbencih (Uradni list RS, št. 63/07 – uradno prečiščeno besedilo, 65/08, 69/08 – ZTFI-A, 69/08 – ZZavar-E, 40/12 – ZUJF, 158/20 – </w:t>
      </w:r>
      <w:proofErr w:type="spellStart"/>
      <w:r w:rsidRPr="00EC1F60">
        <w:rPr>
          <w:rFonts w:ascii="Arial" w:hAnsi="Arial" w:cs="Arial"/>
          <w:color w:val="000000"/>
          <w:sz w:val="20"/>
          <w:szCs w:val="20"/>
        </w:rPr>
        <w:t>ZIntPK</w:t>
      </w:r>
      <w:proofErr w:type="spellEnd"/>
      <w:r w:rsidRPr="00EC1F60">
        <w:rPr>
          <w:rFonts w:ascii="Arial" w:hAnsi="Arial" w:cs="Arial"/>
          <w:color w:val="000000"/>
          <w:sz w:val="20"/>
          <w:szCs w:val="20"/>
        </w:rPr>
        <w:t xml:space="preserve">-C, 203/20 – ZIUPOPDVE, 202/21 – </w:t>
      </w:r>
      <w:proofErr w:type="spellStart"/>
      <w:r w:rsidRPr="00EC1F60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EC1F60">
        <w:rPr>
          <w:rFonts w:ascii="Arial" w:hAnsi="Arial" w:cs="Arial"/>
          <w:color w:val="000000"/>
          <w:sz w:val="20"/>
          <w:szCs w:val="20"/>
        </w:rPr>
        <w:t xml:space="preserve">. US in 3/22 – </w:t>
      </w:r>
      <w:proofErr w:type="spellStart"/>
      <w:r w:rsidRPr="00EC1F60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EC1F60">
        <w:rPr>
          <w:rFonts w:ascii="Arial" w:hAnsi="Arial" w:cs="Arial"/>
          <w:color w:val="000000"/>
          <w:sz w:val="20"/>
          <w:szCs w:val="20"/>
        </w:rPr>
        <w:t>) in četrtim odstavkom 25. člena Uredbe o postopku za zasedbo delovnega mesta v organih državne uprave in v pravosodnih organih (Uradni list RS, št. 139/06 in 104/10) objavljamo</w:t>
      </w:r>
    </w:p>
    <w:p w14:paraId="4914DF69" w14:textId="77777777" w:rsidR="00DE4E72" w:rsidRPr="00EC1F60" w:rsidRDefault="00DE4E72" w:rsidP="00EC1F60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</w:p>
    <w:p w14:paraId="629F50A0" w14:textId="49675C99" w:rsidR="00EC1F60" w:rsidRPr="00DE4E72" w:rsidRDefault="00F9007F" w:rsidP="00DE4E72">
      <w:pPr>
        <w:pStyle w:val="Navadensplet"/>
        <w:jc w:val="center"/>
        <w:rPr>
          <w:rFonts w:ascii="Arial" w:hAnsi="Arial" w:cs="Arial"/>
          <w:color w:val="000000"/>
          <w:sz w:val="20"/>
          <w:szCs w:val="20"/>
        </w:rPr>
      </w:pPr>
      <w:r w:rsidRPr="00EC1F60">
        <w:rPr>
          <w:rStyle w:val="Krepko"/>
          <w:rFonts w:ascii="Arial" w:hAnsi="Arial" w:cs="Arial"/>
          <w:color w:val="000000"/>
          <w:sz w:val="20"/>
          <w:szCs w:val="20"/>
        </w:rPr>
        <w:t>OBVESTILO</w:t>
      </w:r>
      <w:r w:rsidRPr="00EC1F60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EC1F60">
        <w:rPr>
          <w:rStyle w:val="Krepko"/>
          <w:rFonts w:ascii="Arial" w:hAnsi="Arial" w:cs="Arial"/>
          <w:color w:val="000000"/>
          <w:sz w:val="20"/>
          <w:szCs w:val="20"/>
        </w:rPr>
        <w:t>o neuspešno zaključenem postopku javnega natečaja</w:t>
      </w:r>
    </w:p>
    <w:p w14:paraId="14E505FC" w14:textId="6603BD97" w:rsidR="00EC1F60" w:rsidRPr="00EC1F60" w:rsidRDefault="00F9007F" w:rsidP="00EC1F60">
      <w:pPr>
        <w:jc w:val="both"/>
        <w:rPr>
          <w:rFonts w:cs="Arial"/>
          <w:szCs w:val="20"/>
          <w:lang w:val="sl-SI"/>
        </w:rPr>
      </w:pPr>
      <w:r w:rsidRPr="00EC1F60">
        <w:rPr>
          <w:rFonts w:cs="Arial"/>
          <w:szCs w:val="20"/>
          <w:lang w:val="sl-SI"/>
        </w:rPr>
        <w:t xml:space="preserve">Obveščamo vas, da je javni natečaj za zasedbo prostega uradniškega delovnega mesta </w:t>
      </w:r>
      <w:r w:rsidR="00DE57F1">
        <w:rPr>
          <w:rFonts w:cs="Arial"/>
          <w:szCs w:val="20"/>
          <w:lang w:val="sl-SI"/>
        </w:rPr>
        <w:t xml:space="preserve">svetovalec </w:t>
      </w:r>
      <w:r w:rsidRPr="00EC1F60">
        <w:rPr>
          <w:rFonts w:cs="Arial"/>
          <w:szCs w:val="20"/>
          <w:lang w:val="sl-SI"/>
        </w:rPr>
        <w:t>v</w:t>
      </w:r>
      <w:r w:rsidR="00DE4E72">
        <w:rPr>
          <w:rFonts w:cs="Arial"/>
          <w:szCs w:val="20"/>
          <w:lang w:val="sl-SI"/>
        </w:rPr>
        <w:t xml:space="preserve"> Sektorju za </w:t>
      </w:r>
      <w:r w:rsidR="004C5F16">
        <w:rPr>
          <w:rFonts w:cs="Arial"/>
          <w:szCs w:val="20"/>
          <w:lang w:val="sl-SI"/>
        </w:rPr>
        <w:t>SIGOV-CERT</w:t>
      </w:r>
      <w:r w:rsidR="00DE4E72">
        <w:rPr>
          <w:rFonts w:cs="Arial"/>
          <w:szCs w:val="20"/>
          <w:lang w:val="sl-SI"/>
        </w:rPr>
        <w:t xml:space="preserve"> v</w:t>
      </w:r>
      <w:r w:rsidRPr="00EC1F60">
        <w:rPr>
          <w:rFonts w:cs="Arial"/>
          <w:szCs w:val="20"/>
          <w:lang w:val="sl-SI"/>
        </w:rPr>
        <w:t xml:space="preserve"> Uradu Vlade Republike Slovenije za </w:t>
      </w:r>
      <w:r>
        <w:rPr>
          <w:rFonts w:cs="Arial"/>
          <w:szCs w:val="20"/>
          <w:lang w:val="sl-SI"/>
        </w:rPr>
        <w:t xml:space="preserve">informacijsko varnost </w:t>
      </w:r>
      <w:r w:rsidRPr="00EC1F60">
        <w:rPr>
          <w:rFonts w:cs="Arial"/>
          <w:szCs w:val="20"/>
          <w:lang w:val="sl-SI"/>
        </w:rPr>
        <w:t xml:space="preserve">(šifra DM </w:t>
      </w:r>
      <w:r>
        <w:rPr>
          <w:rFonts w:cs="Arial"/>
          <w:szCs w:val="20"/>
          <w:lang w:val="sl-SI"/>
        </w:rPr>
        <w:t>700</w:t>
      </w:r>
      <w:r w:rsidR="00DE57F1">
        <w:rPr>
          <w:rFonts w:cs="Arial"/>
          <w:szCs w:val="20"/>
          <w:lang w:val="sl-SI"/>
        </w:rPr>
        <w:t>1</w:t>
      </w:r>
      <w:r w:rsidR="004C5F16">
        <w:rPr>
          <w:rFonts w:cs="Arial"/>
          <w:szCs w:val="20"/>
          <w:lang w:val="sl-SI"/>
        </w:rPr>
        <w:t>4</w:t>
      </w:r>
      <w:r w:rsidRPr="00EC1F60">
        <w:rPr>
          <w:rFonts w:cs="Arial"/>
          <w:szCs w:val="20"/>
          <w:lang w:val="sl-SI"/>
        </w:rPr>
        <w:t xml:space="preserve">) za nedoločen čas, s polnim delovnim časom, ki je bil </w:t>
      </w:r>
      <w:r w:rsidR="00DE4E72">
        <w:rPr>
          <w:rFonts w:cs="Arial"/>
          <w:szCs w:val="20"/>
          <w:lang w:val="sl-SI"/>
        </w:rPr>
        <w:t xml:space="preserve">dne </w:t>
      </w:r>
      <w:r w:rsidR="00E65D8C">
        <w:rPr>
          <w:rFonts w:cs="Arial"/>
          <w:szCs w:val="20"/>
          <w:lang w:val="sl-SI"/>
        </w:rPr>
        <w:t>12</w:t>
      </w:r>
      <w:r>
        <w:rPr>
          <w:rFonts w:cs="Arial"/>
          <w:szCs w:val="20"/>
          <w:lang w:val="sl-SI"/>
        </w:rPr>
        <w:t>. 1. 202</w:t>
      </w:r>
      <w:r w:rsidR="00E65D8C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 xml:space="preserve"> objavljen</w:t>
      </w:r>
      <w:r w:rsidRPr="00EC1F60">
        <w:rPr>
          <w:rFonts w:cs="Arial"/>
          <w:szCs w:val="20"/>
          <w:lang w:val="sl-SI"/>
        </w:rPr>
        <w:t xml:space="preserve"> na spletnem portalu GOV.SI v zbirki delovnih mest (</w:t>
      </w:r>
      <w:hyperlink r:id="rId8" w:history="1">
        <w:r w:rsidRPr="00EC1F60">
          <w:rPr>
            <w:rStyle w:val="Hiperpovezava"/>
            <w:lang w:val="sl-SI"/>
          </w:rPr>
          <w:t>https://www.gov.si/zbirke/delovna-mesta/</w:t>
        </w:r>
      </w:hyperlink>
      <w:r w:rsidRPr="00EC1F60">
        <w:rPr>
          <w:rFonts w:cs="Arial"/>
          <w:szCs w:val="20"/>
          <w:lang w:val="sl-SI"/>
        </w:rPr>
        <w:t xml:space="preserve">) in pri Zavodu RS za zaposlovanje, reg. št. prijave: </w:t>
      </w:r>
      <w:r w:rsidR="00E65D8C">
        <w:rPr>
          <w:rFonts w:cs="Arial"/>
          <w:szCs w:val="20"/>
          <w:lang w:val="sl-SI"/>
        </w:rPr>
        <w:t>PD46494</w:t>
      </w:r>
      <w:r w:rsidRPr="00EC1F60">
        <w:rPr>
          <w:rFonts w:cs="Arial"/>
          <w:szCs w:val="20"/>
          <w:lang w:val="sl-SI"/>
        </w:rPr>
        <w:t xml:space="preserve">, neuspešno zaključen. </w:t>
      </w:r>
    </w:p>
    <w:p w14:paraId="312351B1" w14:textId="77777777" w:rsidR="00EC1F60" w:rsidRPr="00EC1F60" w:rsidRDefault="00EC1F60" w:rsidP="00EC1F60">
      <w:pPr>
        <w:jc w:val="both"/>
        <w:rPr>
          <w:rFonts w:cs="Arial"/>
          <w:szCs w:val="20"/>
          <w:lang w:val="sl-SI"/>
        </w:rPr>
      </w:pPr>
    </w:p>
    <w:p w14:paraId="3301AF2B" w14:textId="0C550CC1" w:rsidR="00EC1F60" w:rsidRPr="00EC1F60" w:rsidRDefault="00F9007F" w:rsidP="00EC1F60">
      <w:pPr>
        <w:jc w:val="both"/>
        <w:rPr>
          <w:rFonts w:cs="Arial"/>
          <w:szCs w:val="20"/>
          <w:lang w:val="sl-SI"/>
        </w:rPr>
      </w:pPr>
      <w:r w:rsidRPr="00EC1F60">
        <w:rPr>
          <w:rFonts w:cs="Arial"/>
          <w:szCs w:val="20"/>
          <w:lang w:val="sl-SI"/>
        </w:rPr>
        <w:t>V postopku javnega natečaja ni bil</w:t>
      </w:r>
      <w:r w:rsidR="00E65D8C">
        <w:rPr>
          <w:rFonts w:cs="Arial"/>
          <w:szCs w:val="20"/>
          <w:lang w:val="sl-SI"/>
        </w:rPr>
        <w:t>o prijavljenih kandidatov</w:t>
      </w:r>
      <w:r w:rsidR="00FB6D6F">
        <w:rPr>
          <w:rFonts w:cs="Arial"/>
          <w:szCs w:val="20"/>
          <w:lang w:val="sl-SI"/>
        </w:rPr>
        <w:t>/</w:t>
      </w:r>
      <w:r w:rsidRPr="00EC1F60">
        <w:rPr>
          <w:rFonts w:cs="Arial"/>
          <w:szCs w:val="20"/>
          <w:lang w:val="sl-SI"/>
        </w:rPr>
        <w:t>kandidatk za zasedbo navedenega delovnega mesta.</w:t>
      </w:r>
    </w:p>
    <w:p w14:paraId="62A9E37B" w14:textId="77777777" w:rsidR="00EC1F60" w:rsidRPr="00EC1F60" w:rsidRDefault="00EC1F60" w:rsidP="00EC1F60">
      <w:pPr>
        <w:jc w:val="both"/>
        <w:rPr>
          <w:rFonts w:cs="Arial"/>
          <w:szCs w:val="20"/>
          <w:lang w:val="sl-SI"/>
        </w:rPr>
      </w:pPr>
    </w:p>
    <w:p w14:paraId="5AE90C32" w14:textId="77777777" w:rsidR="008E0D92" w:rsidRPr="00EC1F60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4"/>
      </w:tblGrid>
      <w:tr w:rsidR="00B72026" w:rsidRPr="00FB6D6F" w14:paraId="10F512FB" w14:textId="77777777" w:rsidTr="00FF2527">
        <w:tc>
          <w:tcPr>
            <w:tcW w:w="2085" w:type="pct"/>
          </w:tcPr>
          <w:p w14:paraId="3985C17E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5B8E062D" w14:textId="77777777" w:rsidR="00FF2527" w:rsidRDefault="00FF2527" w:rsidP="002E28D2">
            <w:pPr>
              <w:pStyle w:val="podpisi"/>
              <w:ind w:left="-105"/>
              <w:rPr>
                <w:lang w:val="sl-SI"/>
              </w:rPr>
            </w:pPr>
          </w:p>
          <w:p w14:paraId="5B5CC4C1" w14:textId="2F573A4B" w:rsidR="00DE4E72" w:rsidRPr="00EC1F60" w:rsidRDefault="00DE4E72" w:rsidP="00DE4E72">
            <w:pPr>
              <w:pStyle w:val="podpisi"/>
              <w:rPr>
                <w:lang w:val="sl-SI"/>
              </w:rPr>
            </w:pPr>
          </w:p>
        </w:tc>
      </w:tr>
      <w:tr w:rsidR="00B72026" w14:paraId="4FE96117" w14:textId="77777777" w:rsidTr="00FF2527">
        <w:tc>
          <w:tcPr>
            <w:tcW w:w="2085" w:type="pct"/>
          </w:tcPr>
          <w:p w14:paraId="24E5EC1F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23A018EF" w14:textId="264B1098" w:rsidR="00FF2527" w:rsidRPr="00EC1F60" w:rsidRDefault="00F9007F" w:rsidP="002E28D2">
            <w:pPr>
              <w:pStyle w:val="podpisi"/>
              <w:ind w:left="-105"/>
              <w:rPr>
                <w:lang w:val="sl-SI"/>
              </w:rPr>
            </w:pPr>
            <w:bookmarkStart w:id="2" w:name="PodpisnikImePriimek"/>
            <w:r w:rsidRPr="00EC1F60">
              <w:t>dr. Uroš Svete</w:t>
            </w:r>
            <w:bookmarkEnd w:id="2"/>
            <w:r w:rsidR="00DE57F1">
              <w:t>,</w:t>
            </w:r>
          </w:p>
        </w:tc>
      </w:tr>
      <w:tr w:rsidR="00B72026" w14:paraId="3FAC64AA" w14:textId="77777777" w:rsidTr="00FF2527">
        <w:tc>
          <w:tcPr>
            <w:tcW w:w="2085" w:type="pct"/>
          </w:tcPr>
          <w:p w14:paraId="473E8825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44F9D6A6" w14:textId="07A04F35" w:rsidR="00FF2527" w:rsidRPr="00EC1F60" w:rsidRDefault="00DE4E72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NazivDM"/>
            <w:proofErr w:type="spellStart"/>
            <w:r>
              <w:t>d</w:t>
            </w:r>
            <w:r w:rsidR="00F9007F" w:rsidRPr="00EC1F60">
              <w:t>irektor</w:t>
            </w:r>
            <w:proofErr w:type="spellEnd"/>
            <w:r w:rsidR="00F9007F" w:rsidRPr="00EC1F60">
              <w:t xml:space="preserve"> </w:t>
            </w:r>
            <w:proofErr w:type="spellStart"/>
            <w:r w:rsidR="00F9007F" w:rsidRPr="00EC1F60">
              <w:t>urada</w:t>
            </w:r>
            <w:bookmarkEnd w:id="3"/>
            <w:proofErr w:type="spellEnd"/>
            <w:r w:rsidR="00DE57F1">
              <w:t>.</w:t>
            </w:r>
          </w:p>
        </w:tc>
      </w:tr>
    </w:tbl>
    <w:p w14:paraId="539E96BD" w14:textId="77777777" w:rsidR="008E0D92" w:rsidRDefault="008E0D92" w:rsidP="00EC1F60">
      <w:pPr>
        <w:pStyle w:val="podpisi"/>
        <w:rPr>
          <w:lang w:val="sl-SI"/>
        </w:rPr>
      </w:pPr>
    </w:p>
    <w:p w14:paraId="0609A75B" w14:textId="77777777" w:rsidR="00F9007F" w:rsidRPr="00F9007F" w:rsidRDefault="00F9007F" w:rsidP="00F9007F">
      <w:pPr>
        <w:rPr>
          <w:lang w:val="sl-SI"/>
        </w:rPr>
      </w:pPr>
    </w:p>
    <w:p w14:paraId="3B66079B" w14:textId="77777777" w:rsidR="00F9007F" w:rsidRPr="00F9007F" w:rsidRDefault="00F9007F" w:rsidP="00F9007F">
      <w:pPr>
        <w:rPr>
          <w:lang w:val="sl-SI"/>
        </w:rPr>
      </w:pPr>
    </w:p>
    <w:p w14:paraId="543E8BF7" w14:textId="77777777" w:rsidR="00F9007F" w:rsidRPr="00F9007F" w:rsidRDefault="00F9007F" w:rsidP="00F9007F">
      <w:pPr>
        <w:rPr>
          <w:lang w:val="sl-SI"/>
        </w:rPr>
      </w:pPr>
    </w:p>
    <w:p w14:paraId="7E8C6795" w14:textId="77777777" w:rsidR="00F9007F" w:rsidRPr="00F9007F" w:rsidRDefault="00F9007F" w:rsidP="00F9007F">
      <w:pPr>
        <w:rPr>
          <w:lang w:val="sl-SI"/>
        </w:rPr>
      </w:pPr>
    </w:p>
    <w:p w14:paraId="6B6EABB3" w14:textId="77777777" w:rsidR="00F9007F" w:rsidRPr="00F9007F" w:rsidRDefault="00F9007F" w:rsidP="00F9007F">
      <w:pPr>
        <w:rPr>
          <w:lang w:val="sl-SI"/>
        </w:rPr>
      </w:pPr>
    </w:p>
    <w:p w14:paraId="39703F2B" w14:textId="77777777" w:rsidR="00F9007F" w:rsidRPr="00F9007F" w:rsidRDefault="00F9007F" w:rsidP="00F9007F">
      <w:pPr>
        <w:jc w:val="right"/>
        <w:rPr>
          <w:lang w:val="sl-SI"/>
        </w:rPr>
      </w:pPr>
    </w:p>
    <w:sectPr w:rsidR="00F9007F" w:rsidRPr="00F9007F" w:rsidSect="00737D65">
      <w:head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3C66" w14:textId="77777777" w:rsidR="00FE740B" w:rsidRDefault="00F9007F">
      <w:pPr>
        <w:spacing w:line="240" w:lineRule="auto"/>
      </w:pPr>
      <w:r>
        <w:separator/>
      </w:r>
    </w:p>
  </w:endnote>
  <w:endnote w:type="continuationSeparator" w:id="0">
    <w:p w14:paraId="26E5D50B" w14:textId="77777777" w:rsidR="00FE740B" w:rsidRDefault="00F90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CC3" w14:textId="77777777" w:rsidR="00A30CAE" w:rsidRDefault="00A30CAE">
    <w:pPr>
      <w:pStyle w:val="Noga"/>
      <w:jc w:val="right"/>
    </w:pPr>
  </w:p>
  <w:p w14:paraId="234A4A56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2087" w14:textId="77777777" w:rsidR="00FE740B" w:rsidRDefault="00F9007F">
      <w:pPr>
        <w:spacing w:line="240" w:lineRule="auto"/>
      </w:pPr>
      <w:r>
        <w:separator/>
      </w:r>
    </w:p>
  </w:footnote>
  <w:footnote w:type="continuationSeparator" w:id="0">
    <w:p w14:paraId="0FFB35DD" w14:textId="77777777" w:rsidR="00FE740B" w:rsidRDefault="00F90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963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B017" w14:textId="77777777" w:rsidR="009658CC" w:rsidRDefault="00F9007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88950" wp14:editId="51F8A138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2624B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D0D8E4" w:tentative="1">
      <w:start w:val="1"/>
      <w:numFmt w:val="lowerLetter"/>
      <w:lvlText w:val="%2."/>
      <w:lvlJc w:val="left"/>
      <w:pPr>
        <w:ind w:left="1800" w:hanging="360"/>
      </w:pPr>
    </w:lvl>
    <w:lvl w:ilvl="2" w:tplc="356CFDFA" w:tentative="1">
      <w:start w:val="1"/>
      <w:numFmt w:val="lowerRoman"/>
      <w:lvlText w:val="%3."/>
      <w:lvlJc w:val="right"/>
      <w:pPr>
        <w:ind w:left="2520" w:hanging="180"/>
      </w:pPr>
    </w:lvl>
    <w:lvl w:ilvl="3" w:tplc="0F5ECBF0" w:tentative="1">
      <w:start w:val="1"/>
      <w:numFmt w:val="decimal"/>
      <w:lvlText w:val="%4."/>
      <w:lvlJc w:val="left"/>
      <w:pPr>
        <w:ind w:left="3240" w:hanging="360"/>
      </w:pPr>
    </w:lvl>
    <w:lvl w:ilvl="4" w:tplc="2DF0DC2C" w:tentative="1">
      <w:start w:val="1"/>
      <w:numFmt w:val="lowerLetter"/>
      <w:lvlText w:val="%5."/>
      <w:lvlJc w:val="left"/>
      <w:pPr>
        <w:ind w:left="3960" w:hanging="360"/>
      </w:pPr>
    </w:lvl>
    <w:lvl w:ilvl="5" w:tplc="41A82264" w:tentative="1">
      <w:start w:val="1"/>
      <w:numFmt w:val="lowerRoman"/>
      <w:lvlText w:val="%6."/>
      <w:lvlJc w:val="right"/>
      <w:pPr>
        <w:ind w:left="4680" w:hanging="180"/>
      </w:pPr>
    </w:lvl>
    <w:lvl w:ilvl="6" w:tplc="DAB6F05E" w:tentative="1">
      <w:start w:val="1"/>
      <w:numFmt w:val="decimal"/>
      <w:lvlText w:val="%7."/>
      <w:lvlJc w:val="left"/>
      <w:pPr>
        <w:ind w:left="5400" w:hanging="360"/>
      </w:pPr>
    </w:lvl>
    <w:lvl w:ilvl="7" w:tplc="048CE1EC" w:tentative="1">
      <w:start w:val="1"/>
      <w:numFmt w:val="lowerLetter"/>
      <w:lvlText w:val="%8."/>
      <w:lvlJc w:val="left"/>
      <w:pPr>
        <w:ind w:left="6120" w:hanging="360"/>
      </w:pPr>
    </w:lvl>
    <w:lvl w:ilvl="8" w:tplc="B2D628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2547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EABCBC" w:tentative="1">
      <w:start w:val="1"/>
      <w:numFmt w:val="lowerLetter"/>
      <w:lvlText w:val="%2."/>
      <w:lvlJc w:val="left"/>
      <w:pPr>
        <w:ind w:left="1080" w:hanging="360"/>
      </w:pPr>
    </w:lvl>
    <w:lvl w:ilvl="2" w:tplc="F94682C6" w:tentative="1">
      <w:start w:val="1"/>
      <w:numFmt w:val="lowerRoman"/>
      <w:lvlText w:val="%3."/>
      <w:lvlJc w:val="right"/>
      <w:pPr>
        <w:ind w:left="1800" w:hanging="180"/>
      </w:pPr>
    </w:lvl>
    <w:lvl w:ilvl="3" w:tplc="86F256E0" w:tentative="1">
      <w:start w:val="1"/>
      <w:numFmt w:val="decimal"/>
      <w:lvlText w:val="%4."/>
      <w:lvlJc w:val="left"/>
      <w:pPr>
        <w:ind w:left="2520" w:hanging="360"/>
      </w:pPr>
    </w:lvl>
    <w:lvl w:ilvl="4" w:tplc="43D490A8" w:tentative="1">
      <w:start w:val="1"/>
      <w:numFmt w:val="lowerLetter"/>
      <w:lvlText w:val="%5."/>
      <w:lvlJc w:val="left"/>
      <w:pPr>
        <w:ind w:left="3240" w:hanging="360"/>
      </w:pPr>
    </w:lvl>
    <w:lvl w:ilvl="5" w:tplc="15E4359C" w:tentative="1">
      <w:start w:val="1"/>
      <w:numFmt w:val="lowerRoman"/>
      <w:lvlText w:val="%6."/>
      <w:lvlJc w:val="right"/>
      <w:pPr>
        <w:ind w:left="3960" w:hanging="180"/>
      </w:pPr>
    </w:lvl>
    <w:lvl w:ilvl="6" w:tplc="2F7E68AC" w:tentative="1">
      <w:start w:val="1"/>
      <w:numFmt w:val="decimal"/>
      <w:lvlText w:val="%7."/>
      <w:lvlJc w:val="left"/>
      <w:pPr>
        <w:ind w:left="4680" w:hanging="360"/>
      </w:pPr>
    </w:lvl>
    <w:lvl w:ilvl="7" w:tplc="EABA8B44" w:tentative="1">
      <w:start w:val="1"/>
      <w:numFmt w:val="lowerLetter"/>
      <w:lvlText w:val="%8."/>
      <w:lvlJc w:val="left"/>
      <w:pPr>
        <w:ind w:left="5400" w:hanging="360"/>
      </w:pPr>
    </w:lvl>
    <w:lvl w:ilvl="8" w:tplc="421EEF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AD0D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AD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44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A0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0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4B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66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C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80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D1BC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AE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CB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0D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40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E9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6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07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89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719021">
    <w:abstractNumId w:val="4"/>
  </w:num>
  <w:num w:numId="2" w16cid:durableId="2049529847">
    <w:abstractNumId w:val="2"/>
  </w:num>
  <w:num w:numId="3" w16cid:durableId="2133595088">
    <w:abstractNumId w:val="3"/>
  </w:num>
  <w:num w:numId="4" w16cid:durableId="2033455632">
    <w:abstractNumId w:val="0"/>
  </w:num>
  <w:num w:numId="5" w16cid:durableId="193458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D6B28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C5F16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1A5C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96857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72026"/>
    <w:rsid w:val="00B8547D"/>
    <w:rsid w:val="00BA09E4"/>
    <w:rsid w:val="00BD7970"/>
    <w:rsid w:val="00BE72E4"/>
    <w:rsid w:val="00C0510C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DE4E72"/>
    <w:rsid w:val="00DE57F1"/>
    <w:rsid w:val="00E0357D"/>
    <w:rsid w:val="00E21C86"/>
    <w:rsid w:val="00E24259"/>
    <w:rsid w:val="00E55943"/>
    <w:rsid w:val="00E654E4"/>
    <w:rsid w:val="00E65D8C"/>
    <w:rsid w:val="00E85CB5"/>
    <w:rsid w:val="00EC1F60"/>
    <w:rsid w:val="00ED1C3E"/>
    <w:rsid w:val="00ED7350"/>
    <w:rsid w:val="00EE5430"/>
    <w:rsid w:val="00EF0313"/>
    <w:rsid w:val="00F0698C"/>
    <w:rsid w:val="00F240BB"/>
    <w:rsid w:val="00F57FED"/>
    <w:rsid w:val="00F9007F"/>
    <w:rsid w:val="00FA24B6"/>
    <w:rsid w:val="00FB6D6F"/>
    <w:rsid w:val="00FC465C"/>
    <w:rsid w:val="00FE740B"/>
    <w:rsid w:val="00FF25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00DE7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EC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EC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3</cp:revision>
  <cp:lastPrinted>2019-04-10T12:46:00Z</cp:lastPrinted>
  <dcterms:created xsi:type="dcterms:W3CDTF">2024-02-29T07:19:00Z</dcterms:created>
  <dcterms:modified xsi:type="dcterms:W3CDTF">2024-02-29T07:19:00Z</dcterms:modified>
</cp:coreProperties>
</file>