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0F2" w:rsidRPr="00936D9C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OBRAZEC ŠT. 2</w:t>
      </w:r>
    </w:p>
    <w:p w:rsidR="007310F2" w:rsidRPr="00936D9C" w:rsidRDefault="007310F2" w:rsidP="007310F2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310F2" w:rsidRPr="00936D9C" w:rsidRDefault="007310F2" w:rsidP="007310F2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PREDRAČUN </w:t>
      </w:r>
    </w:p>
    <w:p w:rsidR="007310F2" w:rsidRDefault="007310F2" w:rsidP="005D16AA">
      <w:pPr>
        <w:spacing w:after="0"/>
        <w:ind w:left="993" w:hanging="993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za JN št. 430-</w:t>
      </w:r>
      <w:r w:rsidR="005D16AA">
        <w:rPr>
          <w:rFonts w:ascii="Arial" w:eastAsia="Times New Roman" w:hAnsi="Arial" w:cs="Arial"/>
          <w:b/>
          <w:sz w:val="20"/>
          <w:szCs w:val="20"/>
          <w:lang w:eastAsia="sl-SI"/>
        </w:rPr>
        <w:t>67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>/201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9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5D16AA">
        <w:rPr>
          <w:rFonts w:ascii="Arial" w:eastAsia="Times New Roman" w:hAnsi="Arial" w:cs="Arial"/>
          <w:b/>
          <w:sz w:val="20"/>
          <w:szCs w:val="20"/>
          <w:lang w:eastAsia="sl-SI"/>
        </w:rPr>
        <w:t>–</w:t>
      </w:r>
      <w:r w:rsidRPr="00936D9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="005D16AA">
        <w:rPr>
          <w:rFonts w:ascii="Arial" w:eastAsia="Times New Roman" w:hAnsi="Arial" w:cs="Arial"/>
          <w:b/>
          <w:sz w:val="20"/>
          <w:szCs w:val="20"/>
          <w:lang w:eastAsia="sl-SI"/>
        </w:rPr>
        <w:t>Vzdrževanje in servisiranje službenih vozil</w:t>
      </w:r>
    </w:p>
    <w:p w:rsidR="005D16AA" w:rsidRPr="00936D9C" w:rsidRDefault="005D16AA" w:rsidP="005D16AA">
      <w:pPr>
        <w:spacing w:after="0"/>
        <w:ind w:left="993" w:hanging="993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sl-SI"/>
        </w:rPr>
      </w:pPr>
    </w:p>
    <w:p w:rsidR="005D16AA" w:rsidRDefault="005D16AA" w:rsidP="005D16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eastAsia="sl-SI"/>
        </w:rPr>
      </w:pPr>
      <w:r>
        <w:rPr>
          <w:rFonts w:ascii="Arial" w:hAnsi="Arial" w:cs="Arial"/>
          <w:b/>
          <w:bCs/>
          <w:sz w:val="20"/>
          <w:szCs w:val="20"/>
          <w:lang w:eastAsia="sl-SI"/>
        </w:rPr>
        <w:t>PONUDNIK (ime in naslov):</w:t>
      </w:r>
      <w:r>
        <w:rPr>
          <w:rFonts w:ascii="Arial" w:hAnsi="Arial" w:cs="Arial"/>
          <w:bCs/>
          <w:sz w:val="20"/>
          <w:szCs w:val="20"/>
          <w:lang w:eastAsia="sl-SI"/>
        </w:rPr>
        <w:t>__________________________________________________________</w:t>
      </w:r>
    </w:p>
    <w:p w:rsidR="005D16AA" w:rsidRDefault="005D16AA" w:rsidP="005D16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sl-SI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hAnsi="Arial" w:cs="Arial"/>
          <w:b/>
          <w:bCs/>
          <w:sz w:val="20"/>
          <w:szCs w:val="20"/>
          <w:lang w:eastAsia="sl-SI"/>
        </w:rPr>
        <w:t>PONUDBA ŠT.:</w:t>
      </w:r>
      <w:r>
        <w:rPr>
          <w:rFonts w:ascii="Arial" w:hAnsi="Arial" w:cs="Arial"/>
          <w:bCs/>
          <w:sz w:val="20"/>
          <w:szCs w:val="20"/>
          <w:lang w:eastAsia="sl-SI"/>
        </w:rPr>
        <w:t xml:space="preserve"> ________________________________</w:t>
      </w:r>
      <w:r>
        <w:rPr>
          <w:rFonts w:ascii="Arial" w:hAnsi="Arial" w:cs="Arial"/>
          <w:b/>
          <w:sz w:val="20"/>
          <w:szCs w:val="20"/>
          <w:lang w:eastAsia="sl-SI"/>
        </w:rPr>
        <w:t>z dne</w:t>
      </w:r>
      <w:r>
        <w:rPr>
          <w:rFonts w:ascii="Arial" w:hAnsi="Arial" w:cs="Arial"/>
          <w:sz w:val="20"/>
          <w:szCs w:val="20"/>
          <w:lang w:eastAsia="sl-SI"/>
        </w:rPr>
        <w:t>_______________________________</w:t>
      </w: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1. Ponujena cena na časovno enoto </w:t>
      </w: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627"/>
        <w:gridCol w:w="1890"/>
      </w:tblGrid>
      <w:tr w:rsidR="005010D0" w:rsidTr="005D16AA">
        <w:trPr>
          <w:trHeight w:val="81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D0" w:rsidRDefault="005010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sl-SI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  <w:lang w:eastAsia="sl-SI"/>
              </w:rPr>
              <w:t>Cena/uro brez DDV v EUR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D0" w:rsidRDefault="005010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sl-SI"/>
              </w:rPr>
              <w:t>___% DDV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0D0" w:rsidRDefault="005010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sl-SI"/>
              </w:rPr>
              <w:t>CENA/URO z DDV v EUR</w:t>
            </w:r>
          </w:p>
        </w:tc>
      </w:tr>
      <w:tr w:rsidR="005010D0" w:rsidTr="005D16AA">
        <w:trPr>
          <w:trHeight w:val="659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D0" w:rsidRDefault="005010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D0" w:rsidRDefault="005010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0D0" w:rsidRDefault="005010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l-SI"/>
              </w:rPr>
            </w:pPr>
          </w:p>
        </w:tc>
      </w:tr>
    </w:tbl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</w:p>
    <w:p w:rsidR="005D16AA" w:rsidRDefault="005D16AA" w:rsidP="005D16A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eastAsia="sl-SI"/>
        </w:rPr>
      </w:pPr>
    </w:p>
    <w:p w:rsidR="005D16AA" w:rsidRDefault="005D16AA" w:rsidP="005D16AA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  <w:lang w:eastAsia="sl-SI"/>
        </w:rPr>
      </w:pPr>
      <w:r>
        <w:rPr>
          <w:rFonts w:ascii="Arial" w:hAnsi="Arial" w:cs="Arial"/>
          <w:sz w:val="20"/>
          <w:szCs w:val="20"/>
          <w:lang w:eastAsia="sl-SI"/>
        </w:rPr>
        <w:t xml:space="preserve">V ponudbeni ceni ponudnik upošteva vse stroške ter davke, popuste in ostale dajatve. Cena s predračuna je fiksna za ves čas veljavnosti naročila. </w:t>
      </w:r>
    </w:p>
    <w:p w:rsidR="005D16AA" w:rsidRDefault="005D16AA" w:rsidP="005D16AA">
      <w:pPr>
        <w:spacing w:after="0" w:line="360" w:lineRule="auto"/>
        <w:jc w:val="both"/>
        <w:rPr>
          <w:rFonts w:ascii="Arial" w:eastAsia="Times New Roman" w:hAnsi="Arial"/>
          <w:sz w:val="20"/>
          <w:szCs w:val="24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2. Odstotek popusta na vgrajene nadomestne dele in potrošni material znaša ____________ %.</w:t>
      </w:r>
    </w:p>
    <w:p w:rsidR="005D16AA" w:rsidRDefault="005D16AA" w:rsidP="005D16AA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jc w:val="both"/>
        <w:rPr>
          <w:rFonts w:asciiTheme="minorHAnsi" w:eastAsiaTheme="minorHAnsi" w:hAnsiTheme="minorHAnsi" w:cs="Arial"/>
          <w:iCs/>
          <w:szCs w:val="20"/>
        </w:rPr>
      </w:pPr>
    </w:p>
    <w:p w:rsidR="005D16AA" w:rsidRDefault="005D16AA" w:rsidP="005D16A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sl-SI"/>
        </w:rPr>
      </w:pPr>
      <w:r>
        <w:rPr>
          <w:rFonts w:ascii="Arial" w:hAnsi="Arial" w:cs="Arial"/>
          <w:bCs/>
          <w:sz w:val="20"/>
          <w:szCs w:val="20"/>
          <w:lang w:eastAsia="sl-SI"/>
        </w:rPr>
        <w:t>Vgrajeni nadomestni deli in potrošni material se bodo obračunali v skladu s ceno uradnega distributerja originalnih nadomestnih delov in skladno s ponudnikovim cenikom drobnega in potrošnega materiala, zmanjšano za zgoraj navedeni odstotek popusta. Potrošni material obsega destilirano vodo, podložke, vijake, pršila-</w:t>
      </w:r>
      <w:proofErr w:type="spellStart"/>
      <w:r>
        <w:rPr>
          <w:rFonts w:ascii="Arial" w:hAnsi="Arial" w:cs="Arial"/>
          <w:bCs/>
          <w:sz w:val="20"/>
          <w:szCs w:val="20"/>
          <w:lang w:eastAsia="sl-SI"/>
        </w:rPr>
        <w:t>spreji</w:t>
      </w:r>
      <w:proofErr w:type="spellEnd"/>
      <w:r>
        <w:rPr>
          <w:rFonts w:ascii="Arial" w:hAnsi="Arial" w:cs="Arial"/>
          <w:bCs/>
          <w:sz w:val="20"/>
          <w:szCs w:val="20"/>
          <w:lang w:eastAsia="sl-SI"/>
        </w:rPr>
        <w:t>, mast, krpe, zaščito vozila in drugo.</w:t>
      </w:r>
    </w:p>
    <w:p w:rsidR="005D16AA" w:rsidRDefault="005D16AA" w:rsidP="005D16AA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eastAsiaTheme="minorHAnsi" w:hAnsiTheme="minorHAnsi" w:cs="Arial"/>
          <w:iCs/>
          <w:szCs w:val="20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D16AA" w:rsidRDefault="005D16AA" w:rsidP="005D16A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pPr w:leftFromText="141" w:rightFromText="141" w:bottomFromText="200" w:vertAnchor="text" w:horzAnchor="margin" w:tblpXSpec="center" w:tblpY="-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3192"/>
        <w:gridCol w:w="2831"/>
      </w:tblGrid>
      <w:tr w:rsidR="005D16AA" w:rsidTr="005D16A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6AA" w:rsidRDefault="005D16AA">
            <w:pPr>
              <w:spacing w:after="0" w:line="26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Kraj in datum: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6AA" w:rsidRDefault="005D16AA">
            <w:pPr>
              <w:spacing w:after="0" w:line="26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Žig: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6AA" w:rsidRDefault="005D16AA">
            <w:pPr>
              <w:spacing w:after="0" w:line="26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Podpis odgovorne osebe ponudnika:</w:t>
            </w:r>
          </w:p>
        </w:tc>
      </w:tr>
      <w:tr w:rsidR="005D16AA" w:rsidTr="005D16A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AA" w:rsidRDefault="005D16AA">
            <w:pPr>
              <w:spacing w:after="0" w:line="260" w:lineRule="exac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5D16AA" w:rsidRDefault="005D16AA">
            <w:pPr>
              <w:spacing w:after="0" w:line="260" w:lineRule="exac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5D16AA" w:rsidRDefault="005D16AA">
            <w:pPr>
              <w:spacing w:after="0" w:line="260" w:lineRule="exac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AA" w:rsidRDefault="005D16AA">
            <w:pPr>
              <w:spacing w:after="0" w:line="260" w:lineRule="exac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AA" w:rsidRDefault="005D16AA">
            <w:pPr>
              <w:spacing w:after="0" w:line="260" w:lineRule="exac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5D16AA" w:rsidRDefault="005D16AA" w:rsidP="005D16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sl-SI"/>
        </w:rPr>
      </w:pPr>
    </w:p>
    <w:p w:rsidR="005D16AA" w:rsidRDefault="005D16AA" w:rsidP="005D16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sl-SI"/>
        </w:rPr>
      </w:pPr>
    </w:p>
    <w:p w:rsidR="005D16AA" w:rsidRDefault="005D16AA" w:rsidP="005D16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eastAsia="sl-SI"/>
        </w:rPr>
      </w:pPr>
    </w:p>
    <w:p w:rsidR="005D16AA" w:rsidRDefault="005D16AA" w:rsidP="005D16AA">
      <w:pPr>
        <w:rPr>
          <w:rFonts w:asciiTheme="minorHAnsi" w:eastAsiaTheme="minorHAnsi" w:hAnsiTheme="minorHAnsi" w:cstheme="minorBidi"/>
        </w:rPr>
      </w:pPr>
    </w:p>
    <w:sectPr w:rsidR="005D1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F2"/>
    <w:rsid w:val="000A5D43"/>
    <w:rsid w:val="005010D0"/>
    <w:rsid w:val="005D16AA"/>
    <w:rsid w:val="0073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C68B5-22C8-4A17-83B6-CB7B28C1A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31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Gregor Škulj</cp:lastModifiedBy>
  <cp:revision>3</cp:revision>
  <cp:lastPrinted>2019-10-14T09:46:00Z</cp:lastPrinted>
  <dcterms:created xsi:type="dcterms:W3CDTF">2019-10-10T08:11:00Z</dcterms:created>
  <dcterms:modified xsi:type="dcterms:W3CDTF">2019-10-14T09:46:00Z</dcterms:modified>
</cp:coreProperties>
</file>