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8DF45" w14:textId="77777777" w:rsidR="00D92C9A" w:rsidRPr="00D92C9A" w:rsidRDefault="00D92C9A" w:rsidP="00D92C9A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377D606C" wp14:editId="5FE8D67D">
                <wp:simplePos x="0" y="0"/>
                <wp:positionH relativeFrom="margin">
                  <wp:align>left</wp:align>
                </wp:positionH>
                <wp:positionV relativeFrom="page">
                  <wp:posOffset>2116456</wp:posOffset>
                </wp:positionV>
                <wp:extent cx="2520315" cy="171450"/>
                <wp:effectExtent l="0" t="0" r="13335" b="0"/>
                <wp:wrapTopAndBottom/>
                <wp:docPr id="1" name="Polje z besedilom 1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203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B6A30" w14:textId="77777777" w:rsidR="00D92C9A" w:rsidRPr="00FB7268" w:rsidRDefault="00D92C9A" w:rsidP="00D92C9A"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VSEM POTENCIALNIM PONUDNIKOM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D606C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Prostor za vnos naslovnika&#10;" style="position:absolute;margin-left:0;margin-top:166.65pt;width:198.45pt;height:13.5pt;flip:y;z-index:251659264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" o:allowoverlap="f" filled="f" stroked="f">
                <v:textbox inset="0,0,0,0">
                  <w:txbxContent>
                    <w:p w14:paraId="68DB6A30" w14:textId="77777777" w:rsidR="00D92C9A" w:rsidRPr="00FB7268" w:rsidRDefault="00D92C9A" w:rsidP="00D92C9A">
                      <w:r>
                        <w:rPr>
                          <w:rFonts w:cs="Arial"/>
                          <w:szCs w:val="20"/>
                        </w:rPr>
                        <w:t xml:space="preserve"> VSEM POTENCIALNIM PONUDNIKOM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>Številka: 430-59/2021</w:t>
      </w:r>
      <w:r>
        <w:rPr>
          <w:rFonts w:ascii="Arial" w:eastAsia="Times New Roman" w:hAnsi="Arial" w:cs="Arial"/>
          <w:sz w:val="20"/>
          <w:szCs w:val="20"/>
          <w:lang w:eastAsia="sl-SI"/>
        </w:rPr>
        <w:t>/5</w: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43A00CE" w14:textId="0A5BE9BE" w:rsidR="00D92C9A" w:rsidRPr="00D92C9A" w:rsidRDefault="00D92C9A" w:rsidP="00D92C9A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="00D81812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>. 8. 2021</w:t>
      </w:r>
      <w:r w:rsidRPr="00D92C9A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</w:t>
      </w:r>
    </w:p>
    <w:p w14:paraId="503DB527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14:paraId="6A5B7C98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2C7D4D8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b/>
          <w:sz w:val="20"/>
          <w:szCs w:val="20"/>
        </w:rPr>
        <w:t xml:space="preserve">Zadeva: </w:t>
      </w:r>
      <w:r w:rsidRPr="00D92C9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DODATNA POJASNILA V ZVEZI S PRIPRAVO PONUDBE ZA JAVNO NAROČILO ZA NAKUP IN DOBAVO OBLAČIL ZA POTREBE PROSILCEV ZA MEDNARODNO ZAŠČITO </w:t>
      </w:r>
    </w:p>
    <w:p w14:paraId="573D4573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49E2497" w14:textId="77777777" w:rsidR="00D92C9A" w:rsidRPr="00D92C9A" w:rsidRDefault="00D92C9A" w:rsidP="00D92C9A">
      <w:pPr>
        <w:tabs>
          <w:tab w:val="left" w:pos="1701"/>
        </w:tabs>
        <w:spacing w:after="0" w:line="260" w:lineRule="exact"/>
        <w:ind w:left="1701" w:hanging="1701"/>
        <w:rPr>
          <w:rFonts w:ascii="Arial" w:eastAsia="Times New Roman" w:hAnsi="Arial" w:cs="Arial"/>
          <w:b/>
          <w:sz w:val="20"/>
          <w:szCs w:val="20"/>
        </w:rPr>
      </w:pPr>
      <w:r w:rsidRPr="00D92C9A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14:paraId="21EEB090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  <w:r w:rsidRPr="00D92C9A">
        <w:rPr>
          <w:rFonts w:ascii="Arial" w:eastAsia="Times New Roman" w:hAnsi="Arial" w:cs="Arial"/>
          <w:sz w:val="20"/>
          <w:szCs w:val="20"/>
          <w:lang w:eastAsia="sl-SI"/>
        </w:rPr>
        <w:t xml:space="preserve">Spoštovani, </w:t>
      </w:r>
    </w:p>
    <w:p w14:paraId="5CF859E1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9CF736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v zvezi z javnim naročilom za Nakup in dobavo oblačil za potrebe prosilcev za mednarodno zaščito, št. 430-59/2021, objavljenim na portalu javnih naročil dne 26. 7. 2021, pod št. objave JN005110/2021-W01, smo prejeli pisna vprašanja potencialnih ponudnikov v zvezi s pripravo ponudbe, na katera vam podajamo odgovore kot sledi:</w:t>
      </w:r>
    </w:p>
    <w:p w14:paraId="26C4B0BB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2BCAECD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B8AE980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92C9A">
        <w:rPr>
          <w:rFonts w:ascii="Arial" w:eastAsia="Times New Roman" w:hAnsi="Arial" w:cs="Arial"/>
          <w:b/>
          <w:bCs/>
          <w:sz w:val="20"/>
          <w:szCs w:val="20"/>
        </w:rPr>
        <w:t>Vprašanja, prejeta 30. 7. 2021 ob 17:30 uri.</w:t>
      </w:r>
    </w:p>
    <w:p w14:paraId="1B2CDD72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</w:p>
    <w:p w14:paraId="23382154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Spoštovani,</w:t>
      </w:r>
    </w:p>
    <w:p w14:paraId="3B634EDC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</w:p>
    <w:p w14:paraId="6BD5225D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za naročnika imamo par vprašanj:</w:t>
      </w:r>
    </w:p>
    <w:p w14:paraId="6A943ED2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</w:p>
    <w:p w14:paraId="543AF400" w14:textId="77777777" w:rsidR="00D92C9A" w:rsidRPr="00D92C9A" w:rsidRDefault="00D92C9A" w:rsidP="00D92C9A">
      <w:pPr>
        <w:numPr>
          <w:ilvl w:val="0"/>
          <w:numId w:val="1"/>
        </w:num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Naročnik sklepa pogodbo o naročilu za 24 mesecev z možnostjo podaljšanja za 12 mesecev.</w:t>
      </w:r>
    </w:p>
    <w:p w14:paraId="74AF8B8C" w14:textId="77777777" w:rsidR="00D92C9A" w:rsidRPr="00D92C9A" w:rsidRDefault="00D92C9A" w:rsidP="00D92C9A">
      <w:pPr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4"/>
        </w:rPr>
      </w:pPr>
    </w:p>
    <w:p w14:paraId="0D897B1D" w14:textId="77777777" w:rsidR="00D92C9A" w:rsidRPr="00D92C9A" w:rsidRDefault="00D92C9A" w:rsidP="00D92C9A">
      <w:pPr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Naročniku sporočamo, da je samo v zadnjem letu in pol zaradi situacije s COVID -19 in posledično pretrgane in oslabljene dobavne verige ter narasla cena ladijskega in ostalega tovornega prevoza za cca. 6-9x (odvisno od lokacije), cena bombaža pa na svetovnem trgu samo v zadnjih 6 mesecih za cca. 80%. Tako noben dobavitelj osnovnega materiala ali proizvajalec izdelkov iz bombaža ne more več dati (oz. ne daje cen) za več kot 3 mesece v naprej saj ne morejo vedeti kako se bo gibala cena v prihodnje - prevozniki pa za maksimalno 14 dni (če sploh dobiš prostor).</w:t>
      </w:r>
    </w:p>
    <w:p w14:paraId="6E44C7BF" w14:textId="77777777" w:rsidR="00D92C9A" w:rsidRPr="00D92C9A" w:rsidRDefault="00D92C9A" w:rsidP="00D92C9A">
      <w:pPr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Tako naročnika sprašujemo, kako si predstavlja, da lahko ponudniki ponudimo ceno, ki bo veljala 2-3 leta, saj se v tem obdobju lahko ugodi nešteto nepredvidljivih stvari in se cena že v pol leta lahko drastično spremeni (podraži).</w:t>
      </w:r>
    </w:p>
    <w:p w14:paraId="5FAFDDC6" w14:textId="77777777" w:rsidR="00D92C9A" w:rsidRPr="00D92C9A" w:rsidRDefault="00D92C9A" w:rsidP="00D92C9A">
      <w:pPr>
        <w:spacing w:after="0" w:line="260" w:lineRule="exact"/>
        <w:ind w:left="360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Naročniku svetujemo, da se ponudba sprejema za dobavo v naslednjih 6 mesecih, ali pa da naročnik naenkrat naroči celotno količino.</w:t>
      </w:r>
    </w:p>
    <w:p w14:paraId="78DBEAA4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</w:p>
    <w:p w14:paraId="27C57D21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5E5E3606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Naročnik v tem delu ne bo spreminjal razpisne dokumentacije. Ponudniki naj to upoštevajo pri pripravi ponudbe. V kolikor se ponudnik ne bo strinjal s podaljšanjem pogodbe za dodatnih 12 mesecev, ne bo pristopil k podpisu aneksa.</w:t>
      </w:r>
    </w:p>
    <w:p w14:paraId="5F4B789E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</w:p>
    <w:p w14:paraId="6D5F2993" w14:textId="77777777" w:rsidR="00D92C9A" w:rsidRPr="00D92C9A" w:rsidRDefault="00D92C9A" w:rsidP="00D92C9A">
      <w:pPr>
        <w:numPr>
          <w:ilvl w:val="0"/>
          <w:numId w:val="1"/>
        </w:num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lastRenderedPageBreak/>
        <w:t xml:space="preserve">Naročnik v naročilu pri vseh izdelkih omenja "nižji cenovni razred" hkrati pa zahteva, da so izdelki izpolnjujejo cilj iz 4. točke drugega odstavka 6. člena Uredbe o </w:t>
      </w:r>
      <w:proofErr w:type="spellStart"/>
      <w:r w:rsidRPr="00D92C9A">
        <w:rPr>
          <w:rFonts w:ascii="Arial" w:eastAsia="Times New Roman" w:hAnsi="Arial" w:cs="Arial"/>
          <w:sz w:val="20"/>
          <w:szCs w:val="24"/>
        </w:rPr>
        <w:t>ZeJN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 xml:space="preserve"> (Uradni list RS, št. 51/17 in 64/19) in sicer, da delež ekološkega bombaža ali drugih naravnih vlaken, pridelanih na ekološki način, znaša 10 % uporabljenih tekstilnih materialov.  </w:t>
      </w:r>
    </w:p>
    <w:p w14:paraId="76CAE6FB" w14:textId="77777777" w:rsidR="00D92C9A" w:rsidRPr="00D92C9A" w:rsidRDefault="00D92C9A" w:rsidP="00D92C9A">
      <w:p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</w:p>
    <w:p w14:paraId="610C31AE" w14:textId="77777777" w:rsidR="00D92C9A" w:rsidRPr="00D92C9A" w:rsidRDefault="00D92C9A" w:rsidP="00D92C9A">
      <w:p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 xml:space="preserve">Ker naročnik zahteva izdelke nižjega cenovnega razreda je ta cilj nemogoče doseči, saj takih izdelkov na trgu ni - </w:t>
      </w:r>
      <w:proofErr w:type="spellStart"/>
      <w:r w:rsidRPr="00D92C9A">
        <w:rPr>
          <w:rFonts w:ascii="Arial" w:eastAsia="Times New Roman" w:hAnsi="Arial" w:cs="Arial"/>
          <w:sz w:val="20"/>
          <w:szCs w:val="24"/>
        </w:rPr>
        <w:t>t.j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>. noben tekstilni izdelek na trgu, KI JE NIŽJEGA CENOVNEGA RAZREDA ne vsebuje ekološko predelanega bombaža, saj so tekstilni izdelki z vsebnostjo ekološko pridelanega bombaža vedno dražji.</w:t>
      </w:r>
    </w:p>
    <w:p w14:paraId="2BDABBDA" w14:textId="77777777" w:rsidR="00D92C9A" w:rsidRPr="00D92C9A" w:rsidRDefault="00D92C9A" w:rsidP="00D92C9A">
      <w:p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</w:p>
    <w:p w14:paraId="0165534B" w14:textId="77777777" w:rsidR="00D92C9A" w:rsidRPr="00D92C9A" w:rsidRDefault="00D92C9A" w:rsidP="00D92C9A">
      <w:p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Naročniku svetujemo, da točno določi kateri izdelek mora imeti vsaj 10% ekološko pridelanega bombaža iz z njega odstrani zahtevo po "nižje cenovnem razredu" in pri tem upošteva višjo ceno izdelka ali pa popolnoma umakne zahtevo po vsebnosti ekološko pridelanega bombaža, oz. zahtevo o zelenem naročanju</w:t>
      </w:r>
    </w:p>
    <w:p w14:paraId="27392775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</w:p>
    <w:p w14:paraId="56AB8AB8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0DF5AAAC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 xml:space="preserve">Naročnik v celotni razpisni dokumentaciji odstrani zahtevo po »nižjem cenovnem razredu«. </w:t>
      </w:r>
    </w:p>
    <w:p w14:paraId="24A140FB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946B55F" w14:textId="77777777" w:rsidR="00D92C9A" w:rsidRPr="00D92C9A" w:rsidRDefault="00D92C9A" w:rsidP="00D92C9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 xml:space="preserve">Naročnik v osnutku POGODBE O NAKUPU IN DOBAVI OBLAČIL ŠT. C1542-21 v razdelku Način obračuna in rok plačila navaja slednje: "Rok plačila je 30. dan po prejemu pravilno izdanega in s strani pooblaščenega predstavnika naročnika potrjenega e-računa. Na e-računu mora biti obvezno navedena številka pogodbe, na podlagi katere se e-račun izstavlja.". </w:t>
      </w:r>
      <w:proofErr w:type="spellStart"/>
      <w:r w:rsidRPr="00D92C9A">
        <w:rPr>
          <w:rFonts w:ascii="Arial" w:eastAsia="Times New Roman" w:hAnsi="Arial" w:cs="Arial"/>
          <w:sz w:val="20"/>
          <w:szCs w:val="20"/>
        </w:rPr>
        <w:t>KAj</w:t>
      </w:r>
      <w:proofErr w:type="spellEnd"/>
      <w:r w:rsidRPr="00D92C9A">
        <w:rPr>
          <w:rFonts w:ascii="Arial" w:eastAsia="Times New Roman" w:hAnsi="Arial" w:cs="Arial"/>
          <w:sz w:val="20"/>
          <w:szCs w:val="20"/>
        </w:rPr>
        <w:t xml:space="preserve"> se zgodi, če je pooblaščeni predstavnik naročnika na dopustu, bolniški, ipd. Za koliko se zamakne plačilni rok s strani naročnika?</w:t>
      </w:r>
    </w:p>
    <w:p w14:paraId="08A8F5B3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54E694FD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2CEE9A42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D92C9A">
        <w:rPr>
          <w:rFonts w:ascii="Arial" w:eastAsia="Times New Roman" w:hAnsi="Arial" w:cs="Arial"/>
          <w:sz w:val="20"/>
          <w:szCs w:val="20"/>
          <w:u w:val="single"/>
        </w:rPr>
        <w:t>Rok plačila je 30. dan po prejemu pravilno izdanega računa. Odsotnosti na strani naročnika ne vplivajo na rok plačila.</w:t>
      </w:r>
    </w:p>
    <w:p w14:paraId="58A0A27A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25860D9F" w14:textId="77777777" w:rsidR="00D92C9A" w:rsidRPr="00D92C9A" w:rsidRDefault="00D92C9A" w:rsidP="00D92C9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 xml:space="preserve">Naročnik je vseh 11 različnih izdelkov v izredno visokih količinah podal v enem sklopu in dobavitelji moramo oddati ponudbo za vse izdelke, drugače je ponudba izločena. </w:t>
      </w:r>
    </w:p>
    <w:p w14:paraId="22C54470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Dobava pa mora biti v najkrajšem možnem času oz. najkasneje v 7-ih dneh po pisnem naročilu naročnika.</w:t>
      </w:r>
    </w:p>
    <w:p w14:paraId="04DF2E98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V Sloveniji (in pa tudi v Evropi) obstaja samo 1 dobavitelj, ki ima vse te izdelke na zalogi v količinah, ki so navedene v naročilu in jih zato lahko izdobavi prej kot v 7 dneh oz. maksimalno v sedmih dneh, kar pomeni, da naročnik očitno že v začetku predvidel samo enega možnega dobavitelja.</w:t>
      </w:r>
    </w:p>
    <w:p w14:paraId="010B2FA6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</w:p>
    <w:p w14:paraId="252FB026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Naročnika zato zaradi transparentnosti naročila pozivamo, da naročilo spremeni na vsaj 2 sklopa pri čemer je možen bistveno večji nabor dobaviteljev:</w:t>
      </w:r>
    </w:p>
    <w:p w14:paraId="3185682A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I. Moška majica s kratkimi rokavi , Spodnji del trenirke (hlač) za odrasle, Pulover za odrasle, Univerzalne kratke hlače za odrasle, Zimska bunda za odrasle, Otroška majica s kratkimi rokavi (T-</w:t>
      </w:r>
      <w:proofErr w:type="spellStart"/>
      <w:r w:rsidRPr="00D92C9A">
        <w:rPr>
          <w:rFonts w:ascii="Arial" w:eastAsia="Times New Roman" w:hAnsi="Arial" w:cs="Arial"/>
          <w:sz w:val="20"/>
          <w:szCs w:val="20"/>
        </w:rPr>
        <w:t>shirt</w:t>
      </w:r>
      <w:proofErr w:type="spellEnd"/>
      <w:r w:rsidRPr="00D92C9A">
        <w:rPr>
          <w:rFonts w:ascii="Arial" w:eastAsia="Times New Roman" w:hAnsi="Arial" w:cs="Arial"/>
          <w:sz w:val="20"/>
          <w:szCs w:val="20"/>
        </w:rPr>
        <w:t>), Otroške kratke hlače</w:t>
      </w:r>
    </w:p>
    <w:p w14:paraId="65F9E7BD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II. Nogavice za odrasle, Moške spodnje hlače, Ženske spodnje hlače, Otroške spodnje hlače</w:t>
      </w:r>
    </w:p>
    <w:p w14:paraId="3F3C2300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0117975D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01166E88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Naročnik naročila ne bo delil po sklopih. Naročnik spreminja rok dobave na 14 dni.</w:t>
      </w:r>
    </w:p>
    <w:p w14:paraId="549AFD2C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58EF54F0" w14:textId="77777777" w:rsidR="00D92C9A" w:rsidRPr="00D92C9A" w:rsidRDefault="00D92C9A" w:rsidP="00D92C9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 xml:space="preserve">Naročnik naroča tudi Ostalo nepredvideno blago (zlasti za otroke vseh starosti in odrasle ženske), ki ni opredeljeno, je pa opredeljeno s skupno vrednostjo v višini 6.000,00 eur z DDV. </w:t>
      </w:r>
    </w:p>
    <w:p w14:paraId="709A6582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Kakšno je to »nepredvideno blago«, naročnik navaja, tako je lahko to blago vse od hrane do kozmetičnih pripomočkov, od igrač do zvezkov, ali pa od higienskih izdelkov do obutve.</w:t>
      </w:r>
    </w:p>
    <w:p w14:paraId="6E3522C3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07837A78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lastRenderedPageBreak/>
        <w:t xml:space="preserve">Kako lahko naročnik zahteva od dobavitelja (če le ta že ni znan), da mora v tem primeru </w:t>
      </w:r>
      <w:proofErr w:type="spellStart"/>
      <w:r w:rsidRPr="00D92C9A">
        <w:rPr>
          <w:rFonts w:ascii="Arial" w:eastAsia="Times New Roman" w:hAnsi="Arial" w:cs="Arial"/>
          <w:sz w:val="20"/>
          <w:szCs w:val="20"/>
        </w:rPr>
        <w:t>izdobaviti</w:t>
      </w:r>
      <w:proofErr w:type="spellEnd"/>
      <w:r w:rsidRPr="00D92C9A">
        <w:rPr>
          <w:rFonts w:ascii="Arial" w:eastAsia="Times New Roman" w:hAnsi="Arial" w:cs="Arial"/>
          <w:sz w:val="20"/>
          <w:szCs w:val="20"/>
        </w:rPr>
        <w:t xml:space="preserve"> blago, ki sploh ni poznano oz. sploh ne ve za katere izdelke gre? Kaj če izbran dobavitelj le teh nima v svojem </w:t>
      </w:r>
      <w:proofErr w:type="spellStart"/>
      <w:r w:rsidRPr="00D92C9A">
        <w:rPr>
          <w:rFonts w:ascii="Arial" w:eastAsia="Times New Roman" w:hAnsi="Arial" w:cs="Arial"/>
          <w:sz w:val="20"/>
          <w:szCs w:val="20"/>
        </w:rPr>
        <w:t>asortimanu</w:t>
      </w:r>
      <w:proofErr w:type="spellEnd"/>
      <w:r w:rsidRPr="00D92C9A">
        <w:rPr>
          <w:rFonts w:ascii="Arial" w:eastAsia="Times New Roman" w:hAnsi="Arial" w:cs="Arial"/>
          <w:sz w:val="20"/>
          <w:szCs w:val="20"/>
        </w:rPr>
        <w:t xml:space="preserve"> oz. sploh nima registracije ali licence za prodajo le teh?</w:t>
      </w:r>
    </w:p>
    <w:p w14:paraId="59FE0929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Naročnika zaradi transparentnosti naročila pozivamo, da točno opredeli za kakšno vrsto izdelkov gre ali pa iz naročila umakne to postavko.</w:t>
      </w:r>
    </w:p>
    <w:p w14:paraId="01B2533F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31305A33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270126DB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Naročnik dopolnjuje postavko »nepredvideno blago« in sicer gre za nepredvideno blago iz področja tekstilnih izdelkov, ki ga ima izbrani ponudnik na ceniku.</w:t>
      </w:r>
    </w:p>
    <w:p w14:paraId="723C5F3F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11EDCDD" w14:textId="77777777" w:rsidR="00D92C9A" w:rsidRPr="00D92C9A" w:rsidRDefault="00D92C9A" w:rsidP="00D92C9A">
      <w:pPr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Naročnik v razpisni dokumentaciji izjavlja, da bo dodatna pojasnila in odgovore, če bo zahteva posredovana pravočasno (</w:t>
      </w:r>
      <w:proofErr w:type="spellStart"/>
      <w:r w:rsidRPr="00D92C9A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D92C9A">
        <w:rPr>
          <w:rFonts w:ascii="Arial" w:eastAsia="Times New Roman" w:hAnsi="Arial" w:cs="Arial"/>
          <w:sz w:val="20"/>
          <w:szCs w:val="20"/>
        </w:rPr>
        <w:t>. do 04.08.2021 do 12.00 ure), objavil najkasneje 2 dni pred iztekom roka za oddajo ponudb. Odgovori na postavljena vprašanja in dodatna pojasnila pa postanejo sestavni del razpisne dokumentacije.</w:t>
      </w:r>
    </w:p>
    <w:p w14:paraId="680BD031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Iztek za oddajo ponudbe je ponedeljek 09.08.2021 do 12.00 ure. Kar pomeni, da bo naročnik objavil pojasnila in odgovore najkasneje 07.08.2021 kar je sobota!</w:t>
      </w:r>
    </w:p>
    <w:p w14:paraId="283ED3B3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0"/>
        </w:rPr>
      </w:pPr>
    </w:p>
    <w:p w14:paraId="0D4C4316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Kako si naročnik predstavlja, da bo katerikoli dobavitelj lahko pridobil dodatne pomembne informacije, ki bodo s strani naročnika morda objavljene v soboto tik pred iztekom roka za oddajo ponudb čez vikend in jih bo nato lahko upošteval v ponudbi?</w:t>
      </w:r>
    </w:p>
    <w:p w14:paraId="41B65A4A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0"/>
        </w:rPr>
      </w:pPr>
    </w:p>
    <w:p w14:paraId="0BB2A4AC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4"/>
          <w:lang w:eastAsia="sl-SI"/>
        </w:rPr>
        <w:t>V naprej hvala hitro posredovane odgovore</w:t>
      </w:r>
    </w:p>
    <w:p w14:paraId="5F642184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F66A64A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4006167C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Naročnik je zaradi nujnosti nemotenega delovanja urada postavil kratke roke. Odgovore na vprašanja bomo objavili do petka, 6. 8. 2021.</w:t>
      </w:r>
    </w:p>
    <w:p w14:paraId="44997654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E5D41D7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92C9A">
        <w:rPr>
          <w:rFonts w:ascii="Arial" w:eastAsia="Times New Roman" w:hAnsi="Arial" w:cs="Arial"/>
          <w:b/>
          <w:bCs/>
          <w:sz w:val="20"/>
          <w:szCs w:val="20"/>
        </w:rPr>
        <w:t>Vprašanje, prejeto 2. 8. 2021 ob 12:39 uri.</w:t>
      </w:r>
    </w:p>
    <w:p w14:paraId="6AB3C053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CE62D96" w14:textId="77777777" w:rsidR="00D92C9A" w:rsidRPr="00D92C9A" w:rsidRDefault="00D92C9A" w:rsidP="00D92C9A">
      <w:pPr>
        <w:numPr>
          <w:ilvl w:val="0"/>
          <w:numId w:val="1"/>
        </w:numPr>
        <w:spacing w:after="0" w:line="260" w:lineRule="exact"/>
        <w:ind w:left="360"/>
        <w:contextualSpacing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Pozdravljeni,</w:t>
      </w:r>
    </w:p>
    <w:p w14:paraId="756F8983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</w:p>
    <w:p w14:paraId="52FB655E" w14:textId="77777777" w:rsidR="00D92C9A" w:rsidRPr="00D92C9A" w:rsidRDefault="00D92C9A" w:rsidP="00D92C9A">
      <w:pPr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glede na to, da je spodnje perilo svoj segment vas prosimo, da ločite spodnje perilo v svoj sklop. Tako boste lahko prav gotovo dobili več konkurenčnejših ponudb.</w:t>
      </w:r>
    </w:p>
    <w:p w14:paraId="116CADE1" w14:textId="77777777" w:rsidR="00D92C9A" w:rsidRPr="00D92C9A" w:rsidRDefault="00D92C9A" w:rsidP="00D92C9A">
      <w:pPr>
        <w:spacing w:after="0" w:line="260" w:lineRule="exact"/>
        <w:ind w:left="349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Hvala</w:t>
      </w:r>
    </w:p>
    <w:p w14:paraId="11574557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</w:p>
    <w:p w14:paraId="5C0BE1B6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4EDEEB6B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Naročnik v tem delu ne bo spreminjal razpisne dokumentacije.</w:t>
      </w:r>
    </w:p>
    <w:p w14:paraId="58FA3BB7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2D1BF23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92C9A">
        <w:rPr>
          <w:rFonts w:ascii="Arial" w:eastAsia="Times New Roman" w:hAnsi="Arial" w:cs="Arial"/>
          <w:b/>
          <w:bCs/>
          <w:sz w:val="20"/>
          <w:szCs w:val="20"/>
        </w:rPr>
        <w:t>Vprašanja, prejeta 4. 8. 2021 ob 11:49 uri.</w:t>
      </w:r>
    </w:p>
    <w:p w14:paraId="139E6B86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F8FA3EF" w14:textId="0322D1F4" w:rsidR="00D92C9A" w:rsidRPr="00D92C9A" w:rsidRDefault="00D92C9A" w:rsidP="00224EF2">
      <w:pPr>
        <w:numPr>
          <w:ilvl w:val="0"/>
          <w:numId w:val="1"/>
        </w:numPr>
        <w:spacing w:after="0" w:line="260" w:lineRule="exact"/>
        <w:ind w:left="426" w:hanging="426"/>
        <w:contextualSpacing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 xml:space="preserve">splošno: ali so lahko artikli za moške in ženske pri isti poziciji različni (iste </w:t>
      </w:r>
      <w:proofErr w:type="spellStart"/>
      <w:r w:rsidRPr="00D92C9A">
        <w:rPr>
          <w:rFonts w:ascii="Arial" w:eastAsia="Times New Roman" w:hAnsi="Arial" w:cs="Arial"/>
          <w:sz w:val="20"/>
          <w:szCs w:val="24"/>
        </w:rPr>
        <w:t>bermuda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 xml:space="preserve"> hlače za M in Ž !!!!) ? </w:t>
      </w:r>
      <w:r w:rsidRPr="00D92C9A">
        <w:rPr>
          <w:rFonts w:ascii="Arial" w:eastAsia="Times New Roman" w:hAnsi="Arial" w:cs="Arial"/>
          <w:sz w:val="20"/>
          <w:szCs w:val="24"/>
        </w:rPr>
        <w:br/>
        <w:t xml:space="preserve">poz.6: kaj je mišljeno pod "bunda"; ali je lahko tudi </w:t>
      </w:r>
      <w:bookmarkStart w:id="0" w:name="_Hlk79059454"/>
      <w:proofErr w:type="spellStart"/>
      <w:r w:rsidRPr="00D92C9A">
        <w:rPr>
          <w:rFonts w:ascii="Arial" w:eastAsia="Times New Roman" w:hAnsi="Arial" w:cs="Arial"/>
          <w:sz w:val="20"/>
          <w:szCs w:val="24"/>
        </w:rPr>
        <w:t>softshell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 xml:space="preserve"> ali tudi </w:t>
      </w:r>
      <w:proofErr w:type="spellStart"/>
      <w:r w:rsidRPr="00D92C9A">
        <w:rPr>
          <w:rFonts w:ascii="Arial" w:eastAsia="Times New Roman" w:hAnsi="Arial" w:cs="Arial"/>
          <w:sz w:val="20"/>
          <w:szCs w:val="24"/>
        </w:rPr>
        <w:t>windstoper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 xml:space="preserve"> </w:t>
      </w:r>
      <w:bookmarkEnd w:id="0"/>
      <w:r w:rsidRPr="00D92C9A">
        <w:rPr>
          <w:rFonts w:ascii="Arial" w:eastAsia="Times New Roman" w:hAnsi="Arial" w:cs="Arial"/>
          <w:sz w:val="20"/>
          <w:szCs w:val="24"/>
        </w:rPr>
        <w:t xml:space="preserve">? </w:t>
      </w:r>
      <w:r w:rsidRPr="00D92C9A">
        <w:rPr>
          <w:rFonts w:ascii="Arial" w:eastAsia="Times New Roman" w:hAnsi="Arial" w:cs="Arial"/>
          <w:sz w:val="20"/>
          <w:szCs w:val="24"/>
        </w:rPr>
        <w:br/>
        <w:t xml:space="preserve">poz. 6 in 7: ali je lahko dodan </w:t>
      </w:r>
      <w:proofErr w:type="spellStart"/>
      <w:r w:rsidRPr="00D92C9A">
        <w:rPr>
          <w:rFonts w:ascii="Arial" w:eastAsia="Times New Roman" w:hAnsi="Arial" w:cs="Arial"/>
          <w:sz w:val="20"/>
          <w:szCs w:val="24"/>
        </w:rPr>
        <w:t>elastan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 xml:space="preserve"> (n.pr.: 98/2 bombaž/</w:t>
      </w:r>
      <w:proofErr w:type="spellStart"/>
      <w:r w:rsidRPr="00D92C9A">
        <w:rPr>
          <w:rFonts w:ascii="Arial" w:eastAsia="Times New Roman" w:hAnsi="Arial" w:cs="Arial"/>
          <w:sz w:val="20"/>
          <w:szCs w:val="24"/>
        </w:rPr>
        <w:t>elastan</w:t>
      </w:r>
      <w:proofErr w:type="spellEnd"/>
      <w:r w:rsidRPr="00D92C9A">
        <w:rPr>
          <w:rFonts w:ascii="Arial" w:eastAsia="Times New Roman" w:hAnsi="Arial" w:cs="Arial"/>
          <w:sz w:val="20"/>
          <w:szCs w:val="24"/>
        </w:rPr>
        <w:t xml:space="preserve">) ? </w:t>
      </w:r>
      <w:r w:rsidRPr="00D92C9A">
        <w:rPr>
          <w:rFonts w:ascii="Arial" w:eastAsia="Times New Roman" w:hAnsi="Arial" w:cs="Arial"/>
          <w:sz w:val="20"/>
          <w:szCs w:val="24"/>
        </w:rPr>
        <w:br/>
        <w:t xml:space="preserve">vse pozicije za otroke:: neumestna/nemogoča je zahteva, da je isti model za velikost 2 in 14. Ali so lahko modeli različni (običajno se model spremeni pri številki 6) ? </w:t>
      </w:r>
      <w:r w:rsidRPr="00D92C9A">
        <w:rPr>
          <w:rFonts w:ascii="Arial" w:eastAsia="Times New Roman" w:hAnsi="Arial" w:cs="Arial"/>
          <w:sz w:val="20"/>
          <w:szCs w:val="24"/>
        </w:rPr>
        <w:br/>
        <w:t>lep pozdrav</w:t>
      </w:r>
    </w:p>
    <w:p w14:paraId="0490E0C5" w14:textId="77777777" w:rsidR="00D92C9A" w:rsidRPr="00D92C9A" w:rsidRDefault="00D92C9A" w:rsidP="00D92C9A">
      <w:pPr>
        <w:spacing w:after="0" w:line="260" w:lineRule="exact"/>
        <w:rPr>
          <w:rFonts w:ascii="Arial" w:eastAsia="Times New Roman" w:hAnsi="Arial" w:cs="Arial"/>
          <w:b/>
          <w:bCs/>
          <w:sz w:val="20"/>
          <w:szCs w:val="24"/>
        </w:rPr>
      </w:pPr>
    </w:p>
    <w:p w14:paraId="450B89FB" w14:textId="77777777" w:rsidR="00D92C9A" w:rsidRPr="00D92C9A" w:rsidRDefault="00D92C9A" w:rsidP="00D92C9A">
      <w:pPr>
        <w:spacing w:after="0" w:line="26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D92C9A">
        <w:rPr>
          <w:rFonts w:ascii="Arial" w:eastAsia="Times New Roman" w:hAnsi="Arial" w:cs="Arial"/>
          <w:sz w:val="20"/>
          <w:szCs w:val="24"/>
        </w:rPr>
        <w:t>Odgovor:</w:t>
      </w:r>
    </w:p>
    <w:p w14:paraId="66B946A9" w14:textId="4EC25502" w:rsidR="00D92C9A" w:rsidRPr="00D92C9A" w:rsidRDefault="00D92C9A" w:rsidP="00D92C9A">
      <w:pPr>
        <w:numPr>
          <w:ilvl w:val="0"/>
          <w:numId w:val="2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Lahko sta različna, artikli morajo ustrezati pogojem iz razpisne</w:t>
      </w:r>
      <w:r w:rsidR="00D81812">
        <w:rPr>
          <w:rFonts w:ascii="Arial" w:eastAsia="Times New Roman" w:hAnsi="Arial" w:cs="Arial"/>
          <w:sz w:val="20"/>
          <w:szCs w:val="24"/>
          <w:u w:val="single"/>
        </w:rPr>
        <w:t xml:space="preserve"> dokumentacije</w:t>
      </w:r>
      <w:r w:rsidRPr="00D92C9A">
        <w:rPr>
          <w:rFonts w:ascii="Arial" w:eastAsia="Times New Roman" w:hAnsi="Arial" w:cs="Arial"/>
          <w:sz w:val="20"/>
          <w:szCs w:val="24"/>
          <w:u w:val="single"/>
        </w:rPr>
        <w:t xml:space="preserve"> (npr. sestava) in cena se ne sme spreminjat</w:t>
      </w:r>
      <w:r w:rsidR="00D81812">
        <w:rPr>
          <w:rFonts w:ascii="Arial" w:eastAsia="Times New Roman" w:hAnsi="Arial" w:cs="Arial"/>
          <w:sz w:val="20"/>
          <w:szCs w:val="24"/>
          <w:u w:val="single"/>
        </w:rPr>
        <w:t>i</w:t>
      </w:r>
      <w:r w:rsidRPr="00D92C9A">
        <w:rPr>
          <w:rFonts w:ascii="Arial" w:eastAsia="Times New Roman" w:hAnsi="Arial" w:cs="Arial"/>
          <w:sz w:val="20"/>
          <w:szCs w:val="24"/>
          <w:u w:val="single"/>
        </w:rPr>
        <w:t>. Naknadno bo potrebno priložiti vzorce</w:t>
      </w:r>
      <w:r w:rsidR="00D81812">
        <w:rPr>
          <w:rFonts w:ascii="Arial" w:eastAsia="Times New Roman" w:hAnsi="Arial" w:cs="Arial"/>
          <w:sz w:val="20"/>
          <w:szCs w:val="24"/>
          <w:u w:val="single"/>
        </w:rPr>
        <w:t xml:space="preserve"> vseh</w:t>
      </w:r>
      <w:r w:rsidRPr="00D92C9A">
        <w:rPr>
          <w:rFonts w:ascii="Arial" w:eastAsia="Times New Roman" w:hAnsi="Arial" w:cs="Arial"/>
          <w:sz w:val="20"/>
          <w:szCs w:val="24"/>
          <w:u w:val="single"/>
        </w:rPr>
        <w:t xml:space="preserve"> modelov.</w:t>
      </w:r>
    </w:p>
    <w:p w14:paraId="6CD8B17C" w14:textId="07FDB0D2" w:rsidR="00D92C9A" w:rsidRPr="00CA374D" w:rsidRDefault="00D92C9A" w:rsidP="00D92C9A">
      <w:pPr>
        <w:numPr>
          <w:ilvl w:val="0"/>
          <w:numId w:val="2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4"/>
          <w:u w:val="single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lastRenderedPageBreak/>
        <w:t>Pod “</w:t>
      </w:r>
      <w:r w:rsidRPr="00CA374D">
        <w:rPr>
          <w:rFonts w:ascii="Arial" w:eastAsia="Times New Roman" w:hAnsi="Arial" w:cs="Arial"/>
          <w:sz w:val="20"/>
          <w:szCs w:val="24"/>
          <w:u w:val="single"/>
        </w:rPr>
        <w:t>bunda” je mišljeno zimsko vrhnje oblačilo, ki pokriva zgornji del telesa. Mora biti bunda</w:t>
      </w:r>
      <w:r w:rsidR="00D81812" w:rsidRPr="00CA374D">
        <w:rPr>
          <w:rFonts w:ascii="Arial" w:eastAsia="Times New Roman" w:hAnsi="Arial" w:cs="Arial"/>
          <w:sz w:val="20"/>
          <w:szCs w:val="24"/>
          <w:u w:val="single"/>
        </w:rPr>
        <w:t xml:space="preserve"> in ne </w:t>
      </w:r>
      <w:proofErr w:type="spellStart"/>
      <w:r w:rsidR="00D81812" w:rsidRPr="00CA374D">
        <w:rPr>
          <w:rFonts w:ascii="Arial" w:eastAsia="Times New Roman" w:hAnsi="Arial" w:cs="Arial"/>
          <w:sz w:val="20"/>
          <w:szCs w:val="24"/>
          <w:u w:val="single"/>
        </w:rPr>
        <w:t>softshell</w:t>
      </w:r>
      <w:proofErr w:type="spellEnd"/>
      <w:r w:rsidR="00D81812" w:rsidRPr="00CA374D">
        <w:rPr>
          <w:rFonts w:ascii="Arial" w:eastAsia="Times New Roman" w:hAnsi="Arial" w:cs="Arial"/>
          <w:sz w:val="20"/>
          <w:szCs w:val="24"/>
          <w:u w:val="single"/>
        </w:rPr>
        <w:t xml:space="preserve"> ali </w:t>
      </w:r>
      <w:proofErr w:type="spellStart"/>
      <w:r w:rsidR="00D81812" w:rsidRPr="00CA374D">
        <w:rPr>
          <w:rFonts w:ascii="Arial" w:eastAsia="Times New Roman" w:hAnsi="Arial" w:cs="Arial"/>
          <w:sz w:val="20"/>
          <w:szCs w:val="24"/>
          <w:u w:val="single"/>
        </w:rPr>
        <w:t>wind</w:t>
      </w:r>
      <w:r w:rsidR="00CA374D" w:rsidRPr="00CA374D">
        <w:rPr>
          <w:rFonts w:ascii="Arial" w:eastAsia="Times New Roman" w:hAnsi="Arial" w:cs="Arial"/>
          <w:sz w:val="20"/>
          <w:szCs w:val="24"/>
          <w:u w:val="single"/>
        </w:rPr>
        <w:t>stopper</w:t>
      </w:r>
      <w:proofErr w:type="spellEnd"/>
      <w:r w:rsidR="00D81812" w:rsidRPr="00CA374D">
        <w:rPr>
          <w:rFonts w:ascii="Arial" w:eastAsia="Times New Roman" w:hAnsi="Arial" w:cs="Arial"/>
          <w:sz w:val="20"/>
          <w:szCs w:val="24"/>
          <w:u w:val="single"/>
        </w:rPr>
        <w:t xml:space="preserve"> </w:t>
      </w:r>
      <w:r w:rsidRPr="00CA374D">
        <w:rPr>
          <w:rFonts w:ascii="Arial" w:eastAsia="Times New Roman" w:hAnsi="Arial" w:cs="Arial"/>
          <w:sz w:val="20"/>
          <w:szCs w:val="24"/>
          <w:u w:val="single"/>
        </w:rPr>
        <w:t xml:space="preserve"> 100 % poliester.</w:t>
      </w:r>
    </w:p>
    <w:p w14:paraId="23F69496" w14:textId="77777777" w:rsidR="00D92C9A" w:rsidRPr="00D92C9A" w:rsidRDefault="00D92C9A" w:rsidP="00D92C9A">
      <w:pPr>
        <w:numPr>
          <w:ilvl w:val="0"/>
          <w:numId w:val="2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4"/>
          <w:u w:val="single"/>
        </w:rPr>
      </w:pPr>
      <w:r w:rsidRPr="00CA374D">
        <w:rPr>
          <w:rFonts w:ascii="Arial" w:eastAsia="Times New Roman" w:hAnsi="Arial" w:cs="Arial"/>
          <w:sz w:val="20"/>
          <w:szCs w:val="24"/>
          <w:u w:val="single"/>
        </w:rPr>
        <w:t>Pri spodnjem perilu mora biti 100</w:t>
      </w:r>
      <w:r w:rsidRPr="00B05ADE">
        <w:rPr>
          <w:rFonts w:ascii="Arial" w:eastAsia="Times New Roman" w:hAnsi="Arial" w:cs="Arial"/>
          <w:sz w:val="20"/>
          <w:szCs w:val="24"/>
          <w:u w:val="single"/>
          <w:lang w:val="it-IT"/>
        </w:rPr>
        <w:t xml:space="preserve"> %</w:t>
      </w:r>
      <w:r w:rsidRPr="00D92C9A">
        <w:rPr>
          <w:rFonts w:ascii="Arial" w:eastAsia="Times New Roman" w:hAnsi="Arial" w:cs="Arial"/>
          <w:sz w:val="20"/>
          <w:szCs w:val="24"/>
          <w:u w:val="single"/>
        </w:rPr>
        <w:t xml:space="preserve"> bombaž.</w:t>
      </w:r>
    </w:p>
    <w:p w14:paraId="45AF0FDD" w14:textId="77777777" w:rsidR="00D92C9A" w:rsidRPr="00D92C9A" w:rsidRDefault="00D92C9A" w:rsidP="00D92C9A">
      <w:pPr>
        <w:numPr>
          <w:ilvl w:val="0"/>
          <w:numId w:val="2"/>
        </w:numPr>
        <w:spacing w:after="0" w:line="260" w:lineRule="exact"/>
        <w:contextualSpacing/>
        <w:rPr>
          <w:rFonts w:ascii="Arial" w:eastAsia="Times New Roman" w:hAnsi="Arial" w:cs="Arial"/>
          <w:sz w:val="20"/>
        </w:rPr>
      </w:pPr>
      <w:r w:rsidRPr="00D92C9A">
        <w:rPr>
          <w:rFonts w:ascii="Arial" w:eastAsia="Times New Roman" w:hAnsi="Arial" w:cs="Arial"/>
          <w:sz w:val="20"/>
          <w:szCs w:val="24"/>
          <w:u w:val="single"/>
        </w:rPr>
        <w:t>Lahko sta različna, artikli morajo ustrezati pogojem iz razpisne (npr. sestava) in cena se ne sme spreminjat. Naknadno bo potrebno priložiti vse vzorce modelov.</w:t>
      </w:r>
      <w:r w:rsidRPr="00D92C9A">
        <w:rPr>
          <w:rFonts w:ascii="Arial" w:eastAsia="Times New Roman" w:hAnsi="Arial" w:cs="Arial"/>
          <w:sz w:val="20"/>
          <w:szCs w:val="24"/>
          <w:lang w:val="it-IT"/>
        </w:rPr>
        <w:br/>
      </w:r>
    </w:p>
    <w:p w14:paraId="6800752A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49BAAF7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b/>
          <w:bCs/>
          <w:sz w:val="20"/>
          <w:szCs w:val="20"/>
        </w:rPr>
        <w:t>Dodatna pojasnila v zvezi s pripravo ponudbe so sestavni del razpisne dokumentacije predmeta javnega naročila</w:t>
      </w:r>
      <w:r w:rsidRPr="00D92C9A">
        <w:rPr>
          <w:rFonts w:ascii="Arial" w:eastAsia="Times New Roman" w:hAnsi="Arial" w:cs="Arial"/>
          <w:sz w:val="20"/>
          <w:szCs w:val="20"/>
        </w:rPr>
        <w:t>.</w:t>
      </w:r>
    </w:p>
    <w:p w14:paraId="12FAB65A" w14:textId="77777777" w:rsid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7324E79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FF93F24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S spoštovanjem,</w:t>
      </w:r>
    </w:p>
    <w:p w14:paraId="37F810FC" w14:textId="77777777" w:rsidR="00D92C9A" w:rsidRDefault="00D92C9A" w:rsidP="00D92C9A">
      <w:pPr>
        <w:autoSpaceDE w:val="0"/>
        <w:autoSpaceDN w:val="0"/>
        <w:adjustRightInd w:val="0"/>
        <w:spacing w:after="0" w:line="260" w:lineRule="exact"/>
        <w:ind w:left="4248" w:firstLine="708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14:paraId="42B06345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48" w:firstLine="708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mag. Katarina Štrukelj</w:t>
      </w:r>
    </w:p>
    <w:p w14:paraId="03DD321A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ind w:left="4248" w:firstLine="708"/>
        <w:contextualSpacing/>
        <w:jc w:val="center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direktorica</w:t>
      </w:r>
    </w:p>
    <w:p w14:paraId="57D7AF5D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086F6B2A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</w:p>
    <w:p w14:paraId="356EDEB5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962A549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Vročeno.</w:t>
      </w:r>
    </w:p>
    <w:p w14:paraId="586BD210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1. Spletna stran naročnika</w:t>
      </w:r>
    </w:p>
    <w:p w14:paraId="3B66830F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92C9A">
        <w:rPr>
          <w:rFonts w:ascii="Arial" w:eastAsia="Times New Roman" w:hAnsi="Arial" w:cs="Arial"/>
          <w:sz w:val="20"/>
          <w:szCs w:val="20"/>
        </w:rPr>
        <w:t>2. Arhiv</w:t>
      </w:r>
    </w:p>
    <w:p w14:paraId="66BEA8B8" w14:textId="77777777" w:rsidR="00D92C9A" w:rsidRPr="00D92C9A" w:rsidRDefault="00D92C9A" w:rsidP="00D92C9A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B5B859E" w14:textId="77777777" w:rsidR="005C5838" w:rsidRDefault="005C5838"/>
    <w:sectPr w:rsidR="005C5838" w:rsidSect="009565C1">
      <w:headerReference w:type="first" r:id="rId7"/>
      <w:pgSz w:w="11900" w:h="16840" w:code="9"/>
      <w:pgMar w:top="1701" w:right="1701" w:bottom="993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DDD5A" w14:textId="77777777" w:rsidR="00B42FE1" w:rsidRDefault="00224EF2">
      <w:pPr>
        <w:spacing w:after="0" w:line="240" w:lineRule="auto"/>
      </w:pPr>
      <w:r>
        <w:separator/>
      </w:r>
    </w:p>
  </w:endnote>
  <w:endnote w:type="continuationSeparator" w:id="0">
    <w:p w14:paraId="637EC336" w14:textId="77777777" w:rsidR="00B42FE1" w:rsidRDefault="0022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237AF" w14:textId="77777777" w:rsidR="00B42FE1" w:rsidRDefault="00224EF2">
      <w:pPr>
        <w:spacing w:after="0" w:line="240" w:lineRule="auto"/>
      </w:pPr>
      <w:r>
        <w:separator/>
      </w:r>
    </w:p>
  </w:footnote>
  <w:footnote w:type="continuationSeparator" w:id="0">
    <w:p w14:paraId="1F06D940" w14:textId="77777777" w:rsidR="00B42FE1" w:rsidRDefault="0022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0AFB2" w14:textId="77777777" w:rsidR="00024BE1" w:rsidRDefault="00B05ADE" w:rsidP="00CE5238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5170FB3B" w14:textId="77777777" w:rsidR="00A770A6" w:rsidRPr="008F3500" w:rsidRDefault="00D92C9A" w:rsidP="00CE5238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72967A5" wp14:editId="6A7A066C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108200" cy="463550"/>
          <wp:effectExtent l="0" t="0" r="6350" b="0"/>
          <wp:wrapNone/>
          <wp:docPr id="4" name="Slika 4" descr="UVRSO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VRSO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554323" wp14:editId="6FFD70C0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25080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OPydtPoAQAAkAMAAA4AAAAAAAAAAAAAAAAALgIAAGRycy9lMm9Eb2MueG1s&#10;UEsBAi0AFAAGAAgAAAAhAEiYK/DeAAAACwEAAA8AAAAAAAAAAAAAAAAAQgQAAGRycy9kb3ducmV2&#10;LnhtbFBLBQYAAAAABAAEAPMAAABN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Cesta v Gorice 15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01 200 84 01</w:t>
    </w:r>
  </w:p>
  <w:p w14:paraId="7662EFC8" w14:textId="77777777" w:rsidR="00A770A6" w:rsidRPr="008F3500" w:rsidRDefault="00D92C9A" w:rsidP="00A770A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uoim@gov.si</w:t>
    </w:r>
  </w:p>
  <w:p w14:paraId="4C95B455" w14:textId="77777777" w:rsidR="00A770A6" w:rsidRPr="008F3500" w:rsidRDefault="00D92C9A" w:rsidP="00A770A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14:paraId="2633F147" w14:textId="77777777" w:rsidR="002A2B69" w:rsidRPr="008F3500" w:rsidRDefault="00B05ADE" w:rsidP="007D75CF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94459"/>
    <w:multiLevelType w:val="hybridMultilevel"/>
    <w:tmpl w:val="E07CA0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55A3"/>
    <w:multiLevelType w:val="hybridMultilevel"/>
    <w:tmpl w:val="33220776"/>
    <w:lvl w:ilvl="0" w:tplc="D33AF0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9A"/>
    <w:rsid w:val="00224EF2"/>
    <w:rsid w:val="005C5838"/>
    <w:rsid w:val="00B05ADE"/>
    <w:rsid w:val="00B42FE1"/>
    <w:rsid w:val="00CA374D"/>
    <w:rsid w:val="00D81812"/>
    <w:rsid w:val="00D9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D5A5"/>
  <w15:chartTrackingRefBased/>
  <w15:docId w15:val="{E230BB2D-6F89-4B43-A704-00BAB9BB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9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92C9A"/>
  </w:style>
  <w:style w:type="paragraph" w:styleId="Odstavekseznama">
    <w:name w:val="List Paragraph"/>
    <w:basedOn w:val="Navaden"/>
    <w:uiPriority w:val="34"/>
    <w:qFormat/>
    <w:rsid w:val="00D92C9A"/>
    <w:pPr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92C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2C9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2C9A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2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6983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Pelc</dc:creator>
  <cp:keywords/>
  <dc:description/>
  <cp:lastModifiedBy>Mateja Fabina</cp:lastModifiedBy>
  <cp:revision>2</cp:revision>
  <cp:lastPrinted>2021-08-05T07:10:00Z</cp:lastPrinted>
  <dcterms:created xsi:type="dcterms:W3CDTF">2021-08-06T06:41:00Z</dcterms:created>
  <dcterms:modified xsi:type="dcterms:W3CDTF">2021-08-06T06:41:00Z</dcterms:modified>
</cp:coreProperties>
</file>