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4288" w:rsidRPr="00453625" w:rsidRDefault="00524288" w:rsidP="00524288">
      <w:pPr>
        <w:pStyle w:val="Naslov1"/>
        <w:spacing w:before="0" w:after="0" w:line="260" w:lineRule="exact"/>
        <w:rPr>
          <w:sz w:val="20"/>
          <w:szCs w:val="20"/>
        </w:rPr>
      </w:pPr>
      <w:r w:rsidRPr="00453625">
        <w:rPr>
          <w:noProof/>
          <w:szCs w:val="20"/>
        </w:rPr>
        <w:drawing>
          <wp:anchor distT="0" distB="0" distL="114300" distR="114300" simplePos="0" relativeHeight="251659264" behindDoc="0" locked="0" layoutInCell="1" allowOverlap="1" wp14:anchorId="4E7A4045" wp14:editId="43006E0F">
            <wp:simplePos x="0" y="0"/>
            <wp:positionH relativeFrom="column">
              <wp:posOffset>5000625</wp:posOffset>
            </wp:positionH>
            <wp:positionV relativeFrom="paragraph">
              <wp:posOffset>-496570</wp:posOffset>
            </wp:positionV>
            <wp:extent cx="800100" cy="866775"/>
            <wp:effectExtent l="0" t="0" r="0" b="9525"/>
            <wp:wrapNone/>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rsidR="00524288" w:rsidRPr="00453625" w:rsidRDefault="00524288" w:rsidP="00524288">
      <w:pPr>
        <w:pStyle w:val="Naslov1"/>
        <w:spacing w:before="0" w:after="0" w:line="260" w:lineRule="exact"/>
        <w:rPr>
          <w:sz w:val="20"/>
          <w:szCs w:val="20"/>
        </w:rPr>
      </w:pPr>
    </w:p>
    <w:p w:rsidR="00524288" w:rsidRPr="00EC5CFB" w:rsidRDefault="00524288" w:rsidP="00524288">
      <w:pPr>
        <w:spacing w:line="260" w:lineRule="exact"/>
        <w:jc w:val="both"/>
        <w:rPr>
          <w:rFonts w:ascii="Arial" w:hAnsi="Arial"/>
          <w:b/>
          <w:sz w:val="20"/>
          <w:szCs w:val="24"/>
        </w:rPr>
      </w:pPr>
      <w:r w:rsidRPr="00B42D2C">
        <w:rPr>
          <w:rFonts w:ascii="Arial" w:hAnsi="Arial" w:cs="Arial"/>
          <w:b/>
          <w:bCs/>
          <w:kern w:val="32"/>
          <w:sz w:val="20"/>
          <w:szCs w:val="20"/>
        </w:rPr>
        <w:t xml:space="preserve">  </w:t>
      </w:r>
      <w:r>
        <w:rPr>
          <w:rFonts w:ascii="Arial" w:hAnsi="Arial"/>
          <w:b/>
          <w:sz w:val="20"/>
          <w:szCs w:val="24"/>
        </w:rPr>
        <w:t>OBRAZEC ŠT. 5</w:t>
      </w:r>
    </w:p>
    <w:p w:rsidR="00524288" w:rsidRPr="00B42D2C" w:rsidRDefault="00524288" w:rsidP="00524288">
      <w:pPr>
        <w:keepNext/>
        <w:spacing w:line="260" w:lineRule="exact"/>
        <w:jc w:val="right"/>
        <w:outlineLvl w:val="0"/>
        <w:rPr>
          <w:rFonts w:ascii="Arial" w:hAnsi="Arial" w:cs="Arial"/>
          <w:b/>
          <w:bCs/>
          <w:kern w:val="32"/>
          <w:sz w:val="20"/>
          <w:szCs w:val="20"/>
        </w:rPr>
      </w:pPr>
    </w:p>
    <w:p w:rsidR="00524288" w:rsidRPr="00B42D2C" w:rsidRDefault="00524288" w:rsidP="00524288">
      <w:pPr>
        <w:keepNext/>
        <w:spacing w:line="260" w:lineRule="exact"/>
        <w:outlineLvl w:val="0"/>
        <w:rPr>
          <w:rFonts w:ascii="Arial" w:hAnsi="Arial" w:cs="Arial"/>
          <w:b/>
          <w:bCs/>
          <w:kern w:val="32"/>
          <w:sz w:val="20"/>
          <w:szCs w:val="20"/>
        </w:rPr>
      </w:pPr>
    </w:p>
    <w:p w:rsidR="00524288" w:rsidRPr="00EC5CFB" w:rsidRDefault="00524288" w:rsidP="00524288">
      <w:pPr>
        <w:tabs>
          <w:tab w:val="left" w:pos="1905"/>
        </w:tabs>
        <w:spacing w:line="260" w:lineRule="exact"/>
        <w:ind w:right="227"/>
        <w:rPr>
          <w:rFonts w:ascii="Arial" w:hAnsi="Arial"/>
          <w:sz w:val="20"/>
          <w:szCs w:val="20"/>
        </w:rPr>
      </w:pPr>
    </w:p>
    <w:p w:rsidR="00524288" w:rsidRPr="00EC5CFB" w:rsidRDefault="00524288" w:rsidP="00524288">
      <w:pPr>
        <w:spacing w:line="260" w:lineRule="exact"/>
        <w:ind w:right="7"/>
        <w:jc w:val="center"/>
        <w:rPr>
          <w:rFonts w:ascii="Arial" w:hAnsi="Arial"/>
          <w:b/>
          <w:sz w:val="20"/>
          <w:szCs w:val="20"/>
        </w:rPr>
      </w:pPr>
      <w:r>
        <w:rPr>
          <w:rFonts w:ascii="Arial" w:hAnsi="Arial"/>
          <w:b/>
          <w:sz w:val="20"/>
          <w:szCs w:val="20"/>
        </w:rPr>
        <w:t>OSNUTEK</w:t>
      </w:r>
      <w:r w:rsidRPr="00EC5CFB">
        <w:rPr>
          <w:rFonts w:ascii="Arial" w:hAnsi="Arial"/>
          <w:b/>
          <w:sz w:val="20"/>
          <w:szCs w:val="20"/>
        </w:rPr>
        <w:t xml:space="preserve"> </w:t>
      </w:r>
      <w:r>
        <w:rPr>
          <w:rFonts w:ascii="Arial" w:hAnsi="Arial"/>
          <w:b/>
          <w:sz w:val="20"/>
          <w:szCs w:val="20"/>
        </w:rPr>
        <w:t>POGODBE</w:t>
      </w:r>
    </w:p>
    <w:p w:rsidR="00524288" w:rsidRPr="00EC5CFB" w:rsidRDefault="00524288" w:rsidP="00524288">
      <w:pPr>
        <w:tabs>
          <w:tab w:val="left" w:pos="9350"/>
        </w:tabs>
        <w:spacing w:line="260" w:lineRule="exact"/>
        <w:rPr>
          <w:rFonts w:ascii="Arial" w:hAnsi="Arial" w:cs="Arial"/>
          <w:b/>
          <w:sz w:val="20"/>
          <w:szCs w:val="20"/>
        </w:rPr>
      </w:pPr>
    </w:p>
    <w:p w:rsidR="00524288" w:rsidRPr="00EC5CFB" w:rsidRDefault="00524288" w:rsidP="00524288">
      <w:pPr>
        <w:keepNext/>
        <w:spacing w:line="260" w:lineRule="exact"/>
        <w:jc w:val="center"/>
        <w:outlineLvl w:val="0"/>
        <w:rPr>
          <w:rFonts w:ascii="Arial" w:hAnsi="Arial" w:cs="Arial"/>
          <w:sz w:val="20"/>
          <w:szCs w:val="20"/>
        </w:rPr>
      </w:pPr>
      <w:r w:rsidRPr="00EC5CFB">
        <w:rPr>
          <w:rFonts w:ascii="Arial" w:hAnsi="Arial" w:cs="Arial"/>
          <w:sz w:val="20"/>
          <w:szCs w:val="20"/>
        </w:rPr>
        <w:t xml:space="preserve">S pregledom </w:t>
      </w:r>
      <w:r>
        <w:rPr>
          <w:rFonts w:ascii="Arial" w:hAnsi="Arial" w:cs="Arial"/>
          <w:sz w:val="20"/>
          <w:szCs w:val="20"/>
        </w:rPr>
        <w:t>osnutka</w:t>
      </w:r>
      <w:r w:rsidRPr="00EC5CFB">
        <w:rPr>
          <w:rFonts w:ascii="Arial" w:hAnsi="Arial" w:cs="Arial"/>
          <w:sz w:val="20"/>
          <w:szCs w:val="20"/>
        </w:rPr>
        <w:t xml:space="preserve"> </w:t>
      </w:r>
      <w:r>
        <w:rPr>
          <w:rFonts w:ascii="Arial" w:hAnsi="Arial" w:cs="Arial"/>
          <w:sz w:val="20"/>
          <w:szCs w:val="20"/>
        </w:rPr>
        <w:t>POGODBE</w:t>
      </w:r>
      <w:r w:rsidRPr="00EC5CFB">
        <w:rPr>
          <w:rFonts w:ascii="Arial" w:hAnsi="Arial" w:cs="Arial"/>
          <w:sz w:val="20"/>
          <w:szCs w:val="20"/>
        </w:rPr>
        <w:t xml:space="preserve"> se ponudnik seznani z nje</w:t>
      </w:r>
      <w:r>
        <w:rPr>
          <w:rFonts w:ascii="Arial" w:hAnsi="Arial" w:cs="Arial"/>
          <w:sz w:val="20"/>
          <w:szCs w:val="20"/>
        </w:rPr>
        <w:t>nimi</w:t>
      </w:r>
      <w:r w:rsidRPr="00EC5CFB">
        <w:rPr>
          <w:rFonts w:ascii="Arial" w:hAnsi="Arial" w:cs="Arial"/>
          <w:sz w:val="20"/>
          <w:szCs w:val="20"/>
        </w:rPr>
        <w:t xml:space="preserve"> določili.</w:t>
      </w:r>
    </w:p>
    <w:p w:rsidR="00524288" w:rsidRPr="00B42D2C" w:rsidRDefault="00524288" w:rsidP="00524288">
      <w:pPr>
        <w:keepNext/>
        <w:spacing w:line="260" w:lineRule="exact"/>
        <w:contextualSpacing/>
        <w:jc w:val="center"/>
        <w:rPr>
          <w:rFonts w:ascii="Arial" w:hAnsi="Arial" w:cs="Arial"/>
          <w:b/>
          <w:sz w:val="20"/>
          <w:szCs w:val="20"/>
          <w:lang w:eastAsia="en-US"/>
        </w:rPr>
      </w:pPr>
    </w:p>
    <w:p w:rsidR="00524288" w:rsidRDefault="00524288" w:rsidP="00524288">
      <w:pPr>
        <w:keepNext/>
        <w:spacing w:line="260" w:lineRule="exact"/>
        <w:contextualSpacing/>
        <w:jc w:val="center"/>
        <w:rPr>
          <w:rFonts w:ascii="Arial" w:hAnsi="Arial" w:cs="Arial"/>
          <w:b/>
          <w:sz w:val="20"/>
          <w:szCs w:val="20"/>
          <w:lang w:eastAsia="en-US"/>
        </w:rPr>
      </w:pPr>
      <w:r>
        <w:rPr>
          <w:rFonts w:ascii="Arial" w:hAnsi="Arial" w:cs="Arial"/>
          <w:b/>
          <w:sz w:val="20"/>
          <w:szCs w:val="20"/>
          <w:lang w:eastAsia="en-US"/>
        </w:rPr>
        <w:br w:type="page"/>
      </w:r>
    </w:p>
    <w:p w:rsidR="00524288" w:rsidRPr="00B42D2C" w:rsidRDefault="00524288" w:rsidP="00524288">
      <w:pPr>
        <w:keepNext/>
        <w:spacing w:line="260" w:lineRule="exact"/>
        <w:contextualSpacing/>
        <w:rPr>
          <w:rFonts w:ascii="Arial" w:hAnsi="Arial" w:cs="Arial"/>
          <w:b/>
          <w:sz w:val="20"/>
          <w:szCs w:val="20"/>
          <w:lang w:eastAsia="en-US"/>
        </w:rPr>
      </w:pPr>
    </w:p>
    <w:p w:rsidR="00524288" w:rsidRPr="000105DE" w:rsidRDefault="00524288" w:rsidP="00524288">
      <w:pPr>
        <w:spacing w:line="260" w:lineRule="exact"/>
        <w:rPr>
          <w:rFonts w:ascii="Arial" w:hAnsi="Arial" w:cs="Arial"/>
          <w:b/>
          <w:sz w:val="20"/>
          <w:szCs w:val="20"/>
        </w:rPr>
      </w:pPr>
      <w:r w:rsidRPr="000105DE">
        <w:rPr>
          <w:rFonts w:ascii="Arial" w:hAnsi="Arial" w:cs="Arial"/>
          <w:b/>
          <w:sz w:val="20"/>
          <w:szCs w:val="20"/>
        </w:rPr>
        <w:t xml:space="preserve">Republika Slovenija, Urad Vlade Republike Slovenije za oskrbo in integracijo migrantov, </w:t>
      </w:r>
    </w:p>
    <w:p w:rsidR="00524288" w:rsidRDefault="00524288" w:rsidP="00524288">
      <w:pPr>
        <w:spacing w:line="260" w:lineRule="exact"/>
        <w:rPr>
          <w:rFonts w:ascii="Arial" w:hAnsi="Arial" w:cs="Arial"/>
          <w:sz w:val="20"/>
          <w:szCs w:val="20"/>
        </w:rPr>
      </w:pPr>
      <w:r w:rsidRPr="00360651">
        <w:rPr>
          <w:rFonts w:ascii="Arial" w:hAnsi="Arial" w:cs="Arial"/>
          <w:sz w:val="20"/>
          <w:szCs w:val="20"/>
        </w:rPr>
        <w:t xml:space="preserve">Cesta v Gorice 15, 1000 Ljubljana, </w:t>
      </w:r>
    </w:p>
    <w:p w:rsidR="00524288" w:rsidRPr="00360651" w:rsidRDefault="00524288" w:rsidP="00524288">
      <w:pPr>
        <w:spacing w:line="260" w:lineRule="exact"/>
        <w:rPr>
          <w:rFonts w:ascii="Arial" w:hAnsi="Arial" w:cs="Arial"/>
          <w:i/>
          <w:sz w:val="20"/>
          <w:szCs w:val="20"/>
        </w:rPr>
      </w:pPr>
      <w:r w:rsidRPr="00360651">
        <w:rPr>
          <w:rFonts w:ascii="Arial" w:hAnsi="Arial" w:cs="Arial"/>
          <w:sz w:val="20"/>
          <w:szCs w:val="20"/>
        </w:rPr>
        <w:t xml:space="preserve">ki ga zastopa </w:t>
      </w:r>
      <w:r>
        <w:rPr>
          <w:rFonts w:ascii="Arial" w:hAnsi="Arial" w:cs="Arial"/>
          <w:sz w:val="20"/>
          <w:szCs w:val="20"/>
        </w:rPr>
        <w:t>mag. Katarina Štrukelj, direktorica</w:t>
      </w:r>
    </w:p>
    <w:p w:rsidR="00524288" w:rsidRDefault="00524288" w:rsidP="00524288">
      <w:pPr>
        <w:widowControl w:val="0"/>
        <w:spacing w:line="260" w:lineRule="exact"/>
        <w:rPr>
          <w:rFonts w:ascii="Arial" w:hAnsi="Arial" w:cs="Arial"/>
          <w:sz w:val="20"/>
          <w:szCs w:val="20"/>
        </w:rPr>
      </w:pPr>
      <w:r w:rsidRPr="00360651">
        <w:rPr>
          <w:rFonts w:ascii="Arial" w:hAnsi="Arial" w:cs="Arial"/>
          <w:sz w:val="20"/>
          <w:szCs w:val="20"/>
        </w:rPr>
        <w:t xml:space="preserve">identifikacijska številka za DDV: 36389633 </w:t>
      </w:r>
    </w:p>
    <w:p w:rsidR="00524288" w:rsidRDefault="00524288" w:rsidP="00524288">
      <w:pPr>
        <w:widowControl w:val="0"/>
        <w:spacing w:line="260" w:lineRule="exact"/>
        <w:rPr>
          <w:rFonts w:ascii="Arial" w:hAnsi="Arial" w:cs="Arial"/>
          <w:sz w:val="20"/>
          <w:szCs w:val="20"/>
        </w:rPr>
      </w:pPr>
      <w:r>
        <w:rPr>
          <w:rFonts w:ascii="Arial" w:hAnsi="Arial" w:cs="Arial"/>
          <w:sz w:val="20"/>
          <w:szCs w:val="20"/>
        </w:rPr>
        <w:t>Matična številka: 2516250000</w:t>
      </w:r>
    </w:p>
    <w:p w:rsidR="00524288" w:rsidRPr="00B42D2C" w:rsidRDefault="00524288" w:rsidP="00524288">
      <w:pPr>
        <w:spacing w:line="260" w:lineRule="exact"/>
        <w:jc w:val="both"/>
        <w:rPr>
          <w:rFonts w:ascii="Arial" w:hAnsi="Arial" w:cs="Arial"/>
          <w:color w:val="000000"/>
          <w:sz w:val="20"/>
          <w:szCs w:val="20"/>
        </w:rPr>
      </w:pPr>
    </w:p>
    <w:p w:rsidR="00524288" w:rsidRPr="00B42D2C"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in</w:t>
      </w:r>
    </w:p>
    <w:p w:rsidR="00524288" w:rsidRPr="00B42D2C" w:rsidRDefault="00524288" w:rsidP="00524288">
      <w:pPr>
        <w:spacing w:line="260" w:lineRule="exact"/>
        <w:jc w:val="both"/>
        <w:rPr>
          <w:rFonts w:ascii="Arial" w:hAnsi="Arial" w:cs="Arial"/>
          <w:color w:val="000000"/>
          <w:sz w:val="20"/>
          <w:szCs w:val="20"/>
        </w:rPr>
      </w:pPr>
    </w:p>
    <w:p w:rsidR="00524288" w:rsidRPr="00DB7845" w:rsidRDefault="00524288" w:rsidP="00524288">
      <w:pPr>
        <w:widowControl w:val="0"/>
        <w:spacing w:line="260" w:lineRule="exact"/>
        <w:rPr>
          <w:rFonts w:ascii="Arial" w:hAnsi="Arial" w:cs="Arial"/>
          <w:sz w:val="20"/>
          <w:szCs w:val="20"/>
        </w:rPr>
      </w:pPr>
      <w:r w:rsidRPr="00DB7845">
        <w:rPr>
          <w:rFonts w:ascii="Arial" w:hAnsi="Arial" w:cs="Arial"/>
          <w:sz w:val="20"/>
          <w:szCs w:val="20"/>
        </w:rPr>
        <w:t>(v nadaljevanju: naročnik)</w:t>
      </w:r>
    </w:p>
    <w:p w:rsidR="00524288" w:rsidRPr="00360651" w:rsidRDefault="00524288" w:rsidP="00524288">
      <w:pPr>
        <w:spacing w:line="260" w:lineRule="exact"/>
        <w:rPr>
          <w:rFonts w:ascii="Arial" w:hAnsi="Arial" w:cs="Arial"/>
          <w:sz w:val="20"/>
          <w:szCs w:val="20"/>
        </w:rPr>
      </w:pPr>
    </w:p>
    <w:p w:rsidR="00524288" w:rsidRPr="00360651" w:rsidRDefault="00524288" w:rsidP="00524288">
      <w:pPr>
        <w:spacing w:line="260" w:lineRule="exact"/>
        <w:rPr>
          <w:rFonts w:ascii="Arial" w:hAnsi="Arial" w:cs="Arial"/>
          <w:sz w:val="20"/>
          <w:szCs w:val="20"/>
        </w:rPr>
      </w:pPr>
      <w:r w:rsidRPr="00360651">
        <w:rPr>
          <w:rFonts w:ascii="Arial" w:hAnsi="Arial" w:cs="Arial"/>
          <w:sz w:val="20"/>
          <w:szCs w:val="20"/>
        </w:rPr>
        <w:t>in</w:t>
      </w:r>
    </w:p>
    <w:p w:rsidR="00524288" w:rsidRPr="00360651" w:rsidRDefault="00524288" w:rsidP="00524288">
      <w:pPr>
        <w:spacing w:line="260" w:lineRule="exact"/>
        <w:rPr>
          <w:rFonts w:ascii="Arial" w:hAnsi="Arial" w:cs="Arial"/>
          <w:sz w:val="20"/>
          <w:szCs w:val="20"/>
        </w:rPr>
      </w:pPr>
    </w:p>
    <w:p w:rsidR="00524288" w:rsidRDefault="00524288" w:rsidP="00524288">
      <w:pPr>
        <w:spacing w:line="260" w:lineRule="exact"/>
      </w:pPr>
      <w:r>
        <w:t>___________________________</w:t>
      </w:r>
    </w:p>
    <w:p w:rsidR="00524288" w:rsidRDefault="00524288" w:rsidP="00524288">
      <w:pPr>
        <w:spacing w:line="260" w:lineRule="exact"/>
      </w:pPr>
      <w:r>
        <w:rPr>
          <w:rFonts w:ascii="Arial" w:hAnsi="Arial" w:cs="Arial"/>
          <w:sz w:val="20"/>
          <w:szCs w:val="20"/>
        </w:rPr>
        <w:t>___________________________</w:t>
      </w:r>
    </w:p>
    <w:p w:rsidR="00524288" w:rsidRPr="00CE0193" w:rsidRDefault="00524288" w:rsidP="00524288">
      <w:pPr>
        <w:spacing w:line="260" w:lineRule="exact"/>
        <w:rPr>
          <w:sz w:val="20"/>
          <w:szCs w:val="20"/>
        </w:rPr>
      </w:pPr>
      <w:r w:rsidRPr="00CE0193">
        <w:rPr>
          <w:rFonts w:ascii="Arial" w:hAnsi="Arial" w:cs="Arial"/>
          <w:sz w:val="20"/>
          <w:szCs w:val="20"/>
        </w:rPr>
        <w:t>___________________________</w:t>
      </w:r>
    </w:p>
    <w:p w:rsidR="00524288" w:rsidRPr="00CE0193" w:rsidRDefault="00524288" w:rsidP="00524288">
      <w:pPr>
        <w:spacing w:line="260" w:lineRule="exact"/>
        <w:rPr>
          <w:rFonts w:ascii="Arial" w:hAnsi="Arial" w:cs="Arial"/>
          <w:sz w:val="20"/>
          <w:szCs w:val="20"/>
        </w:rPr>
      </w:pPr>
      <w:r w:rsidRPr="00CE0193">
        <w:rPr>
          <w:rFonts w:ascii="Arial" w:hAnsi="Arial" w:cs="Arial"/>
          <w:sz w:val="20"/>
          <w:szCs w:val="20"/>
        </w:rPr>
        <w:t>ID za DDV/Davčna št.</w:t>
      </w:r>
    </w:p>
    <w:p w:rsidR="00524288" w:rsidRPr="00CE0193" w:rsidRDefault="00524288" w:rsidP="00524288">
      <w:pPr>
        <w:spacing w:line="260" w:lineRule="exact"/>
        <w:rPr>
          <w:rFonts w:ascii="Arial" w:hAnsi="Arial" w:cs="Arial"/>
          <w:sz w:val="20"/>
          <w:szCs w:val="20"/>
        </w:rPr>
      </w:pPr>
      <w:r w:rsidRPr="00CE0193">
        <w:rPr>
          <w:rFonts w:ascii="Arial" w:hAnsi="Arial" w:cs="Arial"/>
          <w:sz w:val="20"/>
          <w:szCs w:val="20"/>
        </w:rPr>
        <w:t>Matična št.</w:t>
      </w:r>
    </w:p>
    <w:p w:rsidR="00524288" w:rsidRPr="00CE0193" w:rsidRDefault="00524288" w:rsidP="00524288">
      <w:pPr>
        <w:spacing w:line="260" w:lineRule="exact"/>
        <w:rPr>
          <w:rFonts w:ascii="Arial" w:hAnsi="Arial" w:cs="Arial"/>
          <w:sz w:val="20"/>
          <w:szCs w:val="20"/>
        </w:rPr>
      </w:pPr>
      <w:r w:rsidRPr="00CE0193">
        <w:rPr>
          <w:rFonts w:ascii="Arial" w:hAnsi="Arial" w:cs="Arial"/>
          <w:sz w:val="20"/>
          <w:szCs w:val="20"/>
        </w:rPr>
        <w:t>Številka računa:</w:t>
      </w:r>
    </w:p>
    <w:p w:rsidR="00524288" w:rsidRPr="00CE0193" w:rsidRDefault="00524288" w:rsidP="00524288">
      <w:pPr>
        <w:spacing w:line="260" w:lineRule="exact"/>
        <w:rPr>
          <w:rFonts w:ascii="Arial" w:hAnsi="Arial" w:cs="Arial"/>
          <w:sz w:val="20"/>
          <w:szCs w:val="20"/>
        </w:rPr>
      </w:pPr>
      <w:r w:rsidRPr="00CE0193">
        <w:rPr>
          <w:rFonts w:ascii="Arial" w:hAnsi="Arial" w:cs="Arial"/>
          <w:sz w:val="20"/>
          <w:szCs w:val="20"/>
        </w:rPr>
        <w:t>(v nadaljnjem besedilu: izvajalec)</w:t>
      </w:r>
    </w:p>
    <w:p w:rsidR="00524288" w:rsidRPr="00B42D2C" w:rsidRDefault="00524288" w:rsidP="00524288">
      <w:pPr>
        <w:spacing w:line="260" w:lineRule="exact"/>
        <w:jc w:val="both"/>
        <w:rPr>
          <w:rFonts w:ascii="Arial" w:hAnsi="Arial" w:cs="Arial"/>
          <w:color w:val="000000"/>
          <w:sz w:val="20"/>
          <w:szCs w:val="20"/>
        </w:rPr>
      </w:pPr>
    </w:p>
    <w:p w:rsidR="00524288" w:rsidRPr="00B42D2C"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skleneta naslednjo</w:t>
      </w:r>
    </w:p>
    <w:p w:rsidR="00524288" w:rsidRPr="00B42D2C" w:rsidRDefault="00524288" w:rsidP="00524288">
      <w:pPr>
        <w:numPr>
          <w:ilvl w:val="12"/>
          <w:numId w:val="0"/>
        </w:numPr>
        <w:spacing w:line="260" w:lineRule="exact"/>
        <w:jc w:val="both"/>
        <w:rPr>
          <w:rFonts w:ascii="Arial" w:hAnsi="Arial" w:cs="Arial"/>
          <w:color w:val="000000"/>
          <w:sz w:val="20"/>
          <w:szCs w:val="20"/>
        </w:rPr>
      </w:pPr>
    </w:p>
    <w:p w:rsidR="00524288" w:rsidRPr="00B42D2C" w:rsidRDefault="00524288" w:rsidP="00524288">
      <w:pPr>
        <w:numPr>
          <w:ilvl w:val="12"/>
          <w:numId w:val="0"/>
        </w:numPr>
        <w:spacing w:line="260" w:lineRule="exact"/>
        <w:jc w:val="both"/>
        <w:rPr>
          <w:rFonts w:ascii="Arial" w:hAnsi="Arial" w:cs="Arial"/>
          <w:color w:val="000000"/>
          <w:sz w:val="20"/>
          <w:szCs w:val="20"/>
        </w:rPr>
      </w:pPr>
    </w:p>
    <w:p w:rsidR="00524288" w:rsidRPr="00B42D2C" w:rsidRDefault="00524288" w:rsidP="00524288">
      <w:pPr>
        <w:spacing w:line="260" w:lineRule="exact"/>
        <w:jc w:val="center"/>
        <w:rPr>
          <w:rFonts w:ascii="Arial" w:hAnsi="Arial" w:cs="Arial"/>
          <w:b/>
          <w:color w:val="000000"/>
          <w:sz w:val="20"/>
          <w:szCs w:val="20"/>
        </w:rPr>
      </w:pPr>
      <w:r w:rsidRPr="00B42D2C">
        <w:rPr>
          <w:rFonts w:ascii="Arial" w:hAnsi="Arial" w:cs="Arial"/>
          <w:b/>
          <w:color w:val="000000"/>
          <w:sz w:val="20"/>
          <w:szCs w:val="20"/>
        </w:rPr>
        <w:t xml:space="preserve">POGODBO O IZVAJANJU PROGRAMA ZAČETNA INTEGRACIJA PRISELJENCEV, </w:t>
      </w:r>
    </w:p>
    <w:p w:rsidR="00524288" w:rsidRPr="00B42D2C" w:rsidRDefault="00524288" w:rsidP="00524288">
      <w:pPr>
        <w:spacing w:line="260" w:lineRule="exact"/>
        <w:jc w:val="center"/>
        <w:rPr>
          <w:rFonts w:ascii="Arial" w:hAnsi="Arial" w:cs="Arial"/>
          <w:b/>
          <w:color w:val="000000"/>
          <w:sz w:val="20"/>
          <w:szCs w:val="20"/>
        </w:rPr>
      </w:pPr>
      <w:r w:rsidRPr="00B42D2C">
        <w:rPr>
          <w:rFonts w:ascii="Arial" w:hAnsi="Arial" w:cs="Arial"/>
          <w:b/>
          <w:color w:val="000000"/>
          <w:sz w:val="20"/>
          <w:szCs w:val="20"/>
        </w:rPr>
        <w:t>ŠT. .........................................</w:t>
      </w:r>
    </w:p>
    <w:p w:rsidR="00524288" w:rsidRPr="00B42D2C" w:rsidRDefault="00524288" w:rsidP="00524288">
      <w:pPr>
        <w:spacing w:line="260" w:lineRule="exact"/>
        <w:jc w:val="center"/>
        <w:rPr>
          <w:rFonts w:ascii="Arial" w:hAnsi="Arial" w:cs="Arial"/>
          <w:b/>
          <w:sz w:val="20"/>
          <w:szCs w:val="20"/>
        </w:rPr>
      </w:pPr>
      <w:r w:rsidRPr="00B42D2C">
        <w:rPr>
          <w:rFonts w:ascii="Arial" w:hAnsi="Arial" w:cs="Arial"/>
          <w:b/>
          <w:sz w:val="20"/>
          <w:szCs w:val="20"/>
        </w:rPr>
        <w:t xml:space="preserve">ki se sofinancira iz sredstev Sklada za azil, migracije in vključevanje (AMIF) </w:t>
      </w:r>
    </w:p>
    <w:p w:rsidR="00524288" w:rsidRPr="00B42D2C" w:rsidRDefault="00524288" w:rsidP="00524288">
      <w:pPr>
        <w:spacing w:line="260" w:lineRule="exact"/>
        <w:rPr>
          <w:rFonts w:ascii="Arial" w:hAnsi="Arial" w:cs="Arial"/>
          <w:b/>
          <w:color w:val="000000"/>
          <w:sz w:val="20"/>
          <w:szCs w:val="20"/>
        </w:rPr>
      </w:pPr>
    </w:p>
    <w:p w:rsidR="00524288" w:rsidRPr="00B42D2C" w:rsidRDefault="00524288" w:rsidP="00524288">
      <w:pPr>
        <w:spacing w:line="260" w:lineRule="exact"/>
        <w:rPr>
          <w:rFonts w:ascii="Arial" w:hAnsi="Arial" w:cs="Arial"/>
          <w:b/>
          <w:color w:val="000000"/>
          <w:sz w:val="20"/>
          <w:szCs w:val="20"/>
        </w:rPr>
      </w:pPr>
    </w:p>
    <w:p w:rsidR="00524288" w:rsidRPr="00156468" w:rsidRDefault="00524288" w:rsidP="00524288">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line="260" w:lineRule="exact"/>
        <w:rPr>
          <w:rFonts w:ascii="Arial" w:hAnsi="Arial" w:cs="Arial"/>
          <w:b/>
          <w:sz w:val="20"/>
          <w:szCs w:val="20"/>
        </w:rPr>
      </w:pPr>
      <w:r w:rsidRPr="00EC5CFB">
        <w:rPr>
          <w:rFonts w:ascii="Arial" w:hAnsi="Arial" w:cs="Arial"/>
          <w:b/>
          <w:sz w:val="20"/>
          <w:szCs w:val="20"/>
        </w:rPr>
        <w:t>Uvodne določbe</w:t>
      </w:r>
    </w:p>
    <w:p w:rsidR="00524288" w:rsidRPr="00D60526" w:rsidRDefault="00524288" w:rsidP="00524288">
      <w:pPr>
        <w:pStyle w:val="Odstavekseznama"/>
        <w:keepNext/>
        <w:numPr>
          <w:ilvl w:val="0"/>
          <w:numId w:val="8"/>
        </w:numPr>
        <w:spacing w:line="260" w:lineRule="exact"/>
        <w:jc w:val="center"/>
        <w:rPr>
          <w:rFonts w:cs="Arial"/>
          <w:b/>
          <w:bCs/>
          <w:color w:val="000000"/>
          <w:szCs w:val="20"/>
        </w:rPr>
      </w:pPr>
      <w:r w:rsidRPr="00D60526">
        <w:rPr>
          <w:rFonts w:cs="Arial"/>
          <w:b/>
          <w:bCs/>
          <w:color w:val="000000"/>
          <w:szCs w:val="20"/>
        </w:rPr>
        <w:t xml:space="preserve"> člen</w:t>
      </w:r>
    </w:p>
    <w:p w:rsidR="00524288" w:rsidRDefault="00524288" w:rsidP="00524288">
      <w:pPr>
        <w:keepNext/>
        <w:spacing w:line="260" w:lineRule="exact"/>
        <w:jc w:val="both"/>
        <w:rPr>
          <w:rFonts w:ascii="Arial" w:hAnsi="Arial" w:cs="Arial"/>
          <w:color w:val="000000"/>
          <w:sz w:val="20"/>
          <w:szCs w:val="20"/>
          <w:highlight w:val="yellow"/>
        </w:rPr>
      </w:pPr>
    </w:p>
    <w:p w:rsidR="00524288" w:rsidRPr="00EC5CFB" w:rsidRDefault="00524288" w:rsidP="00524288">
      <w:pPr>
        <w:spacing w:line="260" w:lineRule="exact"/>
        <w:rPr>
          <w:rFonts w:ascii="Arial" w:hAnsi="Arial" w:cs="Arial"/>
          <w:b/>
          <w:sz w:val="20"/>
          <w:szCs w:val="20"/>
        </w:rPr>
      </w:pPr>
      <w:r w:rsidRPr="00462056">
        <w:rPr>
          <w:rFonts w:ascii="Arial" w:hAnsi="Arial" w:cs="Arial"/>
          <w:sz w:val="20"/>
          <w:szCs w:val="20"/>
        </w:rPr>
        <w:t>Pogodbeni stranki uvodoma ugotavljata, da</w:t>
      </w:r>
      <w:r>
        <w:rPr>
          <w:rFonts w:ascii="Arial" w:hAnsi="Arial" w:cs="Arial"/>
          <w:b/>
          <w:sz w:val="20"/>
          <w:szCs w:val="20"/>
        </w:rPr>
        <w:t>:</w:t>
      </w:r>
    </w:p>
    <w:p w:rsidR="00524288" w:rsidRPr="00462056" w:rsidRDefault="00524288" w:rsidP="00524288">
      <w:pPr>
        <w:pStyle w:val="Odstavekseznama"/>
        <w:numPr>
          <w:ilvl w:val="0"/>
          <w:numId w:val="7"/>
        </w:numPr>
        <w:spacing w:line="260" w:lineRule="exact"/>
        <w:ind w:left="284" w:hanging="284"/>
        <w:rPr>
          <w:rFonts w:cs="Arial"/>
          <w:szCs w:val="20"/>
          <w:lang w:eastAsia="sl-SI"/>
        </w:rPr>
      </w:pPr>
      <w:r w:rsidRPr="00462056">
        <w:rPr>
          <w:rFonts w:cs="Arial"/>
          <w:szCs w:val="20"/>
          <w:lang w:eastAsia="sl-SI"/>
        </w:rPr>
        <w:t>je naročnik izvedel postopek javnega naročila v skladu s 40. členom Zakona o javnem naročanju (Uradni list RS, št. 91/15 in 14/18; v nadaljnjem besedilu: ZJN-3);</w:t>
      </w:r>
    </w:p>
    <w:p w:rsidR="00524288" w:rsidRPr="00EC5CFB" w:rsidRDefault="00524288" w:rsidP="00524288">
      <w:pPr>
        <w:numPr>
          <w:ilvl w:val="0"/>
          <w:numId w:val="6"/>
        </w:numPr>
        <w:spacing w:line="260" w:lineRule="exact"/>
        <w:ind w:left="284" w:hanging="284"/>
        <w:jc w:val="both"/>
        <w:rPr>
          <w:rFonts w:ascii="Arial" w:hAnsi="Arial" w:cs="Arial"/>
          <w:sz w:val="20"/>
          <w:szCs w:val="20"/>
        </w:rPr>
      </w:pPr>
      <w:r w:rsidRPr="00EC5CFB">
        <w:rPr>
          <w:rFonts w:ascii="Arial" w:hAnsi="Arial" w:cs="Arial"/>
          <w:sz w:val="20"/>
          <w:szCs w:val="20"/>
        </w:rPr>
        <w:t xml:space="preserve">se </w:t>
      </w:r>
      <w:r>
        <w:rPr>
          <w:rFonts w:ascii="Arial" w:hAnsi="Arial" w:cs="Arial"/>
          <w:sz w:val="20"/>
          <w:szCs w:val="20"/>
        </w:rPr>
        <w:t>pogodba</w:t>
      </w:r>
      <w:r w:rsidRPr="00EC5CFB">
        <w:rPr>
          <w:rFonts w:ascii="Arial" w:hAnsi="Arial" w:cs="Arial"/>
          <w:sz w:val="20"/>
          <w:szCs w:val="20"/>
        </w:rPr>
        <w:t xml:space="preserve"> sklepa z izvajalcem, ki je bil izbran kot ekonomsko najugodnejši ponudnik na osnovi odločitve o oddaji javnega naročila št. 430-</w:t>
      </w:r>
      <w:r w:rsidR="00C90197">
        <w:rPr>
          <w:rFonts w:ascii="Arial" w:hAnsi="Arial" w:cs="Arial"/>
          <w:sz w:val="20"/>
          <w:szCs w:val="20"/>
        </w:rPr>
        <w:t>47</w:t>
      </w:r>
      <w:r>
        <w:rPr>
          <w:rFonts w:ascii="Arial" w:hAnsi="Arial" w:cs="Arial"/>
          <w:sz w:val="20"/>
          <w:szCs w:val="20"/>
        </w:rPr>
        <w:t>/2021-__</w:t>
      </w:r>
      <w:r w:rsidRPr="00EC5CFB">
        <w:rPr>
          <w:rFonts w:ascii="Arial" w:hAnsi="Arial" w:cs="Arial"/>
          <w:sz w:val="20"/>
          <w:szCs w:val="20"/>
        </w:rPr>
        <w:t xml:space="preserve"> z dne _______, v izvedenem</w:t>
      </w:r>
      <w:r>
        <w:rPr>
          <w:rFonts w:ascii="Arial" w:hAnsi="Arial" w:cs="Arial"/>
          <w:sz w:val="20"/>
          <w:szCs w:val="20"/>
        </w:rPr>
        <w:t xml:space="preserve"> </w:t>
      </w:r>
      <w:r w:rsidRPr="00EC5CFB">
        <w:rPr>
          <w:rFonts w:ascii="Arial" w:hAnsi="Arial" w:cs="Arial"/>
          <w:sz w:val="20"/>
          <w:szCs w:val="20"/>
        </w:rPr>
        <w:t>postopku po objavi obvestila o naročilu na Portalu javnih naročil z oznako št. _____________ z dne ___________</w:t>
      </w:r>
      <w:r w:rsidRPr="00D60526">
        <w:rPr>
          <w:rFonts w:ascii="Arial" w:hAnsi="Arial" w:cs="Arial"/>
          <w:color w:val="000000"/>
          <w:sz w:val="20"/>
          <w:szCs w:val="20"/>
        </w:rPr>
        <w:t xml:space="preserve"> </w:t>
      </w:r>
      <w:r w:rsidRPr="00B42D2C">
        <w:rPr>
          <w:rFonts w:ascii="Arial" w:hAnsi="Arial" w:cs="Arial"/>
          <w:color w:val="000000"/>
          <w:sz w:val="20"/>
          <w:szCs w:val="20"/>
        </w:rPr>
        <w:t>in v Uradnemu listu Evropske unije dne________, pod objavo št._________</w:t>
      </w:r>
      <w:r w:rsidRPr="00EC5CFB">
        <w:rPr>
          <w:rFonts w:ascii="Arial" w:hAnsi="Arial" w:cs="Arial"/>
          <w:sz w:val="20"/>
          <w:szCs w:val="20"/>
        </w:rPr>
        <w:t>;</w:t>
      </w:r>
    </w:p>
    <w:p w:rsidR="00524288" w:rsidRPr="00EC5CFB" w:rsidRDefault="00524288" w:rsidP="00524288">
      <w:pPr>
        <w:numPr>
          <w:ilvl w:val="0"/>
          <w:numId w:val="6"/>
        </w:numPr>
        <w:spacing w:line="260" w:lineRule="exact"/>
        <w:ind w:left="284" w:hanging="284"/>
        <w:jc w:val="both"/>
        <w:rPr>
          <w:rFonts w:ascii="Arial" w:hAnsi="Arial" w:cs="Arial"/>
          <w:sz w:val="20"/>
          <w:szCs w:val="20"/>
        </w:rPr>
      </w:pPr>
      <w:r w:rsidRPr="00EC5CFB">
        <w:rPr>
          <w:rFonts w:ascii="Arial" w:hAnsi="Arial" w:cs="Arial"/>
          <w:sz w:val="20"/>
          <w:szCs w:val="20"/>
        </w:rPr>
        <w:t>se s t</w:t>
      </w:r>
      <w:r>
        <w:rPr>
          <w:rFonts w:ascii="Arial" w:hAnsi="Arial" w:cs="Arial"/>
          <w:sz w:val="20"/>
          <w:szCs w:val="20"/>
        </w:rPr>
        <w:t>o pogodbo stranki</w:t>
      </w:r>
      <w:r w:rsidRPr="00EC5CFB">
        <w:rPr>
          <w:rFonts w:ascii="Arial" w:hAnsi="Arial" w:cs="Arial"/>
          <w:sz w:val="20"/>
          <w:szCs w:val="20"/>
        </w:rPr>
        <w:t xml:space="preserve"> dogovorita o medsebojnih pravicah in obveznostih glede predmeta </w:t>
      </w:r>
      <w:r>
        <w:rPr>
          <w:rFonts w:ascii="Arial" w:hAnsi="Arial" w:cs="Arial"/>
          <w:sz w:val="20"/>
          <w:szCs w:val="20"/>
        </w:rPr>
        <w:t>pogodbe</w:t>
      </w:r>
      <w:r w:rsidRPr="00EC5CFB">
        <w:rPr>
          <w:rFonts w:ascii="Arial" w:hAnsi="Arial" w:cs="Arial"/>
          <w:sz w:val="20"/>
          <w:szCs w:val="20"/>
        </w:rPr>
        <w:t>;</w:t>
      </w:r>
    </w:p>
    <w:p w:rsidR="00524288" w:rsidRPr="00EC5CFB" w:rsidRDefault="00524288" w:rsidP="00524288">
      <w:pPr>
        <w:numPr>
          <w:ilvl w:val="0"/>
          <w:numId w:val="6"/>
        </w:numPr>
        <w:spacing w:line="260" w:lineRule="exact"/>
        <w:ind w:left="284" w:hanging="284"/>
        <w:jc w:val="both"/>
        <w:rPr>
          <w:rFonts w:ascii="Arial" w:hAnsi="Arial" w:cs="Arial"/>
          <w:sz w:val="20"/>
          <w:szCs w:val="20"/>
        </w:rPr>
      </w:pPr>
      <w:r w:rsidRPr="00EC5CFB">
        <w:rPr>
          <w:rFonts w:ascii="Arial" w:hAnsi="Arial" w:cs="Arial"/>
          <w:sz w:val="20"/>
          <w:szCs w:val="20"/>
        </w:rPr>
        <w:t xml:space="preserve">je predračun št. __________ z dne  ___________ priloga in sestavni del </w:t>
      </w:r>
      <w:r>
        <w:rPr>
          <w:rFonts w:ascii="Arial" w:hAnsi="Arial" w:cs="Arial"/>
          <w:sz w:val="20"/>
          <w:szCs w:val="20"/>
        </w:rPr>
        <w:t>pogodbe</w:t>
      </w:r>
      <w:r w:rsidRPr="00EC5CFB">
        <w:rPr>
          <w:rFonts w:ascii="Arial" w:hAnsi="Arial" w:cs="Arial"/>
          <w:sz w:val="20"/>
          <w:szCs w:val="20"/>
        </w:rPr>
        <w:t>;</w:t>
      </w:r>
    </w:p>
    <w:p w:rsidR="00524288" w:rsidRPr="00EC5CFB" w:rsidRDefault="00524288" w:rsidP="00524288">
      <w:pPr>
        <w:numPr>
          <w:ilvl w:val="0"/>
          <w:numId w:val="6"/>
        </w:numPr>
        <w:spacing w:line="260" w:lineRule="exact"/>
        <w:ind w:left="284" w:hanging="284"/>
        <w:jc w:val="both"/>
        <w:rPr>
          <w:rFonts w:ascii="Arial" w:hAnsi="Arial" w:cs="Arial"/>
          <w:sz w:val="20"/>
          <w:szCs w:val="20"/>
        </w:rPr>
      </w:pPr>
      <w:r w:rsidRPr="00EC5CFB">
        <w:rPr>
          <w:rFonts w:ascii="Arial" w:hAnsi="Arial" w:cs="Arial"/>
          <w:sz w:val="20"/>
          <w:szCs w:val="20"/>
        </w:rPr>
        <w:t>sta dokumentacija za pripravo ponudbe za oddajo javnega naročila št. 430-</w:t>
      </w:r>
      <w:r w:rsidR="00C90197">
        <w:rPr>
          <w:rFonts w:ascii="Arial" w:hAnsi="Arial" w:cs="Arial"/>
          <w:sz w:val="20"/>
          <w:szCs w:val="20"/>
        </w:rPr>
        <w:t>47</w:t>
      </w:r>
      <w:r>
        <w:rPr>
          <w:rFonts w:ascii="Arial" w:hAnsi="Arial" w:cs="Arial"/>
          <w:sz w:val="20"/>
          <w:szCs w:val="20"/>
        </w:rPr>
        <w:t>/2021/___</w:t>
      </w:r>
      <w:r w:rsidRPr="00EC5CFB">
        <w:rPr>
          <w:rFonts w:ascii="Arial" w:hAnsi="Arial" w:cs="Arial"/>
          <w:sz w:val="20"/>
          <w:szCs w:val="20"/>
        </w:rPr>
        <w:t xml:space="preserve"> z dne ________ in ponudbena dokumentacija izvajalca št. __________ z dne ________ osnovi za tolmačenje predmetne</w:t>
      </w:r>
      <w:r>
        <w:rPr>
          <w:rFonts w:ascii="Arial" w:hAnsi="Arial" w:cs="Arial"/>
          <w:sz w:val="20"/>
          <w:szCs w:val="20"/>
        </w:rPr>
        <w:t xml:space="preserve"> pogodbe</w:t>
      </w:r>
      <w:r w:rsidRPr="00EC5CFB">
        <w:rPr>
          <w:rFonts w:ascii="Arial" w:hAnsi="Arial" w:cs="Arial"/>
          <w:sz w:val="20"/>
          <w:szCs w:val="20"/>
        </w:rPr>
        <w:t>.</w:t>
      </w:r>
    </w:p>
    <w:p w:rsidR="00524288" w:rsidRDefault="00524288" w:rsidP="00524288">
      <w:pPr>
        <w:keepNext/>
        <w:spacing w:line="260" w:lineRule="exact"/>
        <w:jc w:val="both"/>
        <w:rPr>
          <w:rFonts w:ascii="Arial" w:hAnsi="Arial" w:cs="Arial"/>
          <w:color w:val="000000"/>
          <w:sz w:val="20"/>
          <w:szCs w:val="20"/>
          <w:highlight w:val="yellow"/>
        </w:rPr>
      </w:pPr>
    </w:p>
    <w:p w:rsidR="00524288" w:rsidRPr="00EC5CFB" w:rsidRDefault="00524288" w:rsidP="00524288">
      <w:pPr>
        <w:spacing w:line="260" w:lineRule="exact"/>
        <w:jc w:val="both"/>
        <w:rPr>
          <w:rFonts w:ascii="Arial" w:hAnsi="Arial" w:cs="Arial"/>
          <w:b/>
          <w:sz w:val="20"/>
          <w:szCs w:val="20"/>
        </w:rPr>
      </w:pPr>
      <w:r w:rsidRPr="00EC5CFB">
        <w:rPr>
          <w:rFonts w:ascii="Arial" w:hAnsi="Arial" w:cs="Arial"/>
          <w:b/>
          <w:sz w:val="20"/>
          <w:szCs w:val="20"/>
        </w:rPr>
        <w:t xml:space="preserve">Predmet </w:t>
      </w:r>
      <w:r>
        <w:rPr>
          <w:rFonts w:ascii="Arial" w:hAnsi="Arial" w:cs="Arial"/>
          <w:b/>
          <w:sz w:val="20"/>
          <w:szCs w:val="20"/>
        </w:rPr>
        <w:t>pogodbe</w:t>
      </w:r>
    </w:p>
    <w:p w:rsidR="00524288" w:rsidRPr="00AF5B3B" w:rsidRDefault="00524288" w:rsidP="00524288">
      <w:pPr>
        <w:pStyle w:val="Odstavekseznama"/>
        <w:numPr>
          <w:ilvl w:val="0"/>
          <w:numId w:val="8"/>
        </w:numPr>
        <w:spacing w:line="260" w:lineRule="exact"/>
        <w:jc w:val="center"/>
        <w:rPr>
          <w:rFonts w:cs="Arial"/>
          <w:b/>
          <w:szCs w:val="20"/>
        </w:rPr>
      </w:pPr>
      <w:r w:rsidRPr="00AF5B3B">
        <w:rPr>
          <w:rFonts w:cs="Arial"/>
          <w:b/>
          <w:szCs w:val="20"/>
        </w:rPr>
        <w:t>člen</w:t>
      </w:r>
    </w:p>
    <w:p w:rsidR="00524288" w:rsidRPr="00462056" w:rsidRDefault="00524288" w:rsidP="00524288">
      <w:pPr>
        <w:spacing w:line="260" w:lineRule="exact"/>
        <w:ind w:left="720"/>
        <w:jc w:val="center"/>
        <w:rPr>
          <w:rFonts w:ascii="Arial" w:hAnsi="Arial" w:cs="Arial"/>
          <w:i/>
          <w:sz w:val="20"/>
          <w:szCs w:val="20"/>
        </w:rPr>
      </w:pPr>
    </w:p>
    <w:p w:rsidR="00524288" w:rsidRPr="00462056" w:rsidRDefault="00524288" w:rsidP="00524288">
      <w:pPr>
        <w:spacing w:line="260" w:lineRule="exact"/>
        <w:ind w:left="720"/>
        <w:jc w:val="center"/>
        <w:rPr>
          <w:rFonts w:ascii="Arial" w:hAnsi="Arial" w:cs="Arial"/>
          <w:i/>
          <w:sz w:val="20"/>
          <w:szCs w:val="20"/>
        </w:rPr>
      </w:pPr>
      <w:r w:rsidRPr="00462056">
        <w:rPr>
          <w:rFonts w:ascii="Arial" w:hAnsi="Arial" w:cs="Arial"/>
          <w:i/>
          <w:sz w:val="20"/>
          <w:szCs w:val="20"/>
        </w:rPr>
        <w:t>/upoštevati glede na sklop, za katerega se sklepa pogodba/</w:t>
      </w:r>
    </w:p>
    <w:p w:rsidR="00524288" w:rsidRPr="00B42D2C" w:rsidRDefault="00524288" w:rsidP="00524288">
      <w:pPr>
        <w:keepNext/>
        <w:spacing w:line="260" w:lineRule="exact"/>
        <w:jc w:val="both"/>
        <w:rPr>
          <w:rFonts w:ascii="Arial" w:hAnsi="Arial" w:cs="Arial"/>
          <w:color w:val="000000"/>
          <w:sz w:val="20"/>
          <w:szCs w:val="20"/>
          <w:highlight w:val="yellow"/>
        </w:rPr>
      </w:pPr>
    </w:p>
    <w:p w:rsidR="00524288" w:rsidRPr="00B42D2C"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 xml:space="preserve">Predmet pogodbe je izvajanje programa Začetna integracija priseljencev, po naslednjem/-ih sklopu/-ih </w:t>
      </w:r>
      <w:r w:rsidRPr="00B42D2C">
        <w:rPr>
          <w:rFonts w:ascii="Arial" w:hAnsi="Arial" w:cs="Arial"/>
          <w:i/>
          <w:color w:val="000000"/>
          <w:sz w:val="20"/>
          <w:szCs w:val="20"/>
        </w:rPr>
        <w:t>/navesti sklop, za katerega se sklepa pogodba/</w:t>
      </w:r>
      <w:r w:rsidRPr="00B42D2C">
        <w:rPr>
          <w:rFonts w:ascii="Arial" w:hAnsi="Arial" w:cs="Arial"/>
          <w:color w:val="000000"/>
          <w:sz w:val="20"/>
          <w:szCs w:val="20"/>
        </w:rPr>
        <w:t>:</w:t>
      </w:r>
    </w:p>
    <w:p w:rsidR="00524288" w:rsidRPr="00B42D2C" w:rsidRDefault="00524288" w:rsidP="00524288">
      <w:pPr>
        <w:spacing w:line="260" w:lineRule="exact"/>
        <w:jc w:val="both"/>
        <w:rPr>
          <w:rFonts w:ascii="Arial" w:hAnsi="Arial" w:cs="Arial"/>
          <w:color w:val="000000"/>
          <w:sz w:val="20"/>
          <w:szCs w:val="20"/>
        </w:rPr>
      </w:pPr>
    </w:p>
    <w:p w:rsidR="00524288" w:rsidRPr="001C2FF0" w:rsidRDefault="00524288" w:rsidP="00524288">
      <w:pPr>
        <w:autoSpaceDE w:val="0"/>
        <w:autoSpaceDN w:val="0"/>
        <w:adjustRightInd w:val="0"/>
        <w:spacing w:line="276" w:lineRule="auto"/>
        <w:ind w:left="1410" w:hanging="1410"/>
        <w:contextualSpacing/>
        <w:jc w:val="both"/>
        <w:rPr>
          <w:rFonts w:ascii="Arial" w:hAnsi="Arial" w:cs="Arial"/>
          <w:color w:val="000000"/>
          <w:sz w:val="20"/>
          <w:szCs w:val="20"/>
        </w:rPr>
      </w:pPr>
      <w:r w:rsidRPr="001C2FF0">
        <w:rPr>
          <w:rFonts w:ascii="Arial" w:hAnsi="Arial" w:cs="Arial"/>
          <w:color w:val="000000"/>
          <w:sz w:val="20"/>
          <w:szCs w:val="20"/>
        </w:rPr>
        <w:lastRenderedPageBreak/>
        <w:t xml:space="preserve">SKLOP 1: </w:t>
      </w:r>
      <w:r w:rsidRPr="001C2FF0">
        <w:rPr>
          <w:rFonts w:ascii="Arial" w:hAnsi="Arial" w:cs="Arial"/>
          <w:color w:val="000000"/>
          <w:sz w:val="20"/>
          <w:szCs w:val="20"/>
        </w:rPr>
        <w:tab/>
        <w:t>Program Začetna integracija priseljencev v Ljubljani, Domžalah, Grosupljem, Vrhniki in Kamniku;</w:t>
      </w:r>
    </w:p>
    <w:p w:rsidR="00524288" w:rsidRPr="001C2FF0" w:rsidRDefault="00524288" w:rsidP="00524288">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 xml:space="preserve">SKLOP 2: </w:t>
      </w:r>
      <w:r w:rsidRPr="001C2FF0">
        <w:rPr>
          <w:rFonts w:ascii="Arial" w:hAnsi="Arial" w:cs="Arial"/>
          <w:color w:val="000000"/>
          <w:sz w:val="20"/>
          <w:szCs w:val="20"/>
        </w:rPr>
        <w:tab/>
        <w:t>Program Začetna integracija priseljencev v Mariboru, Ptuju in Slovenski Bistrici;</w:t>
      </w:r>
    </w:p>
    <w:p w:rsidR="00524288" w:rsidRPr="001C2FF0" w:rsidRDefault="00524288" w:rsidP="00524288">
      <w:pPr>
        <w:autoSpaceDE w:val="0"/>
        <w:autoSpaceDN w:val="0"/>
        <w:adjustRightInd w:val="0"/>
        <w:spacing w:line="276" w:lineRule="auto"/>
        <w:ind w:left="1410" w:hanging="1410"/>
        <w:contextualSpacing/>
        <w:jc w:val="both"/>
        <w:rPr>
          <w:rFonts w:ascii="Arial" w:hAnsi="Arial" w:cs="Arial"/>
          <w:color w:val="000000"/>
          <w:sz w:val="20"/>
          <w:szCs w:val="20"/>
        </w:rPr>
      </w:pPr>
      <w:r w:rsidRPr="001C2FF0">
        <w:rPr>
          <w:rFonts w:ascii="Arial" w:hAnsi="Arial" w:cs="Arial"/>
          <w:color w:val="000000"/>
          <w:sz w:val="20"/>
          <w:szCs w:val="20"/>
        </w:rPr>
        <w:t xml:space="preserve">SKLOP 3: </w:t>
      </w:r>
      <w:r w:rsidRPr="001C2FF0">
        <w:rPr>
          <w:rFonts w:ascii="Arial" w:hAnsi="Arial" w:cs="Arial"/>
          <w:color w:val="000000"/>
          <w:sz w:val="20"/>
          <w:szCs w:val="20"/>
        </w:rPr>
        <w:tab/>
        <w:t>Program Začetna integracija priseljencev v Celju, Zagorju, Trbovljah in Slovenskih Konjicah;</w:t>
      </w:r>
    </w:p>
    <w:p w:rsidR="00524288" w:rsidRPr="001C2FF0" w:rsidRDefault="00524288" w:rsidP="00524288">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 xml:space="preserve">SKLOP 4: </w:t>
      </w:r>
      <w:r w:rsidRPr="001C2FF0">
        <w:rPr>
          <w:rFonts w:ascii="Arial" w:hAnsi="Arial" w:cs="Arial"/>
          <w:color w:val="000000"/>
          <w:sz w:val="20"/>
          <w:szCs w:val="20"/>
        </w:rPr>
        <w:tab/>
        <w:t>Program Začetna integracija priseljencev v Kranju, Jesenicah in Škofji Loki;</w:t>
      </w:r>
    </w:p>
    <w:p w:rsidR="00524288" w:rsidRPr="001C2FF0" w:rsidRDefault="00524288" w:rsidP="00524288">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 xml:space="preserve">SKLOP 5: </w:t>
      </w:r>
      <w:r w:rsidRPr="001C2FF0">
        <w:rPr>
          <w:rFonts w:ascii="Arial" w:hAnsi="Arial" w:cs="Arial"/>
          <w:color w:val="000000"/>
          <w:sz w:val="20"/>
          <w:szCs w:val="20"/>
        </w:rPr>
        <w:tab/>
        <w:t>Program Začetna integracija priseljencev v Kopru, Izoli, Piranu, Ilirski Bistrici in Sežani;</w:t>
      </w:r>
    </w:p>
    <w:p w:rsidR="00524288" w:rsidRPr="001C2FF0" w:rsidRDefault="00524288" w:rsidP="00524288">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SKLOP 6:</w:t>
      </w:r>
      <w:r w:rsidRPr="001C2FF0">
        <w:rPr>
          <w:rFonts w:ascii="Arial" w:hAnsi="Arial" w:cs="Arial"/>
          <w:color w:val="000000"/>
          <w:sz w:val="20"/>
          <w:szCs w:val="20"/>
        </w:rPr>
        <w:tab/>
        <w:t>Program Začetna integracija priseljencev v, Šoštanju, Velenju in Žalcu;</w:t>
      </w:r>
    </w:p>
    <w:p w:rsidR="00524288" w:rsidRPr="001C2FF0" w:rsidRDefault="00524288" w:rsidP="00524288">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SKLOP 7:</w:t>
      </w:r>
      <w:r w:rsidRPr="001C2FF0">
        <w:rPr>
          <w:rFonts w:ascii="Arial" w:hAnsi="Arial" w:cs="Arial"/>
          <w:color w:val="000000"/>
          <w:sz w:val="20"/>
          <w:szCs w:val="20"/>
        </w:rPr>
        <w:tab/>
        <w:t>Program Začetna integracija priseljencev na Ravnah na Koroškem</w:t>
      </w:r>
      <w:r>
        <w:rPr>
          <w:rFonts w:ascii="Arial" w:hAnsi="Arial" w:cs="Arial"/>
          <w:color w:val="000000"/>
          <w:sz w:val="20"/>
          <w:szCs w:val="20"/>
        </w:rPr>
        <w:t xml:space="preserve"> in</w:t>
      </w:r>
      <w:r w:rsidRPr="001C2FF0">
        <w:rPr>
          <w:rFonts w:ascii="Arial" w:hAnsi="Arial" w:cs="Arial"/>
          <w:color w:val="000000"/>
          <w:sz w:val="20"/>
          <w:szCs w:val="20"/>
        </w:rPr>
        <w:t xml:space="preserve"> v Slovenj Gradcu</w:t>
      </w:r>
      <w:r w:rsidR="00EC2ED1">
        <w:rPr>
          <w:rFonts w:ascii="Arial" w:hAnsi="Arial" w:cs="Arial"/>
          <w:color w:val="000000"/>
          <w:sz w:val="20"/>
          <w:szCs w:val="20"/>
        </w:rPr>
        <w:t>;</w:t>
      </w:r>
    </w:p>
    <w:p w:rsidR="00524288" w:rsidRPr="001C2FF0" w:rsidRDefault="00524288" w:rsidP="00524288">
      <w:pPr>
        <w:autoSpaceDE w:val="0"/>
        <w:autoSpaceDN w:val="0"/>
        <w:adjustRightInd w:val="0"/>
        <w:spacing w:line="276" w:lineRule="auto"/>
        <w:ind w:left="1410" w:hanging="1410"/>
        <w:contextualSpacing/>
        <w:jc w:val="both"/>
        <w:rPr>
          <w:rFonts w:ascii="Arial" w:hAnsi="Arial" w:cs="Arial"/>
          <w:color w:val="000000"/>
          <w:sz w:val="20"/>
          <w:szCs w:val="20"/>
        </w:rPr>
      </w:pPr>
      <w:r w:rsidRPr="001C2FF0">
        <w:rPr>
          <w:rFonts w:ascii="Arial" w:hAnsi="Arial" w:cs="Arial"/>
          <w:color w:val="000000"/>
          <w:sz w:val="20"/>
          <w:szCs w:val="20"/>
        </w:rPr>
        <w:t>SKLOP 8:</w:t>
      </w:r>
      <w:r w:rsidRPr="001C2FF0">
        <w:rPr>
          <w:rFonts w:ascii="Arial" w:hAnsi="Arial" w:cs="Arial"/>
          <w:color w:val="000000"/>
          <w:sz w:val="20"/>
          <w:szCs w:val="20"/>
        </w:rPr>
        <w:tab/>
        <w:t>Program Začetna integracija priseljencev v Novi Gorici, Ajdovščini, Postojni, Idriji in Tolminu;</w:t>
      </w:r>
    </w:p>
    <w:p w:rsidR="00524288" w:rsidRPr="001C2FF0" w:rsidRDefault="00524288" w:rsidP="00524288">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SKLOP 9:</w:t>
      </w:r>
      <w:r w:rsidRPr="001C2FF0">
        <w:rPr>
          <w:rFonts w:ascii="Arial" w:hAnsi="Arial" w:cs="Arial"/>
          <w:color w:val="000000"/>
          <w:sz w:val="20"/>
          <w:szCs w:val="20"/>
        </w:rPr>
        <w:tab/>
        <w:t xml:space="preserve">Program Začetna integracija priseljencev v Novem </w:t>
      </w:r>
      <w:r w:rsidRPr="00E456F7">
        <w:rPr>
          <w:rFonts w:ascii="Arial" w:hAnsi="Arial" w:cs="Arial"/>
          <w:color w:val="000000"/>
          <w:sz w:val="20"/>
          <w:szCs w:val="20"/>
        </w:rPr>
        <w:t>mestu, Trebnjem in Kočevju;</w:t>
      </w:r>
    </w:p>
    <w:p w:rsidR="00524288" w:rsidRPr="001C2FF0" w:rsidRDefault="00524288" w:rsidP="00524288">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SKLOP 10:</w:t>
      </w:r>
      <w:r w:rsidRPr="001C2FF0">
        <w:rPr>
          <w:rFonts w:ascii="Arial" w:hAnsi="Arial" w:cs="Arial"/>
          <w:color w:val="000000"/>
          <w:sz w:val="20"/>
          <w:szCs w:val="20"/>
        </w:rPr>
        <w:tab/>
        <w:t>Program Začetna integracija priseljencev v Krškem.</w:t>
      </w:r>
    </w:p>
    <w:p w:rsidR="00524288" w:rsidRPr="0038665F" w:rsidRDefault="00524288" w:rsidP="00524288">
      <w:pPr>
        <w:spacing w:line="260" w:lineRule="exact"/>
        <w:ind w:left="1418" w:hanging="1418"/>
        <w:jc w:val="both"/>
        <w:rPr>
          <w:rFonts w:ascii="Arial" w:hAnsi="Arial" w:cs="Arial"/>
          <w:sz w:val="20"/>
          <w:szCs w:val="20"/>
        </w:rPr>
      </w:pPr>
    </w:p>
    <w:p w:rsidR="00524288" w:rsidRPr="00B42D2C"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 xml:space="preserve">Predmet pogodbe </w:t>
      </w:r>
      <w:r w:rsidR="00EC2ED1" w:rsidRPr="007753D4">
        <w:rPr>
          <w:rFonts w:ascii="Arial" w:hAnsi="Arial" w:cs="Arial"/>
          <w:color w:val="000000"/>
          <w:sz w:val="20"/>
          <w:szCs w:val="20"/>
        </w:rPr>
        <w:t>je izvajanje programa učenja slovenskega jezika in seznanjanja s slovensko zgodovino, kulturo in ustavno ureditvijo v obliki enotnega programa Začetna integracija priseljencev (ZIP) (v nadaljevanju: izvajanje programa)</w:t>
      </w:r>
      <w:r w:rsidR="00EC2ED1">
        <w:rPr>
          <w:rFonts w:ascii="Arial" w:hAnsi="Arial" w:cs="Arial"/>
          <w:color w:val="000000"/>
          <w:sz w:val="20"/>
          <w:szCs w:val="20"/>
        </w:rPr>
        <w:t xml:space="preserve">. Program obsega začetni (60 ur) in nadaljevalni modul (120 ur) </w:t>
      </w:r>
      <w:r w:rsidR="00EC2ED1" w:rsidRPr="007753D4">
        <w:rPr>
          <w:rFonts w:ascii="Arial" w:hAnsi="Arial" w:cs="Arial"/>
          <w:color w:val="000000"/>
          <w:sz w:val="20"/>
          <w:szCs w:val="20"/>
        </w:rPr>
        <w:t>in je namenjen državljanom tretjih držav, ki jim je pristojna upravna enota izdala potrdilo o izpolnjevanju pogojev za udeležbo v tem programu na podlagi Uredbe o načinih in obsegu zagotavljanja programov pomoči pri vključevanju tujcev, ki niso državljani Evropske unije (Ur. l. RS, št. 70/12, 58/16 in 70/21).</w:t>
      </w:r>
    </w:p>
    <w:p w:rsidR="00524288" w:rsidRPr="00B42D2C" w:rsidRDefault="00524288" w:rsidP="00524288">
      <w:pPr>
        <w:spacing w:line="260" w:lineRule="exact"/>
        <w:jc w:val="both"/>
        <w:rPr>
          <w:rFonts w:ascii="Arial" w:hAnsi="Arial" w:cs="Arial"/>
          <w:color w:val="000000"/>
          <w:sz w:val="20"/>
          <w:szCs w:val="20"/>
        </w:rPr>
      </w:pPr>
    </w:p>
    <w:p w:rsidR="00EC2ED1" w:rsidRPr="002F4D5A" w:rsidRDefault="00EC2ED1" w:rsidP="00EC2ED1">
      <w:pPr>
        <w:autoSpaceDE w:val="0"/>
        <w:autoSpaceDN w:val="0"/>
        <w:adjustRightInd w:val="0"/>
        <w:spacing w:line="276" w:lineRule="auto"/>
        <w:contextualSpacing/>
        <w:jc w:val="both"/>
        <w:rPr>
          <w:rFonts w:ascii="Arial" w:hAnsi="Arial" w:cs="Arial"/>
          <w:color w:val="000000"/>
          <w:sz w:val="20"/>
          <w:szCs w:val="20"/>
        </w:rPr>
      </w:pPr>
      <w:r w:rsidRPr="002F4D5A">
        <w:rPr>
          <w:rFonts w:ascii="Arial" w:hAnsi="Arial" w:cs="Arial"/>
          <w:color w:val="000000"/>
          <w:sz w:val="20"/>
          <w:szCs w:val="20"/>
        </w:rPr>
        <w:t>Cilj izvedbe programov je tujcem, ki niso državljani Evropske unije, zagotoviti znanje slovenskega jezika, potrebno za uspešno opravljanje preizkusa znanja iz slovenskega jezika na osnovni ravni, oziroma znanje slovenskega jezika na ravni, ki je potrebna za osnovno sporazumevanje. V proces učenja slovenskega jezika so vključene vsebine iz življenja in dela, ki krepijo vključevanje priseljencev v slovensko družbo.</w:t>
      </w:r>
    </w:p>
    <w:p w:rsidR="00524288" w:rsidRPr="00B42D2C" w:rsidRDefault="00524288" w:rsidP="00524288">
      <w:pPr>
        <w:spacing w:line="260" w:lineRule="exact"/>
        <w:jc w:val="both"/>
        <w:rPr>
          <w:rFonts w:ascii="Arial" w:hAnsi="Arial" w:cs="Arial"/>
          <w:color w:val="000000"/>
          <w:sz w:val="20"/>
          <w:szCs w:val="20"/>
        </w:rPr>
      </w:pPr>
    </w:p>
    <w:p w:rsidR="00524288" w:rsidRPr="00AF5B3B" w:rsidRDefault="00524288" w:rsidP="00524288">
      <w:pPr>
        <w:pStyle w:val="Odstavekseznama"/>
        <w:keepNext/>
        <w:numPr>
          <w:ilvl w:val="0"/>
          <w:numId w:val="8"/>
        </w:numPr>
        <w:spacing w:line="260" w:lineRule="exact"/>
        <w:jc w:val="center"/>
        <w:rPr>
          <w:rFonts w:cs="Arial"/>
          <w:b/>
          <w:bCs/>
          <w:color w:val="000000"/>
          <w:szCs w:val="20"/>
        </w:rPr>
      </w:pPr>
      <w:r w:rsidRPr="00AF5B3B">
        <w:rPr>
          <w:rFonts w:cs="Arial"/>
          <w:b/>
          <w:bCs/>
          <w:color w:val="000000"/>
          <w:szCs w:val="20"/>
        </w:rPr>
        <w:t>člen</w:t>
      </w:r>
    </w:p>
    <w:p w:rsidR="00524288" w:rsidRPr="00B42D2C" w:rsidRDefault="00524288" w:rsidP="00524288">
      <w:pPr>
        <w:spacing w:line="260" w:lineRule="exact"/>
        <w:jc w:val="both"/>
        <w:rPr>
          <w:rFonts w:ascii="Arial" w:hAnsi="Arial" w:cs="Arial"/>
          <w:color w:val="000000"/>
          <w:sz w:val="20"/>
          <w:szCs w:val="20"/>
        </w:rPr>
      </w:pPr>
    </w:p>
    <w:p w:rsidR="00524288" w:rsidRPr="00B42D2C"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t xml:space="preserve">Program se izvaja v skupini, ki praviloma ni manjša od 8, ne sme pa biti večja od 15 udeležencev, razen ob predhodnem soglasju skrbnika pogodbe s strani naročnika. </w:t>
      </w:r>
    </w:p>
    <w:p w:rsidR="00524288" w:rsidRPr="00B42D2C" w:rsidRDefault="00524288" w:rsidP="00524288">
      <w:pPr>
        <w:spacing w:line="260" w:lineRule="exact"/>
        <w:jc w:val="both"/>
        <w:rPr>
          <w:rFonts w:ascii="Arial" w:hAnsi="Arial" w:cs="Arial"/>
          <w:sz w:val="20"/>
          <w:szCs w:val="20"/>
          <w:lang w:eastAsia="en-US"/>
        </w:rPr>
      </w:pPr>
    </w:p>
    <w:p w:rsidR="00524288" w:rsidRPr="00B42D2C"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t xml:space="preserve">Izvajalec mora zagotoviti izvajanje programa Začetna integracija priseljencev v obsegu ur, ki ga določi pristojna upravna enota na podlagi Uredbe o načinih in obsegu zagotavljanja programov pomoči pri vključevanju tujcev, ki niso državljani Evropske unije (Uradni list RS, št. 70/12 in 58/16), in sicer: </w:t>
      </w:r>
      <w:r w:rsidR="00EC2ED1" w:rsidRPr="00C90197">
        <w:rPr>
          <w:rFonts w:ascii="Arial" w:hAnsi="Arial" w:cs="Arial"/>
          <w:color w:val="000000"/>
          <w:sz w:val="20"/>
          <w:szCs w:val="20"/>
        </w:rPr>
        <w:t>180 ur</w:t>
      </w:r>
      <w:r w:rsidR="00C90197">
        <w:rPr>
          <w:rFonts w:ascii="Arial" w:hAnsi="Arial" w:cs="Arial"/>
          <w:color w:val="000000"/>
          <w:sz w:val="20"/>
          <w:szCs w:val="20"/>
        </w:rPr>
        <w:t xml:space="preserve">, </w:t>
      </w:r>
      <w:r w:rsidR="00EC2ED1" w:rsidRPr="00F97989">
        <w:rPr>
          <w:rFonts w:ascii="Arial" w:hAnsi="Arial" w:cs="Arial"/>
          <w:color w:val="000000"/>
          <w:sz w:val="20"/>
          <w:szCs w:val="20"/>
        </w:rPr>
        <w:t>60 ur, ter 120 ur za tiste udeležence, ki so že opravili 60 urni program na podlagi omenjene uredbe.</w:t>
      </w:r>
    </w:p>
    <w:p w:rsidR="00524288" w:rsidRPr="00B42D2C" w:rsidRDefault="00524288" w:rsidP="00524288">
      <w:pPr>
        <w:spacing w:line="260" w:lineRule="exact"/>
        <w:jc w:val="both"/>
        <w:rPr>
          <w:rFonts w:ascii="Arial" w:hAnsi="Arial" w:cs="Arial"/>
          <w:sz w:val="20"/>
          <w:szCs w:val="20"/>
          <w:lang w:eastAsia="en-US"/>
        </w:rPr>
      </w:pPr>
    </w:p>
    <w:p w:rsidR="00524288"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t xml:space="preserve">Izvajalec je dolžan vse udeležence programa, pred izvedbo programa, testirati in jih razvrstiti v homogene skupine glede na njihovo predznanje. </w:t>
      </w:r>
    </w:p>
    <w:p w:rsidR="00524288" w:rsidRDefault="00524288" w:rsidP="00524288">
      <w:pPr>
        <w:spacing w:line="260" w:lineRule="exact"/>
        <w:jc w:val="both"/>
        <w:rPr>
          <w:rFonts w:ascii="Arial" w:hAnsi="Arial" w:cs="Arial"/>
          <w:sz w:val="20"/>
          <w:szCs w:val="20"/>
          <w:lang w:eastAsia="en-US"/>
        </w:rPr>
      </w:pPr>
    </w:p>
    <w:p w:rsidR="00524288" w:rsidRDefault="00524288" w:rsidP="00524288">
      <w:pPr>
        <w:spacing w:line="260" w:lineRule="exact"/>
        <w:jc w:val="both"/>
        <w:rPr>
          <w:rFonts w:ascii="Arial" w:hAnsi="Arial" w:cs="Arial"/>
          <w:sz w:val="20"/>
          <w:szCs w:val="20"/>
          <w:lang w:eastAsia="en-US"/>
        </w:rPr>
      </w:pPr>
      <w:r w:rsidRPr="0038665F">
        <w:rPr>
          <w:rFonts w:ascii="Arial" w:hAnsi="Arial" w:cs="Arial"/>
          <w:sz w:val="20"/>
          <w:szCs w:val="20"/>
          <w:lang w:eastAsia="en-US"/>
        </w:rPr>
        <w:t>Izvajalec je dolžan pričeti z izvedbo programa Začetna integracija priseljencev v roku treh mesecev od dneva prijave udeleženca v program. Če v navedenem obdobju izvajalec ne more zagotoviti vsaj 8 udeležencev programa, ob predhodnem soglasju naročnikovega skrbnika pogodbe izvede program z manjšim številom udeležencev.</w:t>
      </w:r>
      <w:r w:rsidR="00EC2ED1">
        <w:rPr>
          <w:rFonts w:ascii="Arial" w:hAnsi="Arial" w:cs="Arial"/>
          <w:sz w:val="20"/>
          <w:szCs w:val="20"/>
          <w:lang w:eastAsia="en-US"/>
        </w:rPr>
        <w:t xml:space="preserve"> </w:t>
      </w:r>
      <w:r w:rsidR="00EC2ED1" w:rsidRPr="00EC2ED1">
        <w:rPr>
          <w:rFonts w:ascii="Arial" w:hAnsi="Arial" w:cs="Arial"/>
          <w:sz w:val="20"/>
          <w:szCs w:val="20"/>
          <w:lang w:eastAsia="en-US"/>
        </w:rPr>
        <w:t>Lahko pa izvajalec  v okviru posameznega sklopa, če ne more zagotoviti najmanj 8 udeležencev v treh mesecih v posameznem kraju iz tega sklopa, v dogovoru z naročnikom združi v skupino tečajnike iz različnih krajev tega sklopa.</w:t>
      </w:r>
    </w:p>
    <w:p w:rsidR="00524288" w:rsidRDefault="00524288" w:rsidP="00524288">
      <w:pPr>
        <w:spacing w:line="260" w:lineRule="exact"/>
        <w:jc w:val="both"/>
        <w:rPr>
          <w:rFonts w:ascii="Arial" w:hAnsi="Arial" w:cs="Arial"/>
          <w:sz w:val="20"/>
          <w:szCs w:val="20"/>
          <w:lang w:eastAsia="en-US"/>
        </w:rPr>
      </w:pPr>
    </w:p>
    <w:p w:rsidR="00EC2ED1" w:rsidRPr="00F97989" w:rsidRDefault="00EC2ED1" w:rsidP="00EC2ED1">
      <w:pPr>
        <w:autoSpaceDE w:val="0"/>
        <w:autoSpaceDN w:val="0"/>
        <w:adjustRightInd w:val="0"/>
        <w:spacing w:line="276" w:lineRule="auto"/>
        <w:contextualSpacing/>
        <w:jc w:val="both"/>
        <w:rPr>
          <w:rFonts w:ascii="Arial" w:hAnsi="Arial" w:cs="Arial"/>
          <w:color w:val="000000"/>
          <w:sz w:val="20"/>
          <w:szCs w:val="20"/>
        </w:rPr>
      </w:pPr>
      <w:bookmarkStart w:id="0" w:name="_Hlk77772059"/>
      <w:r w:rsidRPr="00F97989">
        <w:rPr>
          <w:rFonts w:ascii="Arial" w:hAnsi="Arial" w:cs="Arial"/>
          <w:color w:val="000000"/>
          <w:sz w:val="20"/>
          <w:szCs w:val="20"/>
        </w:rPr>
        <w:t>Izvajalec mora zgotoviti, da se v primeru izrednih razmer</w:t>
      </w:r>
      <w:r>
        <w:rPr>
          <w:rFonts w:ascii="Arial" w:hAnsi="Arial" w:cs="Arial"/>
          <w:color w:val="000000"/>
          <w:sz w:val="20"/>
          <w:szCs w:val="20"/>
        </w:rPr>
        <w:t xml:space="preserve">, </w:t>
      </w:r>
      <w:r w:rsidRPr="00403E1E">
        <w:rPr>
          <w:rFonts w:ascii="Arial" w:hAnsi="Arial" w:cs="Arial"/>
          <w:sz w:val="20"/>
          <w:szCs w:val="20"/>
        </w:rPr>
        <w:t>naravnih in drugih nesreč (ko ni možno izvajanje tečaja na lokaciji)</w:t>
      </w:r>
      <w:r w:rsidRPr="00F97989">
        <w:rPr>
          <w:rFonts w:ascii="Arial" w:hAnsi="Arial" w:cs="Arial"/>
          <w:color w:val="000000"/>
          <w:sz w:val="20"/>
          <w:szCs w:val="20"/>
        </w:rPr>
        <w:t xml:space="preserve"> upravičenkam in upravičencem omogoči udeležba na programu Začetna integracija priseljencev (ZIP)  preko ene od spletnih platform</w:t>
      </w:r>
      <w:r>
        <w:rPr>
          <w:rFonts w:ascii="Arial" w:hAnsi="Arial" w:cs="Arial"/>
          <w:color w:val="000000"/>
          <w:sz w:val="20"/>
          <w:szCs w:val="20"/>
        </w:rPr>
        <w:t>,</w:t>
      </w:r>
      <w:r w:rsidRPr="00F97989">
        <w:rPr>
          <w:rFonts w:ascii="Arial" w:hAnsi="Arial" w:cs="Arial"/>
          <w:color w:val="000000"/>
          <w:sz w:val="20"/>
          <w:szCs w:val="20"/>
        </w:rPr>
        <w:t xml:space="preserve"> </w:t>
      </w:r>
      <w:r>
        <w:rPr>
          <w:rFonts w:ascii="Arial" w:hAnsi="Arial" w:cs="Arial"/>
          <w:color w:val="000000"/>
          <w:sz w:val="20"/>
          <w:szCs w:val="20"/>
        </w:rPr>
        <w:t>kot na primer</w:t>
      </w:r>
      <w:r w:rsidRPr="00F97989">
        <w:rPr>
          <w:rFonts w:ascii="Arial" w:hAnsi="Arial" w:cs="Arial"/>
          <w:color w:val="000000"/>
          <w:sz w:val="20"/>
          <w:szCs w:val="20"/>
        </w:rPr>
        <w:t xml:space="preserve"> preko programa Zoom.</w:t>
      </w:r>
    </w:p>
    <w:bookmarkEnd w:id="0"/>
    <w:p w:rsidR="00524288" w:rsidRPr="00B42D2C" w:rsidRDefault="00524288" w:rsidP="00524288">
      <w:pPr>
        <w:spacing w:line="260" w:lineRule="exact"/>
        <w:jc w:val="both"/>
        <w:rPr>
          <w:rFonts w:ascii="Arial" w:hAnsi="Arial" w:cs="Arial"/>
          <w:sz w:val="20"/>
          <w:szCs w:val="20"/>
        </w:rPr>
      </w:pPr>
    </w:p>
    <w:p w:rsidR="00524288" w:rsidRPr="00C16CA3" w:rsidRDefault="00524288" w:rsidP="00524288">
      <w:pPr>
        <w:autoSpaceDE w:val="0"/>
        <w:autoSpaceDN w:val="0"/>
        <w:adjustRightInd w:val="0"/>
        <w:spacing w:line="276" w:lineRule="auto"/>
        <w:contextualSpacing/>
        <w:jc w:val="both"/>
        <w:rPr>
          <w:rFonts w:ascii="Arial" w:hAnsi="Arial" w:cs="Arial"/>
          <w:color w:val="000000"/>
          <w:sz w:val="20"/>
          <w:szCs w:val="20"/>
        </w:rPr>
      </w:pPr>
      <w:r w:rsidRPr="00B42D2C">
        <w:rPr>
          <w:rFonts w:ascii="Arial" w:hAnsi="Arial" w:cs="Arial"/>
          <w:sz w:val="20"/>
          <w:szCs w:val="20"/>
        </w:rPr>
        <w:lastRenderedPageBreak/>
        <w:t xml:space="preserve">Izvajalec in njegov/-i podizvajalec/-ci </w:t>
      </w:r>
      <w:r w:rsidRPr="00B42D2C">
        <w:rPr>
          <w:rFonts w:ascii="Arial" w:hAnsi="Arial" w:cs="Arial"/>
          <w:i/>
          <w:sz w:val="20"/>
          <w:szCs w:val="20"/>
        </w:rPr>
        <w:t>/se upošteva  v primeru, da ponudnik nastopa s podizvajalci/</w:t>
      </w:r>
      <w:r w:rsidRPr="00B42D2C">
        <w:rPr>
          <w:rFonts w:ascii="Arial" w:hAnsi="Arial" w:cs="Arial"/>
          <w:sz w:val="20"/>
          <w:szCs w:val="20"/>
        </w:rPr>
        <w:t xml:space="preserve"> je dolžan za vsako izvedeno uro voditi evidenco prisotnosti udeležencev programa: "Mesečno kontrolno listo prisotnosti posameznih udeležencev programa", ki je priloga št. 3 k pogodbi ter "Mesečno podpisno listo prisotnosti posameznih udeležencev programa", ki je priloga št. 2 k pogodbi, kjer posamezni udeleženci programa potrdijo svojo udeležbo v programu sproti z vsakokratnim podpisom, in jo hraniti z vso potrebno dokumentacijo, katero bo predložil naročniku ob kontrolnih pregledih. </w:t>
      </w:r>
      <w:r w:rsidRPr="00F97989">
        <w:rPr>
          <w:rFonts w:ascii="Arial" w:hAnsi="Arial" w:cs="Arial"/>
          <w:color w:val="000000"/>
          <w:sz w:val="20"/>
          <w:szCs w:val="20"/>
        </w:rPr>
        <w:t>V primeru izvedbe tečajev preko spletnih platform je potrebno naročniku, zaradi možnosti preverjanja izvajanja tečaja,  poslati ustrezno povezavo. Namesto podpisne liste v teh primerih kot dokazilo prisotnosti udeležencev na tečaju velja zaslonski posnetek.</w:t>
      </w:r>
      <w:r>
        <w:rPr>
          <w:rFonts w:ascii="Arial" w:hAnsi="Arial" w:cs="Arial"/>
          <w:color w:val="000000"/>
          <w:sz w:val="20"/>
          <w:szCs w:val="20"/>
        </w:rPr>
        <w:t xml:space="preserve"> </w:t>
      </w:r>
      <w:r w:rsidRPr="00B42D2C">
        <w:rPr>
          <w:rFonts w:ascii="Arial" w:hAnsi="Arial" w:cs="Arial"/>
          <w:sz w:val="20"/>
          <w:szCs w:val="20"/>
        </w:rPr>
        <w:t>Vsakokratno ugotovljeno neskladje med vodeno dokumentacijo in višino obračunanih storitev na izdanih računih s strani izvajalca, ki ga naročnik ugotovi ob kontrolnih pregledih, je razlog za zaračunavanje pogodbene kazni.</w:t>
      </w:r>
    </w:p>
    <w:p w:rsidR="00524288" w:rsidRPr="00B42D2C" w:rsidRDefault="00524288" w:rsidP="00524288">
      <w:pPr>
        <w:spacing w:line="260" w:lineRule="exact"/>
        <w:jc w:val="both"/>
        <w:rPr>
          <w:rFonts w:ascii="Arial" w:hAnsi="Arial" w:cs="Arial"/>
          <w:sz w:val="20"/>
          <w:szCs w:val="20"/>
        </w:rPr>
      </w:pPr>
    </w:p>
    <w:p w:rsidR="00524288" w:rsidRPr="00B42D2C" w:rsidRDefault="00524288" w:rsidP="00524288">
      <w:pPr>
        <w:spacing w:line="260" w:lineRule="exact"/>
        <w:jc w:val="both"/>
        <w:rPr>
          <w:rFonts w:ascii="Arial" w:hAnsi="Arial" w:cs="Arial"/>
          <w:sz w:val="20"/>
          <w:szCs w:val="20"/>
        </w:rPr>
      </w:pPr>
      <w:r w:rsidRPr="00B42D2C">
        <w:rPr>
          <w:rFonts w:ascii="Arial" w:hAnsi="Arial" w:cs="Arial"/>
          <w:sz w:val="20"/>
          <w:szCs w:val="20"/>
        </w:rPr>
        <w:t>Izvajalec je dolžan naročnikovemu skrbniku pogodbe najkasneje v 30 dneh po izteku pogodbe posredovati oceno izvedbe programa, ki poleg merjene uspešnosti izvedbe programa ter predlogov za izboljšanje vsebuje tudi statistične podatke o udeležencih in izvedbi programa.</w:t>
      </w:r>
    </w:p>
    <w:p w:rsidR="00524288" w:rsidRPr="00B42D2C" w:rsidRDefault="00524288" w:rsidP="00524288">
      <w:pPr>
        <w:spacing w:line="260" w:lineRule="exact"/>
        <w:rPr>
          <w:rFonts w:ascii="Arial" w:hAnsi="Arial" w:cs="Arial"/>
          <w:strike/>
          <w:color w:val="000000"/>
          <w:sz w:val="20"/>
          <w:szCs w:val="20"/>
        </w:rPr>
      </w:pPr>
    </w:p>
    <w:p w:rsidR="00524288" w:rsidRPr="00AF5B3B" w:rsidRDefault="00524288" w:rsidP="00524288">
      <w:pPr>
        <w:pStyle w:val="Odstavekseznama"/>
        <w:keepNext/>
        <w:numPr>
          <w:ilvl w:val="0"/>
          <w:numId w:val="8"/>
        </w:numPr>
        <w:spacing w:line="260" w:lineRule="exact"/>
        <w:jc w:val="center"/>
        <w:rPr>
          <w:rFonts w:cs="Arial"/>
          <w:b/>
          <w:bCs/>
          <w:color w:val="000000"/>
          <w:szCs w:val="20"/>
        </w:rPr>
      </w:pPr>
      <w:r w:rsidRPr="00AF5B3B">
        <w:rPr>
          <w:rFonts w:cs="Arial"/>
          <w:b/>
          <w:bCs/>
          <w:color w:val="000000"/>
          <w:szCs w:val="20"/>
        </w:rPr>
        <w:t>člen</w:t>
      </w:r>
    </w:p>
    <w:p w:rsidR="00524288" w:rsidRPr="00B42D2C" w:rsidRDefault="00524288" w:rsidP="00524288">
      <w:pPr>
        <w:keepNext/>
        <w:spacing w:line="260" w:lineRule="exact"/>
        <w:jc w:val="both"/>
        <w:rPr>
          <w:rFonts w:ascii="Arial" w:hAnsi="Arial" w:cs="Arial"/>
          <w:color w:val="000000"/>
          <w:sz w:val="20"/>
          <w:szCs w:val="20"/>
        </w:rPr>
      </w:pPr>
    </w:p>
    <w:p w:rsidR="00524288" w:rsidRPr="00B42D2C"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t xml:space="preserve">Programi se bodo izvajali v prostorih izvajalca oziroma v za namene izvajanja predmeta javnega naročila najetih prostorih s strani izvajalca, na </w:t>
      </w:r>
      <w:r w:rsidRPr="00B42D2C">
        <w:rPr>
          <w:rFonts w:ascii="Arial" w:hAnsi="Arial" w:cs="Arial"/>
          <w:sz w:val="20"/>
          <w:szCs w:val="20"/>
        </w:rPr>
        <w:t xml:space="preserve">lokacijah iz </w:t>
      </w:r>
      <w:r>
        <w:rPr>
          <w:rFonts w:ascii="Arial" w:hAnsi="Arial" w:cs="Arial"/>
          <w:sz w:val="20"/>
          <w:szCs w:val="20"/>
        </w:rPr>
        <w:t>2</w:t>
      </w:r>
      <w:r w:rsidRPr="00B42D2C">
        <w:rPr>
          <w:rFonts w:ascii="Arial" w:hAnsi="Arial" w:cs="Arial"/>
          <w:sz w:val="20"/>
          <w:szCs w:val="20"/>
        </w:rPr>
        <w:t>. člena te pogodbe.</w:t>
      </w:r>
    </w:p>
    <w:p w:rsidR="00524288" w:rsidRPr="00B42D2C" w:rsidRDefault="00524288" w:rsidP="00524288">
      <w:pPr>
        <w:spacing w:line="260" w:lineRule="exact"/>
        <w:jc w:val="both"/>
        <w:rPr>
          <w:rFonts w:ascii="Arial" w:hAnsi="Arial" w:cs="Arial"/>
          <w:sz w:val="20"/>
          <w:szCs w:val="20"/>
          <w:lang w:eastAsia="en-US"/>
        </w:rPr>
      </w:pPr>
    </w:p>
    <w:p w:rsidR="00524288"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t>Po predhodnem dogovoru z naročnikom ali ob izraženem interesu naročnika se program lahko organizira tudi v krajih, ki</w:t>
      </w:r>
      <w:r w:rsidR="00EC2ED1" w:rsidRPr="00F97989">
        <w:rPr>
          <w:rFonts w:ascii="Arial" w:hAnsi="Arial" w:cs="Arial"/>
          <w:sz w:val="20"/>
          <w:szCs w:val="20"/>
        </w:rPr>
        <w:t xml:space="preserve"> </w:t>
      </w:r>
      <w:r w:rsidR="00EC2ED1" w:rsidRPr="00752112">
        <w:rPr>
          <w:rFonts w:ascii="Arial" w:hAnsi="Arial" w:cs="Arial"/>
          <w:sz w:val="20"/>
          <w:szCs w:val="20"/>
        </w:rPr>
        <w:t>bi geografsko sodili v posamezen sklop</w:t>
      </w:r>
      <w:r w:rsidR="00EC2ED1">
        <w:rPr>
          <w:rFonts w:ascii="Arial" w:hAnsi="Arial" w:cs="Arial"/>
          <w:sz w:val="20"/>
          <w:szCs w:val="20"/>
        </w:rPr>
        <w:t xml:space="preserve"> in</w:t>
      </w:r>
      <w:r w:rsidR="00EC2ED1" w:rsidRPr="00752112">
        <w:rPr>
          <w:rFonts w:ascii="Arial" w:hAnsi="Arial" w:cs="Arial"/>
          <w:sz w:val="20"/>
          <w:szCs w:val="20"/>
        </w:rPr>
        <w:t xml:space="preserve"> </w:t>
      </w:r>
      <w:r w:rsidRPr="00B42D2C">
        <w:rPr>
          <w:rFonts w:ascii="Arial" w:hAnsi="Arial" w:cs="Arial"/>
          <w:sz w:val="20"/>
          <w:szCs w:val="20"/>
          <w:lang w:eastAsia="en-US"/>
        </w:rPr>
        <w:t xml:space="preserve">niso navedeni v </w:t>
      </w:r>
      <w:r>
        <w:rPr>
          <w:rFonts w:ascii="Arial" w:hAnsi="Arial" w:cs="Arial"/>
          <w:sz w:val="20"/>
          <w:szCs w:val="20"/>
          <w:lang w:eastAsia="en-US"/>
        </w:rPr>
        <w:t>2</w:t>
      </w:r>
      <w:r w:rsidRPr="00B42D2C">
        <w:rPr>
          <w:rFonts w:ascii="Arial" w:hAnsi="Arial" w:cs="Arial"/>
          <w:sz w:val="20"/>
          <w:szCs w:val="20"/>
          <w:lang w:eastAsia="en-US"/>
        </w:rPr>
        <w:t>. členu te pogodbe, je pa izražen interes ciljne populacije. Izvajalec zbere skupino, ki praviloma ni manjša od 8, ne sme pa biti večja od 15 udeležencev. Program se lahko organizira v teh krajih tudi v primeru, da je število udeležencev v skupini manjše od 8, vendar le pod pogojem, da izvajalec pred pričetkom izvedbe pridobi soglasje naročnika</w:t>
      </w:r>
      <w:r w:rsidRPr="00EC2ED1">
        <w:rPr>
          <w:rFonts w:ascii="Arial" w:hAnsi="Arial" w:cs="Arial"/>
          <w:sz w:val="20"/>
          <w:szCs w:val="20"/>
          <w:lang w:eastAsia="en-US"/>
        </w:rPr>
        <w:t xml:space="preserve">. </w:t>
      </w:r>
      <w:r w:rsidRPr="00EC2ED1">
        <w:rPr>
          <w:rFonts w:ascii="Arial" w:hAnsi="Arial" w:cs="Arial"/>
          <w:sz w:val="20"/>
          <w:szCs w:val="20"/>
        </w:rPr>
        <w:t>Program se ne izvaja sočasno.</w:t>
      </w:r>
    </w:p>
    <w:p w:rsidR="00524288" w:rsidRDefault="00524288" w:rsidP="00524288">
      <w:pPr>
        <w:spacing w:line="260" w:lineRule="exact"/>
        <w:jc w:val="both"/>
        <w:rPr>
          <w:rFonts w:ascii="Arial" w:hAnsi="Arial" w:cs="Arial"/>
          <w:sz w:val="20"/>
          <w:szCs w:val="20"/>
          <w:lang w:eastAsia="en-US"/>
        </w:rPr>
      </w:pPr>
    </w:p>
    <w:p w:rsidR="00EC2ED1" w:rsidRDefault="00EC2ED1" w:rsidP="00EC2ED1">
      <w:pPr>
        <w:autoSpaceDE w:val="0"/>
        <w:autoSpaceDN w:val="0"/>
        <w:adjustRightInd w:val="0"/>
        <w:spacing w:line="276" w:lineRule="auto"/>
        <w:contextualSpacing/>
        <w:jc w:val="both"/>
        <w:rPr>
          <w:rFonts w:ascii="Arial" w:hAnsi="Arial" w:cs="Arial"/>
          <w:sz w:val="20"/>
          <w:szCs w:val="20"/>
        </w:rPr>
      </w:pPr>
      <w:r w:rsidRPr="00403E1E">
        <w:rPr>
          <w:rFonts w:ascii="Arial" w:hAnsi="Arial" w:cs="Arial"/>
          <w:sz w:val="20"/>
          <w:szCs w:val="20"/>
        </w:rPr>
        <w:t>V primeru izrednih razmer, naravnih in drugih nesreč (ko ni možno izvajanje tečaja na lokaciji), lahko po predhodnem dogovoru z naročnikom, ponudnik program organizira preko spletnih učilnic</w:t>
      </w:r>
      <w:r>
        <w:rPr>
          <w:rFonts w:ascii="Arial" w:hAnsi="Arial" w:cs="Arial"/>
          <w:sz w:val="20"/>
          <w:szCs w:val="20"/>
        </w:rPr>
        <w:t xml:space="preserve">. </w:t>
      </w:r>
      <w:r w:rsidRPr="00E044CC">
        <w:rPr>
          <w:rFonts w:ascii="Arial" w:hAnsi="Arial" w:cs="Arial"/>
          <w:sz w:val="20"/>
          <w:szCs w:val="20"/>
        </w:rPr>
        <w:t xml:space="preserve">V tem primeru je izvajalec udeležencem progama </w:t>
      </w:r>
      <w:r w:rsidRPr="00600167">
        <w:rPr>
          <w:rFonts w:ascii="Arial" w:hAnsi="Arial" w:cs="Arial"/>
          <w:sz w:val="20"/>
          <w:szCs w:val="20"/>
        </w:rPr>
        <w:t>dolžan omogočiti dostop v</w:t>
      </w:r>
      <w:r w:rsidRPr="00E044CC">
        <w:rPr>
          <w:rFonts w:ascii="Arial" w:hAnsi="Arial" w:cs="Arial"/>
          <w:sz w:val="20"/>
          <w:szCs w:val="20"/>
        </w:rPr>
        <w:t xml:space="preserve"> spletne učilnice in izvedbo le te, tako, da se program nemoteno izvaja, brez dodatnega zaračunavanja stroškov</w:t>
      </w:r>
      <w:r>
        <w:rPr>
          <w:rFonts w:ascii="Arial" w:hAnsi="Arial" w:cs="Arial"/>
          <w:sz w:val="20"/>
          <w:szCs w:val="20"/>
        </w:rPr>
        <w:t xml:space="preserve">, vse tehnične pripomočke pa si je dolžan zagotoviti uporabnik sam. </w:t>
      </w:r>
    </w:p>
    <w:p w:rsidR="00524288" w:rsidRDefault="00524288" w:rsidP="00524288">
      <w:pPr>
        <w:spacing w:line="260" w:lineRule="exact"/>
        <w:jc w:val="both"/>
        <w:rPr>
          <w:rFonts w:ascii="Arial" w:hAnsi="Arial" w:cs="Arial"/>
          <w:sz w:val="20"/>
          <w:szCs w:val="20"/>
          <w:lang w:eastAsia="en-US"/>
        </w:rPr>
      </w:pPr>
    </w:p>
    <w:p w:rsidR="00524288" w:rsidRPr="00737271" w:rsidRDefault="00524288" w:rsidP="00524288">
      <w:pPr>
        <w:spacing w:line="260" w:lineRule="exact"/>
        <w:jc w:val="both"/>
        <w:rPr>
          <w:rFonts w:ascii="Arial" w:hAnsi="Arial" w:cs="Arial"/>
          <w:b/>
          <w:sz w:val="20"/>
          <w:szCs w:val="20"/>
        </w:rPr>
      </w:pPr>
      <w:r w:rsidRPr="00EC5CFB">
        <w:rPr>
          <w:rFonts w:ascii="Arial" w:hAnsi="Arial" w:cs="Arial"/>
          <w:b/>
          <w:sz w:val="20"/>
          <w:szCs w:val="20"/>
        </w:rPr>
        <w:t xml:space="preserve">Vrednost </w:t>
      </w:r>
      <w:r>
        <w:rPr>
          <w:rFonts w:ascii="Arial" w:hAnsi="Arial" w:cs="Arial"/>
          <w:b/>
          <w:sz w:val="20"/>
          <w:szCs w:val="20"/>
        </w:rPr>
        <w:t>pogodbe</w:t>
      </w:r>
    </w:p>
    <w:p w:rsidR="00524288" w:rsidRPr="00AF5B3B" w:rsidRDefault="00524288" w:rsidP="00524288">
      <w:pPr>
        <w:pStyle w:val="Odstavekseznama"/>
        <w:numPr>
          <w:ilvl w:val="0"/>
          <w:numId w:val="8"/>
        </w:numPr>
        <w:spacing w:line="260" w:lineRule="exact"/>
        <w:jc w:val="center"/>
        <w:rPr>
          <w:rFonts w:cs="Arial"/>
          <w:b/>
          <w:bCs/>
          <w:szCs w:val="20"/>
        </w:rPr>
      </w:pPr>
      <w:r w:rsidRPr="00AF5B3B">
        <w:rPr>
          <w:rFonts w:cs="Arial"/>
          <w:b/>
          <w:bCs/>
          <w:szCs w:val="20"/>
        </w:rPr>
        <w:t>člen</w:t>
      </w:r>
    </w:p>
    <w:p w:rsidR="00524288" w:rsidRPr="00AF5B3B" w:rsidRDefault="00524288" w:rsidP="00524288">
      <w:pPr>
        <w:pStyle w:val="Odstavekseznama"/>
        <w:tabs>
          <w:tab w:val="left" w:pos="3969"/>
          <w:tab w:val="left" w:pos="4395"/>
        </w:tabs>
        <w:spacing w:line="260" w:lineRule="exact"/>
        <w:jc w:val="center"/>
        <w:rPr>
          <w:rFonts w:cs="Arial"/>
          <w:b/>
          <w:szCs w:val="20"/>
        </w:rPr>
      </w:pPr>
      <w:r w:rsidRPr="00AF5B3B">
        <w:rPr>
          <w:rFonts w:cs="Arial"/>
          <w:i/>
          <w:szCs w:val="20"/>
        </w:rPr>
        <w:t>/upoštevati glede na sklop, za katerega se sklepa pogodba/</w:t>
      </w:r>
    </w:p>
    <w:p w:rsidR="00524288" w:rsidRDefault="00524288" w:rsidP="00524288">
      <w:pPr>
        <w:spacing w:line="260" w:lineRule="exact"/>
        <w:jc w:val="both"/>
        <w:rPr>
          <w:rFonts w:ascii="Arial" w:hAnsi="Arial" w:cs="Arial"/>
          <w:sz w:val="20"/>
          <w:szCs w:val="20"/>
          <w:lang w:eastAsia="en-US"/>
        </w:rPr>
      </w:pPr>
    </w:p>
    <w:p w:rsidR="00524288" w:rsidRPr="00B42D2C"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t xml:space="preserve">Cena ene (1) šolske ure programa na skupino udeležencev za sklop: ___ </w:t>
      </w:r>
      <w:r w:rsidRPr="00B42D2C">
        <w:rPr>
          <w:rFonts w:ascii="Arial" w:hAnsi="Arial" w:cs="Arial"/>
          <w:i/>
          <w:sz w:val="20"/>
          <w:szCs w:val="20"/>
          <w:lang w:eastAsia="en-US"/>
        </w:rPr>
        <w:t>/upošteva se smiselno glede na sklop/</w:t>
      </w:r>
      <w:r w:rsidRPr="00B42D2C">
        <w:rPr>
          <w:rFonts w:ascii="Arial" w:hAnsi="Arial" w:cs="Arial"/>
          <w:sz w:val="20"/>
          <w:szCs w:val="20"/>
          <w:lang w:eastAsia="en-US"/>
        </w:rPr>
        <w:t xml:space="preserve"> je __________ EUR brez vključenega DDV oziroma _______ EUR z vključenim DDV.</w:t>
      </w:r>
    </w:p>
    <w:p w:rsidR="00524288" w:rsidRPr="00B42D2C" w:rsidRDefault="00524288" w:rsidP="00524288">
      <w:pPr>
        <w:spacing w:line="260" w:lineRule="exact"/>
        <w:jc w:val="both"/>
        <w:rPr>
          <w:rFonts w:ascii="Arial" w:hAnsi="Arial" w:cs="Arial"/>
          <w:sz w:val="20"/>
          <w:szCs w:val="20"/>
          <w:lang w:eastAsia="en-US"/>
        </w:rPr>
      </w:pPr>
    </w:p>
    <w:p w:rsidR="00524288" w:rsidRPr="00B42D2C"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t>Ena šolska ura programa pomeni trajanje 45 minut.</w:t>
      </w:r>
    </w:p>
    <w:p w:rsidR="00524288" w:rsidRPr="00B42D2C" w:rsidRDefault="00524288" w:rsidP="00524288">
      <w:pPr>
        <w:spacing w:line="260" w:lineRule="exact"/>
        <w:jc w:val="both"/>
        <w:rPr>
          <w:rFonts w:ascii="Arial" w:hAnsi="Arial" w:cs="Arial"/>
          <w:sz w:val="20"/>
          <w:szCs w:val="20"/>
          <w:lang w:eastAsia="en-US"/>
        </w:rPr>
      </w:pPr>
    </w:p>
    <w:p w:rsidR="00524288" w:rsidRPr="00B42D2C"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t xml:space="preserve">Cena šolske ure programa na skupino udeležencev vključuje vse elemente, iz katerih je sestavljena, npr. stroške dela, stroške mediatorja, materialne stroške, vključno s stroški priprave in izvedbe preizkusa znanja in vse ostale stroške, ki jih ima izvajalec v zvezi z realizacijo naročila oz. z izvajanjem programov ne glede na lokacijo izvajanja. </w:t>
      </w:r>
    </w:p>
    <w:p w:rsidR="00524288" w:rsidRPr="00B42D2C" w:rsidRDefault="00524288" w:rsidP="00524288">
      <w:pPr>
        <w:spacing w:line="260" w:lineRule="exact"/>
        <w:jc w:val="both"/>
        <w:rPr>
          <w:rFonts w:ascii="Arial" w:hAnsi="Arial" w:cs="Arial"/>
          <w:sz w:val="20"/>
          <w:szCs w:val="20"/>
          <w:lang w:eastAsia="en-US"/>
        </w:rPr>
      </w:pPr>
    </w:p>
    <w:p w:rsidR="00524288"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rPr>
        <w:t xml:space="preserve">Naročnik bo poravnal izvajalcu stroške dejansko opravljenih šolskih ur programa, </w:t>
      </w:r>
      <w:r w:rsidRPr="00B42D2C">
        <w:rPr>
          <w:rFonts w:ascii="Arial" w:hAnsi="Arial" w:cs="Arial"/>
          <w:sz w:val="20"/>
          <w:szCs w:val="20"/>
          <w:lang w:eastAsia="en-US"/>
        </w:rPr>
        <w:t>ki se dokazujejo na podlagi predloženih kontrolnih tabel izvedenih ur z datumi izvedenih ur (koliko ur/dnevno) vsake posamezne skupine ter na podlagi mesečne kontrolne liste prisotnosti posameznih udeležencev programa.</w:t>
      </w:r>
    </w:p>
    <w:p w:rsidR="00524288" w:rsidRDefault="00524288" w:rsidP="00524288">
      <w:pPr>
        <w:spacing w:line="260" w:lineRule="exact"/>
        <w:jc w:val="both"/>
        <w:rPr>
          <w:rFonts w:ascii="Arial" w:hAnsi="Arial" w:cs="Arial"/>
          <w:sz w:val="20"/>
          <w:szCs w:val="20"/>
          <w:lang w:eastAsia="en-US"/>
        </w:rPr>
      </w:pPr>
    </w:p>
    <w:p w:rsidR="00524288" w:rsidRPr="00B42D2C"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lastRenderedPageBreak/>
        <w:t xml:space="preserve">Obrazci: </w:t>
      </w:r>
    </w:p>
    <w:p w:rsidR="00524288" w:rsidRPr="00B42D2C" w:rsidRDefault="00524288" w:rsidP="00524288">
      <w:pPr>
        <w:numPr>
          <w:ilvl w:val="0"/>
          <w:numId w:val="4"/>
        </w:numPr>
        <w:spacing w:line="260" w:lineRule="exact"/>
        <w:jc w:val="both"/>
        <w:rPr>
          <w:rFonts w:ascii="Arial" w:hAnsi="Arial" w:cs="Arial"/>
          <w:sz w:val="20"/>
          <w:szCs w:val="20"/>
          <w:lang w:eastAsia="en-US"/>
        </w:rPr>
      </w:pPr>
      <w:r w:rsidRPr="00B42D2C">
        <w:rPr>
          <w:rFonts w:ascii="Arial" w:hAnsi="Arial" w:cs="Arial"/>
          <w:sz w:val="20"/>
          <w:szCs w:val="20"/>
          <w:lang w:eastAsia="en-US"/>
        </w:rPr>
        <w:t xml:space="preserve">"Kontrolna tabela za izvedbo programa Začetna integracija priseljencev" in </w:t>
      </w:r>
    </w:p>
    <w:p w:rsidR="00524288" w:rsidRPr="00B42D2C" w:rsidRDefault="00524288" w:rsidP="00524288">
      <w:pPr>
        <w:numPr>
          <w:ilvl w:val="0"/>
          <w:numId w:val="4"/>
        </w:numPr>
        <w:spacing w:line="260" w:lineRule="exact"/>
        <w:jc w:val="both"/>
        <w:rPr>
          <w:rFonts w:ascii="Arial" w:hAnsi="Arial" w:cs="Arial"/>
          <w:sz w:val="20"/>
          <w:szCs w:val="20"/>
          <w:lang w:eastAsia="en-US"/>
        </w:rPr>
      </w:pPr>
      <w:r w:rsidRPr="00B42D2C">
        <w:rPr>
          <w:rFonts w:ascii="Arial" w:hAnsi="Arial" w:cs="Arial"/>
          <w:sz w:val="20"/>
          <w:szCs w:val="20"/>
          <w:lang w:eastAsia="en-US"/>
        </w:rPr>
        <w:t xml:space="preserve">"Mesečna kontrolna lista prisotnosti posameznih udeležencev programa" </w:t>
      </w:r>
    </w:p>
    <w:p w:rsidR="00524288"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t>sta v prilogi k predmetni pogodbi ter sta sestavni del pogodbe.</w:t>
      </w:r>
    </w:p>
    <w:p w:rsidR="00524288" w:rsidRDefault="00524288" w:rsidP="00524288">
      <w:pPr>
        <w:spacing w:line="260" w:lineRule="exact"/>
        <w:jc w:val="both"/>
        <w:rPr>
          <w:rFonts w:ascii="Arial" w:hAnsi="Arial" w:cs="Arial"/>
          <w:sz w:val="20"/>
          <w:szCs w:val="20"/>
          <w:lang w:eastAsia="en-US"/>
        </w:rPr>
      </w:pPr>
    </w:p>
    <w:p w:rsidR="00524288" w:rsidRDefault="00524288" w:rsidP="00524288">
      <w:pPr>
        <w:spacing w:line="260" w:lineRule="exact"/>
        <w:jc w:val="both"/>
        <w:rPr>
          <w:rFonts w:ascii="Arial" w:hAnsi="Arial" w:cs="Arial"/>
          <w:sz w:val="20"/>
          <w:szCs w:val="20"/>
          <w:lang w:eastAsia="en-US"/>
        </w:rPr>
      </w:pPr>
      <w:r w:rsidRPr="0000010E">
        <w:rPr>
          <w:rFonts w:ascii="Arial" w:hAnsi="Arial" w:cs="Arial"/>
          <w:sz w:val="20"/>
          <w:szCs w:val="20"/>
          <w:lang w:eastAsia="en-US"/>
        </w:rPr>
        <w:t>Izvajalec lahko ob soglasju naročnika obrazce izdela tudi sam, vendar vsebinsko in oblikovno ne smejo odstopati od priloženih obrazcev.</w:t>
      </w:r>
    </w:p>
    <w:p w:rsidR="00EC2ED1" w:rsidRDefault="00EC2ED1" w:rsidP="00524288">
      <w:pPr>
        <w:spacing w:line="260" w:lineRule="exact"/>
        <w:jc w:val="both"/>
        <w:rPr>
          <w:rFonts w:ascii="Arial" w:hAnsi="Arial" w:cs="Arial"/>
          <w:sz w:val="20"/>
          <w:szCs w:val="20"/>
          <w:lang w:eastAsia="en-US"/>
        </w:rPr>
      </w:pPr>
    </w:p>
    <w:p w:rsidR="00524288" w:rsidRPr="00B42D2C"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t>Cena šolske ure programa na skupino udeležencev je fiksna za celotno obdobje sklepanja pogodbe.</w:t>
      </w:r>
    </w:p>
    <w:p w:rsidR="00524288" w:rsidRPr="00B42D2C" w:rsidRDefault="00524288" w:rsidP="00524288">
      <w:pPr>
        <w:spacing w:line="260" w:lineRule="exact"/>
        <w:jc w:val="both"/>
        <w:rPr>
          <w:rFonts w:ascii="Arial" w:hAnsi="Arial" w:cs="Arial"/>
          <w:sz w:val="20"/>
          <w:szCs w:val="20"/>
          <w:lang w:eastAsia="en-US"/>
        </w:rPr>
      </w:pPr>
    </w:p>
    <w:p w:rsidR="00524288" w:rsidRPr="00215377" w:rsidRDefault="00524288" w:rsidP="00524288">
      <w:pPr>
        <w:pStyle w:val="Odstavekseznama"/>
        <w:numPr>
          <w:ilvl w:val="0"/>
          <w:numId w:val="8"/>
        </w:numPr>
        <w:spacing w:line="260" w:lineRule="exact"/>
        <w:jc w:val="center"/>
        <w:rPr>
          <w:rFonts w:cs="Arial"/>
          <w:b/>
          <w:bCs/>
          <w:szCs w:val="20"/>
        </w:rPr>
      </w:pPr>
      <w:r w:rsidRPr="00215377">
        <w:rPr>
          <w:rFonts w:cs="Arial"/>
          <w:b/>
          <w:bCs/>
          <w:szCs w:val="20"/>
        </w:rPr>
        <w:t>člen</w:t>
      </w:r>
    </w:p>
    <w:p w:rsidR="00524288" w:rsidRPr="00B42D2C" w:rsidRDefault="00524288" w:rsidP="00524288">
      <w:pPr>
        <w:spacing w:line="260" w:lineRule="exact"/>
        <w:jc w:val="center"/>
        <w:rPr>
          <w:rFonts w:ascii="Arial" w:hAnsi="Arial" w:cs="Arial"/>
          <w:i/>
          <w:sz w:val="20"/>
          <w:szCs w:val="20"/>
        </w:rPr>
      </w:pPr>
      <w:r w:rsidRPr="00B42D2C">
        <w:rPr>
          <w:rFonts w:ascii="Arial" w:hAnsi="Arial" w:cs="Arial"/>
          <w:i/>
          <w:sz w:val="20"/>
          <w:szCs w:val="20"/>
        </w:rPr>
        <w:t>/izpolni se v fazi sklepanja pogodbe/</w:t>
      </w:r>
    </w:p>
    <w:p w:rsidR="00524288" w:rsidRPr="00B42D2C" w:rsidRDefault="00524288" w:rsidP="00524288">
      <w:pPr>
        <w:keepNext/>
        <w:spacing w:line="260" w:lineRule="exact"/>
        <w:jc w:val="center"/>
        <w:rPr>
          <w:rFonts w:ascii="Arial" w:hAnsi="Arial" w:cs="Arial"/>
          <w:i/>
          <w:sz w:val="20"/>
          <w:szCs w:val="20"/>
        </w:rPr>
      </w:pPr>
      <w:r w:rsidRPr="00B42D2C">
        <w:rPr>
          <w:rFonts w:ascii="Arial" w:hAnsi="Arial" w:cs="Arial"/>
          <w:i/>
          <w:sz w:val="20"/>
          <w:szCs w:val="20"/>
        </w:rPr>
        <w:t>/V primeru tujega ponudnika ustrezno prilagoditi/</w:t>
      </w:r>
    </w:p>
    <w:p w:rsidR="00524288" w:rsidRPr="00B42D2C" w:rsidRDefault="00524288" w:rsidP="00524288">
      <w:pPr>
        <w:spacing w:line="260" w:lineRule="exact"/>
        <w:ind w:right="612"/>
        <w:jc w:val="both"/>
        <w:rPr>
          <w:rFonts w:ascii="Arial" w:hAnsi="Arial" w:cs="Arial"/>
          <w:sz w:val="20"/>
          <w:szCs w:val="20"/>
          <w:lang w:eastAsia="en-US"/>
        </w:rPr>
      </w:pPr>
    </w:p>
    <w:p w:rsidR="00524288" w:rsidRPr="00B42D2C"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t xml:space="preserve">Okvirna pogodbena vrednost brez DDV za sklop ____ </w:t>
      </w:r>
      <w:r w:rsidRPr="00B42D2C">
        <w:rPr>
          <w:rFonts w:ascii="Arial" w:hAnsi="Arial" w:cs="Arial"/>
          <w:i/>
          <w:sz w:val="20"/>
          <w:szCs w:val="20"/>
          <w:lang w:eastAsia="en-US"/>
        </w:rPr>
        <w:t>/navesti št. sklopa/</w:t>
      </w:r>
      <w:r w:rsidRPr="00B42D2C">
        <w:rPr>
          <w:rFonts w:ascii="Arial" w:hAnsi="Arial" w:cs="Arial"/>
          <w:sz w:val="20"/>
          <w:szCs w:val="20"/>
          <w:lang w:eastAsia="en-US"/>
        </w:rPr>
        <w:t xml:space="preserve"> je _________________ EUR, 22 % davek na dodano vrednost znaša ______________ EUR.  Skupna okvirna pogodbena vrednost za sklop ____ </w:t>
      </w:r>
      <w:r w:rsidRPr="00B42D2C">
        <w:rPr>
          <w:rFonts w:ascii="Arial" w:hAnsi="Arial" w:cs="Arial"/>
          <w:i/>
          <w:sz w:val="20"/>
          <w:szCs w:val="20"/>
          <w:lang w:eastAsia="en-US"/>
        </w:rPr>
        <w:t>/navesti št. sklopa/</w:t>
      </w:r>
      <w:r w:rsidRPr="00B42D2C">
        <w:rPr>
          <w:rFonts w:ascii="Arial" w:hAnsi="Arial" w:cs="Arial"/>
          <w:sz w:val="20"/>
          <w:szCs w:val="20"/>
          <w:lang w:eastAsia="en-US"/>
        </w:rPr>
        <w:t xml:space="preserve"> znaša ___________________ EUR z DDV.</w:t>
      </w:r>
    </w:p>
    <w:p w:rsidR="00524288" w:rsidRPr="00B42D2C" w:rsidRDefault="00524288" w:rsidP="00524288">
      <w:pPr>
        <w:spacing w:line="260" w:lineRule="exact"/>
        <w:jc w:val="both"/>
        <w:rPr>
          <w:rFonts w:ascii="Arial" w:hAnsi="Arial" w:cs="Arial"/>
          <w:sz w:val="20"/>
          <w:szCs w:val="20"/>
          <w:lang w:eastAsia="en-US"/>
        </w:rPr>
      </w:pPr>
    </w:p>
    <w:p w:rsidR="00524288" w:rsidRPr="00B42D2C"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t xml:space="preserve">Okvirna pogodbena vrednost brez DDV po tej pogodbi za vse sklope </w:t>
      </w:r>
      <w:r w:rsidRPr="00B42D2C">
        <w:rPr>
          <w:rFonts w:ascii="Arial" w:hAnsi="Arial" w:cs="Arial"/>
          <w:i/>
          <w:sz w:val="20"/>
          <w:szCs w:val="20"/>
          <w:lang w:eastAsia="en-US"/>
        </w:rPr>
        <w:t>/navesti, če je ponudnik izbran za dva ali več sklopov/</w:t>
      </w:r>
      <w:r w:rsidRPr="00B42D2C">
        <w:rPr>
          <w:rFonts w:ascii="Arial" w:hAnsi="Arial" w:cs="Arial"/>
          <w:sz w:val="20"/>
          <w:szCs w:val="20"/>
          <w:lang w:eastAsia="en-US"/>
        </w:rPr>
        <w:t xml:space="preserve"> je _________________ EUR, 22 % davek na dodano vrednost znaša ______________ EUR. Skupna okvirna pogodbena vrednost po tej pogodbi za vse sklope znaša _________________ EUR z DDV.</w:t>
      </w:r>
    </w:p>
    <w:p w:rsidR="00524288" w:rsidRPr="00B42D2C" w:rsidRDefault="00524288" w:rsidP="00524288">
      <w:pPr>
        <w:spacing w:line="260" w:lineRule="exact"/>
        <w:jc w:val="both"/>
        <w:rPr>
          <w:rFonts w:ascii="Arial" w:hAnsi="Arial" w:cs="Arial"/>
          <w:sz w:val="20"/>
          <w:szCs w:val="20"/>
          <w:lang w:eastAsia="en-US"/>
        </w:rPr>
      </w:pPr>
    </w:p>
    <w:p w:rsidR="00524288" w:rsidRPr="00215377" w:rsidRDefault="00524288" w:rsidP="00524288">
      <w:pPr>
        <w:spacing w:line="260" w:lineRule="exact"/>
        <w:jc w:val="both"/>
        <w:rPr>
          <w:rFonts w:ascii="Arial" w:hAnsi="Arial" w:cs="Arial"/>
          <w:i/>
          <w:sz w:val="20"/>
          <w:szCs w:val="20"/>
          <w:lang w:eastAsia="en-US"/>
        </w:rPr>
      </w:pPr>
      <w:r w:rsidRPr="00215377">
        <w:rPr>
          <w:rFonts w:ascii="Arial" w:hAnsi="Arial" w:cs="Arial"/>
          <w:sz w:val="20"/>
          <w:szCs w:val="20"/>
          <w:lang w:eastAsia="en-US"/>
        </w:rPr>
        <w:t xml:space="preserve">Izvajalec zagotavlja, da bo storitve po predmetni pogodbi zaračunaval naročniku po ceni navedeni v ponudbenem predračunu </w:t>
      </w:r>
      <w:r w:rsidRPr="00763177">
        <w:rPr>
          <w:rFonts w:ascii="Arial" w:hAnsi="Arial" w:cs="Arial"/>
          <w:sz w:val="20"/>
          <w:szCs w:val="20"/>
          <w:lang w:eastAsia="en-US"/>
        </w:rPr>
        <w:t xml:space="preserve">oz. </w:t>
      </w:r>
      <w:r>
        <w:rPr>
          <w:rFonts w:ascii="Arial" w:hAnsi="Arial" w:cs="Arial"/>
          <w:sz w:val="20"/>
          <w:szCs w:val="20"/>
          <w:lang w:eastAsia="en-US"/>
        </w:rPr>
        <w:t>5</w:t>
      </w:r>
      <w:r w:rsidRPr="00763177">
        <w:rPr>
          <w:rFonts w:ascii="Arial" w:hAnsi="Arial" w:cs="Arial"/>
          <w:sz w:val="20"/>
          <w:szCs w:val="20"/>
          <w:lang w:eastAsia="en-US"/>
        </w:rPr>
        <w:t>. členu te</w:t>
      </w:r>
      <w:r w:rsidRPr="00215377">
        <w:rPr>
          <w:rFonts w:ascii="Arial" w:hAnsi="Arial" w:cs="Arial"/>
          <w:sz w:val="20"/>
          <w:szCs w:val="20"/>
          <w:lang w:eastAsia="en-US"/>
        </w:rPr>
        <w:t xml:space="preserve"> pogodbe. Sprememba davčnega statusa ponudnika (presežen znesek 50.000,00 EUR v obdobju zadnjih 12 mesecev) v času izvajanja pogodbenih obveznosti ne bo vplivala na ponudbeno ceno, temveč le na izvajalčevo dolžnost v zvezi z obračunavanjem in plačevanjem DDV.</w:t>
      </w:r>
      <w:r w:rsidRPr="00215377">
        <w:rPr>
          <w:rFonts w:ascii="Arial" w:hAnsi="Arial" w:cs="Arial"/>
          <w:i/>
          <w:sz w:val="20"/>
          <w:szCs w:val="20"/>
          <w:lang w:eastAsia="en-US"/>
        </w:rPr>
        <w:t>/upošteva se v primeru, da izvajalec v ponudbenem predračunu ni obračunal DDV, ker v času oddaje ponudbe ni bil zavezanec za DDV./</w:t>
      </w:r>
    </w:p>
    <w:p w:rsidR="00524288" w:rsidRPr="00B42D2C" w:rsidRDefault="00524288" w:rsidP="00524288">
      <w:pPr>
        <w:spacing w:line="260" w:lineRule="exact"/>
        <w:jc w:val="both"/>
        <w:rPr>
          <w:rFonts w:ascii="Arial" w:hAnsi="Arial" w:cs="Arial"/>
          <w:sz w:val="20"/>
          <w:szCs w:val="20"/>
          <w:lang w:eastAsia="en-US"/>
        </w:rPr>
      </w:pPr>
    </w:p>
    <w:p w:rsidR="00524288" w:rsidRPr="00763177" w:rsidRDefault="00524288" w:rsidP="00524288">
      <w:pPr>
        <w:autoSpaceDE w:val="0"/>
        <w:autoSpaceDN w:val="0"/>
        <w:adjustRightInd w:val="0"/>
        <w:spacing w:line="276" w:lineRule="auto"/>
        <w:contextualSpacing/>
        <w:jc w:val="both"/>
        <w:rPr>
          <w:rFonts w:ascii="Arial" w:hAnsi="Arial" w:cs="Arial"/>
          <w:color w:val="000000"/>
          <w:sz w:val="20"/>
          <w:szCs w:val="20"/>
        </w:rPr>
      </w:pPr>
      <w:r w:rsidRPr="00215377">
        <w:rPr>
          <w:rFonts w:ascii="Arial" w:hAnsi="Arial" w:cs="Arial"/>
          <w:sz w:val="20"/>
          <w:szCs w:val="20"/>
          <w:lang w:eastAsia="en-US"/>
        </w:rPr>
        <w:t>Skupna okvirna pogodbena vrednost se financira iz Sklada za azil, migracije in vključevanje (AMIF) v višini 75 % upravičenih stroškov (v višini ____________ EUR) in proračuna Republike Slovenije oz. sredstev Urada Vlade Republike Slovenije za oskrbo in integracijo migrantov v višini 25 %.</w:t>
      </w:r>
      <w:r>
        <w:rPr>
          <w:rFonts w:ascii="Arial" w:hAnsi="Arial" w:cs="Arial"/>
          <w:sz w:val="20"/>
          <w:szCs w:val="20"/>
          <w:lang w:eastAsia="en-US"/>
        </w:rPr>
        <w:t xml:space="preserve"> </w:t>
      </w:r>
      <w:r w:rsidR="008262B5" w:rsidRPr="00531503">
        <w:rPr>
          <w:rFonts w:ascii="Arial" w:hAnsi="Arial" w:cs="Arial"/>
          <w:color w:val="000000"/>
          <w:sz w:val="20"/>
          <w:szCs w:val="20"/>
        </w:rPr>
        <w:t>V primeru, da projekt ne bo podaljšan, se bo del predmetnega javnega naročila financiral iz integralnega dela proračuna.</w:t>
      </w:r>
    </w:p>
    <w:p w:rsidR="00524288" w:rsidRDefault="00524288" w:rsidP="00524288">
      <w:pPr>
        <w:spacing w:line="260" w:lineRule="exact"/>
        <w:jc w:val="both"/>
        <w:rPr>
          <w:rFonts w:ascii="Arial" w:hAnsi="Arial" w:cs="Arial"/>
          <w:sz w:val="20"/>
          <w:szCs w:val="20"/>
          <w:lang w:eastAsia="en-US"/>
        </w:rPr>
      </w:pPr>
    </w:p>
    <w:p w:rsidR="008262B5" w:rsidRPr="00403E1E" w:rsidRDefault="008262B5" w:rsidP="008262B5">
      <w:pPr>
        <w:autoSpaceDE w:val="0"/>
        <w:autoSpaceDN w:val="0"/>
        <w:adjustRightInd w:val="0"/>
        <w:spacing w:line="276" w:lineRule="auto"/>
        <w:contextualSpacing/>
        <w:jc w:val="both"/>
        <w:rPr>
          <w:rFonts w:ascii="Arial" w:hAnsi="Arial" w:cs="Arial"/>
          <w:color w:val="000000"/>
          <w:sz w:val="20"/>
          <w:szCs w:val="20"/>
        </w:rPr>
      </w:pPr>
      <w:r w:rsidRPr="00403E1E">
        <w:rPr>
          <w:rFonts w:ascii="Arial" w:hAnsi="Arial" w:cs="Arial"/>
          <w:color w:val="000000"/>
          <w:sz w:val="20"/>
          <w:szCs w:val="20"/>
        </w:rPr>
        <w:t>V primeru, da se bodo zaradi večjih potreb sredstva okvirne pogodbene vrednosti izčrpala pred potekom obdobja veljavnosti pogodbe, lahko naročnik v primeru, da bo imel zagotovljena finančna sredstva, s ponudnikom – izvajalcem, na podlagi 1. točke prvega odstavka 95. člena Zakona o javnem naročanju (</w:t>
      </w:r>
      <w:r w:rsidRPr="007753D4">
        <w:rPr>
          <w:rFonts w:ascii="Arial" w:hAnsi="Arial" w:cs="Arial"/>
          <w:color w:val="000000"/>
          <w:sz w:val="20"/>
          <w:szCs w:val="20"/>
        </w:rPr>
        <w:t>Uradni list RS, št. 91/15 in 14/18</w:t>
      </w:r>
      <w:r w:rsidRPr="00403E1E">
        <w:rPr>
          <w:rFonts w:ascii="Arial" w:hAnsi="Arial" w:cs="Arial"/>
          <w:color w:val="000000"/>
          <w:sz w:val="20"/>
          <w:szCs w:val="20"/>
        </w:rPr>
        <w:t>), sklene aneks k pogodbi, za povečanje okvirne pogodbene vrednosti za največ 30 %, v primeru izčrpanja slednje vrednosti, pa pogodba preneha veljati ne glede na njeno obdobje veljavnosti oziroma v primeru neizčrpanosti z dnem veljavnosti.</w:t>
      </w:r>
    </w:p>
    <w:p w:rsidR="00524288" w:rsidRDefault="00524288" w:rsidP="00524288">
      <w:pPr>
        <w:spacing w:line="260" w:lineRule="exact"/>
        <w:jc w:val="both"/>
        <w:rPr>
          <w:rFonts w:ascii="Arial" w:hAnsi="Arial" w:cs="Arial"/>
          <w:sz w:val="20"/>
          <w:szCs w:val="20"/>
          <w:lang w:eastAsia="en-US"/>
        </w:rPr>
      </w:pPr>
    </w:p>
    <w:p w:rsidR="00524288" w:rsidRPr="00215377" w:rsidRDefault="00524288" w:rsidP="00524288">
      <w:pPr>
        <w:spacing w:line="260" w:lineRule="exact"/>
        <w:rPr>
          <w:rFonts w:ascii="Arial" w:hAnsi="Arial" w:cs="Arial"/>
          <w:b/>
          <w:sz w:val="20"/>
          <w:szCs w:val="20"/>
        </w:rPr>
      </w:pPr>
      <w:r w:rsidRPr="00EC5CFB">
        <w:rPr>
          <w:rFonts w:ascii="Arial" w:hAnsi="Arial" w:cs="Arial"/>
          <w:b/>
          <w:sz w:val="20"/>
          <w:szCs w:val="20"/>
        </w:rPr>
        <w:t xml:space="preserve">Trajanje </w:t>
      </w:r>
      <w:r>
        <w:rPr>
          <w:rFonts w:ascii="Arial" w:hAnsi="Arial" w:cs="Arial"/>
          <w:b/>
          <w:sz w:val="20"/>
          <w:szCs w:val="20"/>
        </w:rPr>
        <w:t>pogodbe</w:t>
      </w:r>
    </w:p>
    <w:p w:rsidR="00524288" w:rsidRDefault="00524288" w:rsidP="00524288">
      <w:pPr>
        <w:pStyle w:val="Odstavekseznama"/>
        <w:numPr>
          <w:ilvl w:val="0"/>
          <w:numId w:val="8"/>
        </w:numPr>
        <w:spacing w:line="260" w:lineRule="exact"/>
        <w:jc w:val="center"/>
        <w:rPr>
          <w:rFonts w:cs="Arial"/>
          <w:b/>
          <w:bCs/>
          <w:szCs w:val="20"/>
        </w:rPr>
      </w:pPr>
      <w:r>
        <w:rPr>
          <w:rFonts w:cs="Arial"/>
          <w:b/>
          <w:bCs/>
          <w:szCs w:val="20"/>
        </w:rPr>
        <w:t>č</w:t>
      </w:r>
      <w:r w:rsidRPr="00215377">
        <w:rPr>
          <w:rFonts w:cs="Arial"/>
          <w:b/>
          <w:bCs/>
          <w:szCs w:val="20"/>
        </w:rPr>
        <w:t>len</w:t>
      </w:r>
    </w:p>
    <w:p w:rsidR="00524288" w:rsidRDefault="00524288" w:rsidP="00524288">
      <w:pPr>
        <w:spacing w:line="260" w:lineRule="exact"/>
        <w:jc w:val="center"/>
        <w:rPr>
          <w:rFonts w:cs="Arial"/>
          <w:b/>
          <w:bCs/>
          <w:szCs w:val="20"/>
        </w:rPr>
      </w:pPr>
    </w:p>
    <w:p w:rsidR="00524288" w:rsidRDefault="00524288" w:rsidP="00524288">
      <w:pPr>
        <w:spacing w:line="260" w:lineRule="exact"/>
        <w:jc w:val="both"/>
        <w:rPr>
          <w:rFonts w:ascii="Arial" w:hAnsi="Arial" w:cs="Arial"/>
          <w:color w:val="000000"/>
          <w:sz w:val="20"/>
          <w:szCs w:val="20"/>
        </w:rPr>
      </w:pPr>
      <w:r w:rsidRPr="00D12805">
        <w:rPr>
          <w:rFonts w:ascii="Arial" w:hAnsi="Arial" w:cs="Arial"/>
          <w:sz w:val="20"/>
          <w:szCs w:val="20"/>
        </w:rPr>
        <w:t xml:space="preserve">Pogodba je sklenjena, ko jo podpišeta obe pogodbeni stranki in se sklepa </w:t>
      </w:r>
      <w:r w:rsidR="008262B5" w:rsidRPr="00BF09B3">
        <w:rPr>
          <w:rFonts w:ascii="Arial" w:hAnsi="Arial" w:cs="Arial"/>
          <w:color w:val="000000"/>
          <w:sz w:val="20"/>
          <w:szCs w:val="20"/>
        </w:rPr>
        <w:t xml:space="preserve">do porabe sredstev, namenjenih izvajanju programa, oz. najkasneje do 31. 10. 2023 </w:t>
      </w:r>
      <w:r w:rsidR="00C90197" w:rsidRPr="00C90197">
        <w:rPr>
          <w:rFonts w:ascii="Arial" w:hAnsi="Arial" w:cs="Arial"/>
          <w:color w:val="000000"/>
          <w:sz w:val="20"/>
          <w:szCs w:val="20"/>
        </w:rPr>
        <w:t>z možnostjo podaljšanja do 1. 9. 2024 oziroma do zaključka programa.</w:t>
      </w:r>
    </w:p>
    <w:p w:rsidR="008262B5" w:rsidRPr="00482FF2" w:rsidRDefault="008262B5" w:rsidP="00524288">
      <w:pPr>
        <w:spacing w:line="260" w:lineRule="exact"/>
        <w:jc w:val="both"/>
        <w:rPr>
          <w:rFonts w:ascii="Arial" w:hAnsi="Arial" w:cs="Arial"/>
          <w:sz w:val="20"/>
          <w:szCs w:val="20"/>
          <w:highlight w:val="green"/>
        </w:rPr>
      </w:pPr>
    </w:p>
    <w:p w:rsidR="00524288" w:rsidRDefault="00524288" w:rsidP="00524288">
      <w:pPr>
        <w:spacing w:line="260" w:lineRule="exact"/>
        <w:jc w:val="both"/>
        <w:rPr>
          <w:rFonts w:ascii="Arial" w:hAnsi="Arial" w:cs="Arial"/>
          <w:sz w:val="20"/>
          <w:szCs w:val="20"/>
        </w:rPr>
      </w:pPr>
      <w:r w:rsidRPr="00763177">
        <w:rPr>
          <w:rFonts w:ascii="Arial" w:hAnsi="Arial" w:cs="Arial"/>
          <w:sz w:val="20"/>
          <w:szCs w:val="20"/>
        </w:rPr>
        <w:t>Pogodba začne veljati z izpolnitvijo obveznosti izvajalca iz prvega odstavka 15. člena te pogodbe.</w:t>
      </w:r>
    </w:p>
    <w:p w:rsidR="00524288" w:rsidRPr="00B42D2C" w:rsidRDefault="00524288" w:rsidP="00524288">
      <w:pPr>
        <w:spacing w:line="260" w:lineRule="exact"/>
        <w:jc w:val="both"/>
        <w:rPr>
          <w:rFonts w:ascii="Arial" w:hAnsi="Arial" w:cs="Arial"/>
          <w:color w:val="000000"/>
          <w:sz w:val="20"/>
          <w:szCs w:val="20"/>
        </w:rPr>
      </w:pPr>
    </w:p>
    <w:p w:rsidR="00524288" w:rsidRPr="00B42D2C" w:rsidRDefault="00524288" w:rsidP="00524288">
      <w:pPr>
        <w:spacing w:line="260" w:lineRule="exact"/>
        <w:jc w:val="both"/>
        <w:rPr>
          <w:rFonts w:ascii="Arial" w:hAnsi="Arial" w:cs="Arial"/>
          <w:i/>
          <w:sz w:val="20"/>
          <w:szCs w:val="20"/>
        </w:rPr>
      </w:pPr>
      <w:r w:rsidRPr="00B42D2C">
        <w:rPr>
          <w:rFonts w:ascii="Arial" w:hAnsi="Arial" w:cs="Arial"/>
          <w:sz w:val="20"/>
          <w:szCs w:val="20"/>
        </w:rPr>
        <w:lastRenderedPageBreak/>
        <w:t>Naročnik si pridružuje pravico, da ne naroča storitev po tej pogodbi v breme proračunov prihodnjih let, dokler za ta namen nima zagotovljenih pravic porabe v posebnem delu proračuna.</w:t>
      </w:r>
    </w:p>
    <w:p w:rsidR="00524288" w:rsidRPr="00B42D2C" w:rsidRDefault="00524288" w:rsidP="00524288">
      <w:pPr>
        <w:spacing w:line="260" w:lineRule="exact"/>
        <w:jc w:val="both"/>
        <w:rPr>
          <w:rFonts w:ascii="Arial" w:hAnsi="Arial" w:cs="Arial"/>
          <w:color w:val="000000"/>
          <w:sz w:val="20"/>
          <w:szCs w:val="20"/>
        </w:rPr>
      </w:pPr>
    </w:p>
    <w:p w:rsidR="00524288"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Naročnik si pridržuje pravico do odpovedi pogodbe, v kolikor v sprejetem proračunu nima zagotovljenih zadostnih pravic porabe. Naročnik lahko odpove pogodbo z enomesečnim odpovednim rokom, ki začne teči od prejema pisnega obvestila, posredovanega izvajalcu s priporočeno pošto.</w:t>
      </w:r>
    </w:p>
    <w:p w:rsidR="00524288" w:rsidRDefault="00524288" w:rsidP="00524288">
      <w:pPr>
        <w:spacing w:line="260" w:lineRule="exact"/>
        <w:jc w:val="both"/>
        <w:rPr>
          <w:rFonts w:ascii="Arial" w:hAnsi="Arial" w:cs="Arial"/>
          <w:color w:val="000000"/>
          <w:sz w:val="20"/>
          <w:szCs w:val="20"/>
        </w:rPr>
      </w:pPr>
    </w:p>
    <w:p w:rsidR="00524288" w:rsidRPr="006A6D45" w:rsidRDefault="00524288" w:rsidP="00524288">
      <w:pPr>
        <w:spacing w:line="260" w:lineRule="exact"/>
        <w:jc w:val="both"/>
        <w:rPr>
          <w:rFonts w:ascii="Arial" w:hAnsi="Arial" w:cs="Arial"/>
          <w:b/>
          <w:bCs/>
          <w:color w:val="000000"/>
          <w:sz w:val="20"/>
          <w:szCs w:val="20"/>
        </w:rPr>
      </w:pPr>
      <w:r w:rsidRPr="006A6D45">
        <w:rPr>
          <w:rFonts w:ascii="Arial" w:hAnsi="Arial" w:cs="Arial"/>
          <w:b/>
          <w:bCs/>
          <w:color w:val="000000"/>
          <w:sz w:val="20"/>
          <w:szCs w:val="20"/>
        </w:rPr>
        <w:t>Izvajanje storitev</w:t>
      </w:r>
    </w:p>
    <w:p w:rsidR="00524288" w:rsidRPr="006A6D45" w:rsidRDefault="00524288" w:rsidP="00524288">
      <w:pPr>
        <w:pStyle w:val="Odstavekseznama"/>
        <w:numPr>
          <w:ilvl w:val="0"/>
          <w:numId w:val="8"/>
        </w:numPr>
        <w:spacing w:line="260" w:lineRule="exact"/>
        <w:jc w:val="center"/>
        <w:rPr>
          <w:rFonts w:cs="Arial"/>
          <w:b/>
          <w:bCs/>
          <w:color w:val="000000"/>
          <w:szCs w:val="20"/>
        </w:rPr>
      </w:pPr>
      <w:r w:rsidRPr="006A6D45">
        <w:rPr>
          <w:rFonts w:cs="Arial"/>
          <w:b/>
          <w:bCs/>
          <w:color w:val="000000"/>
          <w:szCs w:val="20"/>
        </w:rPr>
        <w:t>člen</w:t>
      </w:r>
    </w:p>
    <w:p w:rsidR="00524288" w:rsidRPr="006A6D45" w:rsidRDefault="00524288" w:rsidP="00524288">
      <w:pPr>
        <w:pStyle w:val="Odstavekseznama"/>
        <w:spacing w:line="260" w:lineRule="exact"/>
        <w:rPr>
          <w:rFonts w:cs="Arial"/>
          <w:color w:val="000000"/>
          <w:szCs w:val="20"/>
        </w:rPr>
      </w:pPr>
    </w:p>
    <w:p w:rsidR="008262B5" w:rsidRPr="00F97989" w:rsidRDefault="00524288" w:rsidP="008262B5">
      <w:pPr>
        <w:autoSpaceDE w:val="0"/>
        <w:autoSpaceDN w:val="0"/>
        <w:adjustRightInd w:val="0"/>
        <w:spacing w:line="276" w:lineRule="auto"/>
        <w:contextualSpacing/>
        <w:jc w:val="both"/>
        <w:rPr>
          <w:rFonts w:ascii="Arial" w:hAnsi="Arial" w:cs="Arial"/>
          <w:sz w:val="20"/>
          <w:szCs w:val="20"/>
        </w:rPr>
      </w:pPr>
      <w:r w:rsidRPr="00F156A5">
        <w:rPr>
          <w:rFonts w:ascii="Arial" w:hAnsi="Arial" w:cs="Arial"/>
          <w:sz w:val="20"/>
          <w:szCs w:val="20"/>
        </w:rPr>
        <w:t xml:space="preserve">Izvajalec bo pričel z izvajanjem storitev, ki so predmet te pogodbe, </w:t>
      </w:r>
      <w:r>
        <w:rPr>
          <w:rFonts w:ascii="Arial" w:hAnsi="Arial" w:cs="Arial"/>
          <w:sz w:val="20"/>
          <w:szCs w:val="20"/>
        </w:rPr>
        <w:t xml:space="preserve">ne prej kot s </w:t>
      </w:r>
      <w:r w:rsidRPr="00F156A5">
        <w:rPr>
          <w:rFonts w:ascii="Arial" w:hAnsi="Arial" w:cs="Arial"/>
          <w:sz w:val="20"/>
          <w:szCs w:val="20"/>
        </w:rPr>
        <w:t xml:space="preserve">1. </w:t>
      </w:r>
      <w:r>
        <w:rPr>
          <w:rFonts w:ascii="Arial" w:hAnsi="Arial" w:cs="Arial"/>
          <w:sz w:val="20"/>
          <w:szCs w:val="20"/>
        </w:rPr>
        <w:t>11</w:t>
      </w:r>
      <w:r w:rsidRPr="00F156A5">
        <w:rPr>
          <w:rFonts w:ascii="Arial" w:hAnsi="Arial" w:cs="Arial"/>
          <w:sz w:val="20"/>
          <w:szCs w:val="20"/>
        </w:rPr>
        <w:t>. 20</w:t>
      </w:r>
      <w:r>
        <w:rPr>
          <w:rFonts w:ascii="Arial" w:hAnsi="Arial" w:cs="Arial"/>
          <w:sz w:val="20"/>
          <w:szCs w:val="20"/>
        </w:rPr>
        <w:t>21</w:t>
      </w:r>
      <w:r w:rsidRPr="00F156A5">
        <w:rPr>
          <w:rFonts w:ascii="Arial" w:hAnsi="Arial" w:cs="Arial"/>
          <w:sz w:val="20"/>
          <w:szCs w:val="20"/>
        </w:rPr>
        <w:t xml:space="preserve"> </w:t>
      </w:r>
      <w:r w:rsidRPr="00F156A5">
        <w:rPr>
          <w:rFonts w:ascii="Arial" w:hAnsi="Arial" w:cs="Arial"/>
          <w:sz w:val="20"/>
          <w:szCs w:val="20"/>
          <w:lang w:eastAsia="en-US"/>
        </w:rPr>
        <w:t xml:space="preserve">in jih bo izvajal za obdobje </w:t>
      </w:r>
      <w:r>
        <w:rPr>
          <w:rFonts w:ascii="Arial" w:hAnsi="Arial" w:cs="Arial"/>
          <w:sz w:val="20"/>
          <w:szCs w:val="20"/>
          <w:lang w:eastAsia="en-US"/>
        </w:rPr>
        <w:t>24</w:t>
      </w:r>
      <w:r w:rsidRPr="00F156A5">
        <w:rPr>
          <w:rFonts w:ascii="Arial" w:hAnsi="Arial" w:cs="Arial"/>
          <w:sz w:val="20"/>
          <w:szCs w:val="20"/>
          <w:lang w:eastAsia="en-US"/>
        </w:rPr>
        <w:t xml:space="preserve"> mesecev</w:t>
      </w:r>
      <w:r w:rsidR="008262B5">
        <w:rPr>
          <w:rFonts w:ascii="Arial" w:hAnsi="Arial" w:cs="Arial"/>
          <w:sz w:val="20"/>
          <w:szCs w:val="20"/>
          <w:lang w:eastAsia="en-US"/>
        </w:rPr>
        <w:t xml:space="preserve"> </w:t>
      </w:r>
      <w:r w:rsidR="008262B5" w:rsidRPr="00F97989">
        <w:rPr>
          <w:rFonts w:ascii="Arial" w:hAnsi="Arial" w:cs="Arial"/>
          <w:sz w:val="20"/>
          <w:szCs w:val="20"/>
        </w:rPr>
        <w:t>oz. najkasneje do 31. 10. 2023</w:t>
      </w:r>
      <w:r w:rsidR="008262B5">
        <w:rPr>
          <w:rFonts w:ascii="Arial" w:hAnsi="Arial" w:cs="Arial"/>
          <w:sz w:val="20"/>
          <w:szCs w:val="20"/>
        </w:rPr>
        <w:t xml:space="preserve"> </w:t>
      </w:r>
      <w:r w:rsidR="00C90197" w:rsidRPr="00531503">
        <w:rPr>
          <w:rFonts w:ascii="Arial" w:hAnsi="Arial" w:cs="Arial"/>
          <w:color w:val="000000"/>
          <w:sz w:val="20"/>
          <w:szCs w:val="20"/>
        </w:rPr>
        <w:t xml:space="preserve">z možnostjo podaljšanja </w:t>
      </w:r>
      <w:r w:rsidR="00C90197">
        <w:rPr>
          <w:rFonts w:ascii="Arial" w:hAnsi="Arial" w:cs="Arial"/>
          <w:color w:val="000000"/>
          <w:sz w:val="20"/>
          <w:szCs w:val="20"/>
        </w:rPr>
        <w:t>do 1. 9. 2024 oziroma do zaključka programa</w:t>
      </w:r>
      <w:r w:rsidR="00C90197" w:rsidRPr="00F97989">
        <w:rPr>
          <w:rFonts w:ascii="Arial" w:hAnsi="Arial" w:cs="Arial"/>
          <w:sz w:val="20"/>
          <w:szCs w:val="20"/>
        </w:rPr>
        <w:t>.</w:t>
      </w:r>
    </w:p>
    <w:p w:rsidR="008262B5" w:rsidRDefault="008262B5" w:rsidP="00524288">
      <w:pPr>
        <w:spacing w:line="260" w:lineRule="exact"/>
        <w:jc w:val="both"/>
        <w:rPr>
          <w:rFonts w:ascii="Arial" w:hAnsi="Arial" w:cs="Arial"/>
          <w:sz w:val="20"/>
          <w:szCs w:val="20"/>
        </w:rPr>
      </w:pPr>
    </w:p>
    <w:p w:rsidR="00C90197" w:rsidRPr="00FD7C03" w:rsidRDefault="00C90197" w:rsidP="00C90197">
      <w:pPr>
        <w:autoSpaceDE w:val="0"/>
        <w:autoSpaceDN w:val="0"/>
        <w:adjustRightInd w:val="0"/>
        <w:spacing w:line="276" w:lineRule="auto"/>
        <w:contextualSpacing/>
        <w:jc w:val="both"/>
        <w:rPr>
          <w:rFonts w:ascii="Arial" w:hAnsi="Arial" w:cs="Arial"/>
          <w:i/>
          <w:iCs/>
          <w:sz w:val="20"/>
          <w:szCs w:val="20"/>
        </w:rPr>
      </w:pPr>
      <w:r w:rsidRPr="00FD7C03">
        <w:rPr>
          <w:rFonts w:ascii="Arial" w:hAnsi="Arial" w:cs="Arial"/>
          <w:i/>
          <w:iCs/>
          <w:sz w:val="20"/>
          <w:szCs w:val="20"/>
        </w:rPr>
        <w:t xml:space="preserve">Ker je bil spremenjen in dopolnjen Zakon o tujcih, ki prinaša spremembe pogojev za opravljanje tečajev slovenskega jezika in za opravljanje znanja slovenskega jezika na osnovnem nivoju, se bo sofinanciranje stroškov udeležbe na programih iz prve alineje prvega odstavka 106. člena Zakona o tujcih, po preteku 30 mesecev po uveljavitvi tega zakona, financiralo v skladu z veljavno zakonodajo. Izvedba programa bo v primeru nebistvenih sprememb pri izvedbi programa potekala dalje nemoteno, in sicer do preteka veljavnosti predmetne pogodbe. </w:t>
      </w:r>
    </w:p>
    <w:p w:rsidR="00C90197" w:rsidRPr="00FD7C03" w:rsidRDefault="00C90197" w:rsidP="00C90197">
      <w:pPr>
        <w:autoSpaceDE w:val="0"/>
        <w:autoSpaceDN w:val="0"/>
        <w:adjustRightInd w:val="0"/>
        <w:spacing w:line="276" w:lineRule="auto"/>
        <w:contextualSpacing/>
        <w:jc w:val="both"/>
        <w:rPr>
          <w:rFonts w:ascii="Arial" w:hAnsi="Arial" w:cs="Arial"/>
          <w:i/>
          <w:iCs/>
          <w:sz w:val="20"/>
          <w:szCs w:val="20"/>
        </w:rPr>
      </w:pPr>
    </w:p>
    <w:p w:rsidR="00C90197" w:rsidRPr="00040981" w:rsidRDefault="00C90197" w:rsidP="00C90197">
      <w:pPr>
        <w:autoSpaceDE w:val="0"/>
        <w:autoSpaceDN w:val="0"/>
        <w:adjustRightInd w:val="0"/>
        <w:spacing w:line="276" w:lineRule="auto"/>
        <w:contextualSpacing/>
        <w:jc w:val="both"/>
        <w:rPr>
          <w:rFonts w:ascii="Arial" w:hAnsi="Arial" w:cs="Arial"/>
          <w:i/>
          <w:iCs/>
          <w:sz w:val="20"/>
          <w:szCs w:val="20"/>
        </w:rPr>
      </w:pPr>
      <w:r w:rsidRPr="00FD7C03">
        <w:rPr>
          <w:rFonts w:ascii="Arial" w:hAnsi="Arial" w:cs="Arial"/>
          <w:i/>
          <w:iCs/>
          <w:sz w:val="20"/>
          <w:szCs w:val="20"/>
        </w:rPr>
        <w:t>Naročnik si v primeru nebistvenih sprememb pri izvedbi programa pridržuje pravico do sklenitve aneksa.</w:t>
      </w:r>
    </w:p>
    <w:p w:rsidR="00C90197" w:rsidRDefault="00C90197" w:rsidP="00524288">
      <w:pPr>
        <w:spacing w:line="260" w:lineRule="exact"/>
        <w:jc w:val="both"/>
        <w:rPr>
          <w:rFonts w:ascii="Arial" w:hAnsi="Arial" w:cs="Arial"/>
          <w:sz w:val="20"/>
          <w:szCs w:val="20"/>
        </w:rPr>
      </w:pPr>
    </w:p>
    <w:p w:rsidR="00524288" w:rsidRPr="00F156A5" w:rsidRDefault="00524288" w:rsidP="00524288">
      <w:pPr>
        <w:spacing w:line="260" w:lineRule="exact"/>
        <w:jc w:val="both"/>
        <w:rPr>
          <w:rFonts w:ascii="Arial" w:hAnsi="Arial" w:cs="Arial"/>
          <w:sz w:val="20"/>
          <w:szCs w:val="20"/>
        </w:rPr>
      </w:pPr>
      <w:r w:rsidRPr="00F156A5">
        <w:rPr>
          <w:rFonts w:ascii="Arial" w:hAnsi="Arial" w:cs="Arial"/>
          <w:sz w:val="20"/>
          <w:szCs w:val="20"/>
        </w:rPr>
        <w:t xml:space="preserve">V primeru, da se bodo sredstva okvirne pogodbene vrednosti v celoti izčrpala pred potekom obdobja veljavnosti ali če ostane neizčrpan del, ki ne omogoča izvedbe programa z novo skupino, pogodba preneha veljati z dnem izčrpanja navedenih sredstev oziroma prejemom obvestila izvajalca, da neizčrpan del ne zadošča za izvedbo programa z novo skupino, razen v primeru </w:t>
      </w:r>
      <w:r w:rsidRPr="00403E1E">
        <w:rPr>
          <w:rFonts w:ascii="Arial" w:hAnsi="Arial" w:cs="Arial"/>
          <w:color w:val="000000"/>
          <w:sz w:val="20"/>
          <w:szCs w:val="20"/>
        </w:rPr>
        <w:t>sklen</w:t>
      </w:r>
      <w:r>
        <w:rPr>
          <w:rFonts w:ascii="Arial" w:hAnsi="Arial" w:cs="Arial"/>
          <w:color w:val="000000"/>
          <w:sz w:val="20"/>
          <w:szCs w:val="20"/>
        </w:rPr>
        <w:t>itve</w:t>
      </w:r>
      <w:r w:rsidRPr="00403E1E">
        <w:rPr>
          <w:rFonts w:ascii="Arial" w:hAnsi="Arial" w:cs="Arial"/>
          <w:color w:val="000000"/>
          <w:sz w:val="20"/>
          <w:szCs w:val="20"/>
        </w:rPr>
        <w:t xml:space="preserve"> aneks</w:t>
      </w:r>
      <w:r>
        <w:rPr>
          <w:rFonts w:ascii="Arial" w:hAnsi="Arial" w:cs="Arial"/>
          <w:color w:val="000000"/>
          <w:sz w:val="20"/>
          <w:szCs w:val="20"/>
        </w:rPr>
        <w:t>a</w:t>
      </w:r>
      <w:r w:rsidRPr="00403E1E">
        <w:rPr>
          <w:rFonts w:ascii="Arial" w:hAnsi="Arial" w:cs="Arial"/>
          <w:color w:val="000000"/>
          <w:sz w:val="20"/>
          <w:szCs w:val="20"/>
        </w:rPr>
        <w:t xml:space="preserve"> k pogodbi, za povečanje okvirne pogodbene vrednosti</w:t>
      </w:r>
      <w:r>
        <w:rPr>
          <w:rFonts w:ascii="Arial" w:hAnsi="Arial" w:cs="Arial"/>
          <w:color w:val="000000"/>
          <w:sz w:val="20"/>
          <w:szCs w:val="20"/>
        </w:rPr>
        <w:t>.</w:t>
      </w:r>
    </w:p>
    <w:p w:rsidR="00524288" w:rsidRDefault="00524288" w:rsidP="00524288">
      <w:pPr>
        <w:keepNext/>
        <w:spacing w:line="260" w:lineRule="exact"/>
        <w:rPr>
          <w:rFonts w:cs="Arial"/>
          <w:b/>
          <w:bCs/>
          <w:szCs w:val="20"/>
        </w:rPr>
      </w:pPr>
    </w:p>
    <w:p w:rsidR="00524288" w:rsidRDefault="00524288" w:rsidP="00524288">
      <w:pPr>
        <w:keepNext/>
        <w:spacing w:line="260" w:lineRule="exact"/>
        <w:rPr>
          <w:rFonts w:ascii="Arial" w:hAnsi="Arial" w:cs="Arial"/>
          <w:color w:val="000000"/>
          <w:sz w:val="20"/>
          <w:szCs w:val="20"/>
        </w:rPr>
      </w:pPr>
      <w:r w:rsidRPr="00EC5CFB">
        <w:rPr>
          <w:rFonts w:ascii="Arial" w:hAnsi="Arial" w:cs="Arial"/>
          <w:b/>
          <w:sz w:val="20"/>
          <w:szCs w:val="20"/>
        </w:rPr>
        <w:t>Podizvajalci</w:t>
      </w:r>
    </w:p>
    <w:p w:rsidR="00524288" w:rsidRDefault="00524288" w:rsidP="00524288">
      <w:pPr>
        <w:pStyle w:val="Odstavekseznama"/>
        <w:keepNext/>
        <w:numPr>
          <w:ilvl w:val="0"/>
          <w:numId w:val="8"/>
        </w:numPr>
        <w:spacing w:line="260" w:lineRule="exact"/>
        <w:jc w:val="center"/>
        <w:rPr>
          <w:rFonts w:cs="Arial"/>
          <w:b/>
          <w:bCs/>
          <w:color w:val="000000"/>
          <w:szCs w:val="20"/>
        </w:rPr>
      </w:pPr>
      <w:r w:rsidRPr="00482FF2">
        <w:rPr>
          <w:rFonts w:cs="Arial"/>
          <w:b/>
          <w:bCs/>
          <w:color w:val="000000"/>
          <w:szCs w:val="20"/>
        </w:rPr>
        <w:t>člen</w:t>
      </w:r>
    </w:p>
    <w:p w:rsidR="00524288" w:rsidRPr="00482FF2" w:rsidRDefault="00524288" w:rsidP="00524288">
      <w:pPr>
        <w:pStyle w:val="Odstavekseznama"/>
        <w:keepNext/>
        <w:spacing w:line="260" w:lineRule="exact"/>
        <w:rPr>
          <w:rFonts w:cs="Arial"/>
          <w:b/>
          <w:bCs/>
          <w:color w:val="000000"/>
          <w:szCs w:val="20"/>
        </w:rPr>
      </w:pPr>
    </w:p>
    <w:p w:rsidR="00524288" w:rsidRPr="00EC5CFB" w:rsidRDefault="00524288" w:rsidP="00524288">
      <w:pPr>
        <w:spacing w:line="260" w:lineRule="exact"/>
        <w:jc w:val="both"/>
        <w:rPr>
          <w:rFonts w:ascii="Arial" w:hAnsi="Arial" w:cs="Arial"/>
          <w:i/>
          <w:sz w:val="20"/>
          <w:szCs w:val="20"/>
        </w:rPr>
      </w:pPr>
      <w:r w:rsidRPr="00EC5CFB">
        <w:rPr>
          <w:rFonts w:ascii="Arial" w:hAnsi="Arial" w:cs="Arial"/>
          <w:i/>
          <w:sz w:val="20"/>
          <w:szCs w:val="20"/>
        </w:rPr>
        <w:t xml:space="preserve">(Opomba: Določbe tega člena veljajo le v primeru, če bo </w:t>
      </w:r>
      <w:r>
        <w:rPr>
          <w:rFonts w:ascii="Arial" w:hAnsi="Arial" w:cs="Arial"/>
          <w:i/>
          <w:sz w:val="20"/>
          <w:szCs w:val="20"/>
        </w:rPr>
        <w:t>izvajalec</w:t>
      </w:r>
      <w:r w:rsidRPr="00EC5CFB">
        <w:rPr>
          <w:rFonts w:ascii="Arial" w:hAnsi="Arial" w:cs="Arial"/>
          <w:i/>
          <w:sz w:val="20"/>
          <w:szCs w:val="20"/>
        </w:rPr>
        <w:t xml:space="preserve"> nastopal s podizvajalci.</w:t>
      </w:r>
    </w:p>
    <w:p w:rsidR="00524288" w:rsidRPr="00EC5CFB" w:rsidRDefault="00524288" w:rsidP="00524288">
      <w:pPr>
        <w:spacing w:line="260" w:lineRule="exact"/>
        <w:jc w:val="both"/>
        <w:rPr>
          <w:rFonts w:ascii="Arial" w:hAnsi="Arial" w:cs="Arial"/>
          <w:i/>
          <w:sz w:val="20"/>
          <w:szCs w:val="20"/>
        </w:rPr>
      </w:pPr>
      <w:r w:rsidRPr="00EC5CFB">
        <w:rPr>
          <w:rFonts w:ascii="Arial" w:hAnsi="Arial" w:cs="Arial"/>
          <w:i/>
          <w:sz w:val="20"/>
          <w:szCs w:val="20"/>
        </w:rPr>
        <w:t xml:space="preserve">V nasprotnem primeru se te določbe črtajo.) </w:t>
      </w:r>
    </w:p>
    <w:p w:rsidR="00524288" w:rsidRPr="00EC5CFB" w:rsidRDefault="00524288" w:rsidP="00524288">
      <w:pPr>
        <w:spacing w:line="260" w:lineRule="exact"/>
        <w:jc w:val="both"/>
        <w:rPr>
          <w:rFonts w:ascii="Arial" w:hAnsi="Arial" w:cs="Arial"/>
          <w:i/>
          <w:sz w:val="20"/>
          <w:szCs w:val="20"/>
        </w:rPr>
      </w:pPr>
      <w:r w:rsidRPr="00EC5CFB">
        <w:rPr>
          <w:rFonts w:ascii="Arial" w:hAnsi="Arial" w:cs="Arial"/>
          <w:i/>
          <w:sz w:val="20"/>
          <w:szCs w:val="20"/>
        </w:rPr>
        <w:t xml:space="preserve">Poleg izvajalca sodeluje(jo) pri izvedbi </w:t>
      </w:r>
      <w:r>
        <w:rPr>
          <w:rFonts w:ascii="Arial" w:hAnsi="Arial" w:cs="Arial"/>
          <w:i/>
          <w:sz w:val="20"/>
          <w:szCs w:val="20"/>
        </w:rPr>
        <w:t>pogodbe</w:t>
      </w:r>
      <w:r w:rsidRPr="00EC5CFB">
        <w:rPr>
          <w:rFonts w:ascii="Arial" w:hAnsi="Arial" w:cs="Arial"/>
          <w:i/>
          <w:sz w:val="20"/>
          <w:szCs w:val="20"/>
        </w:rPr>
        <w:t xml:space="preserve"> tudi naslednji pod</w:t>
      </w:r>
      <w:r>
        <w:rPr>
          <w:rFonts w:ascii="Arial" w:hAnsi="Arial" w:cs="Arial"/>
          <w:i/>
          <w:sz w:val="20"/>
          <w:szCs w:val="20"/>
        </w:rPr>
        <w:t>izvajalec</w:t>
      </w:r>
      <w:r w:rsidRPr="00EC5CFB">
        <w:rPr>
          <w:rFonts w:ascii="Arial" w:hAnsi="Arial" w:cs="Arial"/>
          <w:i/>
          <w:sz w:val="20"/>
          <w:szCs w:val="20"/>
        </w:rPr>
        <w:t>(i):</w:t>
      </w:r>
    </w:p>
    <w:p w:rsidR="00524288" w:rsidRPr="00EC5CFB" w:rsidRDefault="00524288" w:rsidP="00524288">
      <w:pPr>
        <w:numPr>
          <w:ilvl w:val="0"/>
          <w:numId w:val="9"/>
        </w:numPr>
        <w:spacing w:line="260" w:lineRule="exact"/>
        <w:jc w:val="both"/>
        <w:rPr>
          <w:rFonts w:ascii="Arial" w:hAnsi="Arial" w:cs="Arial"/>
          <w:i/>
          <w:sz w:val="20"/>
          <w:szCs w:val="20"/>
        </w:rPr>
      </w:pPr>
      <w:r w:rsidRPr="00EC5CFB">
        <w:rPr>
          <w:rFonts w:ascii="Arial" w:hAnsi="Arial" w:cs="Arial"/>
          <w:i/>
          <w:sz w:val="20"/>
          <w:szCs w:val="20"/>
        </w:rPr>
        <w:t>ime ponudnika, naslov ponudnika, davčna številka, matična številka;</w:t>
      </w:r>
    </w:p>
    <w:p w:rsidR="00524288" w:rsidRPr="00EC5CFB" w:rsidRDefault="00524288" w:rsidP="00524288">
      <w:pPr>
        <w:numPr>
          <w:ilvl w:val="0"/>
          <w:numId w:val="9"/>
        </w:numPr>
        <w:spacing w:line="260" w:lineRule="exact"/>
        <w:jc w:val="both"/>
        <w:rPr>
          <w:rFonts w:ascii="Arial" w:hAnsi="Arial" w:cs="Arial"/>
          <w:i/>
          <w:sz w:val="20"/>
          <w:szCs w:val="20"/>
        </w:rPr>
      </w:pPr>
    </w:p>
    <w:p w:rsidR="00524288" w:rsidRPr="00EC5CFB" w:rsidRDefault="00524288" w:rsidP="00524288">
      <w:pPr>
        <w:spacing w:line="260" w:lineRule="exact"/>
        <w:jc w:val="both"/>
        <w:rPr>
          <w:rFonts w:ascii="Arial" w:hAnsi="Arial" w:cs="Arial"/>
          <w:i/>
          <w:sz w:val="20"/>
          <w:szCs w:val="20"/>
        </w:rPr>
      </w:pPr>
      <w:r w:rsidRPr="00EC5CFB">
        <w:rPr>
          <w:rFonts w:ascii="Arial" w:hAnsi="Arial" w:cs="Arial"/>
          <w:i/>
          <w:sz w:val="20"/>
          <w:szCs w:val="20"/>
        </w:rPr>
        <w:t xml:space="preserve">      3.</w:t>
      </w:r>
    </w:p>
    <w:p w:rsidR="00524288" w:rsidRPr="00B42D2C" w:rsidRDefault="00524288" w:rsidP="00524288">
      <w:pPr>
        <w:spacing w:line="260" w:lineRule="exact"/>
        <w:jc w:val="both"/>
        <w:rPr>
          <w:rFonts w:ascii="Arial" w:hAnsi="Arial" w:cs="Arial"/>
          <w:color w:val="000000"/>
          <w:sz w:val="20"/>
          <w:szCs w:val="20"/>
        </w:rPr>
      </w:pPr>
    </w:p>
    <w:p w:rsidR="00524288" w:rsidRPr="00B42D2C"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t xml:space="preserve">Izvajalec in njegov/-i podizvajalec/-i </w:t>
      </w:r>
      <w:r w:rsidRPr="00B42D2C">
        <w:rPr>
          <w:rFonts w:ascii="Arial" w:hAnsi="Arial" w:cs="Arial"/>
          <w:i/>
          <w:sz w:val="20"/>
          <w:szCs w:val="20"/>
          <w:lang w:eastAsia="en-US"/>
        </w:rPr>
        <w:t>/upoštevati, če ponudnik nastopa s podizvajalcem-i in le-ta/-ti izvajajo program/</w:t>
      </w:r>
      <w:r w:rsidRPr="00B42D2C">
        <w:rPr>
          <w:rFonts w:ascii="Arial" w:hAnsi="Arial" w:cs="Arial"/>
          <w:sz w:val="20"/>
          <w:szCs w:val="20"/>
          <w:lang w:eastAsia="en-US"/>
        </w:rPr>
        <w:t xml:space="preserve"> se obvezuje/-ta/-jo:</w:t>
      </w:r>
    </w:p>
    <w:p w:rsidR="00524288" w:rsidRPr="0034589A" w:rsidRDefault="00524288" w:rsidP="00524288">
      <w:pPr>
        <w:numPr>
          <w:ilvl w:val="0"/>
          <w:numId w:val="3"/>
        </w:numPr>
        <w:spacing w:line="260" w:lineRule="exact"/>
        <w:jc w:val="both"/>
        <w:rPr>
          <w:rFonts w:ascii="Arial" w:hAnsi="Arial" w:cs="Arial"/>
          <w:sz w:val="20"/>
          <w:szCs w:val="20"/>
          <w:lang w:eastAsia="en-US"/>
        </w:rPr>
      </w:pPr>
      <w:r w:rsidRPr="0034589A">
        <w:rPr>
          <w:rFonts w:ascii="Arial" w:hAnsi="Arial" w:cs="Arial"/>
          <w:sz w:val="20"/>
          <w:szCs w:val="20"/>
          <w:lang w:eastAsia="en-US"/>
        </w:rPr>
        <w:t>da bo vsebino programa izvajal skladno z javno veljavnim izobraževalnim programom za odrasle – Začetna integracija priseljencev (ZIP) s kadrom, ki izpolnjuje pogoje za izvajanje programa Začetna integracija priseljencev;</w:t>
      </w:r>
    </w:p>
    <w:p w:rsidR="00966594" w:rsidRPr="0034589A" w:rsidRDefault="00966594" w:rsidP="00966594">
      <w:pPr>
        <w:numPr>
          <w:ilvl w:val="0"/>
          <w:numId w:val="3"/>
        </w:numPr>
        <w:spacing w:line="260" w:lineRule="exact"/>
        <w:jc w:val="both"/>
        <w:rPr>
          <w:rFonts w:ascii="Arial" w:hAnsi="Arial" w:cs="Arial"/>
          <w:sz w:val="20"/>
          <w:szCs w:val="20"/>
          <w:lang w:eastAsia="en-US"/>
        </w:rPr>
      </w:pPr>
      <w:r w:rsidRPr="0034589A">
        <w:rPr>
          <w:rFonts w:ascii="Arial" w:hAnsi="Arial" w:cs="Arial"/>
          <w:sz w:val="20"/>
          <w:szCs w:val="20"/>
          <w:lang w:eastAsia="en-US"/>
        </w:rPr>
        <w:t>da bo pri izvajanju pogodbenih obveznosti upošteval Uredbo o načinih in obsegu zagotavljanja programov pomoči pri vključevanju tujcev, ki niso državljani evropske unije (Uradni list RS, št. 70/12</w:t>
      </w:r>
      <w:r>
        <w:rPr>
          <w:rFonts w:ascii="Arial" w:hAnsi="Arial" w:cs="Arial"/>
          <w:sz w:val="20"/>
          <w:szCs w:val="20"/>
          <w:lang w:eastAsia="en-US"/>
        </w:rPr>
        <w:t xml:space="preserve">, </w:t>
      </w:r>
      <w:r w:rsidRPr="0034589A">
        <w:rPr>
          <w:rFonts w:ascii="Arial" w:hAnsi="Arial" w:cs="Arial"/>
          <w:sz w:val="20"/>
          <w:szCs w:val="20"/>
          <w:lang w:eastAsia="en-US"/>
        </w:rPr>
        <w:t>58/16</w:t>
      </w:r>
      <w:r>
        <w:rPr>
          <w:rFonts w:ascii="Arial" w:hAnsi="Arial" w:cs="Arial"/>
          <w:sz w:val="20"/>
          <w:szCs w:val="20"/>
          <w:lang w:eastAsia="en-US"/>
        </w:rPr>
        <w:t xml:space="preserve"> in 70/21</w:t>
      </w:r>
      <w:r w:rsidRPr="0034589A">
        <w:rPr>
          <w:rFonts w:ascii="Arial" w:hAnsi="Arial" w:cs="Arial"/>
          <w:sz w:val="20"/>
          <w:szCs w:val="20"/>
          <w:lang w:eastAsia="en-US"/>
        </w:rPr>
        <w:t xml:space="preserve">); </w:t>
      </w:r>
    </w:p>
    <w:p w:rsidR="00524288" w:rsidRPr="0034589A" w:rsidRDefault="00524288" w:rsidP="00524288">
      <w:pPr>
        <w:numPr>
          <w:ilvl w:val="0"/>
          <w:numId w:val="3"/>
        </w:numPr>
        <w:spacing w:line="260" w:lineRule="exact"/>
        <w:jc w:val="both"/>
        <w:rPr>
          <w:rFonts w:ascii="Arial" w:hAnsi="Arial" w:cs="Arial"/>
          <w:sz w:val="20"/>
          <w:szCs w:val="20"/>
          <w:lang w:eastAsia="en-US"/>
        </w:rPr>
      </w:pPr>
      <w:r w:rsidRPr="0034589A">
        <w:rPr>
          <w:rFonts w:ascii="Arial" w:hAnsi="Arial" w:cs="Arial"/>
          <w:sz w:val="20"/>
          <w:szCs w:val="20"/>
          <w:lang w:eastAsia="en-US"/>
        </w:rPr>
        <w:t>da programa ne bo izvajal kot del drugih, s strani naročnika že sofinanciranih programov;</w:t>
      </w:r>
    </w:p>
    <w:p w:rsidR="00524288" w:rsidRPr="004B3B6D" w:rsidRDefault="00524288" w:rsidP="00524288">
      <w:pPr>
        <w:numPr>
          <w:ilvl w:val="0"/>
          <w:numId w:val="3"/>
        </w:numPr>
        <w:spacing w:line="260" w:lineRule="exact"/>
        <w:jc w:val="both"/>
        <w:rPr>
          <w:rFonts w:ascii="Arial" w:hAnsi="Arial" w:cs="Arial"/>
          <w:sz w:val="20"/>
          <w:szCs w:val="20"/>
          <w:lang w:eastAsia="en-US"/>
        </w:rPr>
      </w:pPr>
      <w:r w:rsidRPr="004B3B6D">
        <w:rPr>
          <w:rFonts w:ascii="Arial" w:hAnsi="Arial" w:cs="Arial"/>
          <w:sz w:val="20"/>
          <w:szCs w:val="20"/>
          <w:lang w:eastAsia="en-US"/>
        </w:rPr>
        <w:t>da je organiziranje izvajanja programov v njegovi pristojnosti, pri čemer je dolžan izvajati programe skozi vse leto, ločeno od organiziranosti šolskega leta;</w:t>
      </w:r>
    </w:p>
    <w:p w:rsidR="00524288" w:rsidRPr="0034589A" w:rsidRDefault="00524288" w:rsidP="00524288">
      <w:pPr>
        <w:numPr>
          <w:ilvl w:val="0"/>
          <w:numId w:val="3"/>
        </w:numPr>
        <w:spacing w:line="260" w:lineRule="exact"/>
        <w:jc w:val="both"/>
        <w:rPr>
          <w:rFonts w:ascii="Arial" w:hAnsi="Arial" w:cs="Arial"/>
          <w:sz w:val="20"/>
          <w:szCs w:val="20"/>
          <w:lang w:eastAsia="en-US"/>
        </w:rPr>
      </w:pPr>
      <w:r w:rsidRPr="0034589A">
        <w:rPr>
          <w:rFonts w:ascii="Arial" w:hAnsi="Arial" w:cs="Arial"/>
          <w:sz w:val="20"/>
          <w:szCs w:val="20"/>
          <w:lang w:eastAsia="en-US"/>
        </w:rPr>
        <w:t>da bo sprotno vnašal vse zahtevane podatke o udeležencih programa, ki se programa udeležijo s potrdilom pristojnih upravnih enot, v spletno aplikacijo SIUT, za uporabo katere si bo zagotovil digitalno potrdilo;</w:t>
      </w:r>
    </w:p>
    <w:p w:rsidR="00524288" w:rsidRPr="0034589A" w:rsidRDefault="00524288" w:rsidP="00524288">
      <w:pPr>
        <w:numPr>
          <w:ilvl w:val="0"/>
          <w:numId w:val="3"/>
        </w:numPr>
        <w:spacing w:line="260" w:lineRule="exact"/>
        <w:jc w:val="both"/>
        <w:rPr>
          <w:rFonts w:ascii="Arial" w:hAnsi="Arial" w:cs="Arial"/>
          <w:sz w:val="20"/>
          <w:szCs w:val="20"/>
          <w:lang w:eastAsia="en-US"/>
        </w:rPr>
      </w:pPr>
      <w:r w:rsidRPr="0034589A">
        <w:rPr>
          <w:rFonts w:ascii="Arial" w:hAnsi="Arial" w:cs="Arial"/>
          <w:sz w:val="20"/>
          <w:szCs w:val="20"/>
          <w:lang w:eastAsia="en-US"/>
        </w:rPr>
        <w:lastRenderedPageBreak/>
        <w:t>da bo udeležencem programa zagotovil vse informacije, povezane z izvajanjem programa (pričetek, termin in kraj izvajanja programa, morebitne spremembe ipd.);</w:t>
      </w:r>
    </w:p>
    <w:p w:rsidR="00524288" w:rsidRPr="0034589A" w:rsidRDefault="00524288" w:rsidP="00524288">
      <w:pPr>
        <w:numPr>
          <w:ilvl w:val="0"/>
          <w:numId w:val="3"/>
        </w:numPr>
        <w:spacing w:line="260" w:lineRule="exact"/>
        <w:jc w:val="both"/>
        <w:rPr>
          <w:rFonts w:ascii="Arial" w:hAnsi="Arial" w:cs="Arial"/>
          <w:sz w:val="20"/>
          <w:szCs w:val="20"/>
          <w:lang w:eastAsia="en-US"/>
        </w:rPr>
      </w:pPr>
      <w:r w:rsidRPr="0034589A">
        <w:rPr>
          <w:rFonts w:ascii="Arial" w:hAnsi="Arial" w:cs="Arial"/>
          <w:sz w:val="20"/>
          <w:szCs w:val="20"/>
          <w:lang w:eastAsia="en-US"/>
        </w:rPr>
        <w:t>da bo naročniku ob začetku izvajanja vsakega programa za vsako skupino udeležencev programa posredoval informacijo o kraju (lokacija, naslov) in urniku (dan, od-do) izvajanja programa ter številu udeležencev v posameznem programu (na podlagi čigavega potrdila so se prijavili, podatki o testiranju in razporejanju v skupine ter seznanjenost z urnikom poteka programa);</w:t>
      </w:r>
    </w:p>
    <w:p w:rsidR="00524288" w:rsidRPr="0034589A" w:rsidRDefault="00524288" w:rsidP="00524288">
      <w:pPr>
        <w:numPr>
          <w:ilvl w:val="0"/>
          <w:numId w:val="3"/>
        </w:numPr>
        <w:spacing w:line="260" w:lineRule="exact"/>
        <w:jc w:val="both"/>
        <w:rPr>
          <w:rFonts w:ascii="Arial" w:hAnsi="Arial" w:cs="Arial"/>
          <w:sz w:val="20"/>
          <w:szCs w:val="20"/>
          <w:lang w:eastAsia="en-US"/>
        </w:rPr>
      </w:pPr>
      <w:r w:rsidRPr="0034589A">
        <w:rPr>
          <w:rFonts w:ascii="Arial" w:hAnsi="Arial" w:cs="Arial"/>
          <w:sz w:val="20"/>
          <w:szCs w:val="20"/>
          <w:lang w:eastAsia="en-US"/>
        </w:rPr>
        <w:t>da bo v času izvajanja programa, v skladu s strokovnimi normami in zahtevami programa, vodil delovno dokumentacijo o poteku programa. Iz dokumentacije mora biti za vsako posamezno skupino udeležencev razviden dan izvedbe, datum, število ur izvedenih na ta dan, število prisotnih udeležencev, kratek povzetek vsebine in morebitne druge posebnosti;</w:t>
      </w:r>
    </w:p>
    <w:p w:rsidR="00524288" w:rsidRPr="0034589A" w:rsidRDefault="00524288" w:rsidP="00524288">
      <w:pPr>
        <w:numPr>
          <w:ilvl w:val="0"/>
          <w:numId w:val="3"/>
        </w:numPr>
        <w:spacing w:line="260" w:lineRule="exact"/>
        <w:jc w:val="both"/>
        <w:rPr>
          <w:rFonts w:ascii="Arial" w:hAnsi="Arial" w:cs="Arial"/>
          <w:sz w:val="20"/>
          <w:szCs w:val="20"/>
          <w:lang w:eastAsia="en-US"/>
        </w:rPr>
      </w:pPr>
      <w:r w:rsidRPr="0034589A">
        <w:rPr>
          <w:rFonts w:ascii="Arial" w:hAnsi="Arial" w:cs="Arial"/>
          <w:sz w:val="20"/>
          <w:szCs w:val="20"/>
          <w:lang w:eastAsia="en-US"/>
        </w:rPr>
        <w:t>da bo po vsakem zaključenem programu z udeleženci izvedel interni preizkus znanja ter udeležencem izdal potrdilo, katerega vsebina in oblika je določena s pravilnikom, ki določa obrazce javnih listin v izobraževanju odraslih;</w:t>
      </w:r>
    </w:p>
    <w:p w:rsidR="00524288" w:rsidRPr="0034589A" w:rsidRDefault="00524288" w:rsidP="00524288">
      <w:pPr>
        <w:numPr>
          <w:ilvl w:val="0"/>
          <w:numId w:val="3"/>
        </w:numPr>
        <w:spacing w:line="260" w:lineRule="exact"/>
        <w:jc w:val="both"/>
        <w:rPr>
          <w:rFonts w:ascii="Arial" w:hAnsi="Arial" w:cs="Arial"/>
          <w:sz w:val="20"/>
          <w:szCs w:val="20"/>
          <w:lang w:eastAsia="en-US"/>
        </w:rPr>
      </w:pPr>
      <w:r w:rsidRPr="0034589A">
        <w:rPr>
          <w:rFonts w:ascii="Arial" w:hAnsi="Arial" w:cs="Arial"/>
          <w:sz w:val="20"/>
          <w:szCs w:val="20"/>
          <w:lang w:eastAsia="en-US"/>
        </w:rPr>
        <w:t>da bo ob zaključku vsakokratnega koledarskega leta naročniku posredoval osnovne statistične podatke o udeležencih in izvedbi tečaja;</w:t>
      </w:r>
    </w:p>
    <w:p w:rsidR="00524288" w:rsidRPr="0034589A" w:rsidRDefault="00524288" w:rsidP="00524288">
      <w:pPr>
        <w:numPr>
          <w:ilvl w:val="0"/>
          <w:numId w:val="3"/>
        </w:numPr>
        <w:spacing w:line="260" w:lineRule="exact"/>
        <w:jc w:val="both"/>
        <w:rPr>
          <w:rFonts w:ascii="Arial" w:hAnsi="Arial" w:cs="Arial"/>
          <w:sz w:val="20"/>
          <w:szCs w:val="20"/>
          <w:lang w:eastAsia="en-US"/>
        </w:rPr>
      </w:pPr>
      <w:r w:rsidRPr="0034589A">
        <w:rPr>
          <w:rFonts w:ascii="Arial" w:hAnsi="Arial" w:cs="Arial"/>
          <w:sz w:val="20"/>
          <w:szCs w:val="20"/>
          <w:lang w:eastAsia="en-US"/>
        </w:rPr>
        <w:t>da bo pri informiranju javnosti v zvezi z izvajanjem programa ustrezno predstavil vlogo naročnika ter bo ustrezno navedel vir financiranja;</w:t>
      </w:r>
    </w:p>
    <w:p w:rsidR="00524288" w:rsidRPr="004B3B6D" w:rsidRDefault="00524288" w:rsidP="00524288">
      <w:pPr>
        <w:numPr>
          <w:ilvl w:val="0"/>
          <w:numId w:val="3"/>
        </w:numPr>
        <w:spacing w:line="260" w:lineRule="exact"/>
        <w:jc w:val="both"/>
        <w:rPr>
          <w:rFonts w:ascii="Arial" w:hAnsi="Arial" w:cs="Arial"/>
          <w:sz w:val="20"/>
          <w:szCs w:val="20"/>
          <w:lang w:eastAsia="en-US"/>
        </w:rPr>
      </w:pPr>
      <w:r w:rsidRPr="004B3B6D">
        <w:rPr>
          <w:rFonts w:ascii="Arial" w:hAnsi="Arial" w:cs="Arial"/>
          <w:sz w:val="20"/>
          <w:szCs w:val="20"/>
          <w:lang w:eastAsia="en-US"/>
        </w:rPr>
        <w:t xml:space="preserve">da bo predvidel pričetek vseh programov tako, da jih bo lahko zaključil v finančnem in časovnem okviru pogodbe. V primeru, da se skupna okvirna pogodbena vrednost izčrpa pred potekom obdobja veljavnosti pogodbe, izvajalec ne sme pričeti z izvajanjem programa z novo skupino, preden z naročnikom ne sklene morebitnega aneksa iz </w:t>
      </w:r>
      <w:r>
        <w:rPr>
          <w:rFonts w:ascii="Arial" w:hAnsi="Arial" w:cs="Arial"/>
          <w:sz w:val="20"/>
          <w:szCs w:val="20"/>
          <w:lang w:eastAsia="en-US"/>
        </w:rPr>
        <w:t>petega</w:t>
      </w:r>
      <w:r w:rsidRPr="004B3B6D">
        <w:rPr>
          <w:rFonts w:ascii="Arial" w:hAnsi="Arial" w:cs="Arial"/>
          <w:sz w:val="20"/>
          <w:szCs w:val="20"/>
          <w:lang w:eastAsia="en-US"/>
        </w:rPr>
        <w:t xml:space="preserve"> </w:t>
      </w:r>
      <w:r w:rsidRPr="00763177">
        <w:rPr>
          <w:rFonts w:ascii="Arial" w:hAnsi="Arial" w:cs="Arial"/>
          <w:sz w:val="20"/>
          <w:szCs w:val="20"/>
          <w:lang w:eastAsia="en-US"/>
        </w:rPr>
        <w:t>odstavka 21. člena te</w:t>
      </w:r>
      <w:r w:rsidRPr="004B3B6D">
        <w:rPr>
          <w:rFonts w:ascii="Arial" w:hAnsi="Arial" w:cs="Arial"/>
          <w:sz w:val="20"/>
          <w:szCs w:val="20"/>
          <w:lang w:eastAsia="en-US"/>
        </w:rPr>
        <w:t xml:space="preserve"> pogodbe.</w:t>
      </w:r>
    </w:p>
    <w:p w:rsidR="00524288" w:rsidRPr="00B42D2C" w:rsidRDefault="00524288" w:rsidP="00524288">
      <w:pPr>
        <w:spacing w:line="260" w:lineRule="exact"/>
        <w:jc w:val="both"/>
        <w:rPr>
          <w:rFonts w:ascii="Arial" w:hAnsi="Arial" w:cs="Arial"/>
          <w:sz w:val="20"/>
          <w:szCs w:val="20"/>
          <w:lang w:eastAsia="en-US"/>
        </w:rPr>
      </w:pPr>
    </w:p>
    <w:p w:rsidR="00524288" w:rsidRPr="0058578E" w:rsidRDefault="00524288" w:rsidP="00524288">
      <w:pPr>
        <w:spacing w:line="260" w:lineRule="exact"/>
        <w:jc w:val="both"/>
        <w:rPr>
          <w:rFonts w:ascii="Arial" w:hAnsi="Arial" w:cs="Arial"/>
          <w:i/>
          <w:sz w:val="20"/>
          <w:szCs w:val="20"/>
        </w:rPr>
      </w:pPr>
      <w:r w:rsidRPr="0058578E">
        <w:rPr>
          <w:rFonts w:ascii="Arial" w:hAnsi="Arial" w:cs="Arial"/>
          <w:i/>
          <w:sz w:val="20"/>
          <w:szCs w:val="20"/>
        </w:rPr>
        <w:t xml:space="preserve">Če po sklenitvi </w:t>
      </w:r>
      <w:r>
        <w:rPr>
          <w:rFonts w:ascii="Arial" w:hAnsi="Arial" w:cs="Arial"/>
          <w:i/>
          <w:sz w:val="20"/>
          <w:szCs w:val="20"/>
        </w:rPr>
        <w:t>pogodbe</w:t>
      </w:r>
      <w:r w:rsidRPr="0058578E">
        <w:rPr>
          <w:rFonts w:ascii="Arial" w:hAnsi="Arial" w:cs="Arial"/>
          <w:i/>
          <w:sz w:val="20"/>
          <w:szCs w:val="20"/>
        </w:rPr>
        <w:t xml:space="preserve"> o izvedbi predmetnega javnega naročila </w:t>
      </w:r>
      <w:r>
        <w:rPr>
          <w:rFonts w:ascii="Arial" w:hAnsi="Arial" w:cs="Arial"/>
          <w:i/>
          <w:sz w:val="20"/>
          <w:szCs w:val="20"/>
        </w:rPr>
        <w:t>izvajalec</w:t>
      </w:r>
      <w:r w:rsidRPr="0058578E">
        <w:rPr>
          <w:rFonts w:ascii="Arial" w:hAnsi="Arial" w:cs="Arial"/>
          <w:i/>
          <w:sz w:val="20"/>
          <w:szCs w:val="20"/>
        </w:rPr>
        <w:t xml:space="preserve"> sklene pogodbo z novim podizvajalcem, mora </w:t>
      </w:r>
      <w:r>
        <w:rPr>
          <w:rFonts w:ascii="Arial" w:hAnsi="Arial" w:cs="Arial"/>
          <w:i/>
          <w:sz w:val="20"/>
          <w:szCs w:val="20"/>
        </w:rPr>
        <w:t>izvajalec</w:t>
      </w:r>
      <w:r w:rsidRPr="0058578E">
        <w:rPr>
          <w:rFonts w:ascii="Arial" w:hAnsi="Arial" w:cs="Arial"/>
          <w:i/>
          <w:sz w:val="20"/>
          <w:szCs w:val="20"/>
        </w:rPr>
        <w:t>, ki je sklenil pogodbo z naročnikom, le-temu v roku 5 dni po spremembi predložiti:</w:t>
      </w:r>
    </w:p>
    <w:p w:rsidR="00524288" w:rsidRPr="0058578E" w:rsidRDefault="00524288" w:rsidP="00524288">
      <w:pPr>
        <w:numPr>
          <w:ilvl w:val="0"/>
          <w:numId w:val="10"/>
        </w:numPr>
        <w:spacing w:line="260" w:lineRule="exact"/>
        <w:jc w:val="both"/>
        <w:rPr>
          <w:rFonts w:ascii="Arial" w:hAnsi="Arial" w:cs="Arial"/>
          <w:i/>
          <w:sz w:val="20"/>
          <w:szCs w:val="20"/>
        </w:rPr>
      </w:pPr>
      <w:r w:rsidRPr="0058578E">
        <w:rPr>
          <w:rFonts w:ascii="Arial" w:hAnsi="Arial" w:cs="Arial"/>
          <w:i/>
          <w:sz w:val="20"/>
          <w:szCs w:val="20"/>
        </w:rPr>
        <w:t>kontaktne podatke in zakonite zastopnike dodanega podizvajalca,</w:t>
      </w:r>
    </w:p>
    <w:p w:rsidR="00524288" w:rsidRPr="0058578E" w:rsidRDefault="00524288" w:rsidP="00524288">
      <w:pPr>
        <w:numPr>
          <w:ilvl w:val="0"/>
          <w:numId w:val="10"/>
        </w:numPr>
        <w:spacing w:line="260" w:lineRule="exact"/>
        <w:jc w:val="both"/>
        <w:rPr>
          <w:rFonts w:ascii="Arial" w:hAnsi="Arial" w:cs="Arial"/>
          <w:i/>
          <w:sz w:val="20"/>
          <w:szCs w:val="20"/>
        </w:rPr>
      </w:pPr>
      <w:r w:rsidRPr="0058578E">
        <w:rPr>
          <w:rFonts w:ascii="Arial" w:hAnsi="Arial" w:cs="Arial"/>
          <w:i/>
          <w:sz w:val="20"/>
          <w:szCs w:val="20"/>
        </w:rPr>
        <w:t>izpolnjen ESPD podizvajalca v skladu z 79. členom ZJN-3,</w:t>
      </w:r>
    </w:p>
    <w:p w:rsidR="00524288" w:rsidRPr="0058578E" w:rsidRDefault="00524288" w:rsidP="00524288">
      <w:pPr>
        <w:numPr>
          <w:ilvl w:val="0"/>
          <w:numId w:val="10"/>
        </w:numPr>
        <w:spacing w:line="260" w:lineRule="exact"/>
        <w:jc w:val="both"/>
        <w:rPr>
          <w:rFonts w:ascii="Arial" w:hAnsi="Arial" w:cs="Arial"/>
          <w:i/>
          <w:sz w:val="20"/>
          <w:szCs w:val="20"/>
        </w:rPr>
      </w:pPr>
      <w:r w:rsidRPr="0058578E">
        <w:rPr>
          <w:rFonts w:ascii="Arial" w:hAnsi="Arial" w:cs="Arial"/>
          <w:i/>
          <w:sz w:val="20"/>
          <w:szCs w:val="20"/>
        </w:rPr>
        <w:t>izjavo podizvajalca, ali zahteva neposredna plačila.</w:t>
      </w:r>
    </w:p>
    <w:p w:rsidR="00524288" w:rsidRPr="0058578E" w:rsidRDefault="00524288" w:rsidP="00524288">
      <w:pPr>
        <w:spacing w:line="260" w:lineRule="exact"/>
        <w:jc w:val="both"/>
        <w:rPr>
          <w:rFonts w:ascii="Arial" w:hAnsi="Arial" w:cs="Arial"/>
          <w:i/>
          <w:sz w:val="20"/>
          <w:szCs w:val="20"/>
        </w:rPr>
      </w:pPr>
    </w:p>
    <w:p w:rsidR="00524288" w:rsidRPr="0058578E" w:rsidRDefault="00524288" w:rsidP="00524288">
      <w:pPr>
        <w:spacing w:line="260" w:lineRule="exact"/>
        <w:jc w:val="both"/>
        <w:rPr>
          <w:rFonts w:ascii="Arial" w:hAnsi="Arial" w:cs="Arial"/>
          <w:i/>
          <w:sz w:val="20"/>
          <w:szCs w:val="20"/>
        </w:rPr>
      </w:pPr>
      <w:r w:rsidRPr="0058578E">
        <w:rPr>
          <w:rFonts w:ascii="Arial" w:hAnsi="Arial" w:cs="Arial"/>
          <w:i/>
          <w:sz w:val="20"/>
          <w:szCs w:val="20"/>
        </w:rPr>
        <w:t xml:space="preserve">Podizvajalec mora za dela, ki jih prevzema izpolnjevati razpisane pogoje za priznanje sposobnosti. </w:t>
      </w:r>
    </w:p>
    <w:p w:rsidR="00524288" w:rsidRPr="0058578E" w:rsidRDefault="00524288" w:rsidP="00524288">
      <w:pPr>
        <w:spacing w:line="260" w:lineRule="exact"/>
        <w:jc w:val="both"/>
        <w:rPr>
          <w:rFonts w:ascii="Arial" w:hAnsi="Arial" w:cs="Arial"/>
          <w:i/>
          <w:sz w:val="20"/>
          <w:szCs w:val="20"/>
        </w:rPr>
      </w:pPr>
    </w:p>
    <w:p w:rsidR="00524288" w:rsidRPr="0058578E" w:rsidRDefault="00524288" w:rsidP="00524288">
      <w:pPr>
        <w:spacing w:line="260" w:lineRule="exact"/>
        <w:jc w:val="both"/>
        <w:rPr>
          <w:rFonts w:ascii="Arial" w:hAnsi="Arial" w:cs="Arial"/>
          <w:i/>
          <w:sz w:val="20"/>
          <w:szCs w:val="20"/>
        </w:rPr>
      </w:pPr>
      <w:r w:rsidRPr="0058578E">
        <w:rPr>
          <w:rFonts w:ascii="Arial" w:hAnsi="Arial" w:cs="Arial"/>
          <w:i/>
          <w:sz w:val="20"/>
          <w:szCs w:val="20"/>
        </w:rPr>
        <w:t xml:space="preserve">Naročnik bo zavrnil vsakega podizvajalca, če zanj obstajajo razlogi za izključitev iz prvega, drugega ali četrtega odstavka 75. člena ZJN-3. Naročnik lahko zavrne predlog za vključitev novega podizvajalca tudi, če bi to lahko vplivalo na nemoteno izvajanje ali dokončanje del. Naročnik mora o morebitni zavrnitvi novega podizvajalca obvestiti glavnega izvajalca najpozneje v 10 dneh od prejema predloga. </w:t>
      </w:r>
    </w:p>
    <w:p w:rsidR="00524288" w:rsidRPr="0058578E" w:rsidRDefault="00524288" w:rsidP="00524288">
      <w:pPr>
        <w:spacing w:line="260" w:lineRule="exact"/>
        <w:jc w:val="both"/>
        <w:rPr>
          <w:rFonts w:ascii="Arial" w:hAnsi="Arial" w:cs="Arial"/>
          <w:i/>
          <w:sz w:val="20"/>
          <w:szCs w:val="20"/>
        </w:rPr>
      </w:pPr>
    </w:p>
    <w:p w:rsidR="00524288" w:rsidRPr="0000056E" w:rsidRDefault="00524288" w:rsidP="00524288">
      <w:pPr>
        <w:spacing w:line="260" w:lineRule="exact"/>
        <w:jc w:val="both"/>
        <w:rPr>
          <w:rFonts w:ascii="Arial" w:hAnsi="Arial" w:cs="Arial"/>
          <w:i/>
          <w:sz w:val="20"/>
          <w:szCs w:val="20"/>
        </w:rPr>
      </w:pPr>
      <w:r w:rsidRPr="0058578E">
        <w:rPr>
          <w:rFonts w:ascii="Arial" w:hAnsi="Arial" w:cs="Arial"/>
          <w:i/>
          <w:sz w:val="20"/>
          <w:szCs w:val="20"/>
        </w:rPr>
        <w:t xml:space="preserve">Če podizvajalci niso pisno zahtevali neposrednih plačil, mora </w:t>
      </w:r>
      <w:r>
        <w:rPr>
          <w:rFonts w:ascii="Arial" w:hAnsi="Arial" w:cs="Arial"/>
          <w:i/>
          <w:sz w:val="20"/>
          <w:szCs w:val="20"/>
        </w:rPr>
        <w:t>izvajalec</w:t>
      </w:r>
      <w:r w:rsidRPr="0058578E">
        <w:rPr>
          <w:rFonts w:ascii="Arial" w:hAnsi="Arial" w:cs="Arial"/>
          <w:i/>
          <w:sz w:val="20"/>
          <w:szCs w:val="20"/>
        </w:rPr>
        <w:t xml:space="preserve"> naročniku najpozneje v 60 dneh od plačila končne situacije poslati svojo pisno izjavo in pisne izjave vseh podizvajalcev, ki niso bili neposredno plačani, da je pod</w:t>
      </w:r>
      <w:r>
        <w:rPr>
          <w:rFonts w:ascii="Arial" w:hAnsi="Arial" w:cs="Arial"/>
          <w:i/>
          <w:sz w:val="20"/>
          <w:szCs w:val="20"/>
        </w:rPr>
        <w:t>izvajalec</w:t>
      </w:r>
      <w:r w:rsidRPr="0058578E">
        <w:rPr>
          <w:rFonts w:ascii="Arial" w:hAnsi="Arial" w:cs="Arial"/>
          <w:i/>
          <w:sz w:val="20"/>
          <w:szCs w:val="20"/>
        </w:rPr>
        <w:t xml:space="preserve"> prejel plačilo za izvedene gradnje ali storitve, neposredno povezano s predmetom</w:t>
      </w:r>
      <w:r>
        <w:rPr>
          <w:rFonts w:ascii="Arial" w:hAnsi="Arial" w:cs="Arial"/>
          <w:i/>
          <w:sz w:val="20"/>
          <w:szCs w:val="20"/>
        </w:rPr>
        <w:t xml:space="preserve"> pogodbe</w:t>
      </w:r>
      <w:r w:rsidRPr="0058578E">
        <w:rPr>
          <w:rFonts w:ascii="Arial" w:hAnsi="Arial" w:cs="Arial"/>
          <w:i/>
          <w:sz w:val="20"/>
          <w:szCs w:val="20"/>
        </w:rPr>
        <w:t xml:space="preserve">. </w:t>
      </w:r>
      <w:r w:rsidRPr="0000056E">
        <w:rPr>
          <w:rFonts w:ascii="Arial" w:hAnsi="Arial" w:cs="Arial"/>
          <w:i/>
          <w:sz w:val="20"/>
          <w:szCs w:val="20"/>
        </w:rPr>
        <w:t>V primeru, da izvajalec naročniku v navedenem roku ne posreduje izjav iz tega odstavka, naročnik Državni revizijski komisiji poda predlog za uvedbo postopka o prekršku iz 2. točke prvega odstavka 112. člena ZJN-3.</w:t>
      </w:r>
    </w:p>
    <w:p w:rsidR="00524288" w:rsidRPr="00964A16" w:rsidRDefault="00524288" w:rsidP="00524288">
      <w:pPr>
        <w:spacing w:line="260" w:lineRule="exact"/>
        <w:jc w:val="both"/>
        <w:rPr>
          <w:rFonts w:ascii="Arial" w:hAnsi="Arial" w:cs="Arial"/>
          <w:i/>
          <w:sz w:val="20"/>
          <w:szCs w:val="20"/>
        </w:rPr>
      </w:pPr>
    </w:p>
    <w:p w:rsidR="00524288" w:rsidRDefault="00524288" w:rsidP="00524288">
      <w:pPr>
        <w:spacing w:line="260" w:lineRule="exact"/>
        <w:jc w:val="both"/>
        <w:rPr>
          <w:rFonts w:ascii="Arial" w:hAnsi="Arial" w:cs="Arial"/>
          <w:i/>
          <w:sz w:val="20"/>
          <w:szCs w:val="20"/>
        </w:rPr>
      </w:pPr>
      <w:r w:rsidRPr="00964A16">
        <w:rPr>
          <w:rFonts w:ascii="Arial" w:hAnsi="Arial" w:cs="Arial"/>
          <w:i/>
          <w:sz w:val="20"/>
          <w:szCs w:val="20"/>
        </w:rPr>
        <w:t>Če naročnik ugotovi, da dela izvaja podizvajalec, za katerega ni dal pisnega soglasja, lahko odstopi od pogodbe.</w:t>
      </w:r>
    </w:p>
    <w:p w:rsidR="00524288" w:rsidRDefault="00524288" w:rsidP="00524288">
      <w:pPr>
        <w:spacing w:line="260" w:lineRule="exact"/>
        <w:jc w:val="both"/>
        <w:rPr>
          <w:rFonts w:ascii="Arial" w:hAnsi="Arial" w:cs="Arial"/>
          <w:i/>
          <w:sz w:val="20"/>
          <w:szCs w:val="20"/>
        </w:rPr>
      </w:pPr>
    </w:p>
    <w:p w:rsidR="00524288" w:rsidRPr="00763177" w:rsidRDefault="00524288" w:rsidP="00524288">
      <w:pPr>
        <w:pStyle w:val="Odstavekseznama"/>
        <w:numPr>
          <w:ilvl w:val="0"/>
          <w:numId w:val="8"/>
        </w:numPr>
        <w:spacing w:line="260" w:lineRule="exact"/>
        <w:jc w:val="center"/>
        <w:rPr>
          <w:rFonts w:cs="Arial"/>
          <w:b/>
          <w:bCs/>
          <w:iCs/>
          <w:szCs w:val="20"/>
        </w:rPr>
      </w:pPr>
      <w:r>
        <w:rPr>
          <w:rFonts w:cs="Arial"/>
          <w:b/>
          <w:bCs/>
          <w:iCs/>
          <w:szCs w:val="20"/>
        </w:rPr>
        <w:t>č</w:t>
      </w:r>
      <w:r w:rsidRPr="008573A3">
        <w:rPr>
          <w:rFonts w:cs="Arial"/>
          <w:b/>
          <w:bCs/>
          <w:iCs/>
          <w:szCs w:val="20"/>
        </w:rPr>
        <w:t>len</w:t>
      </w:r>
    </w:p>
    <w:p w:rsidR="00524288" w:rsidRPr="00B42D2C" w:rsidRDefault="00524288" w:rsidP="00524288">
      <w:pPr>
        <w:keepNext/>
        <w:spacing w:line="260" w:lineRule="exact"/>
        <w:jc w:val="center"/>
        <w:rPr>
          <w:rFonts w:ascii="Arial" w:hAnsi="Arial" w:cs="Arial"/>
          <w:i/>
          <w:sz w:val="20"/>
          <w:szCs w:val="20"/>
        </w:rPr>
      </w:pPr>
      <w:r w:rsidRPr="00B42D2C">
        <w:rPr>
          <w:rFonts w:ascii="Arial" w:hAnsi="Arial" w:cs="Arial"/>
          <w:i/>
          <w:sz w:val="20"/>
          <w:szCs w:val="20"/>
        </w:rPr>
        <w:t>/izpolni se v fazi sklepanja pogodbe/</w:t>
      </w:r>
    </w:p>
    <w:p w:rsidR="00524288" w:rsidRPr="00B42D2C" w:rsidRDefault="00524288" w:rsidP="00524288">
      <w:pPr>
        <w:spacing w:line="260" w:lineRule="exact"/>
        <w:jc w:val="center"/>
        <w:rPr>
          <w:rFonts w:ascii="Arial" w:hAnsi="Arial" w:cs="Arial"/>
          <w:i/>
          <w:sz w:val="20"/>
          <w:szCs w:val="20"/>
          <w:lang w:eastAsia="en-US"/>
        </w:rPr>
      </w:pPr>
      <w:r w:rsidRPr="00B42D2C">
        <w:rPr>
          <w:rFonts w:ascii="Arial" w:hAnsi="Arial" w:cs="Arial"/>
          <w:i/>
          <w:sz w:val="20"/>
          <w:szCs w:val="20"/>
          <w:lang w:eastAsia="en-US"/>
        </w:rPr>
        <w:t>/upoštevati, če ponudnik nastopa s podizvajalcem-i/</w:t>
      </w:r>
    </w:p>
    <w:p w:rsidR="00524288" w:rsidRPr="00B42D2C" w:rsidRDefault="00524288" w:rsidP="00524288">
      <w:pPr>
        <w:spacing w:line="260" w:lineRule="exact"/>
        <w:jc w:val="center"/>
        <w:rPr>
          <w:rFonts w:ascii="Arial" w:hAnsi="Arial" w:cs="Arial"/>
          <w:i/>
          <w:sz w:val="20"/>
          <w:szCs w:val="20"/>
          <w:lang w:eastAsia="en-US"/>
        </w:rPr>
      </w:pPr>
    </w:p>
    <w:p w:rsidR="00524288" w:rsidRPr="00B42D2C" w:rsidRDefault="00524288" w:rsidP="00524288">
      <w:pPr>
        <w:spacing w:line="260" w:lineRule="exact"/>
        <w:jc w:val="both"/>
        <w:rPr>
          <w:rFonts w:ascii="Arial" w:hAnsi="Arial" w:cs="Arial"/>
          <w:i/>
          <w:sz w:val="20"/>
          <w:szCs w:val="20"/>
        </w:rPr>
      </w:pPr>
      <w:r w:rsidRPr="00B42D2C">
        <w:rPr>
          <w:rFonts w:ascii="Arial" w:hAnsi="Arial" w:cs="Arial"/>
          <w:sz w:val="20"/>
          <w:szCs w:val="20"/>
        </w:rPr>
        <w:t>Izvajalec pri izvajanju te pogodbe nastopa s podizvajalcem(-a/-i)</w:t>
      </w:r>
      <w:r w:rsidRPr="00B42D2C">
        <w:rPr>
          <w:rFonts w:ascii="Arial" w:hAnsi="Arial" w:cs="Arial"/>
          <w:i/>
          <w:sz w:val="20"/>
          <w:szCs w:val="20"/>
        </w:rPr>
        <w:t>/ustrezno navesti/</w:t>
      </w:r>
      <w:r w:rsidRPr="00B42D2C">
        <w:rPr>
          <w:rFonts w:ascii="Arial" w:hAnsi="Arial" w:cs="Arial"/>
          <w:sz w:val="20"/>
          <w:szCs w:val="20"/>
        </w:rPr>
        <w:t xml:space="preserve">_____________________________________________ . </w:t>
      </w:r>
      <w:r w:rsidRPr="00B42D2C">
        <w:rPr>
          <w:rFonts w:ascii="Arial" w:hAnsi="Arial" w:cs="Arial"/>
          <w:i/>
          <w:sz w:val="20"/>
          <w:szCs w:val="20"/>
        </w:rPr>
        <w:t>/navesti naziv in naslov vseh podizvajalcev/.</w:t>
      </w:r>
    </w:p>
    <w:p w:rsidR="00524288" w:rsidRPr="00B42D2C" w:rsidRDefault="00524288" w:rsidP="00524288">
      <w:pPr>
        <w:spacing w:line="260" w:lineRule="exact"/>
        <w:jc w:val="both"/>
        <w:rPr>
          <w:rFonts w:ascii="Arial" w:hAnsi="Arial" w:cs="Arial"/>
          <w:sz w:val="20"/>
          <w:szCs w:val="20"/>
        </w:rPr>
      </w:pPr>
    </w:p>
    <w:p w:rsidR="00524288" w:rsidRPr="00B42D2C" w:rsidRDefault="00524288" w:rsidP="00524288">
      <w:pPr>
        <w:spacing w:line="260" w:lineRule="exact"/>
        <w:jc w:val="both"/>
        <w:rPr>
          <w:rFonts w:ascii="Arial" w:hAnsi="Arial" w:cs="Arial"/>
          <w:sz w:val="20"/>
          <w:szCs w:val="20"/>
        </w:rPr>
      </w:pPr>
      <w:r w:rsidRPr="00B42D2C">
        <w:rPr>
          <w:rFonts w:ascii="Arial" w:hAnsi="Arial" w:cs="Arial"/>
          <w:sz w:val="20"/>
          <w:szCs w:val="20"/>
        </w:rPr>
        <w:t xml:space="preserve">Podizvajalec_________________ </w:t>
      </w:r>
      <w:r w:rsidRPr="00B42D2C">
        <w:rPr>
          <w:rFonts w:ascii="Arial" w:hAnsi="Arial" w:cs="Arial"/>
          <w:i/>
          <w:sz w:val="20"/>
          <w:szCs w:val="20"/>
        </w:rPr>
        <w:t>/navesti naziv/</w:t>
      </w:r>
      <w:r w:rsidRPr="00B42D2C">
        <w:rPr>
          <w:rFonts w:ascii="Arial" w:hAnsi="Arial" w:cs="Arial"/>
          <w:sz w:val="20"/>
          <w:szCs w:val="20"/>
        </w:rPr>
        <w:t xml:space="preserve"> zahteva neposredno plačilo z izjavo</w:t>
      </w:r>
      <w:r>
        <w:rPr>
          <w:rFonts w:ascii="Arial" w:hAnsi="Arial" w:cs="Arial"/>
          <w:sz w:val="20"/>
          <w:szCs w:val="20"/>
        </w:rPr>
        <w:t xml:space="preserve"> na obrazcu</w:t>
      </w:r>
      <w:r w:rsidRPr="00B42D2C">
        <w:rPr>
          <w:rFonts w:ascii="Arial" w:hAnsi="Arial" w:cs="Arial"/>
          <w:sz w:val="20"/>
          <w:szCs w:val="20"/>
        </w:rPr>
        <w:t xml:space="preserve"> </w:t>
      </w:r>
      <w:r w:rsidRPr="0034589A">
        <w:rPr>
          <w:rFonts w:ascii="Arial" w:hAnsi="Arial" w:cs="Arial"/>
          <w:sz w:val="20"/>
          <w:szCs w:val="20"/>
          <w:lang w:eastAsia="en-US"/>
        </w:rPr>
        <w:t>"</w:t>
      </w:r>
      <w:r w:rsidRPr="00B42D2C">
        <w:rPr>
          <w:rFonts w:ascii="Arial" w:hAnsi="Arial" w:cs="Arial"/>
          <w:sz w:val="20"/>
          <w:szCs w:val="20"/>
        </w:rPr>
        <w:t xml:space="preserve">Podatki o podizvajalcu, </w:t>
      </w:r>
      <w:r>
        <w:rPr>
          <w:rFonts w:ascii="Arial" w:hAnsi="Arial" w:cs="Arial"/>
          <w:sz w:val="20"/>
          <w:szCs w:val="20"/>
        </w:rPr>
        <w:t xml:space="preserve">udeležba podizvajalca in </w:t>
      </w:r>
      <w:r w:rsidRPr="00B42D2C">
        <w:rPr>
          <w:rFonts w:ascii="Arial" w:hAnsi="Arial" w:cs="Arial"/>
          <w:sz w:val="20"/>
          <w:szCs w:val="20"/>
        </w:rPr>
        <w:t>izjava v zvezi z neposrednim plačilom</w:t>
      </w:r>
      <w:r w:rsidRPr="0034589A">
        <w:rPr>
          <w:rFonts w:ascii="Arial" w:hAnsi="Arial" w:cs="Arial"/>
          <w:sz w:val="20"/>
          <w:szCs w:val="20"/>
          <w:lang w:eastAsia="en-US"/>
        </w:rPr>
        <w:t>"</w:t>
      </w:r>
      <w:r w:rsidRPr="00B42D2C">
        <w:rPr>
          <w:rFonts w:ascii="Arial" w:hAnsi="Arial" w:cs="Arial"/>
          <w:sz w:val="20"/>
          <w:szCs w:val="20"/>
        </w:rPr>
        <w:t>. Izvajalec pooblašča naročnika, da na podlagi računa, potrjenega s strani izvajalca, izvede neposredno plačilo podizvajalcu.</w:t>
      </w:r>
      <w:r>
        <w:rPr>
          <w:rFonts w:ascii="Arial" w:hAnsi="Arial" w:cs="Arial"/>
          <w:sz w:val="20"/>
          <w:szCs w:val="20"/>
        </w:rPr>
        <w:t xml:space="preserve"> </w:t>
      </w:r>
    </w:p>
    <w:p w:rsidR="00524288" w:rsidRPr="00B42D2C" w:rsidRDefault="00524288" w:rsidP="00524288">
      <w:pPr>
        <w:spacing w:line="260" w:lineRule="exact"/>
        <w:jc w:val="both"/>
        <w:rPr>
          <w:rFonts w:ascii="Arial" w:hAnsi="Arial" w:cs="Arial"/>
          <w:sz w:val="20"/>
          <w:szCs w:val="20"/>
        </w:rPr>
      </w:pPr>
    </w:p>
    <w:p w:rsidR="00524288" w:rsidRPr="00B42D2C" w:rsidRDefault="00524288" w:rsidP="00524288">
      <w:pPr>
        <w:spacing w:line="260" w:lineRule="exact"/>
        <w:jc w:val="both"/>
        <w:rPr>
          <w:rFonts w:ascii="Arial" w:hAnsi="Arial" w:cs="Arial"/>
          <w:sz w:val="20"/>
          <w:szCs w:val="20"/>
        </w:rPr>
      </w:pPr>
      <w:r w:rsidRPr="00B42D2C">
        <w:rPr>
          <w:rFonts w:ascii="Arial" w:hAnsi="Arial" w:cs="Arial"/>
          <w:sz w:val="20"/>
          <w:szCs w:val="20"/>
        </w:rPr>
        <w:t xml:space="preserve">Podizvajalec _________________ </w:t>
      </w:r>
      <w:r w:rsidRPr="00B42D2C">
        <w:rPr>
          <w:rFonts w:ascii="Arial" w:hAnsi="Arial" w:cs="Arial"/>
          <w:i/>
          <w:sz w:val="20"/>
          <w:szCs w:val="20"/>
        </w:rPr>
        <w:t>/navesti naziv/</w:t>
      </w:r>
      <w:r w:rsidRPr="00B42D2C">
        <w:rPr>
          <w:rFonts w:ascii="Arial" w:hAnsi="Arial" w:cs="Arial"/>
          <w:sz w:val="20"/>
          <w:szCs w:val="20"/>
        </w:rPr>
        <w:t xml:space="preserve"> ne zahteva neposrednega plačila z izjavo</w:t>
      </w:r>
      <w:r>
        <w:rPr>
          <w:rFonts w:ascii="Arial" w:hAnsi="Arial" w:cs="Arial"/>
          <w:sz w:val="20"/>
          <w:szCs w:val="20"/>
        </w:rPr>
        <w:t xml:space="preserve"> na obrazcu</w:t>
      </w:r>
      <w:r w:rsidRPr="00B42D2C">
        <w:rPr>
          <w:rFonts w:ascii="Arial" w:hAnsi="Arial" w:cs="Arial"/>
          <w:sz w:val="20"/>
          <w:szCs w:val="20"/>
        </w:rPr>
        <w:t xml:space="preserve"> </w:t>
      </w:r>
      <w:r w:rsidRPr="0034589A">
        <w:rPr>
          <w:rFonts w:ascii="Arial" w:hAnsi="Arial" w:cs="Arial"/>
          <w:sz w:val="20"/>
          <w:szCs w:val="20"/>
          <w:lang w:eastAsia="en-US"/>
        </w:rPr>
        <w:t>"</w:t>
      </w:r>
      <w:r w:rsidRPr="00B42D2C">
        <w:rPr>
          <w:rFonts w:ascii="Arial" w:hAnsi="Arial" w:cs="Arial"/>
          <w:sz w:val="20"/>
          <w:szCs w:val="20"/>
        </w:rPr>
        <w:t xml:space="preserve">Podatki o podizvajalcu, </w:t>
      </w:r>
      <w:r>
        <w:rPr>
          <w:rFonts w:ascii="Arial" w:hAnsi="Arial" w:cs="Arial"/>
          <w:sz w:val="20"/>
          <w:szCs w:val="20"/>
        </w:rPr>
        <w:t xml:space="preserve">udeležba podizvajalca in </w:t>
      </w:r>
      <w:r w:rsidRPr="00B42D2C">
        <w:rPr>
          <w:rFonts w:ascii="Arial" w:hAnsi="Arial" w:cs="Arial"/>
          <w:sz w:val="20"/>
          <w:szCs w:val="20"/>
        </w:rPr>
        <w:t>izjava v zvezi z neposrednim plačilom</w:t>
      </w:r>
      <w:r w:rsidRPr="0034589A">
        <w:rPr>
          <w:rFonts w:ascii="Arial" w:hAnsi="Arial" w:cs="Arial"/>
          <w:sz w:val="20"/>
          <w:szCs w:val="20"/>
          <w:lang w:eastAsia="en-US"/>
        </w:rPr>
        <w:t>"</w:t>
      </w:r>
      <w:r w:rsidRPr="00B42D2C">
        <w:rPr>
          <w:rFonts w:ascii="Arial" w:hAnsi="Arial" w:cs="Arial"/>
          <w:sz w:val="20"/>
          <w:szCs w:val="20"/>
        </w:rPr>
        <w:t xml:space="preserve">. V skladu z Zakonom o javnem naročanju (Ur. l. RS, št. 91/15, v nadaljevanju: ZJN-3), bo naročnik po zaključku pogodbe izvajalca pozval, da pošlje naročniku svojo pisno izjavo in pisno izjavo podizvajalca, da je podizvajalec prejel plačila za del predmeta javnega naročila, ki ga je podizvajalec izvedel neposredno povezano s predmetom javnega naročila. Izvajalec mora navedeno poslati najpozneje v 60 dneh od plačila zadnjega računa naročnika izvajalcu. V primeru, da izvajalec naročniku v navedenem roku ne posreduje izjav iz tega odstavka, naročnik Državni revizijski komisiji poda predlog za uvedbo postopka o prekršku iz 2. točke prvega odstavka 112. člena ZJN-3. </w:t>
      </w:r>
    </w:p>
    <w:p w:rsidR="00524288" w:rsidRPr="00B42D2C" w:rsidRDefault="00524288" w:rsidP="00524288">
      <w:pPr>
        <w:spacing w:line="260" w:lineRule="exact"/>
        <w:jc w:val="both"/>
        <w:rPr>
          <w:rFonts w:ascii="Arial" w:hAnsi="Arial" w:cs="Arial"/>
          <w:sz w:val="20"/>
          <w:szCs w:val="20"/>
        </w:rPr>
      </w:pPr>
    </w:p>
    <w:p w:rsidR="00524288" w:rsidRPr="00B42D2C" w:rsidRDefault="00524288" w:rsidP="00524288">
      <w:pPr>
        <w:spacing w:line="260" w:lineRule="exact"/>
        <w:jc w:val="both"/>
        <w:rPr>
          <w:rFonts w:ascii="Arial" w:hAnsi="Arial" w:cs="Arial"/>
          <w:sz w:val="20"/>
          <w:szCs w:val="20"/>
        </w:rPr>
      </w:pPr>
      <w:r w:rsidRPr="00B42D2C">
        <w:rPr>
          <w:rFonts w:ascii="Arial" w:hAnsi="Arial" w:cs="Arial"/>
          <w:sz w:val="20"/>
          <w:szCs w:val="20"/>
        </w:rPr>
        <w:t>Obraz</w:t>
      </w:r>
      <w:r>
        <w:rPr>
          <w:rFonts w:ascii="Arial" w:hAnsi="Arial" w:cs="Arial"/>
          <w:sz w:val="20"/>
          <w:szCs w:val="20"/>
        </w:rPr>
        <w:t>e</w:t>
      </w:r>
      <w:r w:rsidRPr="00B42D2C">
        <w:rPr>
          <w:rFonts w:ascii="Arial" w:hAnsi="Arial" w:cs="Arial"/>
          <w:sz w:val="20"/>
          <w:szCs w:val="20"/>
        </w:rPr>
        <w:t>c</w:t>
      </w:r>
      <w:r>
        <w:rPr>
          <w:rFonts w:ascii="Arial" w:hAnsi="Arial" w:cs="Arial"/>
          <w:sz w:val="20"/>
          <w:szCs w:val="20"/>
        </w:rPr>
        <w:t>/-a</w:t>
      </w:r>
      <w:r w:rsidRPr="00B42D2C">
        <w:rPr>
          <w:rFonts w:ascii="Arial" w:hAnsi="Arial" w:cs="Arial"/>
          <w:sz w:val="20"/>
          <w:szCs w:val="20"/>
        </w:rPr>
        <w:t xml:space="preserve"> </w:t>
      </w:r>
      <w:r w:rsidRPr="0034589A">
        <w:rPr>
          <w:rFonts w:ascii="Arial" w:hAnsi="Arial" w:cs="Arial"/>
          <w:sz w:val="20"/>
          <w:szCs w:val="20"/>
          <w:lang w:eastAsia="en-US"/>
        </w:rPr>
        <w:t>"</w:t>
      </w:r>
      <w:r w:rsidRPr="00B42D2C">
        <w:rPr>
          <w:rFonts w:ascii="Arial" w:hAnsi="Arial" w:cs="Arial"/>
          <w:sz w:val="20"/>
          <w:szCs w:val="20"/>
        </w:rPr>
        <w:t xml:space="preserve">Podatki o podizvajalcu, </w:t>
      </w:r>
      <w:r>
        <w:rPr>
          <w:rFonts w:ascii="Arial" w:hAnsi="Arial" w:cs="Arial"/>
          <w:sz w:val="20"/>
          <w:szCs w:val="20"/>
        </w:rPr>
        <w:t xml:space="preserve">udeležba podizvajalca in </w:t>
      </w:r>
      <w:r w:rsidRPr="00B42D2C">
        <w:rPr>
          <w:rFonts w:ascii="Arial" w:hAnsi="Arial" w:cs="Arial"/>
          <w:sz w:val="20"/>
          <w:szCs w:val="20"/>
        </w:rPr>
        <w:t>izjava v zvezi z neposrednim plačilom</w:t>
      </w:r>
      <w:r w:rsidRPr="0034589A">
        <w:rPr>
          <w:rFonts w:ascii="Arial" w:hAnsi="Arial" w:cs="Arial"/>
          <w:sz w:val="20"/>
          <w:szCs w:val="20"/>
          <w:lang w:eastAsia="en-US"/>
        </w:rPr>
        <w:t>"</w:t>
      </w:r>
      <w:r w:rsidRPr="00B42D2C">
        <w:rPr>
          <w:rFonts w:ascii="Arial" w:hAnsi="Arial" w:cs="Arial"/>
          <w:sz w:val="20"/>
          <w:szCs w:val="20"/>
        </w:rPr>
        <w:t xml:space="preserve"> in </w:t>
      </w:r>
      <w:r w:rsidRPr="0034589A">
        <w:rPr>
          <w:rFonts w:ascii="Arial" w:hAnsi="Arial" w:cs="Arial"/>
          <w:sz w:val="20"/>
          <w:szCs w:val="20"/>
          <w:lang w:eastAsia="en-US"/>
        </w:rPr>
        <w:t>"</w:t>
      </w:r>
      <w:r>
        <w:rPr>
          <w:rFonts w:ascii="Arial" w:hAnsi="Arial" w:cs="Arial"/>
          <w:sz w:val="20"/>
          <w:szCs w:val="20"/>
        </w:rPr>
        <w:t>Zahteva podizvajalca in soglasje podizvajalca za neposredno plačilo</w:t>
      </w:r>
      <w:r w:rsidRPr="0034589A">
        <w:rPr>
          <w:rFonts w:ascii="Arial" w:hAnsi="Arial" w:cs="Arial"/>
          <w:sz w:val="20"/>
          <w:szCs w:val="20"/>
          <w:lang w:eastAsia="en-US"/>
        </w:rPr>
        <w:t>"</w:t>
      </w:r>
      <w:r w:rsidRPr="00B42D2C">
        <w:rPr>
          <w:rFonts w:ascii="Arial" w:hAnsi="Arial" w:cs="Arial"/>
          <w:sz w:val="20"/>
          <w:szCs w:val="20"/>
        </w:rPr>
        <w:t xml:space="preserve"> </w:t>
      </w:r>
      <w:r>
        <w:rPr>
          <w:rFonts w:ascii="Arial" w:hAnsi="Arial" w:cs="Arial"/>
          <w:i/>
          <w:sz w:val="20"/>
          <w:szCs w:val="20"/>
        </w:rPr>
        <w:t>/slednje velja le, če podizvajalec zahteva neposredno plačilo/</w:t>
      </w:r>
      <w:r>
        <w:rPr>
          <w:rFonts w:ascii="Arial" w:hAnsi="Arial" w:cs="Arial"/>
          <w:sz w:val="20"/>
          <w:szCs w:val="20"/>
        </w:rPr>
        <w:t xml:space="preserve"> je/</w:t>
      </w:r>
      <w:r w:rsidRPr="00B42D2C">
        <w:rPr>
          <w:rFonts w:ascii="Arial" w:hAnsi="Arial" w:cs="Arial"/>
          <w:sz w:val="20"/>
          <w:szCs w:val="20"/>
        </w:rPr>
        <w:t>s</w:t>
      </w:r>
      <w:r>
        <w:rPr>
          <w:rFonts w:ascii="Arial" w:hAnsi="Arial" w:cs="Arial"/>
          <w:sz w:val="20"/>
          <w:szCs w:val="20"/>
        </w:rPr>
        <w:t>ta</w:t>
      </w:r>
      <w:r w:rsidRPr="00B42D2C">
        <w:rPr>
          <w:rFonts w:ascii="Arial" w:hAnsi="Arial" w:cs="Arial"/>
          <w:sz w:val="20"/>
          <w:szCs w:val="20"/>
        </w:rPr>
        <w:t xml:space="preserve"> v prilogi pogodbe.</w:t>
      </w:r>
    </w:p>
    <w:p w:rsidR="00524288" w:rsidRPr="00B42D2C" w:rsidRDefault="00524288" w:rsidP="00524288">
      <w:pPr>
        <w:spacing w:line="260" w:lineRule="exact"/>
        <w:jc w:val="both"/>
        <w:rPr>
          <w:rFonts w:ascii="Arial" w:hAnsi="Arial" w:cs="Arial"/>
          <w:sz w:val="20"/>
          <w:szCs w:val="20"/>
        </w:rPr>
      </w:pPr>
    </w:p>
    <w:p w:rsidR="00524288" w:rsidRPr="00B42D2C" w:rsidRDefault="00524288" w:rsidP="00524288">
      <w:pPr>
        <w:spacing w:line="260" w:lineRule="exact"/>
        <w:jc w:val="both"/>
        <w:rPr>
          <w:rFonts w:ascii="Arial" w:hAnsi="Arial" w:cs="Arial"/>
          <w:sz w:val="20"/>
          <w:szCs w:val="20"/>
        </w:rPr>
      </w:pPr>
      <w:r w:rsidRPr="00B42D2C">
        <w:rPr>
          <w:rFonts w:ascii="Arial" w:hAnsi="Arial" w:cs="Arial"/>
          <w:sz w:val="20"/>
          <w:szCs w:val="20"/>
        </w:rPr>
        <w:t>Izvajalec se zavezuje, da bo v primeru morebitne zamenjave podizvajalca ali vključitve novega  podizvajalca, v 5 dneh po spremembi, o tem podal pisni predlog oziroma obvestilo naročniku, kateremu bo priložil Dokazila za podizvajalca, navedena v razpisn</w:t>
      </w:r>
      <w:r>
        <w:rPr>
          <w:rFonts w:ascii="Arial" w:hAnsi="Arial" w:cs="Arial"/>
          <w:sz w:val="20"/>
          <w:szCs w:val="20"/>
        </w:rPr>
        <w:t>i</w:t>
      </w:r>
      <w:r w:rsidRPr="00B42D2C">
        <w:rPr>
          <w:rFonts w:ascii="Arial" w:hAnsi="Arial" w:cs="Arial"/>
          <w:sz w:val="20"/>
          <w:szCs w:val="20"/>
        </w:rPr>
        <w:t xml:space="preserve"> dokumentacij</w:t>
      </w:r>
      <w:r>
        <w:rPr>
          <w:rFonts w:ascii="Arial" w:hAnsi="Arial" w:cs="Arial"/>
          <w:sz w:val="20"/>
          <w:szCs w:val="20"/>
        </w:rPr>
        <w:t>i</w:t>
      </w:r>
      <w:r w:rsidRPr="00B42D2C">
        <w:rPr>
          <w:rFonts w:ascii="Arial" w:hAnsi="Arial" w:cs="Arial"/>
          <w:sz w:val="20"/>
          <w:szCs w:val="20"/>
        </w:rPr>
        <w:t xml:space="preserve"> javnega naročila iz 1. člena te pogodbe. Naročnik poda soglasje ali zavrnitev skladno s četrtim odstavkom 94. člena ZJN-3 v roku 10 dni od prejema predloga oziroma obvestila izvajalca. </w:t>
      </w:r>
    </w:p>
    <w:p w:rsidR="00524288" w:rsidRPr="00B42D2C" w:rsidRDefault="00524288" w:rsidP="00524288">
      <w:pPr>
        <w:spacing w:line="260" w:lineRule="exact"/>
        <w:jc w:val="both"/>
        <w:rPr>
          <w:rFonts w:ascii="Arial" w:hAnsi="Arial" w:cs="Arial"/>
          <w:sz w:val="20"/>
          <w:szCs w:val="20"/>
        </w:rPr>
      </w:pPr>
    </w:p>
    <w:p w:rsidR="00524288" w:rsidRDefault="00524288" w:rsidP="00524288">
      <w:pPr>
        <w:spacing w:line="260" w:lineRule="exact"/>
        <w:jc w:val="both"/>
        <w:rPr>
          <w:rFonts w:ascii="Arial" w:hAnsi="Arial" w:cs="Arial"/>
          <w:sz w:val="20"/>
          <w:szCs w:val="20"/>
        </w:rPr>
      </w:pPr>
      <w:r w:rsidRPr="00B42D2C">
        <w:rPr>
          <w:rFonts w:ascii="Arial" w:hAnsi="Arial" w:cs="Arial"/>
          <w:sz w:val="20"/>
          <w:szCs w:val="20"/>
        </w:rPr>
        <w:t>Če naročnik ugotovi, da dela izvaja podizvajalec, za katerega ni dal pisnega soglasja, lahko odstopi od pogodbe.</w:t>
      </w:r>
    </w:p>
    <w:p w:rsidR="00524288" w:rsidRPr="00B42D2C" w:rsidRDefault="00524288" w:rsidP="00524288">
      <w:pPr>
        <w:spacing w:line="260" w:lineRule="exact"/>
        <w:jc w:val="both"/>
        <w:rPr>
          <w:rFonts w:ascii="Arial" w:hAnsi="Arial" w:cs="Arial"/>
          <w:sz w:val="20"/>
          <w:szCs w:val="20"/>
        </w:rPr>
      </w:pPr>
    </w:p>
    <w:p w:rsidR="00524288" w:rsidRPr="00EC5CFB" w:rsidRDefault="00524288" w:rsidP="00524288">
      <w:pPr>
        <w:numPr>
          <w:ilvl w:val="12"/>
          <w:numId w:val="0"/>
        </w:numPr>
        <w:spacing w:line="260" w:lineRule="exact"/>
        <w:jc w:val="both"/>
        <w:rPr>
          <w:rFonts w:ascii="Arial" w:hAnsi="Arial" w:cs="Arial"/>
          <w:color w:val="FF0000"/>
          <w:sz w:val="20"/>
          <w:szCs w:val="20"/>
        </w:rPr>
      </w:pPr>
      <w:r w:rsidRPr="00EC5CFB">
        <w:rPr>
          <w:rFonts w:ascii="Arial" w:hAnsi="Arial" w:cs="Arial"/>
          <w:b/>
          <w:sz w:val="20"/>
          <w:szCs w:val="20"/>
        </w:rPr>
        <w:t>Način obračuna in rok plačila</w:t>
      </w:r>
    </w:p>
    <w:p w:rsidR="00524288" w:rsidRPr="006A0A2F" w:rsidRDefault="00524288" w:rsidP="00524288">
      <w:pPr>
        <w:pStyle w:val="Odstavekseznama"/>
        <w:numPr>
          <w:ilvl w:val="0"/>
          <w:numId w:val="8"/>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jc w:val="center"/>
        <w:rPr>
          <w:rFonts w:cs="Arial"/>
          <w:b/>
          <w:szCs w:val="20"/>
        </w:rPr>
      </w:pPr>
      <w:r w:rsidRPr="006A0A2F">
        <w:rPr>
          <w:rFonts w:cs="Arial"/>
          <w:b/>
          <w:szCs w:val="20"/>
        </w:rPr>
        <w:t>člen</w:t>
      </w:r>
    </w:p>
    <w:p w:rsidR="00524288" w:rsidRPr="00B42D2C" w:rsidRDefault="00524288" w:rsidP="00524288">
      <w:pPr>
        <w:keepNext/>
        <w:spacing w:line="260" w:lineRule="exact"/>
        <w:jc w:val="both"/>
        <w:rPr>
          <w:rFonts w:ascii="Arial" w:hAnsi="Arial" w:cs="Arial"/>
          <w:sz w:val="20"/>
          <w:szCs w:val="20"/>
          <w:highlight w:val="yellow"/>
        </w:rPr>
      </w:pPr>
    </w:p>
    <w:p w:rsidR="00524288" w:rsidRPr="00B42D2C" w:rsidRDefault="00524288" w:rsidP="00524288">
      <w:pPr>
        <w:spacing w:line="260" w:lineRule="exact"/>
        <w:jc w:val="both"/>
        <w:rPr>
          <w:rFonts w:ascii="Arial" w:hAnsi="Arial" w:cs="Arial"/>
          <w:sz w:val="20"/>
          <w:szCs w:val="20"/>
          <w:lang w:eastAsia="en-US"/>
        </w:rPr>
      </w:pPr>
      <w:r w:rsidRPr="00B42D2C">
        <w:rPr>
          <w:rFonts w:ascii="Arial" w:hAnsi="Arial" w:cs="Arial"/>
          <w:sz w:val="20"/>
          <w:szCs w:val="20"/>
          <w:lang w:eastAsia="en-US"/>
        </w:rPr>
        <w:t xml:space="preserve">Naročnik bo izvedene storitve plačeval izvajalcu na podlagi računov, ki jih bo le-ta izstavljal na naslov naročnika </w:t>
      </w:r>
      <w:r>
        <w:rPr>
          <w:rFonts w:ascii="Arial" w:hAnsi="Arial" w:cs="Arial"/>
          <w:sz w:val="20"/>
          <w:szCs w:val="20"/>
          <w:lang w:eastAsia="en-US"/>
        </w:rPr>
        <w:t xml:space="preserve">predvidoma </w:t>
      </w:r>
      <w:r w:rsidRPr="00B42D2C">
        <w:rPr>
          <w:rFonts w:ascii="Arial" w:hAnsi="Arial" w:cs="Arial"/>
          <w:sz w:val="20"/>
          <w:szCs w:val="20"/>
          <w:lang w:eastAsia="en-US"/>
        </w:rPr>
        <w:t xml:space="preserve">do </w:t>
      </w:r>
      <w:r w:rsidR="00FB0FCD">
        <w:rPr>
          <w:rFonts w:ascii="Arial" w:hAnsi="Arial" w:cs="Arial"/>
          <w:sz w:val="20"/>
          <w:szCs w:val="20"/>
          <w:lang w:eastAsia="en-US"/>
        </w:rPr>
        <w:t>petnajstega</w:t>
      </w:r>
      <w:r w:rsidRPr="00B42D2C">
        <w:rPr>
          <w:rFonts w:ascii="Arial" w:hAnsi="Arial" w:cs="Arial"/>
          <w:sz w:val="20"/>
          <w:szCs w:val="20"/>
          <w:lang w:eastAsia="en-US"/>
        </w:rPr>
        <w:t xml:space="preserve"> dne v mesecu za izvedene storitve v preteklem mesecu.</w:t>
      </w:r>
    </w:p>
    <w:p w:rsidR="00524288" w:rsidRPr="00B42D2C" w:rsidRDefault="00524288" w:rsidP="00524288">
      <w:pPr>
        <w:spacing w:line="260" w:lineRule="exact"/>
        <w:jc w:val="both"/>
        <w:rPr>
          <w:rFonts w:ascii="Arial" w:hAnsi="Arial" w:cs="Arial"/>
          <w:sz w:val="20"/>
          <w:szCs w:val="20"/>
          <w:lang w:eastAsia="en-US"/>
        </w:rPr>
      </w:pPr>
    </w:p>
    <w:p w:rsidR="00524288" w:rsidRPr="00B42D2C" w:rsidRDefault="00524288" w:rsidP="00524288">
      <w:pPr>
        <w:spacing w:line="260" w:lineRule="exact"/>
        <w:jc w:val="both"/>
        <w:rPr>
          <w:rFonts w:ascii="Arial" w:hAnsi="Arial" w:cs="Arial"/>
          <w:sz w:val="20"/>
          <w:szCs w:val="20"/>
        </w:rPr>
      </w:pPr>
      <w:r w:rsidRPr="00B42D2C">
        <w:rPr>
          <w:rFonts w:ascii="Arial" w:hAnsi="Arial" w:cs="Arial"/>
          <w:sz w:val="20"/>
          <w:szCs w:val="20"/>
        </w:rPr>
        <w:t>Osnova za obračun nastalih stroškov so dejansko opravljene ure programa za posamezno skupino udeležencev.</w:t>
      </w:r>
    </w:p>
    <w:p w:rsidR="00524288" w:rsidRPr="00B42D2C" w:rsidRDefault="00524288" w:rsidP="00524288">
      <w:pPr>
        <w:spacing w:line="260" w:lineRule="exact"/>
        <w:jc w:val="both"/>
        <w:rPr>
          <w:rFonts w:ascii="Arial" w:hAnsi="Arial" w:cs="Arial"/>
          <w:sz w:val="20"/>
          <w:szCs w:val="20"/>
          <w:lang w:eastAsia="en-US"/>
        </w:rPr>
      </w:pPr>
    </w:p>
    <w:p w:rsidR="00FB0FCD" w:rsidRDefault="00524288" w:rsidP="00524288">
      <w:pPr>
        <w:spacing w:line="260" w:lineRule="exact"/>
        <w:jc w:val="both"/>
        <w:rPr>
          <w:rFonts w:ascii="Arial" w:hAnsi="Arial" w:cs="Arial"/>
          <w:sz w:val="20"/>
          <w:szCs w:val="20"/>
        </w:rPr>
      </w:pPr>
      <w:r w:rsidRPr="00B42D2C">
        <w:rPr>
          <w:rFonts w:ascii="Arial" w:eastAsia="Calibri" w:hAnsi="Arial" w:cs="Arial"/>
          <w:sz w:val="20"/>
          <w:szCs w:val="20"/>
          <w:lang w:eastAsia="en-US"/>
        </w:rPr>
        <w:t xml:space="preserve">Naročnik bo račun za opravljeno storitev poravnal 30. dan, od dneva uradnega prejema računa, </w:t>
      </w:r>
      <w:r w:rsidRPr="00B42D2C">
        <w:rPr>
          <w:rFonts w:ascii="Arial" w:hAnsi="Arial" w:cs="Arial"/>
          <w:sz w:val="20"/>
          <w:szCs w:val="20"/>
        </w:rPr>
        <w:t xml:space="preserve">na račun izvajalca št. __________________, odprt pri __________________ oziroma na račun izvajalca, ki je naveden na računu, oziroma na račun podizvajalcev, ki zahtevajo neposredno plačilo s strani naročnika, kot je </w:t>
      </w:r>
      <w:r w:rsidRPr="000C1BC6">
        <w:rPr>
          <w:rFonts w:ascii="Arial" w:hAnsi="Arial" w:cs="Arial"/>
          <w:sz w:val="20"/>
          <w:szCs w:val="20"/>
        </w:rPr>
        <w:t>opredeljeno v 10. členu</w:t>
      </w:r>
      <w:r w:rsidRPr="00B42D2C">
        <w:rPr>
          <w:rFonts w:ascii="Arial" w:hAnsi="Arial" w:cs="Arial"/>
          <w:sz w:val="20"/>
          <w:szCs w:val="20"/>
        </w:rPr>
        <w:t xml:space="preserve"> te pogodbe. Izvajalec mora računu priložiti račune podizvajalcev, ki jih je predhodno potrdil. </w:t>
      </w:r>
      <w:r w:rsidRPr="00B42D2C">
        <w:rPr>
          <w:rFonts w:ascii="Arial" w:hAnsi="Arial" w:cs="Arial"/>
          <w:i/>
          <w:sz w:val="20"/>
          <w:szCs w:val="20"/>
        </w:rPr>
        <w:t>/tekst glede podizvajalcev se upošteva v primeru, da izvajalec nastopa s podizvajalci, ki zahtevajo neposredno plačilo s strani naročnika/.</w:t>
      </w:r>
    </w:p>
    <w:p w:rsidR="00FB0FCD" w:rsidRDefault="00FB0FCD" w:rsidP="00524288">
      <w:pPr>
        <w:spacing w:line="260" w:lineRule="exact"/>
        <w:jc w:val="both"/>
        <w:rPr>
          <w:rFonts w:ascii="Arial" w:hAnsi="Arial" w:cs="Arial"/>
          <w:sz w:val="20"/>
          <w:szCs w:val="20"/>
        </w:rPr>
      </w:pPr>
    </w:p>
    <w:p w:rsidR="00524288" w:rsidRPr="00B42D2C" w:rsidRDefault="00524288" w:rsidP="00524288">
      <w:pPr>
        <w:spacing w:line="260" w:lineRule="exact"/>
        <w:jc w:val="both"/>
        <w:rPr>
          <w:rFonts w:ascii="Arial" w:hAnsi="Arial" w:cs="Arial"/>
          <w:i/>
          <w:sz w:val="20"/>
          <w:szCs w:val="20"/>
        </w:rPr>
      </w:pPr>
      <w:r w:rsidRPr="00B42D2C">
        <w:rPr>
          <w:rFonts w:ascii="Arial" w:hAnsi="Arial" w:cs="Arial"/>
          <w:sz w:val="20"/>
          <w:szCs w:val="20"/>
        </w:rPr>
        <w:t>Plačilni rok začne teči naslednji dan po prejemu računa, ki je podlaga za izplačilo. Če zadnji dan roka sovpada z dnem, ko je po zakonu dela prost dan oziroma v plačilnem sistemu TARGET ni opredeljen kot plačilni dan, se za zadnji dan roka šteje naslednji delavnik oziroma naslednji plačilni dan v sistemu TARGET. Pri izstavitvi računov se je potrebno sklicevati na številko pogodbe.</w:t>
      </w:r>
    </w:p>
    <w:p w:rsidR="00524288" w:rsidRPr="00B42D2C" w:rsidRDefault="00524288" w:rsidP="00524288">
      <w:pPr>
        <w:tabs>
          <w:tab w:val="left" w:pos="1890"/>
        </w:tabs>
        <w:spacing w:line="260" w:lineRule="exact"/>
        <w:jc w:val="both"/>
        <w:rPr>
          <w:rFonts w:ascii="Arial" w:hAnsi="Arial" w:cs="Arial"/>
          <w:sz w:val="20"/>
          <w:szCs w:val="20"/>
          <w:highlight w:val="yellow"/>
        </w:rPr>
      </w:pPr>
    </w:p>
    <w:p w:rsidR="00524288" w:rsidRPr="00B42D2C" w:rsidRDefault="00524288" w:rsidP="00524288">
      <w:pPr>
        <w:spacing w:line="260" w:lineRule="exact"/>
        <w:jc w:val="both"/>
        <w:outlineLvl w:val="0"/>
        <w:rPr>
          <w:rFonts w:ascii="Arial" w:hAnsi="Arial" w:cs="Arial"/>
          <w:sz w:val="20"/>
          <w:szCs w:val="20"/>
        </w:rPr>
      </w:pPr>
      <w:bookmarkStart w:id="1" w:name="_Hlk480411041"/>
      <w:r w:rsidRPr="00B42D2C">
        <w:rPr>
          <w:rFonts w:ascii="Arial" w:hAnsi="Arial" w:cs="Arial"/>
          <w:sz w:val="20"/>
          <w:szCs w:val="20"/>
        </w:rPr>
        <w:t xml:space="preserve">V primeru zamude plačila ima izvajalec in njegovi podizvajalci </w:t>
      </w:r>
      <w:r w:rsidRPr="00B42D2C">
        <w:rPr>
          <w:rFonts w:ascii="Arial" w:hAnsi="Arial" w:cs="Arial"/>
          <w:i/>
          <w:sz w:val="20"/>
          <w:szCs w:val="20"/>
        </w:rPr>
        <w:t>/se upošteva v primeru, da ponudnik nastopa s podizvajalci/</w:t>
      </w:r>
      <w:r w:rsidRPr="00B42D2C">
        <w:rPr>
          <w:rFonts w:ascii="Arial" w:hAnsi="Arial" w:cs="Arial"/>
          <w:sz w:val="20"/>
          <w:szCs w:val="20"/>
        </w:rPr>
        <w:t xml:space="preserve"> pravico od naročnika zahtevati plačilo zakonskih zamudnih obresti. </w:t>
      </w:r>
    </w:p>
    <w:bookmarkEnd w:id="1"/>
    <w:p w:rsidR="00524288" w:rsidRPr="00B42D2C" w:rsidRDefault="00524288" w:rsidP="00524288">
      <w:pPr>
        <w:spacing w:line="260" w:lineRule="exact"/>
        <w:jc w:val="both"/>
        <w:outlineLvl w:val="0"/>
        <w:rPr>
          <w:rFonts w:ascii="Arial" w:hAnsi="Arial" w:cs="Arial"/>
          <w:i/>
          <w:sz w:val="20"/>
          <w:szCs w:val="20"/>
          <w:highlight w:val="yellow"/>
        </w:rPr>
      </w:pPr>
    </w:p>
    <w:p w:rsidR="00524288" w:rsidRPr="006A0A2F" w:rsidRDefault="00524288" w:rsidP="00524288">
      <w:pPr>
        <w:spacing w:line="260" w:lineRule="exact"/>
        <w:jc w:val="both"/>
        <w:rPr>
          <w:rFonts w:ascii="Arial" w:hAnsi="Arial" w:cs="Arial"/>
          <w:bCs/>
          <w:sz w:val="20"/>
          <w:szCs w:val="20"/>
        </w:rPr>
      </w:pPr>
      <w:r w:rsidRPr="00A35D2A">
        <w:rPr>
          <w:rFonts w:ascii="Arial" w:hAnsi="Arial" w:cs="Arial"/>
          <w:sz w:val="20"/>
          <w:szCs w:val="20"/>
        </w:rPr>
        <w:lastRenderedPageBreak/>
        <w:t xml:space="preserve">Izvajalec </w:t>
      </w:r>
      <w:r w:rsidRPr="00A35D2A">
        <w:rPr>
          <w:rFonts w:ascii="Arial" w:hAnsi="Arial" w:cs="Arial"/>
          <w:bCs/>
          <w:sz w:val="20"/>
          <w:szCs w:val="20"/>
        </w:rPr>
        <w:t>izdane račune pošilja naročniku v elektronski obliki v skladu z Zakonom o opravljanju plačilnih storitev za proračunske uporabnike (Uradni list RS, št.77/16, 47/19).</w:t>
      </w:r>
      <w:r>
        <w:rPr>
          <w:rFonts w:ascii="Arial" w:hAnsi="Arial" w:cs="Arial"/>
          <w:bCs/>
          <w:sz w:val="20"/>
          <w:szCs w:val="20"/>
        </w:rPr>
        <w:t xml:space="preserve"> </w:t>
      </w:r>
      <w:r w:rsidRPr="00B42D2C">
        <w:rPr>
          <w:rFonts w:ascii="Arial" w:hAnsi="Arial" w:cs="Arial"/>
          <w:bCs/>
          <w:i/>
          <w:sz w:val="20"/>
          <w:szCs w:val="20"/>
        </w:rPr>
        <w:t>/ne upošteva se za tujega  ponudnika/</w:t>
      </w:r>
    </w:p>
    <w:p w:rsidR="00524288" w:rsidRPr="00B42D2C" w:rsidRDefault="00524288" w:rsidP="00524288">
      <w:pPr>
        <w:spacing w:line="260" w:lineRule="exact"/>
        <w:jc w:val="center"/>
        <w:rPr>
          <w:rFonts w:ascii="Arial" w:hAnsi="Arial" w:cs="Arial"/>
          <w:sz w:val="20"/>
          <w:szCs w:val="20"/>
        </w:rPr>
      </w:pPr>
    </w:p>
    <w:p w:rsidR="00524288" w:rsidRPr="006A0A2F" w:rsidRDefault="00524288" w:rsidP="00524288">
      <w:pPr>
        <w:autoSpaceDE w:val="0"/>
        <w:autoSpaceDN w:val="0"/>
        <w:adjustRightInd w:val="0"/>
        <w:spacing w:after="160" w:line="259" w:lineRule="auto"/>
        <w:rPr>
          <w:rFonts w:ascii="Arial" w:hAnsi="Arial" w:cs="Arial"/>
          <w:sz w:val="20"/>
          <w:szCs w:val="20"/>
        </w:rPr>
      </w:pPr>
      <w:r w:rsidRPr="00A35D2A">
        <w:rPr>
          <w:rFonts w:ascii="Arial" w:hAnsi="Arial" w:cs="Arial"/>
          <w:sz w:val="20"/>
          <w:szCs w:val="20"/>
        </w:rPr>
        <w:t>Izvajalec mora, kot dokazila</w:t>
      </w:r>
      <w:r>
        <w:rPr>
          <w:rFonts w:ascii="Arial" w:hAnsi="Arial" w:cs="Arial"/>
          <w:sz w:val="20"/>
          <w:szCs w:val="20"/>
        </w:rPr>
        <w:t xml:space="preserve"> in prilogo k </w:t>
      </w:r>
      <w:r w:rsidRPr="00A35D2A">
        <w:rPr>
          <w:rFonts w:ascii="Arial" w:hAnsi="Arial" w:cs="Arial"/>
          <w:sz w:val="20"/>
          <w:szCs w:val="20"/>
        </w:rPr>
        <w:t>e-račun</w:t>
      </w:r>
      <w:r>
        <w:rPr>
          <w:rFonts w:ascii="Arial" w:hAnsi="Arial" w:cs="Arial"/>
          <w:sz w:val="20"/>
          <w:szCs w:val="20"/>
        </w:rPr>
        <w:t>u</w:t>
      </w:r>
      <w:r w:rsidRPr="00A35D2A">
        <w:rPr>
          <w:rFonts w:ascii="Arial" w:hAnsi="Arial" w:cs="Arial"/>
          <w:sz w:val="20"/>
          <w:szCs w:val="20"/>
        </w:rPr>
        <w:t xml:space="preserve">, naročniku do </w:t>
      </w:r>
      <w:r w:rsidR="00FB0FCD">
        <w:rPr>
          <w:rFonts w:ascii="Arial" w:hAnsi="Arial" w:cs="Arial"/>
          <w:sz w:val="20"/>
          <w:szCs w:val="20"/>
        </w:rPr>
        <w:t>petnajstega</w:t>
      </w:r>
      <w:r w:rsidRPr="00A35D2A">
        <w:rPr>
          <w:rFonts w:ascii="Arial" w:hAnsi="Arial" w:cs="Arial"/>
          <w:sz w:val="20"/>
          <w:szCs w:val="20"/>
        </w:rPr>
        <w:t xml:space="preserve"> dne v mesecu, na naslov Urad </w:t>
      </w:r>
      <w:r>
        <w:rPr>
          <w:rFonts w:ascii="Arial" w:hAnsi="Arial" w:cs="Arial"/>
          <w:sz w:val="20"/>
          <w:szCs w:val="20"/>
        </w:rPr>
        <w:t xml:space="preserve">Vlade </w:t>
      </w:r>
      <w:r w:rsidRPr="00A35D2A">
        <w:rPr>
          <w:rFonts w:ascii="Arial" w:hAnsi="Arial" w:cs="Arial"/>
          <w:sz w:val="20"/>
          <w:szCs w:val="20"/>
        </w:rPr>
        <w:t>Republike Slovenije za oskrbo in integracijo beguncev, Cesta v Gorice 15,1000 Ljubljana, skupaj z obrazcem "Fizična dokumentacija, ki je priloga e-računa št.___" (ki je v Prilogi št. 5 k pogodbi in je sestavni del te pogodbe) posredovati naslednjo dokumentacijo:</w:t>
      </w:r>
    </w:p>
    <w:p w:rsidR="00524288" w:rsidRPr="0034589A" w:rsidRDefault="00524288" w:rsidP="00524288">
      <w:pPr>
        <w:numPr>
          <w:ilvl w:val="0"/>
          <w:numId w:val="3"/>
        </w:numPr>
        <w:spacing w:line="260" w:lineRule="exact"/>
        <w:jc w:val="both"/>
        <w:rPr>
          <w:rFonts w:ascii="Arial" w:hAnsi="Arial" w:cs="Arial"/>
          <w:sz w:val="20"/>
          <w:szCs w:val="20"/>
          <w:lang w:eastAsia="en-US"/>
        </w:rPr>
      </w:pPr>
      <w:r w:rsidRPr="0034589A">
        <w:rPr>
          <w:rFonts w:ascii="Arial" w:hAnsi="Arial" w:cs="Arial"/>
          <w:sz w:val="20"/>
          <w:szCs w:val="20"/>
          <w:lang w:eastAsia="en-US"/>
        </w:rPr>
        <w:t xml:space="preserve">prvemu e-računu za vsako posamezno skupino udeležencev programa morajo biti priloženi tudi izvirniki potrdil o izpolnjevanju pogojev za udeležbo v programu (izdani s strani pristojnih upravnih enot); </w:t>
      </w:r>
    </w:p>
    <w:p w:rsidR="00524288" w:rsidRPr="0034589A" w:rsidRDefault="00524288" w:rsidP="00524288">
      <w:pPr>
        <w:numPr>
          <w:ilvl w:val="0"/>
          <w:numId w:val="3"/>
        </w:numPr>
        <w:spacing w:line="260" w:lineRule="exact"/>
        <w:jc w:val="both"/>
        <w:rPr>
          <w:rFonts w:ascii="Arial" w:hAnsi="Arial" w:cs="Arial"/>
          <w:sz w:val="20"/>
          <w:szCs w:val="20"/>
          <w:lang w:eastAsia="en-US"/>
        </w:rPr>
      </w:pPr>
      <w:r w:rsidRPr="0034589A">
        <w:rPr>
          <w:rFonts w:ascii="Arial" w:hAnsi="Arial" w:cs="Arial"/>
          <w:sz w:val="20"/>
          <w:szCs w:val="20"/>
          <w:lang w:eastAsia="en-US"/>
        </w:rPr>
        <w:t>vsem e-računom mora biti priložen:</w:t>
      </w:r>
    </w:p>
    <w:p w:rsidR="00524288" w:rsidRPr="006D75D0" w:rsidRDefault="00524288" w:rsidP="00524288">
      <w:pPr>
        <w:numPr>
          <w:ilvl w:val="0"/>
          <w:numId w:val="5"/>
        </w:numPr>
        <w:spacing w:line="260" w:lineRule="exact"/>
        <w:jc w:val="both"/>
        <w:rPr>
          <w:rFonts w:ascii="Arial" w:hAnsi="Arial" w:cs="Arial"/>
          <w:sz w:val="20"/>
          <w:szCs w:val="20"/>
          <w:lang w:eastAsia="en-US"/>
        </w:rPr>
      </w:pPr>
      <w:r w:rsidRPr="0034589A">
        <w:rPr>
          <w:rFonts w:ascii="Arial" w:hAnsi="Arial" w:cs="Arial"/>
          <w:sz w:val="20"/>
          <w:szCs w:val="20"/>
          <w:lang w:eastAsia="en-US"/>
        </w:rPr>
        <w:t>izpolnjen obrazec "Kontrolna tabela za izvedbo programa Začetna integracija priseljencev" (</w:t>
      </w:r>
      <w:r w:rsidRPr="006D75D0">
        <w:rPr>
          <w:rFonts w:ascii="Arial" w:hAnsi="Arial" w:cs="Arial"/>
          <w:sz w:val="20"/>
          <w:szCs w:val="20"/>
          <w:lang w:eastAsia="en-US"/>
        </w:rPr>
        <w:t>Priloga št. 1 k pogodbi) in</w:t>
      </w:r>
    </w:p>
    <w:p w:rsidR="00524288" w:rsidRPr="0034589A" w:rsidRDefault="00524288" w:rsidP="00524288">
      <w:pPr>
        <w:numPr>
          <w:ilvl w:val="0"/>
          <w:numId w:val="5"/>
        </w:numPr>
        <w:spacing w:line="260" w:lineRule="exact"/>
        <w:jc w:val="both"/>
        <w:rPr>
          <w:rFonts w:ascii="Arial" w:hAnsi="Arial" w:cs="Arial"/>
          <w:sz w:val="20"/>
          <w:szCs w:val="20"/>
          <w:lang w:eastAsia="en-US"/>
        </w:rPr>
      </w:pPr>
      <w:r w:rsidRPr="0034589A">
        <w:rPr>
          <w:rFonts w:ascii="Arial" w:hAnsi="Arial" w:cs="Arial"/>
          <w:sz w:val="20"/>
          <w:szCs w:val="20"/>
          <w:lang w:eastAsia="en-US"/>
        </w:rPr>
        <w:t xml:space="preserve">izpolnjen obrazec "Mesečna kontrolna lista prisotnosti posameznih udeležencev programa" </w:t>
      </w:r>
      <w:r w:rsidRPr="006D75D0">
        <w:rPr>
          <w:rFonts w:ascii="Arial" w:hAnsi="Arial" w:cs="Arial"/>
          <w:sz w:val="20"/>
          <w:szCs w:val="20"/>
          <w:lang w:eastAsia="en-US"/>
        </w:rPr>
        <w:t>(Priloga št. 3 k pogodbi), ločeno</w:t>
      </w:r>
      <w:r w:rsidRPr="0034589A">
        <w:rPr>
          <w:rFonts w:ascii="Arial" w:hAnsi="Arial" w:cs="Arial"/>
          <w:sz w:val="20"/>
          <w:szCs w:val="20"/>
          <w:lang w:eastAsia="en-US"/>
        </w:rPr>
        <w:t xml:space="preserve"> za vsako skupino, s podatki o datumih izvedbe programov in število ur ob vsakokratni izvedbi, število ur prisotnosti vsakega udeleženca programa v posameznem mesecu, skupen seštevek ur posameznega udeleženca v programu, naziv programa ter v kolikšnem obsegu se izvaja;</w:t>
      </w:r>
    </w:p>
    <w:p w:rsidR="00524288" w:rsidRPr="0034589A" w:rsidRDefault="00524288" w:rsidP="00524288">
      <w:pPr>
        <w:numPr>
          <w:ilvl w:val="0"/>
          <w:numId w:val="5"/>
        </w:numPr>
        <w:spacing w:line="260" w:lineRule="exact"/>
        <w:jc w:val="both"/>
        <w:rPr>
          <w:rFonts w:ascii="Arial" w:hAnsi="Arial" w:cs="Arial"/>
          <w:sz w:val="20"/>
          <w:szCs w:val="20"/>
          <w:lang w:eastAsia="en-US"/>
        </w:rPr>
      </w:pPr>
      <w:r w:rsidRPr="0034589A">
        <w:rPr>
          <w:rFonts w:ascii="Arial" w:hAnsi="Arial" w:cs="Arial"/>
          <w:sz w:val="20"/>
          <w:szCs w:val="20"/>
          <w:lang w:eastAsia="en-US"/>
        </w:rPr>
        <w:t>račun/-e, ki ga/jih je prejel s strani podizvajalca/-</w:t>
      </w:r>
      <w:proofErr w:type="spellStart"/>
      <w:r w:rsidRPr="0034589A">
        <w:rPr>
          <w:rFonts w:ascii="Arial" w:hAnsi="Arial" w:cs="Arial"/>
          <w:sz w:val="20"/>
          <w:szCs w:val="20"/>
          <w:lang w:eastAsia="en-US"/>
        </w:rPr>
        <w:t>ev</w:t>
      </w:r>
      <w:proofErr w:type="spellEnd"/>
      <w:r w:rsidRPr="0034589A">
        <w:rPr>
          <w:rFonts w:ascii="Arial" w:hAnsi="Arial" w:cs="Arial"/>
          <w:sz w:val="20"/>
          <w:szCs w:val="20"/>
          <w:lang w:eastAsia="en-US"/>
        </w:rPr>
        <w:t xml:space="preserve"> /se upošteva v primeru, da ponudnik nastopa s podizvajalci/</w:t>
      </w:r>
    </w:p>
    <w:p w:rsidR="00524288" w:rsidRPr="0034589A" w:rsidRDefault="00524288" w:rsidP="00524288">
      <w:pPr>
        <w:numPr>
          <w:ilvl w:val="0"/>
          <w:numId w:val="3"/>
        </w:numPr>
        <w:spacing w:line="260" w:lineRule="exact"/>
        <w:jc w:val="both"/>
        <w:rPr>
          <w:rFonts w:ascii="Arial" w:hAnsi="Arial" w:cs="Arial"/>
          <w:sz w:val="20"/>
          <w:szCs w:val="20"/>
          <w:lang w:eastAsia="en-US"/>
        </w:rPr>
      </w:pPr>
      <w:r w:rsidRPr="0034589A">
        <w:rPr>
          <w:rFonts w:ascii="Arial" w:hAnsi="Arial" w:cs="Arial"/>
          <w:sz w:val="20"/>
          <w:szCs w:val="20"/>
          <w:lang w:eastAsia="en-US"/>
        </w:rPr>
        <w:t xml:space="preserve">ob zaključku vsake skupine pa se z zadnjim e-računom posreduje tudi izpolnjen obrazec "Seznam udeležencev" je v prilogi k </w:t>
      </w:r>
      <w:r w:rsidRPr="006D75D0">
        <w:rPr>
          <w:rFonts w:ascii="Arial" w:hAnsi="Arial" w:cs="Arial"/>
          <w:sz w:val="20"/>
          <w:szCs w:val="20"/>
          <w:lang w:eastAsia="en-US"/>
        </w:rPr>
        <w:t>pogodbi št. 4,</w:t>
      </w:r>
      <w:r w:rsidRPr="0034589A">
        <w:rPr>
          <w:rFonts w:ascii="Arial" w:hAnsi="Arial" w:cs="Arial"/>
          <w:sz w:val="20"/>
          <w:szCs w:val="20"/>
          <w:lang w:eastAsia="en-US"/>
        </w:rPr>
        <w:t xml:space="preserve"> kamor vpiše poimenski seznam udeležencev ter število in odstotek posameznikove prisotnosti v programu.  </w:t>
      </w:r>
    </w:p>
    <w:p w:rsidR="00524288" w:rsidRPr="00B42D2C" w:rsidRDefault="00524288" w:rsidP="00524288">
      <w:pPr>
        <w:spacing w:line="260" w:lineRule="exact"/>
        <w:jc w:val="both"/>
        <w:rPr>
          <w:rFonts w:ascii="Arial" w:hAnsi="Arial" w:cs="Arial"/>
          <w:sz w:val="20"/>
          <w:szCs w:val="20"/>
          <w:highlight w:val="yellow"/>
        </w:rPr>
      </w:pPr>
    </w:p>
    <w:p w:rsidR="00524288" w:rsidRPr="00A35D2A" w:rsidRDefault="00524288" w:rsidP="00524288">
      <w:pPr>
        <w:spacing w:line="260" w:lineRule="exact"/>
        <w:jc w:val="both"/>
        <w:rPr>
          <w:rFonts w:ascii="Arial" w:hAnsi="Arial" w:cs="Arial"/>
          <w:i/>
          <w:sz w:val="20"/>
          <w:szCs w:val="20"/>
        </w:rPr>
      </w:pPr>
      <w:r w:rsidRPr="00A35D2A">
        <w:rPr>
          <w:rFonts w:ascii="Arial" w:hAnsi="Arial" w:cs="Arial"/>
          <w:sz w:val="20"/>
          <w:szCs w:val="20"/>
        </w:rPr>
        <w:t>V primeru, da izvajalec nastopa s podizvajalcem/-ci, mora digitalno zajete račune, ki jih je prejel s strani podizvajalca/-</w:t>
      </w:r>
      <w:proofErr w:type="spellStart"/>
      <w:r w:rsidRPr="00A35D2A">
        <w:rPr>
          <w:rFonts w:ascii="Arial" w:hAnsi="Arial" w:cs="Arial"/>
          <w:sz w:val="20"/>
          <w:szCs w:val="20"/>
        </w:rPr>
        <w:t>ev</w:t>
      </w:r>
      <w:proofErr w:type="spellEnd"/>
      <w:r w:rsidRPr="00A35D2A">
        <w:rPr>
          <w:rFonts w:ascii="Arial" w:hAnsi="Arial" w:cs="Arial"/>
          <w:sz w:val="20"/>
          <w:szCs w:val="20"/>
        </w:rPr>
        <w:t xml:space="preserve">, vključiti kot prilogo k e-računu, ki ga izda naročniku. </w:t>
      </w:r>
      <w:r w:rsidRPr="00A35D2A">
        <w:rPr>
          <w:rFonts w:ascii="Arial" w:hAnsi="Arial" w:cs="Arial"/>
          <w:i/>
          <w:sz w:val="20"/>
          <w:szCs w:val="20"/>
        </w:rPr>
        <w:t>/se upošteva v primeru, da ponudnik nastopa s podizvajalci/</w:t>
      </w:r>
    </w:p>
    <w:p w:rsidR="00524288" w:rsidRDefault="00524288" w:rsidP="00524288">
      <w:pPr>
        <w:spacing w:line="260" w:lineRule="exact"/>
        <w:jc w:val="both"/>
        <w:rPr>
          <w:rFonts w:ascii="Arial" w:hAnsi="Arial" w:cs="Arial"/>
          <w:b/>
          <w:sz w:val="20"/>
          <w:szCs w:val="20"/>
        </w:rPr>
      </w:pPr>
    </w:p>
    <w:p w:rsidR="00524288" w:rsidRPr="00EC5CFB" w:rsidRDefault="00524288" w:rsidP="00524288">
      <w:pPr>
        <w:spacing w:line="260" w:lineRule="exact"/>
        <w:jc w:val="both"/>
        <w:rPr>
          <w:rFonts w:ascii="Arial" w:hAnsi="Arial" w:cs="Arial"/>
          <w:b/>
          <w:sz w:val="20"/>
          <w:szCs w:val="20"/>
        </w:rPr>
      </w:pPr>
      <w:r w:rsidRPr="00EC5CFB">
        <w:rPr>
          <w:rFonts w:ascii="Arial" w:hAnsi="Arial" w:cs="Arial"/>
          <w:b/>
          <w:sz w:val="20"/>
          <w:szCs w:val="20"/>
        </w:rPr>
        <w:t>Višja sila</w:t>
      </w:r>
    </w:p>
    <w:p w:rsidR="00524288" w:rsidRPr="00AD51F1" w:rsidRDefault="00524288" w:rsidP="00524288">
      <w:pPr>
        <w:pStyle w:val="Odstavekseznama"/>
        <w:numPr>
          <w:ilvl w:val="0"/>
          <w:numId w:val="8"/>
        </w:numPr>
        <w:spacing w:line="260" w:lineRule="exact"/>
        <w:jc w:val="center"/>
        <w:rPr>
          <w:rFonts w:cs="Arial"/>
          <w:b/>
          <w:szCs w:val="20"/>
        </w:rPr>
      </w:pPr>
      <w:r w:rsidRPr="00AD51F1">
        <w:rPr>
          <w:rFonts w:cs="Arial"/>
          <w:b/>
          <w:szCs w:val="20"/>
        </w:rPr>
        <w:t>člen</w:t>
      </w:r>
    </w:p>
    <w:p w:rsidR="00524288" w:rsidRPr="00EC5CFB" w:rsidRDefault="00524288" w:rsidP="00524288">
      <w:pPr>
        <w:spacing w:line="260" w:lineRule="exact"/>
        <w:ind w:left="720"/>
        <w:rPr>
          <w:rFonts w:ascii="Arial" w:hAnsi="Arial" w:cs="Arial"/>
          <w:b/>
          <w:sz w:val="20"/>
          <w:szCs w:val="20"/>
        </w:rPr>
      </w:pPr>
    </w:p>
    <w:p w:rsidR="00524288" w:rsidRPr="00EC5CFB" w:rsidRDefault="00524288" w:rsidP="00524288">
      <w:pPr>
        <w:spacing w:line="260" w:lineRule="exact"/>
        <w:jc w:val="both"/>
        <w:rPr>
          <w:rFonts w:ascii="Arial" w:hAnsi="Arial" w:cs="Arial"/>
          <w:sz w:val="20"/>
          <w:szCs w:val="20"/>
        </w:rPr>
      </w:pPr>
      <w:r w:rsidRPr="00EC5CFB">
        <w:rPr>
          <w:rFonts w:ascii="Arial" w:hAnsi="Arial" w:cs="Arial"/>
          <w:sz w:val="20"/>
          <w:szCs w:val="20"/>
        </w:rPr>
        <w:t xml:space="preserve">Pod višjo silo se razumejo vsi nepredvideni in nepričakovani dogodki, ki nastopijo neodvisno od volje strank </w:t>
      </w:r>
      <w:r>
        <w:rPr>
          <w:rFonts w:ascii="Arial" w:hAnsi="Arial" w:cs="Arial"/>
          <w:sz w:val="20"/>
          <w:szCs w:val="20"/>
        </w:rPr>
        <w:t>pogodbe</w:t>
      </w:r>
      <w:r w:rsidRPr="00EC5CFB">
        <w:rPr>
          <w:rFonts w:ascii="Arial" w:hAnsi="Arial" w:cs="Arial"/>
          <w:sz w:val="20"/>
          <w:szCs w:val="20"/>
        </w:rPr>
        <w:t xml:space="preserve"> in ki jih stranki nista mogli predvideti ob sklepanju pogodbe in se jim stranka, na kateri strani je nastopila višja sila, ni mogla izogniti ali jih odvrniti ter onemogočajo (v celoti ali delno) izpolnitev pogodbenih obveznosti.</w:t>
      </w:r>
    </w:p>
    <w:p w:rsidR="00524288" w:rsidRPr="00EC5CFB" w:rsidRDefault="00524288" w:rsidP="00524288">
      <w:pPr>
        <w:spacing w:line="260" w:lineRule="exact"/>
        <w:jc w:val="both"/>
        <w:rPr>
          <w:rFonts w:ascii="Arial" w:hAnsi="Arial" w:cs="Arial"/>
          <w:sz w:val="20"/>
          <w:szCs w:val="20"/>
        </w:rPr>
      </w:pPr>
    </w:p>
    <w:p w:rsidR="00524288" w:rsidRPr="00EC5CFB" w:rsidRDefault="00524288" w:rsidP="00524288">
      <w:pPr>
        <w:spacing w:line="260" w:lineRule="exact"/>
        <w:jc w:val="both"/>
        <w:rPr>
          <w:rFonts w:ascii="Arial" w:hAnsi="Arial" w:cs="Arial"/>
          <w:sz w:val="20"/>
          <w:szCs w:val="20"/>
        </w:rPr>
      </w:pPr>
      <w:r w:rsidRPr="00EC5CFB">
        <w:rPr>
          <w:rFonts w:ascii="Arial" w:hAnsi="Arial" w:cs="Arial"/>
          <w:sz w:val="20"/>
          <w:szCs w:val="20"/>
        </w:rPr>
        <w:t xml:space="preserve">Stranka </w:t>
      </w:r>
      <w:r>
        <w:rPr>
          <w:rFonts w:ascii="Arial" w:hAnsi="Arial" w:cs="Arial"/>
          <w:sz w:val="20"/>
          <w:szCs w:val="20"/>
        </w:rPr>
        <w:t>pogodbe</w:t>
      </w:r>
      <w:r w:rsidRPr="00EC5CFB">
        <w:rPr>
          <w:rFonts w:ascii="Arial" w:hAnsi="Arial" w:cs="Arial"/>
          <w:sz w:val="20"/>
          <w:szCs w:val="20"/>
        </w:rPr>
        <w:t xml:space="preserve"> je dolžna drugo stranko </w:t>
      </w:r>
      <w:r>
        <w:rPr>
          <w:rFonts w:ascii="Arial" w:hAnsi="Arial" w:cs="Arial"/>
          <w:sz w:val="20"/>
          <w:szCs w:val="20"/>
        </w:rPr>
        <w:t>pogodbe</w:t>
      </w:r>
      <w:r w:rsidRPr="00EC5CFB">
        <w:rPr>
          <w:rFonts w:ascii="Arial" w:hAnsi="Arial" w:cs="Arial"/>
          <w:sz w:val="20"/>
          <w:szCs w:val="20"/>
        </w:rPr>
        <w:t xml:space="preserve"> pisno obvestiti o nastanku in vrsti višje sile ter o njenem predvidenem trajanju, in sicer v dveh delovnih dneh po nastanku le-te.</w:t>
      </w:r>
    </w:p>
    <w:p w:rsidR="00524288" w:rsidRPr="00EC5CFB" w:rsidRDefault="00524288" w:rsidP="00524288">
      <w:pPr>
        <w:spacing w:line="260" w:lineRule="exact"/>
        <w:jc w:val="both"/>
        <w:rPr>
          <w:rFonts w:ascii="Arial" w:hAnsi="Arial" w:cs="Arial"/>
          <w:sz w:val="20"/>
          <w:szCs w:val="20"/>
        </w:rPr>
      </w:pPr>
    </w:p>
    <w:p w:rsidR="00524288" w:rsidRPr="00EC5CFB" w:rsidRDefault="00524288" w:rsidP="00524288">
      <w:pPr>
        <w:spacing w:line="260" w:lineRule="exact"/>
        <w:jc w:val="both"/>
        <w:rPr>
          <w:rFonts w:ascii="Arial" w:hAnsi="Arial" w:cs="Arial"/>
          <w:sz w:val="20"/>
          <w:szCs w:val="20"/>
        </w:rPr>
      </w:pPr>
      <w:r w:rsidRPr="00EC5CFB">
        <w:rPr>
          <w:rFonts w:ascii="Arial" w:hAnsi="Arial" w:cs="Arial"/>
          <w:sz w:val="20"/>
          <w:szCs w:val="20"/>
        </w:rPr>
        <w:t xml:space="preserve">V primeru višje sile ni nobena od strank </w:t>
      </w:r>
      <w:r>
        <w:rPr>
          <w:rFonts w:ascii="Arial" w:hAnsi="Arial" w:cs="Arial"/>
          <w:sz w:val="20"/>
          <w:szCs w:val="20"/>
        </w:rPr>
        <w:t>pogodbe</w:t>
      </w:r>
      <w:r w:rsidRPr="00EC5CFB">
        <w:rPr>
          <w:rFonts w:ascii="Arial" w:hAnsi="Arial" w:cs="Arial"/>
          <w:sz w:val="20"/>
          <w:szCs w:val="20"/>
        </w:rPr>
        <w:t xml:space="preserve"> odgovorna za neizpolnitev svojih obveznosti za čas trajanja višje sile in v obsegu, ki preprečuje izpolnitev pogodbe. </w:t>
      </w:r>
    </w:p>
    <w:p w:rsidR="00524288" w:rsidRDefault="00524288" w:rsidP="00524288">
      <w:pPr>
        <w:spacing w:line="260" w:lineRule="exact"/>
        <w:jc w:val="both"/>
        <w:rPr>
          <w:rFonts w:ascii="Arial" w:hAnsi="Arial" w:cs="Arial"/>
          <w:b/>
          <w:sz w:val="20"/>
          <w:szCs w:val="20"/>
        </w:rPr>
      </w:pPr>
    </w:p>
    <w:p w:rsidR="00524288" w:rsidRDefault="00524288" w:rsidP="00524288">
      <w:pPr>
        <w:spacing w:line="260" w:lineRule="exact"/>
        <w:jc w:val="both"/>
        <w:rPr>
          <w:rFonts w:ascii="Arial" w:hAnsi="Arial" w:cs="Arial"/>
          <w:b/>
          <w:sz w:val="20"/>
          <w:szCs w:val="20"/>
        </w:rPr>
      </w:pPr>
      <w:r w:rsidRPr="00EC5CFB">
        <w:rPr>
          <w:rFonts w:ascii="Arial" w:hAnsi="Arial" w:cs="Arial"/>
          <w:b/>
          <w:sz w:val="20"/>
          <w:szCs w:val="20"/>
        </w:rPr>
        <w:t>Varovanje podatkov</w:t>
      </w:r>
    </w:p>
    <w:p w:rsidR="00524288" w:rsidRPr="00AD51F1" w:rsidRDefault="00524288" w:rsidP="00524288">
      <w:pPr>
        <w:pStyle w:val="Odstavekseznama"/>
        <w:numPr>
          <w:ilvl w:val="0"/>
          <w:numId w:val="8"/>
        </w:numPr>
        <w:spacing w:line="260" w:lineRule="exact"/>
        <w:jc w:val="center"/>
        <w:rPr>
          <w:rFonts w:cs="Arial"/>
          <w:b/>
          <w:szCs w:val="20"/>
        </w:rPr>
      </w:pPr>
      <w:r w:rsidRPr="00AD51F1">
        <w:rPr>
          <w:rFonts w:cs="Arial"/>
          <w:b/>
          <w:szCs w:val="20"/>
        </w:rPr>
        <w:t>člen</w:t>
      </w:r>
    </w:p>
    <w:p w:rsidR="00524288" w:rsidRDefault="00524288" w:rsidP="00524288">
      <w:pPr>
        <w:tabs>
          <w:tab w:val="left" w:pos="241"/>
        </w:tabs>
        <w:spacing w:line="260" w:lineRule="exact"/>
        <w:ind w:right="40"/>
        <w:jc w:val="both"/>
        <w:rPr>
          <w:rFonts w:ascii="Arial" w:eastAsia="Arial" w:hAnsi="Arial" w:cs="Arial"/>
          <w:sz w:val="20"/>
          <w:szCs w:val="20"/>
        </w:rPr>
      </w:pPr>
    </w:p>
    <w:p w:rsidR="00524288" w:rsidRPr="00EC5CFB" w:rsidRDefault="00524288" w:rsidP="00524288">
      <w:pPr>
        <w:tabs>
          <w:tab w:val="left" w:pos="241"/>
        </w:tabs>
        <w:spacing w:line="260" w:lineRule="exact"/>
        <w:ind w:right="40"/>
        <w:jc w:val="both"/>
        <w:rPr>
          <w:rFonts w:ascii="Arial" w:eastAsia="Arial" w:hAnsi="Arial" w:cs="Arial"/>
          <w:sz w:val="20"/>
          <w:szCs w:val="20"/>
        </w:rPr>
      </w:pPr>
      <w:r>
        <w:rPr>
          <w:rFonts w:ascii="Arial" w:eastAsia="Arial" w:hAnsi="Arial" w:cs="Arial"/>
          <w:sz w:val="20"/>
          <w:szCs w:val="20"/>
        </w:rPr>
        <w:t>Izvajalec</w:t>
      </w:r>
      <w:r w:rsidRPr="00EC5CFB">
        <w:rPr>
          <w:rFonts w:ascii="Arial" w:eastAsia="Arial" w:hAnsi="Arial" w:cs="Arial"/>
          <w:sz w:val="20"/>
          <w:szCs w:val="20"/>
        </w:rPr>
        <w:t xml:space="preserve"> se zavezuje, da bo vse podatke, dejstva in listine naročnika, s katerimi bo prišel v stik ob izvajanju </w:t>
      </w:r>
      <w:r>
        <w:rPr>
          <w:rFonts w:ascii="Arial" w:eastAsia="Arial" w:hAnsi="Arial" w:cs="Arial"/>
          <w:sz w:val="20"/>
          <w:szCs w:val="20"/>
        </w:rPr>
        <w:t>pogodbe</w:t>
      </w:r>
      <w:r w:rsidRPr="00EC5CFB">
        <w:rPr>
          <w:rFonts w:ascii="Arial" w:eastAsia="Arial" w:hAnsi="Arial" w:cs="Arial"/>
          <w:sz w:val="20"/>
          <w:szCs w:val="20"/>
        </w:rPr>
        <w:t>, skrbno varoval in jih ne bo razkril tretji osebi tudi po poteku veljavnosti te pogodbe.</w:t>
      </w:r>
    </w:p>
    <w:p w:rsidR="00524288" w:rsidRPr="00EC5CFB" w:rsidRDefault="00524288" w:rsidP="00524288">
      <w:pPr>
        <w:tabs>
          <w:tab w:val="left" w:pos="241"/>
        </w:tabs>
        <w:spacing w:line="260" w:lineRule="exact"/>
        <w:ind w:right="40"/>
        <w:jc w:val="both"/>
        <w:rPr>
          <w:rFonts w:ascii="Arial" w:eastAsia="Arial" w:hAnsi="Arial" w:cs="Arial"/>
          <w:sz w:val="20"/>
          <w:szCs w:val="20"/>
        </w:rPr>
      </w:pPr>
    </w:p>
    <w:p w:rsidR="00524288" w:rsidRPr="00EC5CFB" w:rsidRDefault="00524288" w:rsidP="00524288">
      <w:pPr>
        <w:spacing w:line="260" w:lineRule="exact"/>
        <w:jc w:val="both"/>
        <w:rPr>
          <w:rFonts w:ascii="Arial" w:hAnsi="Arial" w:cs="Arial"/>
          <w:sz w:val="20"/>
          <w:szCs w:val="20"/>
        </w:rPr>
      </w:pPr>
      <w:r w:rsidRPr="00EC5CFB">
        <w:rPr>
          <w:rFonts w:ascii="Arial" w:hAnsi="Arial" w:cs="Arial"/>
          <w:sz w:val="20"/>
          <w:szCs w:val="20"/>
        </w:rPr>
        <w:t xml:space="preserve">Stranki </w:t>
      </w:r>
      <w:r>
        <w:rPr>
          <w:rFonts w:ascii="Arial" w:hAnsi="Arial" w:cs="Arial"/>
          <w:sz w:val="20"/>
          <w:szCs w:val="20"/>
        </w:rPr>
        <w:t>pogodbe</w:t>
      </w:r>
      <w:r w:rsidRPr="00EC5CFB">
        <w:rPr>
          <w:rFonts w:ascii="Arial" w:hAnsi="Arial" w:cs="Arial"/>
          <w:sz w:val="20"/>
          <w:szCs w:val="20"/>
        </w:rPr>
        <w:t xml:space="preserve"> bosta vse medsebojne dogovore, podatke in dokumentacijo, ki je predmet te pogodbe, varovali v skladu z Zakonom o tajnih podatkih (Uradni list RS, št. </w:t>
      </w:r>
      <w:hyperlink r:id="rId6" w:tgtFrame="_blank" w:tooltip="Zakon o tajnih podatkih (uradno prečiščeno besedilo)" w:history="1">
        <w:r w:rsidRPr="00EC5CFB">
          <w:rPr>
            <w:rFonts w:ascii="Arial" w:hAnsi="Arial" w:cs="Arial"/>
            <w:bCs/>
            <w:sz w:val="20"/>
            <w:szCs w:val="20"/>
          </w:rPr>
          <w:t>50/06</w:t>
        </w:r>
      </w:hyperlink>
      <w:r w:rsidRPr="00EC5CFB">
        <w:rPr>
          <w:rFonts w:ascii="Arial" w:hAnsi="Arial" w:cs="Arial"/>
          <w:bCs/>
          <w:sz w:val="20"/>
          <w:szCs w:val="20"/>
        </w:rPr>
        <w:t xml:space="preserve"> – uradno prečiščeno besedilo, </w:t>
      </w:r>
      <w:hyperlink r:id="rId7" w:tgtFrame="_blank" w:tooltip="Zakon o spremembah Zakona o tajnih podatkih" w:history="1">
        <w:r w:rsidRPr="00EC5CFB">
          <w:rPr>
            <w:rFonts w:ascii="Arial" w:hAnsi="Arial" w:cs="Arial"/>
            <w:bCs/>
            <w:sz w:val="20"/>
            <w:szCs w:val="20"/>
          </w:rPr>
          <w:t>9/10</w:t>
        </w:r>
      </w:hyperlink>
      <w:r>
        <w:rPr>
          <w:rFonts w:ascii="Arial" w:hAnsi="Arial" w:cs="Arial"/>
          <w:bCs/>
          <w:sz w:val="20"/>
          <w:szCs w:val="20"/>
        </w:rPr>
        <w:t>,</w:t>
      </w:r>
      <w:r w:rsidRPr="00EC5CFB">
        <w:rPr>
          <w:rFonts w:ascii="Arial" w:hAnsi="Arial" w:cs="Arial"/>
          <w:bCs/>
          <w:sz w:val="20"/>
          <w:szCs w:val="20"/>
        </w:rPr>
        <w:t xml:space="preserve"> </w:t>
      </w:r>
      <w:hyperlink r:id="rId8" w:tgtFrame="_blank" w:tooltip="Zakon o dopolnitvi Zakona o tajnih podatkih" w:history="1">
        <w:r w:rsidRPr="00EC5CFB">
          <w:rPr>
            <w:rFonts w:ascii="Arial" w:hAnsi="Arial" w:cs="Arial"/>
            <w:bCs/>
            <w:sz w:val="20"/>
            <w:szCs w:val="20"/>
          </w:rPr>
          <w:t>60/11</w:t>
        </w:r>
      </w:hyperlink>
      <w:r>
        <w:rPr>
          <w:rFonts w:ascii="Arial" w:hAnsi="Arial" w:cs="Arial"/>
          <w:bCs/>
          <w:sz w:val="20"/>
          <w:szCs w:val="20"/>
        </w:rPr>
        <w:t xml:space="preserve"> in 8/20</w:t>
      </w:r>
      <w:r w:rsidRPr="00EC5CFB">
        <w:rPr>
          <w:rFonts w:ascii="Arial" w:hAnsi="Arial" w:cs="Arial"/>
          <w:bCs/>
          <w:sz w:val="20"/>
          <w:szCs w:val="20"/>
        </w:rPr>
        <w:t>)</w:t>
      </w:r>
      <w:r>
        <w:rPr>
          <w:rFonts w:ascii="Arial" w:hAnsi="Arial" w:cs="Arial"/>
          <w:bCs/>
          <w:sz w:val="20"/>
          <w:szCs w:val="20"/>
        </w:rPr>
        <w:t>,</w:t>
      </w:r>
      <w:r w:rsidRPr="00EC5CFB">
        <w:rPr>
          <w:rFonts w:ascii="Arial" w:hAnsi="Arial" w:cs="Arial"/>
          <w:bCs/>
          <w:sz w:val="20"/>
          <w:szCs w:val="20"/>
        </w:rPr>
        <w:t xml:space="preserve"> </w:t>
      </w:r>
      <w:r w:rsidRPr="00AF1CB6">
        <w:rPr>
          <w:rFonts w:ascii="Arial" w:hAnsi="Arial" w:cs="Arial"/>
          <w:bCs/>
          <w:sz w:val="20"/>
          <w:szCs w:val="20"/>
        </w:rPr>
        <w:t xml:space="preserve">Zakonom o varstvu osebnih podatkov (Uradni list RS, št. </w:t>
      </w:r>
      <w:hyperlink r:id="rId9" w:tgtFrame="_blank" w:tooltip="Zakon o varstvu osebnih podatkov (uradno prečiščeno besedilo)" w:history="1">
        <w:r w:rsidRPr="00AF1CB6">
          <w:rPr>
            <w:rStyle w:val="Hiperpovezava"/>
            <w:rFonts w:ascii="Arial" w:hAnsi="Arial" w:cs="Arial"/>
            <w:bCs/>
            <w:sz w:val="20"/>
            <w:szCs w:val="20"/>
          </w:rPr>
          <w:t>94/07</w:t>
        </w:r>
      </w:hyperlink>
      <w:r w:rsidRPr="00AF1CB6">
        <w:rPr>
          <w:rFonts w:ascii="Arial" w:hAnsi="Arial" w:cs="Arial"/>
          <w:bCs/>
          <w:sz w:val="20"/>
          <w:szCs w:val="20"/>
        </w:rPr>
        <w:t xml:space="preserve"> – uradno prečiščeno besedilo in 177/20) in drugo veljavno zakonodajo.</w:t>
      </w:r>
    </w:p>
    <w:p w:rsidR="00524288" w:rsidRPr="00EC5CFB" w:rsidRDefault="00524288" w:rsidP="00524288">
      <w:pPr>
        <w:spacing w:line="260" w:lineRule="exact"/>
        <w:jc w:val="both"/>
        <w:rPr>
          <w:rFonts w:ascii="Arial" w:hAnsi="Arial" w:cs="Arial"/>
          <w:sz w:val="20"/>
          <w:szCs w:val="20"/>
        </w:rPr>
      </w:pPr>
    </w:p>
    <w:p w:rsidR="00524288" w:rsidRPr="00EC5CFB" w:rsidRDefault="00524288" w:rsidP="00524288">
      <w:pPr>
        <w:tabs>
          <w:tab w:val="left" w:pos="241"/>
        </w:tabs>
        <w:spacing w:line="260" w:lineRule="exact"/>
        <w:ind w:right="40"/>
        <w:jc w:val="both"/>
        <w:rPr>
          <w:rFonts w:ascii="Arial" w:eastAsia="Arial" w:hAnsi="Arial" w:cs="Arial"/>
          <w:sz w:val="20"/>
          <w:szCs w:val="20"/>
        </w:rPr>
      </w:pPr>
      <w:r w:rsidRPr="00EC5CFB">
        <w:rPr>
          <w:rFonts w:ascii="Arial" w:eastAsia="Arial" w:hAnsi="Arial" w:cs="Arial"/>
          <w:sz w:val="20"/>
          <w:szCs w:val="20"/>
        </w:rPr>
        <w:t xml:space="preserve">Stranki </w:t>
      </w:r>
      <w:r>
        <w:rPr>
          <w:rFonts w:ascii="Arial" w:eastAsia="Arial" w:hAnsi="Arial" w:cs="Arial"/>
          <w:sz w:val="20"/>
          <w:szCs w:val="20"/>
        </w:rPr>
        <w:t>pogodbe</w:t>
      </w:r>
      <w:r w:rsidRPr="00EC5CFB">
        <w:rPr>
          <w:rFonts w:ascii="Arial" w:eastAsia="Arial" w:hAnsi="Arial" w:cs="Arial"/>
          <w:sz w:val="20"/>
          <w:szCs w:val="20"/>
        </w:rPr>
        <w:t xml:space="preserve"> soglašata, da osebnih podatkov ne bosta uporabljali v nasprotju z določili zakona, ki ureja varstvo osebnih podatkov, drugimi veljavnimi predpisi ter internimi akti naročnika. </w:t>
      </w:r>
    </w:p>
    <w:p w:rsidR="00524288" w:rsidRDefault="00524288" w:rsidP="00524288">
      <w:pPr>
        <w:spacing w:line="260" w:lineRule="exact"/>
        <w:jc w:val="both"/>
        <w:rPr>
          <w:rFonts w:ascii="Arial" w:hAnsi="Arial" w:cs="Arial"/>
          <w:sz w:val="20"/>
          <w:szCs w:val="20"/>
        </w:rPr>
      </w:pPr>
    </w:p>
    <w:p w:rsidR="00524288" w:rsidRPr="00AD51F1" w:rsidRDefault="00524288" w:rsidP="00524288">
      <w:pPr>
        <w:spacing w:line="260" w:lineRule="exact"/>
        <w:rPr>
          <w:rFonts w:ascii="Arial" w:hAnsi="Arial" w:cs="Arial"/>
          <w:b/>
          <w:sz w:val="20"/>
          <w:szCs w:val="20"/>
        </w:rPr>
      </w:pPr>
      <w:r w:rsidRPr="00AD51F1">
        <w:rPr>
          <w:rFonts w:ascii="Arial" w:hAnsi="Arial" w:cs="Arial"/>
          <w:b/>
          <w:sz w:val="20"/>
          <w:szCs w:val="20"/>
        </w:rPr>
        <w:t>Pogodbena kazen</w:t>
      </w:r>
    </w:p>
    <w:p w:rsidR="00524288" w:rsidRPr="00AD51F1" w:rsidRDefault="00524288" w:rsidP="00524288">
      <w:pPr>
        <w:pStyle w:val="Odstavekseznama"/>
        <w:keepNext/>
        <w:numPr>
          <w:ilvl w:val="0"/>
          <w:numId w:val="8"/>
        </w:numPr>
        <w:spacing w:line="260" w:lineRule="exact"/>
        <w:jc w:val="center"/>
        <w:rPr>
          <w:rFonts w:cs="Arial"/>
          <w:b/>
          <w:bCs/>
          <w:color w:val="000000"/>
          <w:szCs w:val="20"/>
        </w:rPr>
      </w:pPr>
      <w:r w:rsidRPr="00AD51F1">
        <w:rPr>
          <w:rFonts w:cs="Arial"/>
          <w:b/>
          <w:bCs/>
          <w:color w:val="000000"/>
          <w:szCs w:val="20"/>
        </w:rPr>
        <w:t>člen</w:t>
      </w:r>
    </w:p>
    <w:p w:rsidR="00524288" w:rsidRPr="00B42D2C" w:rsidRDefault="00524288" w:rsidP="00524288">
      <w:pPr>
        <w:spacing w:line="260" w:lineRule="exact"/>
        <w:jc w:val="both"/>
        <w:rPr>
          <w:rFonts w:ascii="Arial" w:hAnsi="Arial" w:cs="Arial"/>
          <w:sz w:val="20"/>
          <w:szCs w:val="20"/>
        </w:rPr>
      </w:pPr>
    </w:p>
    <w:p w:rsidR="00524288" w:rsidRPr="008573A3" w:rsidRDefault="00524288" w:rsidP="00524288">
      <w:pPr>
        <w:spacing w:line="260" w:lineRule="exact"/>
        <w:ind w:right="-51"/>
        <w:jc w:val="both"/>
        <w:rPr>
          <w:rFonts w:ascii="Arial" w:hAnsi="Arial" w:cs="Arial"/>
          <w:sz w:val="20"/>
          <w:szCs w:val="20"/>
        </w:rPr>
      </w:pPr>
      <w:r w:rsidRPr="000C1BC6">
        <w:rPr>
          <w:rFonts w:ascii="Arial" w:hAnsi="Arial" w:cs="Arial"/>
          <w:bCs/>
          <w:sz w:val="20"/>
          <w:szCs w:val="20"/>
        </w:rPr>
        <w:t>Naročnik v primeru zamude roka iz četrtega odstavka 3. člena te pogodbe</w:t>
      </w:r>
      <w:r w:rsidRPr="001060F6">
        <w:rPr>
          <w:rFonts w:ascii="Arial" w:hAnsi="Arial" w:cs="Arial"/>
          <w:bCs/>
          <w:sz w:val="20"/>
          <w:szCs w:val="20"/>
        </w:rPr>
        <w:t xml:space="preserve"> za začetek izvedbe programa posamezne skupine, izvajalcu za vsak dan zamude zaračuna pogodbeno kazen v višini 15 EUR</w:t>
      </w:r>
      <w:r w:rsidR="00966594">
        <w:rPr>
          <w:rFonts w:ascii="Arial" w:hAnsi="Arial" w:cs="Arial"/>
          <w:bCs/>
          <w:sz w:val="20"/>
          <w:szCs w:val="20"/>
        </w:rPr>
        <w:t>.</w:t>
      </w:r>
    </w:p>
    <w:p w:rsidR="00524288" w:rsidRDefault="00524288" w:rsidP="00524288">
      <w:pPr>
        <w:spacing w:line="260" w:lineRule="exact"/>
        <w:jc w:val="both"/>
        <w:rPr>
          <w:rFonts w:ascii="Arial" w:hAnsi="Arial" w:cs="Arial"/>
          <w:bCs/>
          <w:sz w:val="20"/>
          <w:szCs w:val="20"/>
        </w:rPr>
      </w:pPr>
    </w:p>
    <w:p w:rsidR="00524288" w:rsidRDefault="00524288" w:rsidP="00524288">
      <w:pPr>
        <w:spacing w:line="260" w:lineRule="exact"/>
        <w:jc w:val="both"/>
        <w:rPr>
          <w:rFonts w:ascii="Arial" w:hAnsi="Arial" w:cs="Arial"/>
          <w:bCs/>
          <w:sz w:val="20"/>
          <w:szCs w:val="20"/>
        </w:rPr>
      </w:pPr>
      <w:r w:rsidRPr="001060F6">
        <w:rPr>
          <w:rFonts w:ascii="Arial" w:hAnsi="Arial" w:cs="Arial"/>
          <w:bCs/>
          <w:sz w:val="20"/>
          <w:szCs w:val="20"/>
        </w:rPr>
        <w:t>Naročnik v primeru zamude roka s pravilno izpolnitvijo (od dospelosti obveznosti do odprave napak) iz četrtega odstavka 2. člena te pogodbe za začetek izvedbe programa posamezne skupine izvajalcu za vsak dan zamude zaračuna pogodbeno kazen v višini 15 EUR</w:t>
      </w:r>
      <w:r w:rsidR="00966594">
        <w:rPr>
          <w:rFonts w:ascii="Arial" w:hAnsi="Arial" w:cs="Arial"/>
          <w:bCs/>
          <w:sz w:val="20"/>
          <w:szCs w:val="20"/>
        </w:rPr>
        <w:t>.</w:t>
      </w:r>
    </w:p>
    <w:p w:rsidR="00524288" w:rsidRPr="001060F6" w:rsidRDefault="00524288" w:rsidP="00524288">
      <w:pPr>
        <w:spacing w:line="260" w:lineRule="exact"/>
        <w:jc w:val="both"/>
        <w:rPr>
          <w:rFonts w:ascii="Arial" w:hAnsi="Arial" w:cs="Arial"/>
          <w:bCs/>
          <w:sz w:val="20"/>
          <w:szCs w:val="20"/>
        </w:rPr>
      </w:pPr>
    </w:p>
    <w:p w:rsidR="00524288" w:rsidRPr="001060F6" w:rsidRDefault="00524288" w:rsidP="00524288">
      <w:pPr>
        <w:spacing w:line="260" w:lineRule="exact"/>
        <w:jc w:val="both"/>
        <w:rPr>
          <w:rFonts w:ascii="Arial" w:hAnsi="Arial" w:cs="Arial"/>
          <w:bCs/>
          <w:sz w:val="20"/>
          <w:szCs w:val="20"/>
        </w:rPr>
      </w:pPr>
      <w:r w:rsidRPr="001060F6">
        <w:rPr>
          <w:rFonts w:ascii="Arial" w:hAnsi="Arial" w:cs="Arial"/>
          <w:bCs/>
          <w:sz w:val="20"/>
          <w:szCs w:val="20"/>
        </w:rPr>
        <w:t xml:space="preserve">Naročnik v primeru ugotovljenega neskladja med višino obračunanih storitev na izdanih računih s strani izvajalca in "Mesečno podpisno listo prisotnosti posameznih udeležencev programa" iz </w:t>
      </w:r>
      <w:r>
        <w:rPr>
          <w:rFonts w:ascii="Arial" w:hAnsi="Arial" w:cs="Arial"/>
          <w:bCs/>
          <w:sz w:val="20"/>
          <w:szCs w:val="20"/>
        </w:rPr>
        <w:t>3.</w:t>
      </w:r>
      <w:r w:rsidRPr="001060F6">
        <w:rPr>
          <w:rFonts w:ascii="Arial" w:hAnsi="Arial" w:cs="Arial"/>
          <w:bCs/>
          <w:sz w:val="20"/>
          <w:szCs w:val="20"/>
        </w:rPr>
        <w:t xml:space="preserve"> člena te pogodbe, ki ga naročnik ugotovi ob kontrolnih pregledih, izvajalcu za vsakokratno ugotovljeno neskladje zaračuna pogodbeno kazen v </w:t>
      </w:r>
      <w:r w:rsidRPr="00FB0FCD">
        <w:rPr>
          <w:rFonts w:ascii="Arial" w:hAnsi="Arial" w:cs="Arial"/>
          <w:bCs/>
          <w:sz w:val="20"/>
          <w:szCs w:val="20"/>
        </w:rPr>
        <w:t>višini 2 % od skupne okvirne</w:t>
      </w:r>
      <w:r w:rsidRPr="001060F6">
        <w:rPr>
          <w:rFonts w:ascii="Arial" w:hAnsi="Arial" w:cs="Arial"/>
          <w:bCs/>
          <w:sz w:val="20"/>
          <w:szCs w:val="20"/>
        </w:rPr>
        <w:t xml:space="preserve"> pogodbene vrednosti z DDV sklopa, ki je predmet kontrolnega pregleda. </w:t>
      </w:r>
    </w:p>
    <w:p w:rsidR="00524288" w:rsidRPr="001060F6" w:rsidRDefault="00524288" w:rsidP="00524288">
      <w:pPr>
        <w:spacing w:line="260" w:lineRule="exact"/>
        <w:jc w:val="both"/>
        <w:rPr>
          <w:rFonts w:ascii="Arial" w:hAnsi="Arial" w:cs="Arial"/>
          <w:bCs/>
          <w:sz w:val="20"/>
          <w:szCs w:val="20"/>
        </w:rPr>
      </w:pPr>
    </w:p>
    <w:p w:rsidR="00524288" w:rsidRPr="001060F6" w:rsidRDefault="00524288" w:rsidP="00524288">
      <w:pPr>
        <w:spacing w:line="260" w:lineRule="exact"/>
        <w:jc w:val="both"/>
        <w:rPr>
          <w:rFonts w:ascii="Arial" w:hAnsi="Arial" w:cs="Arial"/>
          <w:bCs/>
          <w:sz w:val="20"/>
          <w:szCs w:val="20"/>
        </w:rPr>
      </w:pPr>
      <w:r w:rsidRPr="001060F6">
        <w:rPr>
          <w:rFonts w:ascii="Arial" w:hAnsi="Arial" w:cs="Arial"/>
          <w:bCs/>
          <w:sz w:val="20"/>
          <w:szCs w:val="20"/>
        </w:rPr>
        <w:t>Izvajalec se strinja, da lahko naročnik terjatev iz naslova morebitne zaračunane pogodbene kazni pobota s finančnimi obveznostmi po tej pogodbi.</w:t>
      </w:r>
    </w:p>
    <w:p w:rsidR="00524288" w:rsidRPr="001060F6" w:rsidRDefault="00524288" w:rsidP="00524288">
      <w:pPr>
        <w:spacing w:line="260" w:lineRule="exact"/>
        <w:jc w:val="both"/>
        <w:rPr>
          <w:rFonts w:ascii="Arial" w:hAnsi="Arial" w:cs="Arial"/>
          <w:bCs/>
          <w:sz w:val="20"/>
          <w:szCs w:val="20"/>
        </w:rPr>
      </w:pPr>
    </w:p>
    <w:p w:rsidR="00524288" w:rsidRPr="001060F6" w:rsidRDefault="00524288" w:rsidP="00524288">
      <w:pPr>
        <w:spacing w:line="260" w:lineRule="exact"/>
        <w:jc w:val="both"/>
        <w:rPr>
          <w:rFonts w:ascii="Arial" w:hAnsi="Arial" w:cs="Arial"/>
          <w:bCs/>
          <w:sz w:val="20"/>
          <w:szCs w:val="20"/>
        </w:rPr>
      </w:pPr>
      <w:r w:rsidRPr="001060F6">
        <w:rPr>
          <w:rFonts w:ascii="Arial" w:hAnsi="Arial" w:cs="Arial"/>
          <w:bCs/>
          <w:sz w:val="20"/>
          <w:szCs w:val="20"/>
        </w:rPr>
        <w:t>Pogodbeni stranki sta soglasni, da v primeru zamude z izpolnitvijo izvajalca, ob sprejemu izpolnitve naročnik ni dolžan izvajalca posebej obvestiti o pridržanju pravice do obračuna pogodbene kazni, pač pa se pogodbena kazen obračuna v skladu z določili te pogodbe ob zamudi brez obvestila.</w:t>
      </w:r>
    </w:p>
    <w:p w:rsidR="00524288" w:rsidRPr="00B42D2C" w:rsidRDefault="00524288" w:rsidP="00524288">
      <w:pPr>
        <w:spacing w:line="260" w:lineRule="exact"/>
        <w:jc w:val="both"/>
        <w:rPr>
          <w:rFonts w:ascii="Arial" w:hAnsi="Arial" w:cs="Arial"/>
          <w:color w:val="000000"/>
          <w:sz w:val="20"/>
          <w:szCs w:val="20"/>
        </w:rPr>
      </w:pPr>
    </w:p>
    <w:p w:rsidR="00524288" w:rsidRDefault="00524288" w:rsidP="00524288">
      <w:pPr>
        <w:spacing w:line="260" w:lineRule="exact"/>
        <w:ind w:right="-51"/>
        <w:jc w:val="both"/>
        <w:rPr>
          <w:rFonts w:ascii="Arial" w:hAnsi="Arial" w:cs="Arial"/>
          <w:b/>
          <w:sz w:val="20"/>
          <w:szCs w:val="20"/>
        </w:rPr>
      </w:pPr>
      <w:r w:rsidRPr="00030467">
        <w:rPr>
          <w:rFonts w:ascii="Arial" w:hAnsi="Arial" w:cs="Arial"/>
          <w:b/>
          <w:sz w:val="20"/>
          <w:szCs w:val="20"/>
        </w:rPr>
        <w:t>Finančno zavarovanje za dobro izve</w:t>
      </w:r>
      <w:r w:rsidRPr="00293682">
        <w:rPr>
          <w:rFonts w:ascii="Arial" w:hAnsi="Arial" w:cs="Arial"/>
          <w:b/>
          <w:sz w:val="20"/>
          <w:szCs w:val="20"/>
        </w:rPr>
        <w:t>dbo pogodbenih obveznosti</w:t>
      </w:r>
      <w:r>
        <w:rPr>
          <w:rFonts w:ascii="Arial" w:hAnsi="Arial" w:cs="Arial"/>
          <w:b/>
          <w:sz w:val="20"/>
          <w:szCs w:val="20"/>
        </w:rPr>
        <w:t xml:space="preserve"> </w:t>
      </w:r>
    </w:p>
    <w:p w:rsidR="00524288" w:rsidRPr="000C1BC6" w:rsidRDefault="00524288" w:rsidP="00524288">
      <w:pPr>
        <w:spacing w:line="260" w:lineRule="exact"/>
        <w:ind w:right="-51"/>
        <w:jc w:val="both"/>
        <w:rPr>
          <w:rFonts w:ascii="Arial" w:hAnsi="Arial" w:cs="Arial"/>
          <w:bCs/>
          <w:i/>
          <w:iCs/>
          <w:sz w:val="20"/>
          <w:szCs w:val="20"/>
        </w:rPr>
      </w:pPr>
      <w:r w:rsidRPr="00CB50B9">
        <w:rPr>
          <w:rFonts w:ascii="Arial" w:hAnsi="Arial" w:cs="Arial"/>
          <w:bCs/>
          <w:i/>
          <w:iCs/>
          <w:sz w:val="20"/>
          <w:szCs w:val="20"/>
        </w:rPr>
        <w:t>/</w:t>
      </w:r>
      <w:proofErr w:type="spellStart"/>
      <w:r>
        <w:rPr>
          <w:rFonts w:ascii="Arial" w:hAnsi="Arial" w:cs="Arial"/>
          <w:bCs/>
          <w:i/>
          <w:iCs/>
          <w:sz w:val="20"/>
          <w:szCs w:val="20"/>
        </w:rPr>
        <w:t>i</w:t>
      </w:r>
      <w:r w:rsidRPr="00477582">
        <w:rPr>
          <w:rFonts w:ascii="Arial" w:hAnsi="Arial" w:cs="Arial"/>
          <w:i/>
          <w:sz w:val="20"/>
          <w:szCs w:val="20"/>
        </w:rPr>
        <w:t>izpolni</w:t>
      </w:r>
      <w:proofErr w:type="spellEnd"/>
      <w:r w:rsidRPr="00477582">
        <w:rPr>
          <w:rFonts w:ascii="Arial" w:hAnsi="Arial" w:cs="Arial"/>
          <w:i/>
          <w:sz w:val="20"/>
          <w:szCs w:val="20"/>
        </w:rPr>
        <w:t xml:space="preserve"> se v fazi sklepanja pogodbe</w:t>
      </w:r>
      <w:r w:rsidRPr="00CB50B9">
        <w:rPr>
          <w:rFonts w:ascii="Arial" w:hAnsi="Arial" w:cs="Arial"/>
          <w:bCs/>
          <w:i/>
          <w:iCs/>
          <w:sz w:val="20"/>
          <w:szCs w:val="20"/>
        </w:rPr>
        <w:t xml:space="preserve"> /</w:t>
      </w:r>
    </w:p>
    <w:p w:rsidR="00524288" w:rsidRPr="008573A3" w:rsidRDefault="00524288" w:rsidP="00524288">
      <w:pPr>
        <w:pStyle w:val="Odstavekseznama"/>
        <w:keepNext/>
        <w:numPr>
          <w:ilvl w:val="0"/>
          <w:numId w:val="8"/>
        </w:numPr>
        <w:spacing w:line="260" w:lineRule="exact"/>
        <w:jc w:val="center"/>
        <w:rPr>
          <w:rFonts w:cs="Arial"/>
          <w:b/>
          <w:bCs/>
          <w:color w:val="000000"/>
          <w:szCs w:val="20"/>
        </w:rPr>
      </w:pPr>
      <w:r w:rsidRPr="008573A3">
        <w:rPr>
          <w:rFonts w:cs="Arial"/>
          <w:b/>
          <w:bCs/>
          <w:color w:val="000000"/>
          <w:szCs w:val="20"/>
        </w:rPr>
        <w:t>člen</w:t>
      </w:r>
    </w:p>
    <w:p w:rsidR="00524288" w:rsidRPr="00B42D2C" w:rsidRDefault="00524288" w:rsidP="00524288">
      <w:pPr>
        <w:keepNext/>
        <w:spacing w:line="260" w:lineRule="exact"/>
        <w:jc w:val="center"/>
        <w:rPr>
          <w:rFonts w:ascii="Arial" w:hAnsi="Arial" w:cs="Arial"/>
          <w:color w:val="000000"/>
          <w:sz w:val="20"/>
          <w:szCs w:val="20"/>
        </w:rPr>
      </w:pPr>
    </w:p>
    <w:p w:rsidR="00524288" w:rsidRPr="00B42D2C" w:rsidRDefault="00524288" w:rsidP="00524288">
      <w:pPr>
        <w:spacing w:line="260" w:lineRule="exact"/>
        <w:jc w:val="both"/>
        <w:rPr>
          <w:rFonts w:ascii="Arial" w:hAnsi="Arial" w:cs="Arial"/>
          <w:sz w:val="20"/>
          <w:szCs w:val="20"/>
        </w:rPr>
      </w:pPr>
      <w:r w:rsidRPr="00B42D2C">
        <w:rPr>
          <w:rFonts w:ascii="Arial" w:hAnsi="Arial" w:cs="Arial"/>
          <w:sz w:val="20"/>
          <w:szCs w:val="20"/>
        </w:rPr>
        <w:t>Izvajalec se obveže, da bo najkasneje v 15 (petnajstih) dneh po obojestranskem podpisu pogodbe, za zavarovanje dobre izvedbe pogodbenih obveznosti predložil naročniku kavcijsko zavarovanje zavarovalnice oz. bančno garancijo za dobro izvedbo pogodbenih obveznosti po vzorcu iz razpisne dokumentacije javnega naročila (v nadaljevanju garancija za dobro izvedbo pogodbenih obveznosti),</w:t>
      </w:r>
      <w:r w:rsidRPr="00B42D2C">
        <w:rPr>
          <w:rFonts w:ascii="Arial" w:hAnsi="Arial" w:cs="Arial"/>
          <w:color w:val="000000"/>
          <w:sz w:val="20"/>
          <w:szCs w:val="20"/>
        </w:rPr>
        <w:t xml:space="preserve"> v višini 5% od </w:t>
      </w:r>
      <w:r w:rsidRPr="00B42D2C">
        <w:rPr>
          <w:rFonts w:ascii="Arial" w:hAnsi="Arial" w:cs="Arial"/>
          <w:sz w:val="20"/>
          <w:szCs w:val="20"/>
        </w:rPr>
        <w:t>skupne okvirne pogodbene vrednosti</w:t>
      </w:r>
      <w:r w:rsidRPr="00B42D2C">
        <w:rPr>
          <w:rFonts w:ascii="Arial" w:hAnsi="Arial" w:cs="Arial"/>
          <w:color w:val="000000"/>
          <w:sz w:val="20"/>
          <w:szCs w:val="20"/>
        </w:rPr>
        <w:t xml:space="preserve"> z DDV za sklop _____ </w:t>
      </w:r>
      <w:r w:rsidRPr="00B42D2C">
        <w:rPr>
          <w:rFonts w:ascii="Arial" w:hAnsi="Arial" w:cs="Arial"/>
          <w:i/>
          <w:sz w:val="20"/>
          <w:szCs w:val="20"/>
        </w:rPr>
        <w:t xml:space="preserve">/smiselno upoštevati glede na sklop/ </w:t>
      </w:r>
      <w:r w:rsidRPr="00B42D2C">
        <w:rPr>
          <w:rFonts w:ascii="Arial" w:hAnsi="Arial" w:cs="Arial"/>
          <w:sz w:val="20"/>
          <w:szCs w:val="20"/>
        </w:rPr>
        <w:t xml:space="preserve">/ za vse sklope </w:t>
      </w:r>
      <w:r w:rsidRPr="00B42D2C">
        <w:rPr>
          <w:rFonts w:ascii="Arial" w:hAnsi="Arial" w:cs="Arial"/>
          <w:i/>
          <w:sz w:val="20"/>
          <w:szCs w:val="20"/>
        </w:rPr>
        <w:t>/slednje se upošteva, če bo izvajalec izvajal vse sklope/</w:t>
      </w:r>
      <w:r w:rsidRPr="00B42D2C">
        <w:rPr>
          <w:rFonts w:ascii="Arial" w:hAnsi="Arial" w:cs="Arial"/>
          <w:color w:val="000000"/>
          <w:sz w:val="20"/>
          <w:szCs w:val="20"/>
        </w:rPr>
        <w:t xml:space="preserve"> </w:t>
      </w:r>
      <w:r w:rsidRPr="000C1BC6">
        <w:rPr>
          <w:rFonts w:ascii="Arial" w:hAnsi="Arial" w:cs="Arial"/>
          <w:color w:val="000000"/>
          <w:sz w:val="20"/>
          <w:szCs w:val="20"/>
        </w:rPr>
        <w:t>iz 6. člena te</w:t>
      </w:r>
      <w:r w:rsidRPr="00B42D2C">
        <w:rPr>
          <w:rFonts w:ascii="Arial" w:hAnsi="Arial" w:cs="Arial"/>
          <w:color w:val="000000"/>
          <w:sz w:val="20"/>
          <w:szCs w:val="20"/>
        </w:rPr>
        <w:t xml:space="preserve"> pogodbe, to je _________ EUR </w:t>
      </w:r>
      <w:r w:rsidRPr="00B42D2C">
        <w:rPr>
          <w:rFonts w:ascii="Arial" w:hAnsi="Arial" w:cs="Arial"/>
          <w:i/>
          <w:color w:val="000000"/>
          <w:sz w:val="20"/>
          <w:szCs w:val="20"/>
        </w:rPr>
        <w:t>/Izpolni se v fazi sklepanja pogodbe/</w:t>
      </w:r>
      <w:r w:rsidRPr="00B42D2C">
        <w:rPr>
          <w:rFonts w:ascii="Arial" w:hAnsi="Arial" w:cs="Arial"/>
          <w:color w:val="000000"/>
          <w:sz w:val="20"/>
          <w:szCs w:val="20"/>
        </w:rPr>
        <w:t>. Garancija za dobro izvedbo pogodbenih obveznosti mora veljati še najmanj 30 dni</w:t>
      </w:r>
      <w:r w:rsidRPr="00B42D2C">
        <w:rPr>
          <w:rFonts w:ascii="Arial" w:hAnsi="Arial" w:cs="Arial"/>
          <w:i/>
          <w:color w:val="000000"/>
          <w:sz w:val="20"/>
          <w:szCs w:val="20"/>
        </w:rPr>
        <w:t xml:space="preserve"> </w:t>
      </w:r>
      <w:r w:rsidRPr="00B42D2C">
        <w:rPr>
          <w:rFonts w:ascii="Arial" w:hAnsi="Arial" w:cs="Arial"/>
          <w:sz w:val="20"/>
          <w:szCs w:val="20"/>
        </w:rPr>
        <w:t>po preteku veljavnosti pogodbe.</w:t>
      </w:r>
    </w:p>
    <w:p w:rsidR="00524288" w:rsidRPr="00B42D2C" w:rsidRDefault="00524288" w:rsidP="00524288">
      <w:pPr>
        <w:spacing w:line="260" w:lineRule="exact"/>
        <w:jc w:val="both"/>
        <w:rPr>
          <w:rFonts w:ascii="Arial" w:hAnsi="Arial" w:cs="Arial"/>
          <w:color w:val="000000"/>
          <w:sz w:val="20"/>
          <w:szCs w:val="20"/>
        </w:rPr>
      </w:pPr>
    </w:p>
    <w:p w:rsidR="00524288" w:rsidRPr="00B42D2C"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Predložitev garancije za dobro izvedbo pogodbenih obveznosti je pogoj za veljavnost pogodbe. Če izvajalec v roku, navedenem v prvem odstavku tega člena, ne predloži garancije za dobro izvedbo pogodbenih obveznosti, se šteje, da pogodba ni veljavna, naročnik pa bo uveljavil finančno zavarovanje za resnost ponudbe. Garancijo za dobro izvedbo pogodbenih obveznosti ima naročnik pravico unovčiti v primeru, da izvajalec ne bo pravočasno in pravilno izpolnjeval svojih pogodbenih obveznosti.</w:t>
      </w:r>
    </w:p>
    <w:p w:rsidR="00524288" w:rsidRPr="00B42D2C" w:rsidRDefault="00524288" w:rsidP="00524288">
      <w:pPr>
        <w:spacing w:line="260" w:lineRule="exact"/>
        <w:jc w:val="both"/>
        <w:rPr>
          <w:rFonts w:ascii="Arial" w:hAnsi="Arial" w:cs="Arial"/>
          <w:sz w:val="20"/>
          <w:szCs w:val="20"/>
        </w:rPr>
      </w:pPr>
    </w:p>
    <w:p w:rsidR="00524288" w:rsidRPr="008573A3" w:rsidRDefault="00524288" w:rsidP="00524288">
      <w:pPr>
        <w:pStyle w:val="Odstavekseznama"/>
        <w:numPr>
          <w:ilvl w:val="0"/>
          <w:numId w:val="8"/>
        </w:numPr>
        <w:spacing w:line="260" w:lineRule="exact"/>
        <w:jc w:val="center"/>
        <w:rPr>
          <w:rFonts w:cs="Arial"/>
          <w:b/>
          <w:bCs/>
          <w:szCs w:val="20"/>
        </w:rPr>
      </w:pPr>
      <w:r w:rsidRPr="008573A3">
        <w:rPr>
          <w:rFonts w:cs="Arial"/>
          <w:b/>
          <w:bCs/>
          <w:szCs w:val="20"/>
        </w:rPr>
        <w:t>člen</w:t>
      </w:r>
    </w:p>
    <w:p w:rsidR="00524288" w:rsidRPr="00B42D2C" w:rsidRDefault="00524288" w:rsidP="00524288">
      <w:pPr>
        <w:spacing w:line="260" w:lineRule="exact"/>
        <w:jc w:val="both"/>
        <w:rPr>
          <w:rFonts w:ascii="Arial" w:eastAsia="Calibri" w:hAnsi="Arial" w:cs="Arial"/>
          <w:sz w:val="20"/>
          <w:szCs w:val="20"/>
          <w:lang w:eastAsia="en-US"/>
        </w:rPr>
      </w:pPr>
    </w:p>
    <w:p w:rsidR="00524288"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Če se med izvajanjem pogodbe izkaže, da izvajalec ne izpolnjuje določb te pogodbe in pogodbenih pogojev, ga naročnik na to pisno opozori. Če izvajalec kljub opozorilom še vedno ne izpolnjuje določb te pogodbe in pogodbenih pogojev, lahko naročnik odstopi od pogodbe, unovči garancijo za dobro izvedbo pogodbenih obveznosti, ter zahteva povrnitev nastale škode.</w:t>
      </w:r>
    </w:p>
    <w:p w:rsidR="00524288" w:rsidRPr="00B42D2C" w:rsidRDefault="00524288" w:rsidP="00524288">
      <w:pPr>
        <w:spacing w:line="260" w:lineRule="exact"/>
        <w:jc w:val="both"/>
        <w:rPr>
          <w:rFonts w:ascii="Arial" w:eastAsia="Calibri" w:hAnsi="Arial" w:cs="Arial"/>
          <w:sz w:val="20"/>
          <w:szCs w:val="20"/>
          <w:lang w:eastAsia="en-US"/>
        </w:rPr>
      </w:pPr>
    </w:p>
    <w:p w:rsidR="00524288" w:rsidRPr="00DB0D76" w:rsidRDefault="00524288" w:rsidP="00524288">
      <w:pPr>
        <w:spacing w:line="260" w:lineRule="exact"/>
        <w:ind w:right="-1"/>
        <w:rPr>
          <w:rFonts w:ascii="Arial" w:hAnsi="Arial" w:cs="Arial"/>
          <w:b/>
          <w:sz w:val="20"/>
          <w:szCs w:val="20"/>
        </w:rPr>
      </w:pPr>
      <w:r w:rsidRPr="00EC5CFB">
        <w:rPr>
          <w:rFonts w:ascii="Arial" w:hAnsi="Arial" w:cs="Arial"/>
          <w:b/>
          <w:sz w:val="20"/>
          <w:szCs w:val="20"/>
        </w:rPr>
        <w:lastRenderedPageBreak/>
        <w:t>Protikorupcijska klavzula</w:t>
      </w:r>
    </w:p>
    <w:p w:rsidR="00524288" w:rsidRPr="00DB0D76" w:rsidRDefault="00524288" w:rsidP="00524288">
      <w:pPr>
        <w:pStyle w:val="Odstavekseznama"/>
        <w:keepNext/>
        <w:numPr>
          <w:ilvl w:val="0"/>
          <w:numId w:val="8"/>
        </w:numPr>
        <w:spacing w:line="260" w:lineRule="exact"/>
        <w:jc w:val="center"/>
        <w:rPr>
          <w:rFonts w:cs="Arial"/>
          <w:b/>
          <w:bCs/>
          <w:color w:val="000000"/>
          <w:szCs w:val="20"/>
        </w:rPr>
      </w:pPr>
      <w:r w:rsidRPr="00DB0D76">
        <w:rPr>
          <w:rFonts w:cs="Arial"/>
          <w:b/>
          <w:bCs/>
          <w:color w:val="000000"/>
          <w:szCs w:val="20"/>
        </w:rPr>
        <w:t>člen</w:t>
      </w:r>
    </w:p>
    <w:p w:rsidR="00524288" w:rsidRPr="00B42D2C" w:rsidRDefault="00524288" w:rsidP="0052428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60" w:lineRule="exact"/>
        <w:jc w:val="both"/>
        <w:rPr>
          <w:rFonts w:ascii="Arial" w:hAnsi="Arial" w:cs="Arial"/>
          <w:color w:val="000000"/>
          <w:sz w:val="20"/>
          <w:szCs w:val="20"/>
        </w:rPr>
      </w:pPr>
    </w:p>
    <w:p w:rsidR="00524288" w:rsidRPr="00B42D2C" w:rsidRDefault="00524288" w:rsidP="0052428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60" w:lineRule="exact"/>
        <w:jc w:val="both"/>
        <w:rPr>
          <w:rFonts w:ascii="Arial" w:hAnsi="Arial" w:cs="Arial"/>
          <w:color w:val="000000"/>
          <w:sz w:val="20"/>
          <w:szCs w:val="20"/>
        </w:rPr>
      </w:pPr>
      <w:r w:rsidRPr="00B42D2C">
        <w:rPr>
          <w:rFonts w:ascii="Arial" w:hAnsi="Arial" w:cs="Arial"/>
          <w:color w:val="000000"/>
          <w:sz w:val="20"/>
          <w:szCs w:val="20"/>
        </w:rPr>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rsidR="00524288" w:rsidRPr="00B42D2C" w:rsidRDefault="00524288" w:rsidP="0052428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60" w:lineRule="exact"/>
        <w:jc w:val="both"/>
        <w:rPr>
          <w:rFonts w:ascii="Arial" w:hAnsi="Arial" w:cs="Arial"/>
          <w:color w:val="000000"/>
          <w:sz w:val="20"/>
          <w:szCs w:val="20"/>
        </w:rPr>
      </w:pPr>
    </w:p>
    <w:p w:rsidR="00524288" w:rsidRPr="00B42D2C" w:rsidRDefault="00524288" w:rsidP="0052428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60" w:lineRule="exact"/>
        <w:jc w:val="both"/>
        <w:rPr>
          <w:rFonts w:ascii="Arial" w:hAnsi="Arial" w:cs="Arial"/>
          <w:color w:val="000000"/>
          <w:sz w:val="20"/>
          <w:szCs w:val="20"/>
        </w:rPr>
      </w:pPr>
      <w:r w:rsidRPr="00B42D2C">
        <w:rPr>
          <w:rFonts w:ascii="Arial" w:hAnsi="Arial" w:cs="Arial"/>
          <w:color w:val="000000"/>
          <w:sz w:val="20"/>
          <w:szCs w:val="20"/>
        </w:rPr>
        <w:t>Pogodbeni stranki soglašata, da je pogodba v primeru, da kdo v imenu ali na račun druge pogodbene stranke (izvajalca), predstavniku ali posredniku organa ali organizacije iz javnega sektorja obljubi, ponudi ali da kakšno nedovoljeno korist za:</w:t>
      </w:r>
    </w:p>
    <w:p w:rsidR="00524288" w:rsidRPr="0034589A" w:rsidRDefault="00524288" w:rsidP="00524288">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s>
        <w:spacing w:line="260" w:lineRule="exact"/>
        <w:jc w:val="both"/>
        <w:rPr>
          <w:rFonts w:ascii="Arial" w:hAnsi="Arial" w:cs="Arial"/>
          <w:color w:val="000000"/>
          <w:sz w:val="20"/>
          <w:szCs w:val="20"/>
        </w:rPr>
      </w:pPr>
      <w:r w:rsidRPr="0034589A">
        <w:rPr>
          <w:rFonts w:ascii="Arial" w:hAnsi="Arial" w:cs="Arial"/>
          <w:color w:val="000000"/>
          <w:sz w:val="20"/>
          <w:szCs w:val="20"/>
        </w:rPr>
        <w:t>pridobitev posla ali</w:t>
      </w:r>
    </w:p>
    <w:p w:rsidR="00524288" w:rsidRPr="0034589A" w:rsidRDefault="00524288" w:rsidP="00524288">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s>
        <w:spacing w:line="260" w:lineRule="exact"/>
        <w:jc w:val="both"/>
        <w:rPr>
          <w:rFonts w:ascii="Arial" w:hAnsi="Arial" w:cs="Arial"/>
          <w:color w:val="000000"/>
          <w:sz w:val="20"/>
          <w:szCs w:val="20"/>
        </w:rPr>
      </w:pPr>
      <w:r w:rsidRPr="0034589A">
        <w:rPr>
          <w:rFonts w:ascii="Arial" w:hAnsi="Arial" w:cs="Arial"/>
          <w:color w:val="000000"/>
          <w:sz w:val="20"/>
          <w:szCs w:val="20"/>
        </w:rPr>
        <w:t>za sklenitev posla pod ugodnejšimi pogoji ali</w:t>
      </w:r>
    </w:p>
    <w:p w:rsidR="00524288" w:rsidRPr="0034589A" w:rsidRDefault="00524288" w:rsidP="00524288">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s>
        <w:spacing w:line="260" w:lineRule="exact"/>
        <w:jc w:val="both"/>
        <w:rPr>
          <w:rFonts w:ascii="Arial" w:hAnsi="Arial" w:cs="Arial"/>
          <w:color w:val="000000"/>
          <w:sz w:val="20"/>
          <w:szCs w:val="20"/>
        </w:rPr>
      </w:pPr>
      <w:r w:rsidRPr="0034589A">
        <w:rPr>
          <w:rFonts w:ascii="Arial" w:hAnsi="Arial" w:cs="Arial"/>
          <w:color w:val="000000"/>
          <w:sz w:val="20"/>
          <w:szCs w:val="20"/>
        </w:rPr>
        <w:t>za opustitev dolžnega nadzora nad izvajanjem pogodbenih obveznosti ali</w:t>
      </w:r>
    </w:p>
    <w:p w:rsidR="00524288" w:rsidRPr="0034589A" w:rsidRDefault="00524288" w:rsidP="00524288">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s>
        <w:spacing w:line="260" w:lineRule="exact"/>
        <w:jc w:val="both"/>
        <w:rPr>
          <w:rFonts w:ascii="Arial" w:hAnsi="Arial" w:cs="Arial"/>
          <w:color w:val="000000"/>
          <w:sz w:val="20"/>
          <w:szCs w:val="20"/>
        </w:rPr>
      </w:pPr>
      <w:r w:rsidRPr="0034589A">
        <w:rPr>
          <w:rFonts w:ascii="Arial" w:hAnsi="Arial" w:cs="Arial"/>
          <w:color w:val="000000"/>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524288" w:rsidRDefault="00524288" w:rsidP="00524288">
      <w:pPr>
        <w:tabs>
          <w:tab w:val="left" w:pos="1440"/>
          <w:tab w:val="left" w:pos="2160"/>
          <w:tab w:val="left" w:pos="2880"/>
          <w:tab w:val="left" w:pos="3600"/>
          <w:tab w:val="left" w:pos="4320"/>
          <w:tab w:val="left" w:pos="5040"/>
          <w:tab w:val="left" w:pos="5760"/>
          <w:tab w:val="left" w:pos="6480"/>
          <w:tab w:val="left" w:pos="7200"/>
          <w:tab w:val="left" w:pos="7920"/>
        </w:tabs>
        <w:spacing w:line="260" w:lineRule="exact"/>
        <w:jc w:val="both"/>
        <w:rPr>
          <w:rFonts w:ascii="Arial" w:hAnsi="Arial" w:cs="Arial"/>
          <w:color w:val="000000"/>
          <w:sz w:val="20"/>
          <w:szCs w:val="20"/>
        </w:rPr>
      </w:pPr>
      <w:r w:rsidRPr="00B42D2C">
        <w:rPr>
          <w:rFonts w:ascii="Arial" w:hAnsi="Arial" w:cs="Arial"/>
          <w:color w:val="000000"/>
          <w:sz w:val="20"/>
          <w:szCs w:val="20"/>
        </w:rPr>
        <w:t>ničn</w:t>
      </w:r>
      <w:r>
        <w:rPr>
          <w:rFonts w:ascii="Arial" w:hAnsi="Arial" w:cs="Arial"/>
          <w:color w:val="000000"/>
          <w:sz w:val="20"/>
          <w:szCs w:val="20"/>
        </w:rPr>
        <w:t>a</w:t>
      </w:r>
      <w:r w:rsidRPr="00B42D2C">
        <w:rPr>
          <w:rFonts w:ascii="Arial" w:hAnsi="Arial" w:cs="Arial"/>
          <w:color w:val="000000"/>
          <w:sz w:val="20"/>
          <w:szCs w:val="20"/>
        </w:rPr>
        <w:t>.</w:t>
      </w:r>
    </w:p>
    <w:p w:rsidR="00524288" w:rsidRPr="00B42D2C" w:rsidRDefault="00524288" w:rsidP="00524288">
      <w:pPr>
        <w:tabs>
          <w:tab w:val="left" w:pos="1440"/>
          <w:tab w:val="left" w:pos="2160"/>
          <w:tab w:val="left" w:pos="2880"/>
          <w:tab w:val="left" w:pos="3600"/>
          <w:tab w:val="left" w:pos="4320"/>
          <w:tab w:val="left" w:pos="5040"/>
          <w:tab w:val="left" w:pos="5760"/>
          <w:tab w:val="left" w:pos="6480"/>
          <w:tab w:val="left" w:pos="7200"/>
          <w:tab w:val="left" w:pos="7920"/>
        </w:tabs>
        <w:spacing w:line="260" w:lineRule="exact"/>
        <w:jc w:val="both"/>
        <w:rPr>
          <w:rFonts w:ascii="Arial" w:hAnsi="Arial" w:cs="Arial"/>
          <w:color w:val="000000"/>
          <w:sz w:val="20"/>
          <w:szCs w:val="20"/>
        </w:rPr>
      </w:pPr>
    </w:p>
    <w:p w:rsidR="00524288" w:rsidRPr="00A60424" w:rsidRDefault="00524288" w:rsidP="00524288">
      <w:pPr>
        <w:spacing w:line="260" w:lineRule="exact"/>
        <w:rPr>
          <w:rFonts w:ascii="Arial" w:hAnsi="Arial" w:cs="Arial"/>
          <w:b/>
          <w:sz w:val="20"/>
          <w:szCs w:val="20"/>
        </w:rPr>
      </w:pPr>
      <w:r>
        <w:rPr>
          <w:rFonts w:ascii="Arial" w:hAnsi="Arial" w:cs="Arial"/>
          <w:b/>
          <w:sz w:val="20"/>
          <w:szCs w:val="20"/>
        </w:rPr>
        <w:t>Ostale zahteve naročnika</w:t>
      </w:r>
    </w:p>
    <w:p w:rsidR="00524288" w:rsidRDefault="00524288" w:rsidP="00524288">
      <w:pPr>
        <w:pStyle w:val="Odstavekseznama"/>
        <w:numPr>
          <w:ilvl w:val="0"/>
          <w:numId w:val="8"/>
        </w:numPr>
        <w:tabs>
          <w:tab w:val="left" w:pos="1440"/>
          <w:tab w:val="left" w:pos="2160"/>
          <w:tab w:val="left" w:pos="2880"/>
          <w:tab w:val="left" w:pos="3600"/>
          <w:tab w:val="left" w:pos="4320"/>
          <w:tab w:val="left" w:pos="5040"/>
          <w:tab w:val="left" w:pos="5760"/>
          <w:tab w:val="left" w:pos="6480"/>
          <w:tab w:val="left" w:pos="7200"/>
          <w:tab w:val="left" w:pos="7920"/>
        </w:tabs>
        <w:spacing w:line="260" w:lineRule="exact"/>
        <w:jc w:val="center"/>
        <w:rPr>
          <w:rFonts w:cs="Arial"/>
          <w:b/>
          <w:bCs/>
          <w:szCs w:val="20"/>
        </w:rPr>
      </w:pPr>
      <w:r w:rsidRPr="00C72DA7">
        <w:rPr>
          <w:rFonts w:cs="Arial"/>
          <w:b/>
          <w:bCs/>
          <w:szCs w:val="20"/>
        </w:rPr>
        <w:t>člen</w:t>
      </w:r>
    </w:p>
    <w:p w:rsidR="00524288" w:rsidRPr="002916E2" w:rsidRDefault="00524288" w:rsidP="00524288">
      <w:pPr>
        <w:tabs>
          <w:tab w:val="left" w:pos="1440"/>
          <w:tab w:val="left" w:pos="2160"/>
          <w:tab w:val="left" w:pos="2880"/>
          <w:tab w:val="left" w:pos="3600"/>
          <w:tab w:val="left" w:pos="4320"/>
          <w:tab w:val="left" w:pos="5040"/>
          <w:tab w:val="left" w:pos="5760"/>
          <w:tab w:val="left" w:pos="6480"/>
          <w:tab w:val="left" w:pos="7200"/>
          <w:tab w:val="left" w:pos="7920"/>
        </w:tabs>
        <w:spacing w:line="260" w:lineRule="exact"/>
        <w:ind w:left="360"/>
        <w:rPr>
          <w:rFonts w:cs="Arial"/>
          <w:b/>
          <w:bCs/>
          <w:szCs w:val="20"/>
        </w:rPr>
      </w:pPr>
    </w:p>
    <w:p w:rsidR="00524288" w:rsidRPr="00E044CC"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 xml:space="preserve">Izvajalec je dolžan vsebino programa izvajati skladno z </w:t>
      </w:r>
      <w:bookmarkStart w:id="2" w:name="_Hlk77775118"/>
      <w:r w:rsidRPr="00E044CC">
        <w:rPr>
          <w:rFonts w:ascii="Arial" w:hAnsi="Arial" w:cs="Arial"/>
          <w:sz w:val="20"/>
          <w:szCs w:val="20"/>
        </w:rPr>
        <w:t>javno veljavnim izobraževalnim programom za odrasle – Začetna integracija priseljencev (ZIP) z osebami, ki izpolnjujejo pogoje za izvajanje programa Začetna integracija priseljencev;</w:t>
      </w:r>
    </w:p>
    <w:bookmarkEnd w:id="2"/>
    <w:p w:rsidR="00966594" w:rsidRPr="00E044CC" w:rsidRDefault="00966594" w:rsidP="00966594">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 xml:space="preserve">izvajalec je dolžan pri izvajanju pogodbenih obveznosti upoštevati </w:t>
      </w:r>
      <w:bookmarkStart w:id="3" w:name="_Hlk77775147"/>
      <w:r w:rsidRPr="00E044CC">
        <w:rPr>
          <w:rFonts w:ascii="Arial" w:hAnsi="Arial" w:cs="Arial"/>
          <w:sz w:val="20"/>
          <w:szCs w:val="20"/>
        </w:rPr>
        <w:t>Uredbo o načinih in obsegu zagotavljanja programov pomoči pri vključevanju tujcev, ki niso državljani evropske unije (Uradni list RS, št. 70/12</w:t>
      </w:r>
      <w:r>
        <w:rPr>
          <w:rFonts w:ascii="Arial" w:hAnsi="Arial" w:cs="Arial"/>
          <w:sz w:val="20"/>
          <w:szCs w:val="20"/>
        </w:rPr>
        <w:t xml:space="preserve">, </w:t>
      </w:r>
      <w:r w:rsidRPr="00E044CC">
        <w:rPr>
          <w:rFonts w:ascii="Arial" w:hAnsi="Arial" w:cs="Arial"/>
          <w:sz w:val="20"/>
          <w:szCs w:val="20"/>
        </w:rPr>
        <w:t>58/16</w:t>
      </w:r>
      <w:r>
        <w:rPr>
          <w:rFonts w:ascii="Arial" w:hAnsi="Arial" w:cs="Arial"/>
          <w:sz w:val="20"/>
          <w:szCs w:val="20"/>
        </w:rPr>
        <w:t xml:space="preserve"> in 70/21</w:t>
      </w:r>
      <w:r w:rsidRPr="00E044CC">
        <w:rPr>
          <w:rFonts w:ascii="Arial" w:hAnsi="Arial" w:cs="Arial"/>
          <w:sz w:val="20"/>
          <w:szCs w:val="20"/>
        </w:rPr>
        <w:t xml:space="preserve">); </w:t>
      </w:r>
    </w:p>
    <w:bookmarkEnd w:id="3"/>
    <w:p w:rsidR="00524288" w:rsidRPr="00E044CC"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izvajalec predvidi začetek vseh tečajev tako, da jih lahko zaključi v finančnem in časovnem okviru pogodbe;</w:t>
      </w:r>
    </w:p>
    <w:p w:rsidR="00524288" w:rsidRPr="00E044CC"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osebe, ki se tečaja udeležijo s potrdilom upravnih enot izvajalec sproti vnaša v spletno aplikacijo SIUT, za uporabo katere si mora zagotoviti digitalno potrdilo;</w:t>
      </w:r>
    </w:p>
    <w:p w:rsidR="00524288" w:rsidRPr="00E044CC"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izvajalec naročniku ob začetku izvajanja vsakega tečaja posreduje informacijo o kraju (lokacija, naslov) in urniku (dan, od-do) izvajanja programa ter številu udeležencev, ki  imajo namen obiskovati tečaj, torej so se prijavili s potrdilom, bili testirani in razporejeni v skupine ter seznanjeni z urnikom poteka tečaja, pri čemer je testiranje je zajeto v ponudbeni ceni;</w:t>
      </w:r>
    </w:p>
    <w:p w:rsidR="00524288" w:rsidRPr="00E044CC"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bookmarkStart w:id="4" w:name="_Hlk77775520"/>
      <w:r w:rsidRPr="00E044CC">
        <w:rPr>
          <w:rFonts w:ascii="Arial" w:hAnsi="Arial" w:cs="Arial"/>
          <w:sz w:val="20"/>
          <w:szCs w:val="20"/>
        </w:rPr>
        <w:t>izvajalec s prvim e-računom za vsako posamezno skupino naročniku posreduje tudi digitalno zajeta (skenirana) potrdila o izpolnjevanju pogojev za udeležbo v programu;</w:t>
      </w:r>
    </w:p>
    <w:bookmarkEnd w:id="4"/>
    <w:p w:rsidR="00524288" w:rsidRPr="00E044CC"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 xml:space="preserve">izvajalec za vse osebe vodi listo prisotnosti [Priloga 3], in podpisno listo [Priloga 2], na katero se vsak tečajnik podpisuje sproti. </w:t>
      </w:r>
      <w:bookmarkStart w:id="5" w:name="_Hlk77775623"/>
      <w:r w:rsidRPr="00E044CC">
        <w:rPr>
          <w:rFonts w:ascii="Arial" w:hAnsi="Arial" w:cs="Arial"/>
          <w:sz w:val="20"/>
          <w:szCs w:val="20"/>
        </w:rPr>
        <w:t>Namesto podpisne liste v primerih izvajanja tečaja na daljavo kot dokazilo prisotnosti udeležencev na tečaju velja  zaslonski posnetek ali potrdilo izvajalca glede prisotnosti udeleženca;</w:t>
      </w:r>
      <w:bookmarkEnd w:id="5"/>
    </w:p>
    <w:p w:rsidR="00524288" w:rsidRPr="00E044CC"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po vsakem zaključenem tečaju bo izvajalec izvedel interni preizkus znanja ter udeležencem izdal potrdilo, katerega vsebina in oblika je določena s pravilnikom, ki določa obrazce javnih listin v izobraževanju odraslih;</w:t>
      </w:r>
    </w:p>
    <w:p w:rsidR="00524288" w:rsidRPr="00E044CC"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izvajalec udeležencem programa zagotovi vse informacije, povezane z izvajanjem programa (pričetek, termin in kraj izvajanja programa, morebitne spremembe ipd.),</w:t>
      </w:r>
    </w:p>
    <w:p w:rsidR="00524288" w:rsidRPr="00E044CC"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do 5. v mesecu izvajalec, kot dokazila vezana na posredovan zahtevek, posreduje:</w:t>
      </w:r>
    </w:p>
    <w:p w:rsidR="00524288" w:rsidRPr="00E044CC" w:rsidRDefault="00524288" w:rsidP="00524288">
      <w:pPr>
        <w:numPr>
          <w:ilvl w:val="1"/>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lastRenderedPageBreak/>
        <w:t>izpolnjen obrazec »Kontrolna tabela« [Priloga 1],</w:t>
      </w:r>
    </w:p>
    <w:p w:rsidR="00524288" w:rsidRPr="00E044CC" w:rsidRDefault="00524288" w:rsidP="00524288">
      <w:pPr>
        <w:numPr>
          <w:ilvl w:val="1"/>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izpolnjen obrazec »Mesečna kontrolna lista prisotnosti posameznih udeležencev tečaja« [Priloga 3] ločeno za vsako skupino. V obrazec vpiše datume izvedbe tečaja in število ur ob vsakokratni izvedbi, število ur prisotnosti vsakega tečajnika v posameznem mesecu, skupen seštevek ur posameznega tečajnika na tečaju ter za kateri program gre in v kolikšnem obsegu se izvaja,</w:t>
      </w:r>
    </w:p>
    <w:p w:rsidR="00524288" w:rsidRPr="00E044CC" w:rsidRDefault="00524288" w:rsidP="00524288">
      <w:pPr>
        <w:numPr>
          <w:ilvl w:val="1"/>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ob zaključku vsake skupine pa z zadnjim računom posreduje tudi izpolnjen obrazec »Seznam udeležencev« [priloga 4], kamor vpiše poimenski seznam udeležencev ter število in odstotek posameznikove prisotnosti v tečaju;</w:t>
      </w:r>
    </w:p>
    <w:p w:rsidR="00524288" w:rsidRPr="00E044CC"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 xml:space="preserve">v primeru, da izvajalec nastopa z podizvajalci, mora digitalno zajete račune, ki jih je prejel s strani podizvajalcev vključiti kot prilogo k e-računu, ki ga izda naročniku; </w:t>
      </w:r>
    </w:p>
    <w:p w:rsidR="00524288" w:rsidRPr="00E044CC"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izvajalec mora organizirati izvajanje tečaja skozi vse leto, ločeno od organiziranosti šolskega leta, V primeru izrednih razmer, se program izvaja na daljavo z uporabo informacijsko komunikacijske tehnologije. V tem primeru je izvajalec udeležencem progama dolžan omogočiti dostop v spletne učilnice in izvedbo le te , tako, da se program nemoteno izvaja, brez dodatnega zaračunavanja stroškov;</w:t>
      </w:r>
    </w:p>
    <w:p w:rsidR="00524288" w:rsidRPr="00E044CC"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izvajalec je dolžan ob zaključku vsakokratnega koledarskega leta naročniku posredovati osnovne statistične podatke o udeležencih in izvedbi tečaja;</w:t>
      </w:r>
    </w:p>
    <w:p w:rsidR="00524288" w:rsidRPr="00E044CC"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izvajalec bo pri informiranju javnosti v zvezi z izvajanjem programa ustrezno predstavil vlogo naročnika ter bo ustrezno navedel vir financiranja;</w:t>
      </w:r>
    </w:p>
    <w:p w:rsidR="00524288"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izvajalec za ranljive skupine (starejši od 60 let in osebe s posebnimi potrebami) zagotavlja prilagojen program;</w:t>
      </w:r>
    </w:p>
    <w:p w:rsidR="0043548F" w:rsidRPr="0043548F" w:rsidRDefault="0043548F" w:rsidP="0043548F">
      <w:pPr>
        <w:pStyle w:val="Odstavekseznama"/>
        <w:numPr>
          <w:ilvl w:val="0"/>
          <w:numId w:val="13"/>
        </w:numPr>
        <w:rPr>
          <w:rFonts w:cs="Arial"/>
          <w:szCs w:val="20"/>
          <w:lang w:eastAsia="sl-SI"/>
        </w:rPr>
      </w:pPr>
      <w:r w:rsidRPr="0043548F">
        <w:rPr>
          <w:rFonts w:cs="Arial"/>
          <w:szCs w:val="20"/>
          <w:lang w:eastAsia="sl-SI"/>
        </w:rPr>
        <w:t xml:space="preserve">naročnik lahko izvaja nadzor izvajanja tečaja (»on </w:t>
      </w:r>
      <w:proofErr w:type="spellStart"/>
      <w:r w:rsidRPr="0043548F">
        <w:rPr>
          <w:rFonts w:cs="Arial"/>
          <w:szCs w:val="20"/>
          <w:lang w:eastAsia="sl-SI"/>
        </w:rPr>
        <w:t>the</w:t>
      </w:r>
      <w:proofErr w:type="spellEnd"/>
      <w:r w:rsidRPr="0043548F">
        <w:rPr>
          <w:rFonts w:cs="Arial"/>
          <w:szCs w:val="20"/>
          <w:lang w:eastAsia="sl-SI"/>
        </w:rPr>
        <w:t xml:space="preserve"> spot kontrola«);</w:t>
      </w:r>
    </w:p>
    <w:p w:rsidR="00524288" w:rsidRDefault="00524288" w:rsidP="00524288">
      <w:pPr>
        <w:numPr>
          <w:ilvl w:val="0"/>
          <w:numId w:val="13"/>
        </w:num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izvajalec je dolžan zagotoviti možnost identifikacije predavateljev ob nadzoru izvajanja tečaja s strani predstavnika naročnika.</w:t>
      </w:r>
    </w:p>
    <w:p w:rsidR="00524288" w:rsidRPr="00E044CC" w:rsidRDefault="00524288" w:rsidP="00524288">
      <w:pPr>
        <w:autoSpaceDE w:val="0"/>
        <w:autoSpaceDN w:val="0"/>
        <w:adjustRightInd w:val="0"/>
        <w:spacing w:line="276" w:lineRule="auto"/>
        <w:ind w:left="720"/>
        <w:contextualSpacing/>
        <w:jc w:val="both"/>
        <w:rPr>
          <w:rFonts w:ascii="Arial" w:hAnsi="Arial" w:cs="Arial"/>
          <w:sz w:val="20"/>
          <w:szCs w:val="20"/>
        </w:rPr>
      </w:pPr>
    </w:p>
    <w:p w:rsidR="00524288" w:rsidRPr="00E044CC" w:rsidRDefault="00524288" w:rsidP="00524288">
      <w:p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Vse navedene zahteve veljajo tako za ponudnika – izvajalca kot tudi njegovega podizvajalca (v primeru, da ponudnik nastopa s podizvajalcem in da podizvajalec izvaja program Začetna integracija priseljencev).</w:t>
      </w:r>
    </w:p>
    <w:p w:rsidR="00524288" w:rsidRPr="006A6D45" w:rsidRDefault="00524288" w:rsidP="00524288">
      <w:pPr>
        <w:tabs>
          <w:tab w:val="left" w:pos="1440"/>
          <w:tab w:val="left" w:pos="2160"/>
          <w:tab w:val="left" w:pos="2880"/>
          <w:tab w:val="left" w:pos="3600"/>
          <w:tab w:val="left" w:pos="4320"/>
          <w:tab w:val="left" w:pos="5040"/>
          <w:tab w:val="left" w:pos="5760"/>
          <w:tab w:val="left" w:pos="6480"/>
          <w:tab w:val="left" w:pos="7200"/>
          <w:tab w:val="left" w:pos="7920"/>
        </w:tabs>
        <w:spacing w:line="260" w:lineRule="exact"/>
        <w:jc w:val="center"/>
        <w:rPr>
          <w:rFonts w:ascii="Arial" w:hAnsi="Arial" w:cs="Arial"/>
          <w:sz w:val="20"/>
          <w:szCs w:val="20"/>
          <w:highlight w:val="green"/>
        </w:rPr>
      </w:pPr>
    </w:p>
    <w:p w:rsidR="00524288" w:rsidRPr="00B42D2C" w:rsidRDefault="00524288" w:rsidP="00524288">
      <w:pPr>
        <w:tabs>
          <w:tab w:val="left" w:pos="1440"/>
          <w:tab w:val="left" w:pos="2160"/>
          <w:tab w:val="left" w:pos="2880"/>
          <w:tab w:val="left" w:pos="3600"/>
          <w:tab w:val="left" w:pos="4320"/>
          <w:tab w:val="left" w:pos="5040"/>
          <w:tab w:val="left" w:pos="5760"/>
          <w:tab w:val="left" w:pos="6480"/>
          <w:tab w:val="left" w:pos="7200"/>
          <w:tab w:val="left" w:pos="7920"/>
        </w:tabs>
        <w:spacing w:line="260" w:lineRule="exact"/>
        <w:jc w:val="both"/>
        <w:rPr>
          <w:rFonts w:ascii="Arial" w:hAnsi="Arial" w:cs="Arial"/>
          <w:sz w:val="20"/>
          <w:szCs w:val="20"/>
        </w:rPr>
      </w:pPr>
      <w:r w:rsidRPr="002916E2">
        <w:rPr>
          <w:rFonts w:ascii="Arial" w:hAnsi="Arial" w:cs="Arial"/>
          <w:sz w:val="20"/>
          <w:szCs w:val="20"/>
        </w:rPr>
        <w:t>Izvajalec je dolžan skladno s priročnikom, drugimi izvedbenimi akti, navodili odgovornega organa ter veljavnimi predpisi in dokumenti zadevnega področja v sklopu projektnih aktivnosti izpolnjevati zahteve glede obveščanja in objavljanja ter uporabe logotipov in emblemov EU.</w:t>
      </w:r>
      <w:r w:rsidRPr="00B42D2C">
        <w:rPr>
          <w:rFonts w:ascii="Arial" w:hAnsi="Arial" w:cs="Arial"/>
          <w:sz w:val="20"/>
          <w:szCs w:val="20"/>
        </w:rPr>
        <w:t xml:space="preserve"> </w:t>
      </w:r>
    </w:p>
    <w:p w:rsidR="00524288" w:rsidRPr="00B42D2C" w:rsidRDefault="00524288" w:rsidP="00524288">
      <w:pPr>
        <w:keepNext/>
        <w:spacing w:line="260" w:lineRule="exact"/>
        <w:jc w:val="both"/>
        <w:rPr>
          <w:rFonts w:ascii="Arial" w:hAnsi="Arial" w:cs="Arial"/>
          <w:sz w:val="20"/>
          <w:szCs w:val="20"/>
        </w:rPr>
      </w:pPr>
    </w:p>
    <w:p w:rsidR="00524288" w:rsidRPr="00B42D2C" w:rsidRDefault="00524288" w:rsidP="00524288">
      <w:pPr>
        <w:spacing w:line="260" w:lineRule="exact"/>
        <w:jc w:val="both"/>
        <w:rPr>
          <w:rFonts w:ascii="Arial" w:hAnsi="Arial" w:cs="Arial"/>
          <w:sz w:val="20"/>
          <w:szCs w:val="20"/>
        </w:rPr>
      </w:pPr>
      <w:r w:rsidRPr="00B42D2C">
        <w:rPr>
          <w:rFonts w:ascii="Arial" w:hAnsi="Arial" w:cs="Arial"/>
          <w:sz w:val="20"/>
          <w:szCs w:val="20"/>
        </w:rPr>
        <w:t>Izvajalec mora vzpostaviti ustrezen sistem knjiženja, iz katerega bodo jasno razvidni stroški in transakcije, ki se nanašajo na predmet pogodbe, z namenom zagotovitve revizijske sledi.</w:t>
      </w:r>
    </w:p>
    <w:p w:rsidR="00524288" w:rsidRPr="00B42D2C" w:rsidRDefault="00524288" w:rsidP="00524288">
      <w:pPr>
        <w:spacing w:line="260" w:lineRule="exact"/>
        <w:jc w:val="both"/>
        <w:rPr>
          <w:rFonts w:ascii="Arial" w:hAnsi="Arial" w:cs="Arial"/>
          <w:sz w:val="20"/>
          <w:szCs w:val="20"/>
        </w:rPr>
      </w:pPr>
    </w:p>
    <w:p w:rsidR="00524288" w:rsidRPr="00B42D2C" w:rsidRDefault="00524288" w:rsidP="00524288">
      <w:pPr>
        <w:spacing w:line="260" w:lineRule="exact"/>
        <w:jc w:val="both"/>
        <w:rPr>
          <w:rFonts w:ascii="Arial" w:hAnsi="Arial" w:cs="Arial"/>
          <w:sz w:val="20"/>
          <w:szCs w:val="20"/>
        </w:rPr>
      </w:pPr>
      <w:r w:rsidRPr="00B42D2C">
        <w:rPr>
          <w:rFonts w:ascii="Arial" w:hAnsi="Arial" w:cs="Arial"/>
          <w:sz w:val="20"/>
          <w:szCs w:val="20"/>
        </w:rPr>
        <w:t>Izvajalec mora finančno – računovodsko dokumentacijo in ostale dokumente, s katerimi izkazuje stroške predmeta pogodbe, hraniti še 10 let od podpisa pogodbe.</w:t>
      </w:r>
    </w:p>
    <w:p w:rsidR="00524288" w:rsidRDefault="00524288" w:rsidP="00524288">
      <w:pPr>
        <w:spacing w:line="260" w:lineRule="exact"/>
        <w:jc w:val="both"/>
        <w:rPr>
          <w:rFonts w:ascii="Arial" w:hAnsi="Arial" w:cs="Arial"/>
          <w:color w:val="00B0F0"/>
          <w:sz w:val="20"/>
          <w:szCs w:val="20"/>
        </w:rPr>
      </w:pPr>
    </w:p>
    <w:p w:rsidR="00966F56" w:rsidRPr="00966F56" w:rsidRDefault="00966F56" w:rsidP="00966F56">
      <w:pPr>
        <w:pStyle w:val="Odstavekseznama"/>
        <w:numPr>
          <w:ilvl w:val="0"/>
          <w:numId w:val="8"/>
        </w:numPr>
        <w:spacing w:line="260" w:lineRule="exact"/>
        <w:jc w:val="center"/>
        <w:rPr>
          <w:rFonts w:cs="Arial"/>
          <w:b/>
          <w:bCs/>
          <w:szCs w:val="20"/>
        </w:rPr>
      </w:pPr>
      <w:r w:rsidRPr="00966F56">
        <w:rPr>
          <w:rFonts w:cs="Arial"/>
          <w:b/>
          <w:bCs/>
          <w:szCs w:val="20"/>
        </w:rPr>
        <w:t>člen</w:t>
      </w:r>
    </w:p>
    <w:p w:rsidR="00966F56" w:rsidRPr="00966F56" w:rsidRDefault="00966F56" w:rsidP="00966F56">
      <w:pPr>
        <w:pStyle w:val="Odstavekseznama"/>
        <w:spacing w:line="260" w:lineRule="exact"/>
        <w:rPr>
          <w:rFonts w:cs="Arial"/>
          <w:color w:val="00B0F0"/>
          <w:szCs w:val="20"/>
        </w:rPr>
      </w:pPr>
    </w:p>
    <w:p w:rsidR="00966F56" w:rsidRPr="00BC42A2" w:rsidRDefault="00966F56" w:rsidP="00966F56">
      <w:pPr>
        <w:spacing w:line="260" w:lineRule="atLeast"/>
        <w:jc w:val="both"/>
        <w:rPr>
          <w:rFonts w:ascii="Arial" w:hAnsi="Arial" w:cs="Arial"/>
          <w:sz w:val="20"/>
          <w:szCs w:val="20"/>
        </w:rPr>
      </w:pPr>
      <w:r w:rsidRPr="00BC42A2">
        <w:rPr>
          <w:rFonts w:ascii="Arial" w:hAnsi="Arial" w:cs="Arial"/>
          <w:sz w:val="20"/>
          <w:szCs w:val="20"/>
        </w:rPr>
        <w:t>V okviru pogodbe se uredi tudi pooblastilo naročnika kot upravljavca osebnih podatkov izvajalcu za obdelavo osebnih podatkov v delu zagotavljanja storitev v skladu s tem sporazumom, podrobneje opredeljenimi v poglavju »Pogodbena obdelava osebnih podatkov«.</w:t>
      </w:r>
    </w:p>
    <w:p w:rsidR="00966F56" w:rsidRPr="00B42D2C" w:rsidRDefault="00966F56" w:rsidP="00524288">
      <w:pPr>
        <w:spacing w:line="260" w:lineRule="exact"/>
        <w:jc w:val="both"/>
        <w:rPr>
          <w:rFonts w:ascii="Arial" w:hAnsi="Arial" w:cs="Arial"/>
          <w:color w:val="00B0F0"/>
          <w:sz w:val="20"/>
          <w:szCs w:val="20"/>
        </w:rPr>
      </w:pPr>
    </w:p>
    <w:p w:rsidR="00524288" w:rsidRPr="00EC5CFB" w:rsidRDefault="00524288" w:rsidP="00524288">
      <w:pPr>
        <w:spacing w:line="260" w:lineRule="exact"/>
        <w:jc w:val="both"/>
        <w:rPr>
          <w:rFonts w:ascii="Arial" w:hAnsi="Arial" w:cs="Arial"/>
          <w:b/>
          <w:sz w:val="20"/>
          <w:szCs w:val="20"/>
        </w:rPr>
      </w:pPr>
      <w:r w:rsidRPr="00EC5CFB">
        <w:rPr>
          <w:rFonts w:ascii="Arial" w:hAnsi="Arial" w:cs="Arial"/>
          <w:b/>
          <w:sz w:val="20"/>
          <w:szCs w:val="20"/>
        </w:rPr>
        <w:t xml:space="preserve">Skrbništvo </w:t>
      </w:r>
      <w:r>
        <w:rPr>
          <w:rFonts w:ascii="Arial" w:hAnsi="Arial" w:cs="Arial"/>
          <w:b/>
          <w:sz w:val="20"/>
          <w:szCs w:val="20"/>
        </w:rPr>
        <w:t>pogodbe</w:t>
      </w:r>
    </w:p>
    <w:p w:rsidR="00524288" w:rsidRPr="006A6D45" w:rsidRDefault="00524288" w:rsidP="00524288">
      <w:pPr>
        <w:pStyle w:val="Odstavekseznama"/>
        <w:numPr>
          <w:ilvl w:val="0"/>
          <w:numId w:val="8"/>
        </w:numPr>
        <w:tabs>
          <w:tab w:val="center" w:pos="4715"/>
          <w:tab w:val="left" w:pos="5827"/>
        </w:tabs>
        <w:spacing w:line="260" w:lineRule="exact"/>
        <w:jc w:val="center"/>
        <w:rPr>
          <w:rFonts w:cs="Arial"/>
          <w:b/>
          <w:szCs w:val="20"/>
        </w:rPr>
      </w:pPr>
      <w:r w:rsidRPr="006A6D45">
        <w:rPr>
          <w:rFonts w:cs="Arial"/>
          <w:b/>
          <w:szCs w:val="20"/>
        </w:rPr>
        <w:t>člen</w:t>
      </w:r>
    </w:p>
    <w:p w:rsidR="00524288" w:rsidRDefault="00524288" w:rsidP="00524288">
      <w:pPr>
        <w:tabs>
          <w:tab w:val="center" w:pos="4715"/>
          <w:tab w:val="left" w:pos="5827"/>
        </w:tabs>
        <w:spacing w:line="260" w:lineRule="exact"/>
        <w:ind w:left="360"/>
        <w:contextualSpacing/>
        <w:rPr>
          <w:rFonts w:ascii="Arial" w:hAnsi="Arial" w:cs="Arial"/>
          <w:b/>
          <w:sz w:val="20"/>
          <w:szCs w:val="20"/>
        </w:rPr>
      </w:pPr>
    </w:p>
    <w:p w:rsidR="00524288" w:rsidRPr="00477582" w:rsidRDefault="00524288" w:rsidP="00524288">
      <w:pPr>
        <w:keepNext/>
        <w:spacing w:line="260" w:lineRule="exact"/>
        <w:ind w:left="283" w:hanging="283"/>
        <w:jc w:val="center"/>
        <w:rPr>
          <w:rFonts w:ascii="Arial" w:hAnsi="Arial" w:cs="Arial"/>
          <w:i/>
          <w:sz w:val="20"/>
          <w:szCs w:val="20"/>
        </w:rPr>
      </w:pPr>
      <w:r w:rsidRPr="00477582">
        <w:rPr>
          <w:rFonts w:ascii="Arial" w:hAnsi="Arial" w:cs="Arial"/>
          <w:i/>
          <w:sz w:val="20"/>
          <w:szCs w:val="20"/>
        </w:rPr>
        <w:t>/uporabiti smiselno glede na sklop, za katerega se sklepa pogodba/</w:t>
      </w:r>
    </w:p>
    <w:p w:rsidR="00524288" w:rsidRPr="00A60424" w:rsidRDefault="00524288" w:rsidP="00524288">
      <w:pPr>
        <w:keepNext/>
        <w:spacing w:line="260" w:lineRule="exact"/>
        <w:jc w:val="center"/>
        <w:rPr>
          <w:rFonts w:ascii="Arial" w:hAnsi="Arial" w:cs="Arial"/>
          <w:i/>
          <w:sz w:val="20"/>
          <w:szCs w:val="20"/>
        </w:rPr>
      </w:pPr>
      <w:r w:rsidRPr="00477582">
        <w:rPr>
          <w:rFonts w:ascii="Arial" w:hAnsi="Arial" w:cs="Arial"/>
          <w:i/>
          <w:sz w:val="20"/>
          <w:szCs w:val="20"/>
        </w:rPr>
        <w:t>/izpolni se v fazi sklepanja pogodbe/</w:t>
      </w:r>
    </w:p>
    <w:p w:rsidR="00524288" w:rsidRPr="00EC5CFB" w:rsidRDefault="00524288" w:rsidP="00524288">
      <w:pPr>
        <w:spacing w:line="260" w:lineRule="exact"/>
        <w:ind w:left="360"/>
        <w:jc w:val="center"/>
        <w:rPr>
          <w:rFonts w:ascii="Arial" w:hAnsi="Arial" w:cs="Arial"/>
          <w:b/>
          <w:sz w:val="20"/>
          <w:szCs w:val="20"/>
        </w:rPr>
      </w:pPr>
    </w:p>
    <w:p w:rsidR="00524288" w:rsidRPr="00EC5CFB" w:rsidRDefault="00524288" w:rsidP="00524288">
      <w:pPr>
        <w:numPr>
          <w:ilvl w:val="12"/>
          <w:numId w:val="0"/>
        </w:numPr>
        <w:spacing w:line="260" w:lineRule="exact"/>
        <w:jc w:val="both"/>
        <w:rPr>
          <w:rFonts w:ascii="Arial" w:hAnsi="Arial" w:cs="Arial"/>
          <w:sz w:val="20"/>
          <w:szCs w:val="20"/>
        </w:rPr>
      </w:pPr>
      <w:r w:rsidRPr="00EC5CFB">
        <w:rPr>
          <w:rFonts w:ascii="Arial" w:hAnsi="Arial" w:cs="Arial"/>
          <w:sz w:val="20"/>
          <w:szCs w:val="20"/>
        </w:rPr>
        <w:lastRenderedPageBreak/>
        <w:t xml:space="preserve">Skrbnik </w:t>
      </w:r>
      <w:r>
        <w:rPr>
          <w:rFonts w:ascii="Arial" w:hAnsi="Arial" w:cs="Arial"/>
          <w:sz w:val="20"/>
          <w:szCs w:val="20"/>
        </w:rPr>
        <w:t>pogodbe</w:t>
      </w:r>
      <w:r w:rsidRPr="00EC5CFB">
        <w:rPr>
          <w:rFonts w:ascii="Arial" w:hAnsi="Arial" w:cs="Arial"/>
          <w:sz w:val="20"/>
          <w:szCs w:val="20"/>
        </w:rPr>
        <w:t xml:space="preserve"> in predstavnik naročnika je ________________, dosegljiv na telefonski številki ___________, elektronskem naslovu _____________.</w:t>
      </w:r>
    </w:p>
    <w:p w:rsidR="00524288" w:rsidRPr="00EC5CFB" w:rsidRDefault="00524288" w:rsidP="00524288">
      <w:pPr>
        <w:numPr>
          <w:ilvl w:val="12"/>
          <w:numId w:val="0"/>
        </w:numPr>
        <w:spacing w:line="260" w:lineRule="exact"/>
        <w:jc w:val="both"/>
        <w:rPr>
          <w:rFonts w:ascii="Arial" w:hAnsi="Arial" w:cs="Arial"/>
          <w:sz w:val="20"/>
          <w:szCs w:val="20"/>
        </w:rPr>
      </w:pPr>
    </w:p>
    <w:p w:rsidR="00524288" w:rsidRPr="00DB0D76" w:rsidRDefault="00524288" w:rsidP="00524288">
      <w:pPr>
        <w:numPr>
          <w:ilvl w:val="12"/>
          <w:numId w:val="0"/>
        </w:numPr>
        <w:spacing w:line="260" w:lineRule="exact"/>
        <w:jc w:val="both"/>
        <w:rPr>
          <w:rFonts w:ascii="Arial" w:hAnsi="Arial" w:cs="Arial"/>
          <w:sz w:val="20"/>
          <w:szCs w:val="20"/>
        </w:rPr>
      </w:pPr>
      <w:r w:rsidRPr="00EC5CFB">
        <w:rPr>
          <w:rFonts w:ascii="Arial" w:hAnsi="Arial" w:cs="Arial"/>
          <w:sz w:val="20"/>
          <w:szCs w:val="20"/>
        </w:rPr>
        <w:t>Predstavnik/ca izvajalca je ________________, dosegljiv na telefonski številki ___________, elektronskem naslovu _____________.</w:t>
      </w:r>
    </w:p>
    <w:p w:rsidR="00524288" w:rsidRDefault="00524288" w:rsidP="00524288">
      <w:pPr>
        <w:spacing w:line="260" w:lineRule="exact"/>
        <w:jc w:val="both"/>
        <w:rPr>
          <w:rFonts w:ascii="Arial" w:hAnsi="Arial" w:cs="Arial"/>
          <w:color w:val="FF0000"/>
          <w:sz w:val="20"/>
          <w:szCs w:val="20"/>
        </w:rPr>
      </w:pPr>
    </w:p>
    <w:p w:rsidR="00524288" w:rsidRPr="00DF51F2" w:rsidRDefault="00524288" w:rsidP="00524288">
      <w:pPr>
        <w:numPr>
          <w:ilvl w:val="12"/>
          <w:numId w:val="0"/>
        </w:numPr>
        <w:spacing w:line="260" w:lineRule="exact"/>
        <w:rPr>
          <w:rFonts w:ascii="Arial" w:hAnsi="Arial" w:cs="Arial"/>
          <w:b/>
          <w:sz w:val="20"/>
          <w:szCs w:val="20"/>
        </w:rPr>
      </w:pPr>
      <w:r w:rsidRPr="00DF51F2">
        <w:rPr>
          <w:rFonts w:ascii="Arial" w:hAnsi="Arial" w:cs="Arial"/>
          <w:b/>
          <w:sz w:val="20"/>
          <w:szCs w:val="20"/>
        </w:rPr>
        <w:t>Razvezni pogoj</w:t>
      </w:r>
    </w:p>
    <w:p w:rsidR="00524288" w:rsidRPr="006A6D45" w:rsidRDefault="00524288" w:rsidP="00524288">
      <w:pPr>
        <w:pStyle w:val="Odstavekseznama"/>
        <w:numPr>
          <w:ilvl w:val="0"/>
          <w:numId w:val="8"/>
        </w:numPr>
        <w:spacing w:line="260" w:lineRule="exact"/>
        <w:jc w:val="center"/>
        <w:rPr>
          <w:rFonts w:cs="Arial"/>
          <w:b/>
          <w:szCs w:val="20"/>
        </w:rPr>
      </w:pPr>
      <w:r w:rsidRPr="006A6D45">
        <w:rPr>
          <w:rFonts w:cs="Arial"/>
          <w:b/>
          <w:szCs w:val="20"/>
        </w:rPr>
        <w:t>člen</w:t>
      </w:r>
    </w:p>
    <w:p w:rsidR="00524288" w:rsidRPr="00DF51F2" w:rsidRDefault="00524288" w:rsidP="00524288">
      <w:pPr>
        <w:numPr>
          <w:ilvl w:val="12"/>
          <w:numId w:val="0"/>
        </w:numPr>
        <w:spacing w:line="260" w:lineRule="exact"/>
        <w:jc w:val="both"/>
        <w:rPr>
          <w:rFonts w:ascii="Arial" w:hAnsi="Arial" w:cs="Arial"/>
          <w:sz w:val="20"/>
          <w:szCs w:val="20"/>
        </w:rPr>
      </w:pPr>
    </w:p>
    <w:p w:rsidR="00524288" w:rsidRPr="00DF51F2" w:rsidRDefault="00524288" w:rsidP="00524288">
      <w:pPr>
        <w:spacing w:line="260" w:lineRule="exact"/>
        <w:jc w:val="both"/>
        <w:rPr>
          <w:rFonts w:ascii="Arial" w:hAnsi="Arial" w:cs="Arial"/>
          <w:sz w:val="20"/>
          <w:szCs w:val="20"/>
        </w:rPr>
      </w:pPr>
      <w:r w:rsidRPr="00DF51F2">
        <w:rPr>
          <w:rFonts w:ascii="Arial" w:hAnsi="Arial" w:cs="Arial"/>
          <w:sz w:val="20"/>
          <w:szCs w:val="20"/>
        </w:rPr>
        <w:t xml:space="preserve">Ta </w:t>
      </w:r>
      <w:r>
        <w:rPr>
          <w:rFonts w:ascii="Arial" w:hAnsi="Arial" w:cs="Arial"/>
          <w:sz w:val="20"/>
          <w:szCs w:val="20"/>
        </w:rPr>
        <w:t>pogodba</w:t>
      </w:r>
      <w:r w:rsidRPr="00DF51F2">
        <w:rPr>
          <w:rFonts w:ascii="Arial" w:hAnsi="Arial" w:cs="Arial"/>
          <w:sz w:val="20"/>
          <w:szCs w:val="20"/>
        </w:rPr>
        <w:t xml:space="preserve"> je sklenjena pod razveznim pogojem, ki se uresniči v primeru izpolnitve ene od naslednjih okoliščin:</w:t>
      </w:r>
    </w:p>
    <w:p w:rsidR="00524288" w:rsidRPr="00DF51F2" w:rsidRDefault="00524288" w:rsidP="00524288">
      <w:pPr>
        <w:numPr>
          <w:ilvl w:val="0"/>
          <w:numId w:val="12"/>
        </w:numPr>
        <w:spacing w:line="260" w:lineRule="exact"/>
        <w:contextualSpacing/>
        <w:jc w:val="both"/>
        <w:rPr>
          <w:rFonts w:ascii="Arial" w:eastAsiaTheme="minorHAnsi" w:hAnsi="Arial" w:cs="Arial"/>
          <w:sz w:val="20"/>
          <w:szCs w:val="20"/>
        </w:rPr>
      </w:pPr>
      <w:r w:rsidRPr="00DF51F2">
        <w:rPr>
          <w:rFonts w:ascii="Arial" w:eastAsiaTheme="minorHAnsi" w:hAnsi="Arial" w:cs="Arial"/>
          <w:sz w:val="20"/>
          <w:szCs w:val="20"/>
        </w:rPr>
        <w:t xml:space="preserve">če bo naročnik seznanjen, da je sodišče s pravnomočno odločitvijo ugotovilo kršitev obveznosti delovne, </w:t>
      </w:r>
      <w:proofErr w:type="spellStart"/>
      <w:r w:rsidRPr="00DF51F2">
        <w:rPr>
          <w:rFonts w:ascii="Arial" w:eastAsiaTheme="minorHAnsi" w:hAnsi="Arial" w:cs="Arial"/>
          <w:sz w:val="20"/>
          <w:szCs w:val="20"/>
        </w:rPr>
        <w:t>okoljske</w:t>
      </w:r>
      <w:proofErr w:type="spellEnd"/>
      <w:r w:rsidRPr="00DF51F2">
        <w:rPr>
          <w:rFonts w:ascii="Arial" w:eastAsiaTheme="minorHAnsi" w:hAnsi="Arial" w:cs="Arial"/>
          <w:sz w:val="20"/>
          <w:szCs w:val="20"/>
        </w:rPr>
        <w:t xml:space="preserve"> ali socialne zakonodaje s strani izvajalca ali podizvajalca ali </w:t>
      </w:r>
    </w:p>
    <w:p w:rsidR="00524288" w:rsidRPr="00DF51F2" w:rsidRDefault="00524288" w:rsidP="00524288">
      <w:pPr>
        <w:numPr>
          <w:ilvl w:val="0"/>
          <w:numId w:val="12"/>
        </w:numPr>
        <w:spacing w:line="260" w:lineRule="exact"/>
        <w:contextualSpacing/>
        <w:jc w:val="both"/>
        <w:rPr>
          <w:rFonts w:ascii="Arial" w:eastAsiaTheme="minorHAnsi" w:hAnsi="Arial" w:cs="Arial"/>
          <w:sz w:val="20"/>
          <w:szCs w:val="20"/>
        </w:rPr>
      </w:pPr>
      <w:r w:rsidRPr="00DF51F2">
        <w:rPr>
          <w:rFonts w:ascii="Arial" w:eastAsiaTheme="minorHAnsi" w:hAnsi="Arial" w:cs="Arial"/>
          <w:sz w:val="20"/>
          <w:szCs w:val="20"/>
        </w:rPr>
        <w:t>če bo naročnik seznanjen, da je pristojni državni organ pri izvajalcu ali podizvajalcu v času izvajanja pogodbe ugotovil najmanj dve kršitvi v zvezi s:</w:t>
      </w:r>
    </w:p>
    <w:p w:rsidR="00524288" w:rsidRPr="00DF51F2" w:rsidRDefault="00524288" w:rsidP="00524288">
      <w:pPr>
        <w:numPr>
          <w:ilvl w:val="1"/>
          <w:numId w:val="12"/>
        </w:numPr>
        <w:spacing w:line="260" w:lineRule="exact"/>
        <w:contextualSpacing/>
        <w:jc w:val="both"/>
        <w:rPr>
          <w:rFonts w:ascii="Arial" w:eastAsiaTheme="minorHAnsi" w:hAnsi="Arial" w:cs="Arial"/>
          <w:sz w:val="20"/>
          <w:szCs w:val="20"/>
        </w:rPr>
      </w:pPr>
      <w:r w:rsidRPr="00DF51F2">
        <w:rPr>
          <w:rFonts w:ascii="Arial" w:eastAsiaTheme="minorHAnsi" w:hAnsi="Arial" w:cs="Arial"/>
          <w:sz w:val="20"/>
          <w:szCs w:val="20"/>
        </w:rPr>
        <w:t xml:space="preserve">plačilom za delo, </w:t>
      </w:r>
    </w:p>
    <w:p w:rsidR="00524288" w:rsidRPr="00DF51F2" w:rsidRDefault="00524288" w:rsidP="00524288">
      <w:pPr>
        <w:numPr>
          <w:ilvl w:val="1"/>
          <w:numId w:val="12"/>
        </w:numPr>
        <w:spacing w:line="260" w:lineRule="exact"/>
        <w:contextualSpacing/>
        <w:jc w:val="both"/>
        <w:rPr>
          <w:rFonts w:ascii="Arial" w:eastAsiaTheme="minorHAnsi" w:hAnsi="Arial" w:cs="Arial"/>
          <w:sz w:val="20"/>
          <w:szCs w:val="20"/>
        </w:rPr>
      </w:pPr>
      <w:r w:rsidRPr="00DF51F2">
        <w:rPr>
          <w:rFonts w:ascii="Arial" w:eastAsiaTheme="minorHAnsi" w:hAnsi="Arial" w:cs="Arial"/>
          <w:sz w:val="20"/>
          <w:szCs w:val="20"/>
        </w:rPr>
        <w:t xml:space="preserve">delovnim časom, </w:t>
      </w:r>
    </w:p>
    <w:p w:rsidR="00524288" w:rsidRPr="00DF51F2" w:rsidRDefault="00524288" w:rsidP="00524288">
      <w:pPr>
        <w:numPr>
          <w:ilvl w:val="1"/>
          <w:numId w:val="12"/>
        </w:numPr>
        <w:spacing w:line="260" w:lineRule="exact"/>
        <w:contextualSpacing/>
        <w:jc w:val="both"/>
        <w:rPr>
          <w:rFonts w:ascii="Arial" w:eastAsiaTheme="minorHAnsi" w:hAnsi="Arial" w:cs="Arial"/>
          <w:sz w:val="20"/>
          <w:szCs w:val="20"/>
        </w:rPr>
      </w:pPr>
      <w:r w:rsidRPr="00DF51F2">
        <w:rPr>
          <w:rFonts w:ascii="Arial" w:eastAsiaTheme="minorHAnsi" w:hAnsi="Arial" w:cs="Arial"/>
          <w:sz w:val="20"/>
          <w:szCs w:val="20"/>
        </w:rPr>
        <w:t xml:space="preserve">počitki, </w:t>
      </w:r>
    </w:p>
    <w:p w:rsidR="00524288" w:rsidRPr="00DF51F2" w:rsidRDefault="00524288" w:rsidP="00524288">
      <w:pPr>
        <w:numPr>
          <w:ilvl w:val="1"/>
          <w:numId w:val="12"/>
        </w:numPr>
        <w:spacing w:line="260" w:lineRule="exact"/>
        <w:contextualSpacing/>
        <w:jc w:val="both"/>
        <w:rPr>
          <w:rFonts w:ascii="Arial" w:eastAsiaTheme="minorHAnsi" w:hAnsi="Arial" w:cs="Arial"/>
          <w:sz w:val="20"/>
          <w:szCs w:val="20"/>
        </w:rPr>
      </w:pPr>
      <w:r w:rsidRPr="00DF51F2">
        <w:rPr>
          <w:rFonts w:ascii="Arial" w:eastAsiaTheme="minorHAnsi" w:hAnsi="Arial" w:cs="Arial"/>
          <w:sz w:val="20"/>
          <w:szCs w:val="20"/>
        </w:rPr>
        <w:t xml:space="preserve">opravljanjem dela na podlagi pogodb civilnega prava kljub obstoju elementov delovnega razmerja ali v zvezi z zaposlovanjem na črno </w:t>
      </w:r>
    </w:p>
    <w:p w:rsidR="00524288" w:rsidRPr="00DF51F2" w:rsidRDefault="00524288" w:rsidP="00524288">
      <w:pPr>
        <w:spacing w:line="260" w:lineRule="exact"/>
        <w:ind w:left="708"/>
        <w:jc w:val="both"/>
        <w:rPr>
          <w:rFonts w:ascii="Arial" w:hAnsi="Arial" w:cs="Arial"/>
          <w:sz w:val="20"/>
          <w:szCs w:val="20"/>
        </w:rPr>
      </w:pPr>
      <w:r w:rsidRPr="00DF51F2">
        <w:rPr>
          <w:rFonts w:ascii="Arial" w:hAnsi="Arial" w:cs="Arial"/>
          <w:sz w:val="20"/>
          <w:szCs w:val="20"/>
        </w:rPr>
        <w:t>in za kateri mu je bila s pravnomočno odločitvijo ali več pravnomočnimi odločitvami izrečena globa za prekršek,</w:t>
      </w:r>
    </w:p>
    <w:p w:rsidR="00524288" w:rsidRDefault="00524288" w:rsidP="00524288">
      <w:pPr>
        <w:spacing w:line="260" w:lineRule="exact"/>
        <w:jc w:val="both"/>
        <w:rPr>
          <w:rFonts w:ascii="Arial" w:hAnsi="Arial" w:cs="Arial"/>
          <w:sz w:val="20"/>
          <w:szCs w:val="20"/>
        </w:rPr>
      </w:pPr>
      <w:r w:rsidRPr="00DF51F2">
        <w:rPr>
          <w:rFonts w:ascii="Arial" w:hAnsi="Arial" w:cs="Arial"/>
          <w:sz w:val="20"/>
          <w:szCs w:val="20"/>
        </w:rPr>
        <w:t>in pod pogojem, da je od seznanitve s kršitvijo in do izteka veljavnosti</w:t>
      </w:r>
      <w:r>
        <w:rPr>
          <w:rFonts w:ascii="Arial" w:hAnsi="Arial" w:cs="Arial"/>
          <w:sz w:val="20"/>
          <w:szCs w:val="20"/>
        </w:rPr>
        <w:t xml:space="preserve"> pogodbe</w:t>
      </w:r>
      <w:r w:rsidRPr="00DF51F2">
        <w:rPr>
          <w:rFonts w:ascii="Arial" w:hAnsi="Arial" w:cs="Arial"/>
          <w:sz w:val="20"/>
          <w:szCs w:val="20"/>
        </w:rPr>
        <w:t xml:space="preserve"> še najmanj šest mesecev oziroma če izvajalec nastopa s podizvajalcem pa tudi, če zaradi ugotovljene kršitve pri podizvajalcu izvajalec ne nadomesti ali zamenja tega podizvajalca, na način določen v </w:t>
      </w:r>
      <w:r w:rsidRPr="00DF51F2">
        <w:rPr>
          <w:rFonts w:ascii="Arial" w:hAnsi="Arial" w:cs="Arial"/>
          <w:iCs/>
          <w:sz w:val="20"/>
          <w:szCs w:val="20"/>
        </w:rPr>
        <w:t>skladu s 94. členom ZJN-3</w:t>
      </w:r>
      <w:r w:rsidRPr="00DF51F2">
        <w:rPr>
          <w:rFonts w:ascii="Arial" w:hAnsi="Arial" w:cs="Arial"/>
          <w:sz w:val="20"/>
          <w:szCs w:val="20"/>
        </w:rPr>
        <w:t xml:space="preserve"> in določili te pogodbe v roku 30 dni od seznanitve s kršitvijo. </w:t>
      </w:r>
    </w:p>
    <w:p w:rsidR="00524288" w:rsidRPr="00DF51F2" w:rsidRDefault="00524288" w:rsidP="00524288">
      <w:pPr>
        <w:spacing w:line="260" w:lineRule="exact"/>
        <w:jc w:val="both"/>
        <w:rPr>
          <w:rFonts w:ascii="Arial" w:hAnsi="Arial" w:cs="Arial"/>
          <w:sz w:val="20"/>
          <w:szCs w:val="20"/>
        </w:rPr>
      </w:pPr>
    </w:p>
    <w:p w:rsidR="00524288" w:rsidRDefault="00524288" w:rsidP="00524288">
      <w:pPr>
        <w:spacing w:line="260" w:lineRule="exact"/>
        <w:jc w:val="both"/>
        <w:rPr>
          <w:rFonts w:ascii="Arial" w:hAnsi="Arial" w:cs="Arial"/>
          <w:sz w:val="20"/>
          <w:szCs w:val="20"/>
        </w:rPr>
      </w:pPr>
      <w:r w:rsidRPr="00DF51F2">
        <w:rPr>
          <w:rFonts w:ascii="Arial" w:hAnsi="Arial" w:cs="Arial"/>
          <w:sz w:val="20"/>
          <w:szCs w:val="20"/>
        </w:rPr>
        <w:t xml:space="preserve">V primeru izpolnitve okoliščine in pogojev iz prejšnjega odstavka se šteje, da je </w:t>
      </w:r>
      <w:r>
        <w:rPr>
          <w:rFonts w:ascii="Arial" w:hAnsi="Arial" w:cs="Arial"/>
          <w:sz w:val="20"/>
          <w:szCs w:val="20"/>
        </w:rPr>
        <w:t>pogodba</w:t>
      </w:r>
      <w:r w:rsidRPr="00DF51F2">
        <w:rPr>
          <w:rFonts w:ascii="Arial" w:hAnsi="Arial" w:cs="Arial"/>
          <w:sz w:val="20"/>
          <w:szCs w:val="20"/>
        </w:rPr>
        <w:t xml:space="preserve"> razvezana z dnem sklenitve nove </w:t>
      </w:r>
      <w:r>
        <w:rPr>
          <w:rFonts w:ascii="Arial" w:hAnsi="Arial" w:cs="Arial"/>
          <w:sz w:val="20"/>
          <w:szCs w:val="20"/>
        </w:rPr>
        <w:t>pogodbe</w:t>
      </w:r>
      <w:r w:rsidRPr="00DF51F2">
        <w:rPr>
          <w:rFonts w:ascii="Arial" w:hAnsi="Arial" w:cs="Arial"/>
          <w:sz w:val="20"/>
          <w:szCs w:val="20"/>
        </w:rPr>
        <w:t xml:space="preserve"> o izvedbi javnega naročila za predmetno naročilo. O datumu sklenitve nove pogodbe bo naročnik obvestil izvajalca.</w:t>
      </w:r>
    </w:p>
    <w:p w:rsidR="00524288" w:rsidRPr="00DF51F2" w:rsidRDefault="00524288" w:rsidP="00524288">
      <w:pPr>
        <w:spacing w:line="260" w:lineRule="exact"/>
        <w:jc w:val="both"/>
        <w:rPr>
          <w:rFonts w:ascii="Arial" w:hAnsi="Arial" w:cs="Arial"/>
          <w:sz w:val="20"/>
          <w:szCs w:val="20"/>
        </w:rPr>
      </w:pPr>
    </w:p>
    <w:p w:rsidR="00524288" w:rsidRPr="00DF51F2" w:rsidRDefault="00524288" w:rsidP="00524288">
      <w:pPr>
        <w:spacing w:line="260" w:lineRule="exact"/>
        <w:jc w:val="both"/>
        <w:rPr>
          <w:rFonts w:ascii="Arial" w:hAnsi="Arial" w:cs="Arial"/>
          <w:sz w:val="20"/>
          <w:szCs w:val="20"/>
        </w:rPr>
      </w:pPr>
      <w:r w:rsidRPr="00DF51F2">
        <w:rPr>
          <w:rFonts w:ascii="Arial" w:hAnsi="Arial" w:cs="Arial"/>
          <w:sz w:val="20"/>
          <w:szCs w:val="20"/>
        </w:rPr>
        <w:t xml:space="preserve">Če naročnik v roku 30 dni od seznanitve s kršitvijo ne začne novega postopka javnega naročila, se šteje, da je </w:t>
      </w:r>
      <w:r>
        <w:rPr>
          <w:rFonts w:ascii="Arial" w:hAnsi="Arial" w:cs="Arial"/>
          <w:sz w:val="20"/>
          <w:szCs w:val="20"/>
        </w:rPr>
        <w:t>pogodba</w:t>
      </w:r>
      <w:r w:rsidRPr="00DF51F2">
        <w:rPr>
          <w:rFonts w:ascii="Arial" w:hAnsi="Arial" w:cs="Arial"/>
          <w:sz w:val="20"/>
          <w:szCs w:val="20"/>
        </w:rPr>
        <w:t xml:space="preserve"> razvezan</w:t>
      </w:r>
      <w:r>
        <w:rPr>
          <w:rFonts w:ascii="Arial" w:hAnsi="Arial" w:cs="Arial"/>
          <w:sz w:val="20"/>
          <w:szCs w:val="20"/>
        </w:rPr>
        <w:t>a</w:t>
      </w:r>
      <w:r w:rsidRPr="00DF51F2">
        <w:rPr>
          <w:rFonts w:ascii="Arial" w:hAnsi="Arial" w:cs="Arial"/>
          <w:sz w:val="20"/>
          <w:szCs w:val="20"/>
        </w:rPr>
        <w:t xml:space="preserve"> trideseti dan od seznanitve s kršitvijo.</w:t>
      </w:r>
    </w:p>
    <w:p w:rsidR="00524288" w:rsidRPr="00B42D2C" w:rsidRDefault="00524288" w:rsidP="00524288">
      <w:pPr>
        <w:spacing w:line="260" w:lineRule="exact"/>
        <w:jc w:val="both"/>
        <w:rPr>
          <w:rFonts w:ascii="Arial" w:hAnsi="Arial" w:cs="Arial"/>
          <w:color w:val="FF0000"/>
          <w:sz w:val="20"/>
          <w:szCs w:val="20"/>
        </w:rPr>
      </w:pPr>
    </w:p>
    <w:p w:rsidR="00524288" w:rsidRPr="00B42D2C" w:rsidRDefault="00524288" w:rsidP="00524288">
      <w:pPr>
        <w:spacing w:line="260" w:lineRule="exact"/>
        <w:jc w:val="both"/>
        <w:rPr>
          <w:rFonts w:ascii="Arial" w:hAnsi="Arial" w:cs="Arial"/>
          <w:sz w:val="20"/>
          <w:szCs w:val="20"/>
        </w:rPr>
      </w:pPr>
      <w:r w:rsidRPr="00B42D2C">
        <w:rPr>
          <w:rFonts w:ascii="Arial" w:hAnsi="Arial" w:cs="Arial"/>
          <w:sz w:val="20"/>
          <w:szCs w:val="20"/>
        </w:rPr>
        <w:t>Naročnik lahko, ne glede na določila Obligacijskega zakonika, odstopi od pogodbe v naslednjih okoliščinah:</w:t>
      </w:r>
    </w:p>
    <w:p w:rsidR="00524288" w:rsidRPr="00B42D2C" w:rsidRDefault="00524288" w:rsidP="00524288">
      <w:pPr>
        <w:numPr>
          <w:ilvl w:val="0"/>
          <w:numId w:val="2"/>
        </w:numPr>
        <w:spacing w:line="260" w:lineRule="exact"/>
        <w:jc w:val="both"/>
        <w:rPr>
          <w:rFonts w:ascii="Arial" w:hAnsi="Arial" w:cs="Arial"/>
          <w:sz w:val="20"/>
          <w:szCs w:val="20"/>
        </w:rPr>
      </w:pPr>
      <w:r w:rsidRPr="00B42D2C">
        <w:rPr>
          <w:rFonts w:ascii="Arial" w:hAnsi="Arial" w:cs="Arial"/>
          <w:sz w:val="20"/>
          <w:szCs w:val="20"/>
        </w:rPr>
        <w:t>javno naročilo je bilo bistveno spremenjeno, kar terja nov postopek javnega naročanja;</w:t>
      </w:r>
    </w:p>
    <w:p w:rsidR="00524288" w:rsidRPr="00B42D2C" w:rsidRDefault="00524288" w:rsidP="00524288">
      <w:pPr>
        <w:numPr>
          <w:ilvl w:val="0"/>
          <w:numId w:val="2"/>
        </w:numPr>
        <w:spacing w:line="260" w:lineRule="exact"/>
        <w:jc w:val="both"/>
        <w:rPr>
          <w:rFonts w:ascii="Arial" w:hAnsi="Arial" w:cs="Arial"/>
          <w:sz w:val="20"/>
          <w:szCs w:val="20"/>
        </w:rPr>
      </w:pPr>
      <w:r w:rsidRPr="00B42D2C">
        <w:rPr>
          <w:rFonts w:ascii="Arial" w:hAnsi="Arial" w:cs="Arial"/>
          <w:sz w:val="20"/>
          <w:szCs w:val="20"/>
        </w:rPr>
        <w:t>v času oddaje javnega naročila je bil izvajalec v enem od položajev, zaradi katerega bi ga naročnik moral izključiti iz postopka javnega naročila, pa s tem dejstvom naročnik ni bil seznanjen v postopku javnega naročila;</w:t>
      </w:r>
    </w:p>
    <w:p w:rsidR="00524288" w:rsidRDefault="00524288" w:rsidP="00524288">
      <w:pPr>
        <w:numPr>
          <w:ilvl w:val="0"/>
          <w:numId w:val="2"/>
        </w:numPr>
        <w:spacing w:line="260" w:lineRule="exact"/>
        <w:jc w:val="both"/>
        <w:rPr>
          <w:rFonts w:ascii="Arial" w:hAnsi="Arial" w:cs="Arial"/>
          <w:sz w:val="20"/>
          <w:szCs w:val="20"/>
        </w:rPr>
      </w:pPr>
      <w:r w:rsidRPr="00B42D2C">
        <w:rPr>
          <w:rFonts w:ascii="Arial" w:hAnsi="Arial" w:cs="Arial"/>
          <w:sz w:val="20"/>
          <w:szCs w:val="20"/>
        </w:rPr>
        <w:t>zaradi hudih kršitev obveznosti iz Pogodbe o Evropski uniji - PEU (UL C št. 326 z dne 26. 10. 2012), Pogodbe o delovanju Evropske unije - PDEU (UL C št. 326 z dne 26. 10. 2012) in ZJN-3, ki jih je po postopku v skladu z 258. členom PDEU ugotovilo Sodišče Evropske unije, javno naročilo ne bi smelo biti oddano izvajalcu.</w:t>
      </w:r>
    </w:p>
    <w:p w:rsidR="00966F56" w:rsidRDefault="00966F56" w:rsidP="00966F56">
      <w:pPr>
        <w:spacing w:line="260" w:lineRule="exact"/>
        <w:jc w:val="both"/>
        <w:rPr>
          <w:rFonts w:ascii="Arial" w:hAnsi="Arial" w:cs="Arial"/>
          <w:sz w:val="20"/>
          <w:szCs w:val="20"/>
        </w:rPr>
      </w:pPr>
    </w:p>
    <w:p w:rsidR="00966F56" w:rsidRPr="00966F56" w:rsidRDefault="00966F56" w:rsidP="00966F56">
      <w:pPr>
        <w:tabs>
          <w:tab w:val="left" w:pos="241"/>
        </w:tabs>
        <w:spacing w:line="250" w:lineRule="exact"/>
        <w:ind w:right="40"/>
        <w:jc w:val="both"/>
        <w:rPr>
          <w:rFonts w:ascii="Arial" w:eastAsia="Arial" w:hAnsi="Arial" w:cs="Arial"/>
          <w:sz w:val="20"/>
          <w:szCs w:val="20"/>
        </w:rPr>
      </w:pPr>
      <w:r w:rsidRPr="00966F56">
        <w:rPr>
          <w:rFonts w:ascii="Arial" w:hAnsi="Arial" w:cs="Arial"/>
          <w:b/>
          <w:bCs/>
          <w:sz w:val="20"/>
          <w:szCs w:val="20"/>
        </w:rPr>
        <w:t>Pogodbena obdelava osebnih podatkov</w:t>
      </w:r>
      <w:r w:rsidRPr="00966F56">
        <w:rPr>
          <w:rFonts w:ascii="Arial" w:hAnsi="Arial" w:cs="Arial"/>
          <w:b/>
          <w:bCs/>
          <w:sz w:val="20"/>
          <w:szCs w:val="20"/>
        </w:rPr>
        <w:tab/>
      </w:r>
    </w:p>
    <w:p w:rsidR="00966F56" w:rsidRPr="00966F56" w:rsidRDefault="00966F56" w:rsidP="00966F56">
      <w:pPr>
        <w:pStyle w:val="Odstavekseznama"/>
        <w:numPr>
          <w:ilvl w:val="0"/>
          <w:numId w:val="8"/>
        </w:numPr>
        <w:spacing w:line="260" w:lineRule="exact"/>
        <w:ind w:right="-108"/>
        <w:jc w:val="center"/>
        <w:rPr>
          <w:rFonts w:cs="Arial"/>
          <w:b/>
          <w:bCs/>
          <w:szCs w:val="20"/>
        </w:rPr>
      </w:pPr>
      <w:r w:rsidRPr="00966F56">
        <w:rPr>
          <w:rFonts w:cs="Arial"/>
          <w:b/>
          <w:bCs/>
          <w:szCs w:val="20"/>
        </w:rPr>
        <w:t>člen</w:t>
      </w:r>
    </w:p>
    <w:p w:rsidR="00966F56" w:rsidRPr="00966F56" w:rsidRDefault="00966F56" w:rsidP="00966F56">
      <w:pPr>
        <w:spacing w:line="260" w:lineRule="exact"/>
        <w:ind w:right="-108"/>
        <w:jc w:val="both"/>
        <w:rPr>
          <w:rFonts w:ascii="Arial" w:hAnsi="Arial" w:cs="Arial"/>
          <w:sz w:val="20"/>
          <w:szCs w:val="20"/>
        </w:rPr>
      </w:pPr>
    </w:p>
    <w:p w:rsidR="00966F56" w:rsidRPr="00966F56" w:rsidRDefault="00966F56" w:rsidP="00966F56">
      <w:pPr>
        <w:spacing w:line="260" w:lineRule="atLeast"/>
        <w:ind w:right="-108"/>
        <w:jc w:val="both"/>
        <w:rPr>
          <w:rFonts w:ascii="Arial" w:hAnsi="Arial" w:cs="Arial"/>
          <w:sz w:val="20"/>
          <w:szCs w:val="20"/>
        </w:rPr>
      </w:pPr>
      <w:r w:rsidRPr="00966F56">
        <w:rPr>
          <w:rFonts w:ascii="Arial" w:hAnsi="Arial" w:cs="Arial"/>
          <w:sz w:val="20"/>
          <w:szCs w:val="20"/>
        </w:rPr>
        <w:t xml:space="preserve">V zvezi </w:t>
      </w:r>
      <w:r>
        <w:rPr>
          <w:rFonts w:ascii="Arial" w:hAnsi="Arial" w:cs="Arial"/>
          <w:sz w:val="20"/>
          <w:szCs w:val="20"/>
        </w:rPr>
        <w:t>z 19</w:t>
      </w:r>
      <w:r w:rsidRPr="00966F56">
        <w:rPr>
          <w:rFonts w:ascii="Arial" w:hAnsi="Arial" w:cs="Arial"/>
          <w:sz w:val="20"/>
          <w:szCs w:val="20"/>
        </w:rPr>
        <w:t>. členom predmetne pogodbe stranki ugotavljata, da je naročnik na podlagi 9. člena Zakona o varstvu osebnih podatkov (Uradni list RS, št. 94/07 – uradno prečiščeno besedilo in 177/20; v nadaljevanju ZVOP-1) v okviru izvrševanja zakonskih pristojnosti, nalog ali obveznosti, pristojen tudi za obdelavo raznovrstnih osebnih podatkov posameznikov, ki so nujni za potrebe izvedbe izobraževalnega programa, in da bo izvajalec ob izvajanju storitev prišel v stik z osebnimi podatki udeležencev.</w:t>
      </w:r>
    </w:p>
    <w:p w:rsidR="00966F56" w:rsidRPr="00966F56" w:rsidRDefault="00966F56" w:rsidP="00966F56">
      <w:pPr>
        <w:spacing w:line="260" w:lineRule="exact"/>
        <w:ind w:right="-108"/>
        <w:jc w:val="both"/>
        <w:rPr>
          <w:rFonts w:ascii="Arial" w:hAnsi="Arial" w:cs="Arial"/>
          <w:sz w:val="20"/>
          <w:szCs w:val="20"/>
        </w:rPr>
      </w:pPr>
    </w:p>
    <w:p w:rsidR="00966F56" w:rsidRPr="00966F56" w:rsidRDefault="00966F56" w:rsidP="00966F56">
      <w:pPr>
        <w:spacing w:line="260" w:lineRule="atLeast"/>
        <w:ind w:right="-108"/>
        <w:jc w:val="both"/>
        <w:rPr>
          <w:rFonts w:ascii="Arial" w:hAnsi="Arial" w:cs="Arial"/>
          <w:sz w:val="20"/>
          <w:szCs w:val="20"/>
        </w:rPr>
      </w:pPr>
      <w:r w:rsidRPr="00966F56">
        <w:rPr>
          <w:rFonts w:ascii="Arial" w:hAnsi="Arial" w:cs="Arial"/>
          <w:sz w:val="20"/>
          <w:szCs w:val="20"/>
        </w:rPr>
        <w:t>S tem sporazumom naročnik kot upravljavec osebnih podatkov pooblašča izvajalca za pogodbenega obdelovalca osebnih podatkov (v skladu Uredbo (EU) 2016/679 Evropskega parlamenta in Sveta z dne 27. aprila 2016 o varstvu posameznikov pri obdelavi osebnih podatkov in o prostem pretoku takih podatkov ter o razveljavitvi Direktive 95/46/ES, Splošna uredba o varstvu podatkov, v nadaljnjem besedilu: GDPR), s katerimi bi lahko stopil v stik pri zagotavljanju storitev v skladu s to pogodbo, in sicer izključno v primerih in v obsegu, navedenih v prejšnjem odstavku.</w:t>
      </w:r>
    </w:p>
    <w:p w:rsidR="00966F56" w:rsidRPr="00966F56" w:rsidRDefault="00966F56" w:rsidP="00966F56">
      <w:pPr>
        <w:spacing w:line="260" w:lineRule="exact"/>
        <w:ind w:right="-108"/>
        <w:jc w:val="both"/>
        <w:rPr>
          <w:rFonts w:ascii="Arial" w:hAnsi="Arial" w:cs="Arial"/>
          <w:sz w:val="20"/>
          <w:szCs w:val="20"/>
        </w:rPr>
      </w:pPr>
    </w:p>
    <w:p w:rsidR="00966F56" w:rsidRPr="00966F56" w:rsidRDefault="00966F56" w:rsidP="00966F56">
      <w:pPr>
        <w:numPr>
          <w:ilvl w:val="0"/>
          <w:numId w:val="8"/>
        </w:numPr>
        <w:spacing w:after="200" w:line="260" w:lineRule="atLeast"/>
        <w:ind w:right="-108"/>
        <w:jc w:val="center"/>
        <w:rPr>
          <w:rFonts w:ascii="Arial" w:hAnsi="Arial" w:cs="Arial"/>
          <w:b/>
          <w:sz w:val="20"/>
          <w:szCs w:val="20"/>
        </w:rPr>
      </w:pPr>
      <w:bookmarkStart w:id="6" w:name="_Hlk517352733"/>
      <w:r w:rsidRPr="00966F56">
        <w:rPr>
          <w:rFonts w:ascii="Arial" w:hAnsi="Arial" w:cs="Arial"/>
          <w:b/>
          <w:sz w:val="20"/>
          <w:szCs w:val="20"/>
        </w:rPr>
        <w:t>člen</w:t>
      </w:r>
    </w:p>
    <w:bookmarkEnd w:id="6"/>
    <w:p w:rsidR="00966F56" w:rsidRPr="00966F56" w:rsidRDefault="00966F56" w:rsidP="00966F56">
      <w:pPr>
        <w:spacing w:line="260" w:lineRule="atLeast"/>
        <w:ind w:right="-108"/>
        <w:jc w:val="both"/>
        <w:rPr>
          <w:rFonts w:ascii="Arial" w:hAnsi="Arial" w:cs="Arial"/>
          <w:sz w:val="20"/>
          <w:szCs w:val="20"/>
        </w:rPr>
      </w:pPr>
      <w:r w:rsidRPr="00966F56">
        <w:rPr>
          <w:rFonts w:ascii="Arial" w:hAnsi="Arial" w:cs="Arial"/>
          <w:sz w:val="20"/>
          <w:szCs w:val="20"/>
        </w:rPr>
        <w:t>Namen obdelave osebnih podatkov v skladu s prejšnjim členom je izključno izvajanje storitev v skladu s to pogodbo v obsegu, navedenem v prejšnjem členu.</w:t>
      </w:r>
    </w:p>
    <w:p w:rsidR="00966F56" w:rsidRPr="00966F56" w:rsidRDefault="00966F56" w:rsidP="00966F56">
      <w:pPr>
        <w:spacing w:line="260" w:lineRule="atLeast"/>
        <w:ind w:right="-108"/>
        <w:jc w:val="both"/>
        <w:rPr>
          <w:rFonts w:ascii="Arial" w:hAnsi="Arial" w:cs="Arial"/>
          <w:sz w:val="20"/>
          <w:szCs w:val="20"/>
        </w:rPr>
      </w:pPr>
    </w:p>
    <w:p w:rsidR="00966F56" w:rsidRPr="00966F56" w:rsidRDefault="00966F56" w:rsidP="00966F56">
      <w:pPr>
        <w:numPr>
          <w:ilvl w:val="0"/>
          <w:numId w:val="8"/>
        </w:numPr>
        <w:spacing w:after="200" w:line="260" w:lineRule="atLeast"/>
        <w:ind w:right="-108"/>
        <w:jc w:val="center"/>
        <w:rPr>
          <w:rFonts w:ascii="Arial" w:hAnsi="Arial" w:cs="Arial"/>
          <w:b/>
          <w:sz w:val="20"/>
          <w:szCs w:val="20"/>
        </w:rPr>
      </w:pPr>
      <w:r w:rsidRPr="00966F56">
        <w:rPr>
          <w:rFonts w:ascii="Arial" w:hAnsi="Arial" w:cs="Arial"/>
          <w:b/>
          <w:sz w:val="20"/>
          <w:szCs w:val="20"/>
        </w:rPr>
        <w:t>člen</w:t>
      </w:r>
    </w:p>
    <w:p w:rsidR="00966F56" w:rsidRPr="00966F56" w:rsidRDefault="00966F56" w:rsidP="00966F56">
      <w:pPr>
        <w:spacing w:line="260" w:lineRule="atLeast"/>
        <w:ind w:right="-108"/>
        <w:jc w:val="both"/>
        <w:rPr>
          <w:rFonts w:ascii="Arial" w:hAnsi="Arial" w:cs="Arial"/>
          <w:sz w:val="20"/>
          <w:szCs w:val="20"/>
        </w:rPr>
      </w:pPr>
      <w:r w:rsidRPr="00966F56">
        <w:rPr>
          <w:rFonts w:ascii="Arial" w:hAnsi="Arial" w:cs="Arial"/>
          <w:sz w:val="20"/>
          <w:szCs w:val="20"/>
        </w:rPr>
        <w:t xml:space="preserve">Izvajalec kot pogodbeni obdelovalec osebnih podatkov bo spoštoval obveznosti </w:t>
      </w:r>
      <w:bookmarkStart w:id="7" w:name="_Hlk516222629"/>
      <w:r w:rsidRPr="00966F56">
        <w:rPr>
          <w:rFonts w:ascii="Arial" w:hAnsi="Arial" w:cs="Arial"/>
          <w:sz w:val="20"/>
          <w:szCs w:val="20"/>
        </w:rPr>
        <w:t>po GDPR</w:t>
      </w:r>
      <w:bookmarkEnd w:id="7"/>
      <w:r w:rsidRPr="00966F56">
        <w:rPr>
          <w:rFonts w:ascii="Arial" w:hAnsi="Arial" w:cs="Arial"/>
          <w:sz w:val="20"/>
          <w:szCs w:val="20"/>
        </w:rPr>
        <w:t>, s poudarkom na členih 28 in 32 ter s tema členoma povezane druge določbe navedene uredbe in zakona, ki ureja varstvo osebnih podatkov.</w:t>
      </w:r>
    </w:p>
    <w:p w:rsidR="00966F56" w:rsidRPr="00966F56" w:rsidRDefault="00966F56" w:rsidP="00966F56">
      <w:pPr>
        <w:spacing w:line="260" w:lineRule="atLeast"/>
        <w:ind w:right="-108"/>
        <w:jc w:val="both"/>
        <w:rPr>
          <w:rFonts w:ascii="Arial" w:hAnsi="Arial" w:cs="Arial"/>
          <w:sz w:val="20"/>
          <w:szCs w:val="20"/>
        </w:rPr>
      </w:pPr>
    </w:p>
    <w:p w:rsidR="00966F56" w:rsidRPr="00966F56" w:rsidRDefault="00966F56" w:rsidP="00966F56">
      <w:pPr>
        <w:spacing w:line="260" w:lineRule="atLeast"/>
        <w:ind w:right="-108"/>
        <w:jc w:val="both"/>
        <w:rPr>
          <w:rFonts w:ascii="Arial" w:hAnsi="Arial" w:cs="Arial"/>
          <w:sz w:val="20"/>
          <w:szCs w:val="20"/>
        </w:rPr>
      </w:pPr>
      <w:r w:rsidRPr="00966F56">
        <w:rPr>
          <w:rFonts w:ascii="Arial" w:hAnsi="Arial" w:cs="Arial"/>
          <w:sz w:val="20"/>
          <w:szCs w:val="20"/>
        </w:rPr>
        <w:t>Izvajalec kot pogodbeni obdelovalec osebnih podatkov bo redno testiral, ocenjeval in vrednotil učinkovitost tehničnih in organizacijskih ukrepov za zagotavljanje varstva osebnih podatkov in bo na tej podlagi prilagajal vse ukrepe, s katerimi zagotavlja njihovo varstvo.</w:t>
      </w:r>
    </w:p>
    <w:p w:rsidR="00966F56" w:rsidRPr="00966F56" w:rsidRDefault="00966F56" w:rsidP="00966F56">
      <w:pPr>
        <w:spacing w:line="260" w:lineRule="exact"/>
        <w:ind w:right="-108"/>
        <w:jc w:val="both"/>
        <w:rPr>
          <w:rFonts w:ascii="Arial" w:hAnsi="Arial" w:cs="Arial"/>
          <w:sz w:val="20"/>
          <w:szCs w:val="20"/>
        </w:rPr>
      </w:pPr>
    </w:p>
    <w:p w:rsidR="00966F56" w:rsidRPr="00966F56" w:rsidRDefault="00966F56" w:rsidP="00966F56">
      <w:pPr>
        <w:numPr>
          <w:ilvl w:val="0"/>
          <w:numId w:val="8"/>
        </w:numPr>
        <w:spacing w:after="200" w:line="260" w:lineRule="atLeast"/>
        <w:ind w:right="-108"/>
        <w:jc w:val="center"/>
        <w:rPr>
          <w:rFonts w:ascii="Arial" w:hAnsi="Arial" w:cs="Arial"/>
          <w:b/>
          <w:sz w:val="20"/>
          <w:szCs w:val="20"/>
        </w:rPr>
      </w:pPr>
      <w:bookmarkStart w:id="8" w:name="_Hlk517352782"/>
      <w:r w:rsidRPr="00966F56">
        <w:rPr>
          <w:rFonts w:ascii="Arial" w:hAnsi="Arial" w:cs="Arial"/>
          <w:b/>
          <w:sz w:val="20"/>
          <w:szCs w:val="20"/>
        </w:rPr>
        <w:t>člen</w:t>
      </w:r>
    </w:p>
    <w:bookmarkEnd w:id="8"/>
    <w:p w:rsidR="00966F56" w:rsidRPr="00966F56" w:rsidRDefault="00966F56" w:rsidP="00966F56">
      <w:pPr>
        <w:spacing w:line="260" w:lineRule="atLeast"/>
        <w:ind w:right="-108"/>
        <w:jc w:val="both"/>
        <w:rPr>
          <w:rFonts w:ascii="Arial" w:hAnsi="Arial" w:cs="Arial"/>
          <w:sz w:val="20"/>
          <w:szCs w:val="20"/>
        </w:rPr>
      </w:pPr>
      <w:r w:rsidRPr="00966F56">
        <w:rPr>
          <w:rFonts w:ascii="Arial" w:hAnsi="Arial" w:cs="Arial"/>
          <w:sz w:val="20"/>
          <w:szCs w:val="20"/>
        </w:rPr>
        <w:t>Izvajalec kot pogodbeni obdelovalec osebnih podatkov, ki le-te obdeluje v skladu z določili tega sporazuma, se zavezuje, da:</w:t>
      </w:r>
    </w:p>
    <w:p w:rsidR="00966F56" w:rsidRPr="00966F56" w:rsidRDefault="00966F56" w:rsidP="00966F56">
      <w:pPr>
        <w:numPr>
          <w:ilvl w:val="0"/>
          <w:numId w:val="15"/>
        </w:numPr>
        <w:spacing w:line="260" w:lineRule="atLeast"/>
        <w:ind w:right="-108"/>
        <w:jc w:val="both"/>
        <w:rPr>
          <w:rFonts w:ascii="Arial" w:hAnsi="Arial" w:cs="Arial"/>
          <w:sz w:val="20"/>
          <w:szCs w:val="20"/>
        </w:rPr>
      </w:pPr>
      <w:r w:rsidRPr="00966F56">
        <w:rPr>
          <w:rFonts w:ascii="Arial" w:hAnsi="Arial" w:cs="Arial"/>
          <w:sz w:val="20"/>
          <w:szCs w:val="20"/>
        </w:rPr>
        <w:t>bo osebne podatke, do katerih ima dostop, obdeloval izključno za namen izvajanja pogodbe in podatkov ne bo obdeloval ali drugače uporabljal za noben drug namen (ne bo izdeloval kopij ipd.),</w:t>
      </w:r>
    </w:p>
    <w:p w:rsidR="00966F56" w:rsidRPr="00966F56" w:rsidRDefault="00966F56" w:rsidP="00966F56">
      <w:pPr>
        <w:numPr>
          <w:ilvl w:val="0"/>
          <w:numId w:val="15"/>
        </w:numPr>
        <w:spacing w:line="260" w:lineRule="atLeast"/>
        <w:ind w:right="-108"/>
        <w:jc w:val="both"/>
        <w:rPr>
          <w:rFonts w:ascii="Arial" w:hAnsi="Arial" w:cs="Arial"/>
          <w:sz w:val="20"/>
          <w:szCs w:val="20"/>
        </w:rPr>
      </w:pPr>
      <w:r w:rsidRPr="00966F56">
        <w:rPr>
          <w:rFonts w:ascii="Arial" w:hAnsi="Arial" w:cs="Arial"/>
          <w:sz w:val="20"/>
          <w:szCs w:val="20"/>
        </w:rPr>
        <w:t>bo vodil evidenco vseh vrst dejavnosti obdelave, ki jih izvaja v imenu naročnika kot upravljavca po tem sporazumu, v skladu z 2. točko člena 30 GDPR,</w:t>
      </w:r>
    </w:p>
    <w:p w:rsidR="00966F56" w:rsidRPr="00966F56" w:rsidRDefault="00966F56" w:rsidP="00966F56">
      <w:pPr>
        <w:numPr>
          <w:ilvl w:val="0"/>
          <w:numId w:val="15"/>
        </w:numPr>
        <w:spacing w:line="260" w:lineRule="atLeast"/>
        <w:ind w:right="-108"/>
        <w:jc w:val="both"/>
        <w:rPr>
          <w:rFonts w:ascii="Arial" w:hAnsi="Arial" w:cs="Arial"/>
          <w:sz w:val="20"/>
          <w:szCs w:val="20"/>
        </w:rPr>
      </w:pPr>
      <w:r w:rsidRPr="00966F56">
        <w:rPr>
          <w:rFonts w:ascii="Arial" w:hAnsi="Arial" w:cs="Arial"/>
          <w:sz w:val="20"/>
          <w:szCs w:val="20"/>
        </w:rPr>
        <w:t>osebnih podatkov, do katerih ima dostop, ne bo na kakršen koli način dajal na razpolago osebi, ki dela za njega kot podizvajalec in jih ne potrebuje za opravo nalog, ki izhajajo iz tega sporazuma,</w:t>
      </w:r>
    </w:p>
    <w:p w:rsidR="00966F56" w:rsidRPr="00966F56" w:rsidRDefault="00966F56" w:rsidP="00966F56">
      <w:pPr>
        <w:numPr>
          <w:ilvl w:val="0"/>
          <w:numId w:val="15"/>
        </w:numPr>
        <w:spacing w:line="260" w:lineRule="atLeast"/>
        <w:ind w:right="-108"/>
        <w:jc w:val="both"/>
        <w:rPr>
          <w:rFonts w:ascii="Arial" w:hAnsi="Arial" w:cs="Arial"/>
          <w:sz w:val="20"/>
          <w:szCs w:val="20"/>
        </w:rPr>
      </w:pPr>
      <w:r w:rsidRPr="00966F56">
        <w:rPr>
          <w:rFonts w:ascii="Arial" w:hAnsi="Arial" w:cs="Arial"/>
          <w:sz w:val="20"/>
          <w:szCs w:val="20"/>
        </w:rPr>
        <w:t>osebnih podatkov, do katerih ima dostop, ne bo dajal fizično katerimkoli nepooblaščenim osebam, ali jih prenašal po telekomunikacijskih sredstvih in omrežjih,</w:t>
      </w:r>
    </w:p>
    <w:p w:rsidR="00966F56" w:rsidRPr="00966F56" w:rsidRDefault="00966F56" w:rsidP="00966F56">
      <w:pPr>
        <w:numPr>
          <w:ilvl w:val="0"/>
          <w:numId w:val="15"/>
        </w:numPr>
        <w:spacing w:line="260" w:lineRule="atLeast"/>
        <w:ind w:right="-108"/>
        <w:jc w:val="both"/>
        <w:rPr>
          <w:rFonts w:ascii="Arial" w:hAnsi="Arial" w:cs="Arial"/>
          <w:sz w:val="20"/>
          <w:szCs w:val="20"/>
        </w:rPr>
      </w:pPr>
      <w:r w:rsidRPr="00966F56">
        <w:rPr>
          <w:rFonts w:ascii="Arial" w:hAnsi="Arial" w:cs="Arial"/>
          <w:sz w:val="20"/>
          <w:szCs w:val="20"/>
        </w:rPr>
        <w:t>bo osebne podatke, ki bi se morebiti nahajali v njegovem informacijskem sistemu, po koncu izvajanja pogodbe, nepovratno uničil,</w:t>
      </w:r>
    </w:p>
    <w:p w:rsidR="00966F56" w:rsidRPr="00966F56" w:rsidRDefault="00966F56" w:rsidP="00966F56">
      <w:pPr>
        <w:numPr>
          <w:ilvl w:val="0"/>
          <w:numId w:val="15"/>
        </w:numPr>
        <w:spacing w:line="260" w:lineRule="atLeast"/>
        <w:ind w:right="-108"/>
        <w:jc w:val="both"/>
        <w:rPr>
          <w:rFonts w:ascii="Arial" w:hAnsi="Arial" w:cs="Arial"/>
          <w:sz w:val="20"/>
          <w:szCs w:val="20"/>
        </w:rPr>
      </w:pPr>
      <w:r w:rsidRPr="00966F56">
        <w:rPr>
          <w:rFonts w:ascii="Arial" w:hAnsi="Arial" w:cs="Arial"/>
          <w:sz w:val="20"/>
          <w:szCs w:val="20"/>
        </w:rPr>
        <w:t>bo varoval strojno, sistemsko in aplikativno programsko računalniško opremo, s katero se obdelujejo osebni podatki,</w:t>
      </w:r>
    </w:p>
    <w:p w:rsidR="00966F56" w:rsidRPr="00966F56" w:rsidRDefault="00966F56" w:rsidP="00966F56">
      <w:pPr>
        <w:numPr>
          <w:ilvl w:val="0"/>
          <w:numId w:val="15"/>
        </w:numPr>
        <w:spacing w:line="260" w:lineRule="atLeast"/>
        <w:ind w:right="-108"/>
        <w:jc w:val="both"/>
        <w:rPr>
          <w:rFonts w:ascii="Arial" w:hAnsi="Arial" w:cs="Arial"/>
          <w:sz w:val="20"/>
          <w:szCs w:val="20"/>
        </w:rPr>
      </w:pPr>
      <w:r w:rsidRPr="00966F56">
        <w:rPr>
          <w:rFonts w:ascii="Arial" w:hAnsi="Arial" w:cs="Arial"/>
          <w:sz w:val="20"/>
          <w:szCs w:val="20"/>
        </w:rPr>
        <w:t>bo naprave, s katerimi dostopa do osebnih podatkov naročnika storitve, upoštevaje način njihove uporabe in s tem povezana tveganja (namizni oz. prenosni računalnik) in veljavne organizacijske ukrepe (tehnično in organizacijsko varovanje), zaščitil na način, da v primeru neupravičenega dostopa do te naprave, ni mogoče dostopati do osebnih podatkov (zaščita naprave z gesli, šifriranje celotnega nosilca podatkov),</w:t>
      </w:r>
    </w:p>
    <w:p w:rsidR="00966F56" w:rsidRPr="00966F56" w:rsidRDefault="00966F56" w:rsidP="00966F56">
      <w:pPr>
        <w:numPr>
          <w:ilvl w:val="0"/>
          <w:numId w:val="15"/>
        </w:numPr>
        <w:spacing w:line="260" w:lineRule="atLeast"/>
        <w:ind w:right="-108"/>
        <w:jc w:val="both"/>
        <w:rPr>
          <w:rFonts w:ascii="Arial" w:hAnsi="Arial" w:cs="Arial"/>
          <w:sz w:val="20"/>
          <w:szCs w:val="20"/>
        </w:rPr>
      </w:pPr>
      <w:r w:rsidRPr="00966F56">
        <w:rPr>
          <w:rFonts w:ascii="Arial" w:hAnsi="Arial" w:cs="Arial"/>
          <w:sz w:val="20"/>
          <w:szCs w:val="20"/>
        </w:rPr>
        <w:t>bo spoštoval pravila o varovanju prostorov, v katerih se nahaja oprema, s katero se dostopa, obdeluje osebne podatke naročnika z organizacijskimi, fizičnimi in tehničnimi ukrepi, ki onemogočajo nepooblaščenim osebam dostop do opreme iz prejšnje alineje,</w:t>
      </w:r>
    </w:p>
    <w:p w:rsidR="00966F56" w:rsidRPr="00966F56" w:rsidRDefault="00966F56" w:rsidP="00966F56">
      <w:pPr>
        <w:numPr>
          <w:ilvl w:val="0"/>
          <w:numId w:val="15"/>
        </w:numPr>
        <w:spacing w:line="260" w:lineRule="atLeast"/>
        <w:ind w:right="-108"/>
        <w:jc w:val="both"/>
        <w:rPr>
          <w:rFonts w:ascii="Arial" w:hAnsi="Arial" w:cs="Arial"/>
          <w:sz w:val="20"/>
          <w:szCs w:val="20"/>
        </w:rPr>
      </w:pPr>
      <w:r w:rsidRPr="00966F56">
        <w:rPr>
          <w:rFonts w:ascii="Arial" w:hAnsi="Arial" w:cs="Arial"/>
          <w:sz w:val="20"/>
          <w:szCs w:val="20"/>
        </w:rPr>
        <w:t>bo preprečeval nepooblaščen dostop tudi pri njihovem prenosu s telekomunikacijskimi sredstvi in omrežji,</w:t>
      </w:r>
    </w:p>
    <w:p w:rsidR="00966F56" w:rsidRPr="00966F56" w:rsidRDefault="00966F56" w:rsidP="00966F56">
      <w:pPr>
        <w:numPr>
          <w:ilvl w:val="0"/>
          <w:numId w:val="15"/>
        </w:numPr>
        <w:spacing w:line="260" w:lineRule="atLeast"/>
        <w:ind w:right="-108"/>
        <w:jc w:val="both"/>
        <w:rPr>
          <w:rFonts w:ascii="Arial" w:hAnsi="Arial" w:cs="Arial"/>
          <w:sz w:val="20"/>
          <w:szCs w:val="20"/>
        </w:rPr>
      </w:pPr>
      <w:r w:rsidRPr="00966F56">
        <w:rPr>
          <w:rFonts w:ascii="Arial" w:hAnsi="Arial" w:cs="Arial"/>
          <w:sz w:val="20"/>
          <w:szCs w:val="20"/>
        </w:rPr>
        <w:t>bo naročniku omogočil nadzor nad izvajanjem prejšnjih alinej tega člena, tudi z vpogledom v dele svojega informacijskega sistema, ki se nanašajo oziroma so v rabi za izvajanje storitev po tem sporazumu, s predhodno napovedjo dveh (2) tednov,</w:t>
      </w:r>
    </w:p>
    <w:p w:rsidR="00966F56" w:rsidRPr="00966F56" w:rsidRDefault="00966F56" w:rsidP="00966F56">
      <w:pPr>
        <w:numPr>
          <w:ilvl w:val="0"/>
          <w:numId w:val="15"/>
        </w:numPr>
        <w:spacing w:line="260" w:lineRule="atLeast"/>
        <w:ind w:right="-108"/>
        <w:jc w:val="both"/>
        <w:rPr>
          <w:rFonts w:ascii="Arial" w:hAnsi="Arial" w:cs="Arial"/>
          <w:sz w:val="20"/>
          <w:szCs w:val="20"/>
        </w:rPr>
      </w:pPr>
      <w:r w:rsidRPr="00966F56">
        <w:rPr>
          <w:rFonts w:ascii="Arial" w:hAnsi="Arial" w:cs="Arial"/>
          <w:sz w:val="20"/>
          <w:szCs w:val="20"/>
        </w:rPr>
        <w:lastRenderedPageBreak/>
        <w:t>bo zagotovil, da so osebe, ki so pooblaščene za obdelavo osebnih podatkov, zavezane k zaupnosti v skladu z b) točko člena 28 GDPR,</w:t>
      </w:r>
    </w:p>
    <w:p w:rsidR="00966F56" w:rsidRPr="00966F56" w:rsidRDefault="00966F56" w:rsidP="00966F56">
      <w:pPr>
        <w:numPr>
          <w:ilvl w:val="0"/>
          <w:numId w:val="15"/>
        </w:numPr>
        <w:spacing w:line="260" w:lineRule="atLeast"/>
        <w:ind w:right="-108"/>
        <w:jc w:val="both"/>
        <w:rPr>
          <w:rFonts w:ascii="Arial" w:hAnsi="Arial" w:cs="Arial"/>
          <w:sz w:val="20"/>
          <w:szCs w:val="20"/>
        </w:rPr>
      </w:pPr>
      <w:r w:rsidRPr="00966F56">
        <w:rPr>
          <w:rFonts w:ascii="Arial" w:hAnsi="Arial" w:cs="Arial"/>
          <w:sz w:val="20"/>
          <w:szCs w:val="20"/>
        </w:rPr>
        <w:t>bo izvajal vse druge potrebne ukrepe in postopke, s katerimi se preprečuje naključna ali namerna nepooblaščena obdelava osebnih podatkov, njihova sprememba ali uničevanje, za katere kot dober gospodar ocenjuje, da jih mora izvajati.</w:t>
      </w:r>
    </w:p>
    <w:p w:rsidR="00966F56" w:rsidRPr="00966F56" w:rsidRDefault="00966F56" w:rsidP="00966F56">
      <w:pPr>
        <w:spacing w:line="260" w:lineRule="atLeast"/>
        <w:ind w:right="-108"/>
        <w:jc w:val="both"/>
        <w:rPr>
          <w:rFonts w:ascii="Arial" w:hAnsi="Arial" w:cs="Arial"/>
          <w:sz w:val="20"/>
          <w:szCs w:val="20"/>
        </w:rPr>
      </w:pPr>
    </w:p>
    <w:p w:rsidR="00966F56" w:rsidRPr="00966F56" w:rsidRDefault="00966F56" w:rsidP="00966F56">
      <w:pPr>
        <w:spacing w:line="260" w:lineRule="atLeast"/>
        <w:ind w:right="-108"/>
        <w:jc w:val="both"/>
        <w:rPr>
          <w:rFonts w:ascii="Arial" w:hAnsi="Arial" w:cs="Arial"/>
          <w:sz w:val="20"/>
          <w:szCs w:val="20"/>
        </w:rPr>
      </w:pPr>
      <w:r w:rsidRPr="00966F56">
        <w:rPr>
          <w:rFonts w:ascii="Arial" w:hAnsi="Arial" w:cs="Arial"/>
          <w:sz w:val="20"/>
          <w:szCs w:val="20"/>
        </w:rPr>
        <w:t>Izvajalec kot pogodbeni obdelovalec osebnih podatkov se zavezuje, da bo brez nepotrebnega odlašanja in izčrpno obvestil naročnika kot upravljavca osebnih podatkov o vseh morebitnih zaznanih napakah ali nepravilnostih, povezanih z osebnimi podatki ali njihovo obdelavo.</w:t>
      </w:r>
    </w:p>
    <w:p w:rsidR="00966F56" w:rsidRPr="00966F56" w:rsidRDefault="00966F56" w:rsidP="00966F56">
      <w:pPr>
        <w:spacing w:line="260" w:lineRule="atLeast"/>
        <w:ind w:right="-108"/>
        <w:jc w:val="both"/>
        <w:rPr>
          <w:rFonts w:ascii="Arial" w:hAnsi="Arial" w:cs="Arial"/>
          <w:sz w:val="20"/>
          <w:szCs w:val="20"/>
        </w:rPr>
      </w:pPr>
    </w:p>
    <w:p w:rsidR="00966F56" w:rsidRPr="00966F56" w:rsidRDefault="00966F56" w:rsidP="00966F56">
      <w:pPr>
        <w:spacing w:line="260" w:lineRule="exact"/>
        <w:ind w:right="-108"/>
        <w:jc w:val="both"/>
        <w:rPr>
          <w:rFonts w:ascii="Arial" w:hAnsi="Arial" w:cs="Arial"/>
          <w:sz w:val="20"/>
          <w:szCs w:val="20"/>
        </w:rPr>
      </w:pPr>
      <w:r w:rsidRPr="00966F56">
        <w:rPr>
          <w:rFonts w:ascii="Arial" w:hAnsi="Arial" w:cs="Arial"/>
          <w:sz w:val="20"/>
          <w:szCs w:val="20"/>
        </w:rPr>
        <w:t>Obveznosti izvajalca kot pogodbenega obdelovalca osebnih podatkov, za katere to izhaja iz njihovega smisla ali namena, se nanašajo tudi na čas po prenehanju izvajanju te pogodbe.</w:t>
      </w:r>
    </w:p>
    <w:p w:rsidR="00966F56" w:rsidRPr="00966F56" w:rsidRDefault="00966F56" w:rsidP="00966F56">
      <w:pPr>
        <w:spacing w:line="260" w:lineRule="exact"/>
        <w:ind w:right="-108"/>
        <w:jc w:val="both"/>
        <w:rPr>
          <w:rFonts w:ascii="Arial" w:hAnsi="Arial" w:cs="Arial"/>
          <w:sz w:val="20"/>
          <w:szCs w:val="20"/>
        </w:rPr>
      </w:pPr>
    </w:p>
    <w:p w:rsidR="00966F56" w:rsidRPr="00966F56" w:rsidRDefault="00966F56" w:rsidP="00966F56">
      <w:pPr>
        <w:numPr>
          <w:ilvl w:val="0"/>
          <w:numId w:val="8"/>
        </w:numPr>
        <w:spacing w:after="200" w:line="260" w:lineRule="atLeast"/>
        <w:ind w:right="-108"/>
        <w:jc w:val="center"/>
        <w:rPr>
          <w:rFonts w:ascii="Arial" w:hAnsi="Arial" w:cs="Arial"/>
          <w:b/>
          <w:sz w:val="20"/>
          <w:szCs w:val="20"/>
        </w:rPr>
      </w:pPr>
      <w:r w:rsidRPr="00966F56">
        <w:rPr>
          <w:rFonts w:ascii="Arial" w:hAnsi="Arial" w:cs="Arial"/>
          <w:b/>
          <w:sz w:val="20"/>
          <w:szCs w:val="20"/>
        </w:rPr>
        <w:t>člen</w:t>
      </w:r>
    </w:p>
    <w:p w:rsidR="00966F56" w:rsidRPr="00966F56" w:rsidRDefault="00966F56" w:rsidP="00966F56">
      <w:pPr>
        <w:spacing w:line="260" w:lineRule="atLeast"/>
        <w:ind w:right="-108"/>
        <w:jc w:val="both"/>
        <w:rPr>
          <w:rFonts w:ascii="Arial" w:hAnsi="Arial" w:cs="Arial"/>
          <w:sz w:val="20"/>
          <w:szCs w:val="20"/>
        </w:rPr>
      </w:pPr>
      <w:r w:rsidRPr="00966F56">
        <w:rPr>
          <w:rFonts w:ascii="Arial" w:hAnsi="Arial" w:cs="Arial"/>
          <w:sz w:val="20"/>
          <w:szCs w:val="20"/>
        </w:rPr>
        <w:t>Izvajalec kot pogodbeni obdelovalec osebnih podatkov mora pred morebitno sklenitvijo pogodbe, s katero namerava vsaj del opravil v zvezi z izvajanjem tega sporazuma in posledično v zvezi z obdelavo osebnih podatkov prenesti na drugega obdelovalca, za to dobiti posebno soglasje naročnika. Pri tem mora natančno navesti, kateri del pogodbenih obveznosti namerava prepustiti drugemu obdelovalcu osebnih podatkov in do katerih osebnih podatkov bo ta imel oziroma bi lahko imel dostop.</w:t>
      </w:r>
    </w:p>
    <w:p w:rsidR="00966F56" w:rsidRPr="00966F56" w:rsidRDefault="00966F56" w:rsidP="00966F56">
      <w:pPr>
        <w:spacing w:line="260" w:lineRule="atLeast"/>
        <w:ind w:right="-108"/>
        <w:jc w:val="both"/>
        <w:rPr>
          <w:rFonts w:ascii="Arial" w:hAnsi="Arial" w:cs="Arial"/>
          <w:sz w:val="20"/>
          <w:szCs w:val="20"/>
        </w:rPr>
      </w:pPr>
    </w:p>
    <w:p w:rsidR="00966F56" w:rsidRPr="00966F56" w:rsidRDefault="00966F56" w:rsidP="00966F56">
      <w:pPr>
        <w:spacing w:line="260" w:lineRule="atLeast"/>
        <w:ind w:right="-108"/>
        <w:jc w:val="both"/>
        <w:rPr>
          <w:rFonts w:ascii="Arial" w:hAnsi="Arial" w:cs="Arial"/>
          <w:sz w:val="20"/>
          <w:szCs w:val="20"/>
        </w:rPr>
      </w:pPr>
      <w:r w:rsidRPr="00966F56">
        <w:rPr>
          <w:rFonts w:ascii="Arial" w:hAnsi="Arial" w:cs="Arial"/>
          <w:sz w:val="20"/>
          <w:szCs w:val="20"/>
        </w:rPr>
        <w:t>V kolikor bi izvajalec kot pogodbeni obdelovalec osebnih podatkov za namen izvajanja tega sporazuma obdelavo osebnih podatkov prepustil drugemu obdelovalcu osebnih podatkov, ga mora s pisno pogodbo zavezati k enakim obveznostim, kot veljajo za izvajalca po tej pogodbi.</w:t>
      </w:r>
    </w:p>
    <w:p w:rsidR="00966F56" w:rsidRPr="00966F56" w:rsidRDefault="00966F56" w:rsidP="00966F56">
      <w:pPr>
        <w:spacing w:line="260" w:lineRule="atLeast"/>
        <w:ind w:right="-108"/>
        <w:jc w:val="both"/>
        <w:rPr>
          <w:rFonts w:ascii="Arial" w:hAnsi="Arial" w:cs="Arial"/>
          <w:sz w:val="20"/>
          <w:szCs w:val="20"/>
        </w:rPr>
      </w:pPr>
    </w:p>
    <w:p w:rsidR="00966F56" w:rsidRPr="00966F56" w:rsidRDefault="00966F56" w:rsidP="00966F56">
      <w:pPr>
        <w:spacing w:line="260" w:lineRule="atLeast"/>
        <w:ind w:right="-108"/>
        <w:jc w:val="both"/>
        <w:rPr>
          <w:rFonts w:ascii="Arial" w:hAnsi="Arial" w:cs="Arial"/>
          <w:sz w:val="20"/>
          <w:szCs w:val="20"/>
        </w:rPr>
      </w:pPr>
      <w:r w:rsidRPr="00966F56">
        <w:rPr>
          <w:rFonts w:ascii="Arial" w:hAnsi="Arial" w:cs="Arial"/>
          <w:sz w:val="20"/>
          <w:szCs w:val="20"/>
        </w:rPr>
        <w:t>V kolikor ta drugi pogodbeni obdelovalec ne izpolni obveznosti varstva podatkov, izvajalec po tem sporazumu kot pogodbeni obdelovalec osebnih podatkov še naprej v celoti odgovarja naročniku kot upravljavcu za izpolnjevanje obveznosti drugega obdelovalca.</w:t>
      </w:r>
    </w:p>
    <w:p w:rsidR="00966F56" w:rsidRPr="00966F56" w:rsidRDefault="00966F56" w:rsidP="00966F56">
      <w:pPr>
        <w:spacing w:line="260" w:lineRule="exact"/>
        <w:ind w:right="-108"/>
        <w:jc w:val="both"/>
        <w:rPr>
          <w:rFonts w:ascii="Arial" w:hAnsi="Arial" w:cs="Arial"/>
          <w:sz w:val="20"/>
          <w:szCs w:val="20"/>
        </w:rPr>
      </w:pPr>
    </w:p>
    <w:p w:rsidR="00966F56" w:rsidRPr="00966F56" w:rsidRDefault="00966F56" w:rsidP="00966F56">
      <w:pPr>
        <w:numPr>
          <w:ilvl w:val="0"/>
          <w:numId w:val="8"/>
        </w:numPr>
        <w:spacing w:after="200" w:line="260" w:lineRule="atLeast"/>
        <w:ind w:right="-108"/>
        <w:jc w:val="center"/>
        <w:rPr>
          <w:rFonts w:ascii="Arial" w:hAnsi="Arial" w:cs="Arial"/>
          <w:b/>
          <w:sz w:val="20"/>
          <w:szCs w:val="20"/>
        </w:rPr>
      </w:pPr>
      <w:bookmarkStart w:id="9" w:name="_Hlk517352833"/>
      <w:r w:rsidRPr="00966F56">
        <w:rPr>
          <w:rFonts w:ascii="Arial" w:hAnsi="Arial" w:cs="Arial"/>
          <w:b/>
          <w:sz w:val="20"/>
          <w:szCs w:val="20"/>
        </w:rPr>
        <w:t>člen</w:t>
      </w:r>
    </w:p>
    <w:bookmarkEnd w:id="9"/>
    <w:p w:rsidR="00966F56" w:rsidRPr="00966F56" w:rsidRDefault="00966F56" w:rsidP="00966F56">
      <w:pPr>
        <w:spacing w:line="260" w:lineRule="atLeast"/>
        <w:ind w:right="-108"/>
        <w:jc w:val="both"/>
        <w:rPr>
          <w:rFonts w:ascii="Arial" w:hAnsi="Arial" w:cs="Arial"/>
          <w:sz w:val="20"/>
          <w:szCs w:val="20"/>
        </w:rPr>
      </w:pPr>
      <w:r w:rsidRPr="00966F56">
        <w:rPr>
          <w:rFonts w:ascii="Arial" w:hAnsi="Arial" w:cs="Arial"/>
          <w:sz w:val="20"/>
          <w:szCs w:val="20"/>
        </w:rPr>
        <w:t>V kolikor pride zaradi ravnanj ali opustitev obveznosti izvajalca kot pogodbenega obdelovalca osebnih podatkov do kršitve varstva osebnih podatkov, mora izvajalec kot pogodbeni obdelovalec osebnih podatkov o tem nemudoma, najpozneje pa v 48 urah po seznanitvi s kršitvijo, obvestiti naročnika, in sicer preko skrbnika sporazuma.</w:t>
      </w:r>
    </w:p>
    <w:p w:rsidR="00966F56" w:rsidRPr="00966F56" w:rsidRDefault="00966F56" w:rsidP="00966F56">
      <w:pPr>
        <w:spacing w:line="260" w:lineRule="atLeast"/>
        <w:ind w:right="-108"/>
        <w:jc w:val="both"/>
        <w:rPr>
          <w:rFonts w:ascii="Arial" w:hAnsi="Arial" w:cs="Arial"/>
          <w:sz w:val="20"/>
          <w:szCs w:val="20"/>
        </w:rPr>
      </w:pPr>
    </w:p>
    <w:p w:rsidR="00966F56" w:rsidRPr="00966F56" w:rsidRDefault="00966F56" w:rsidP="00966F56">
      <w:pPr>
        <w:spacing w:line="260" w:lineRule="atLeast"/>
        <w:ind w:right="-108"/>
        <w:jc w:val="both"/>
        <w:rPr>
          <w:rFonts w:ascii="Arial" w:hAnsi="Arial" w:cs="Arial"/>
          <w:sz w:val="20"/>
          <w:szCs w:val="20"/>
        </w:rPr>
      </w:pPr>
      <w:r w:rsidRPr="00966F56">
        <w:rPr>
          <w:rFonts w:ascii="Arial" w:hAnsi="Arial" w:cs="Arial"/>
          <w:sz w:val="20"/>
          <w:szCs w:val="20"/>
        </w:rPr>
        <w:t>Uradno obvestilo o kršitvi varstva osebnih podatkov mora vsebovati vsaj vsebino iz 3. točke člena 33 GDPR.</w:t>
      </w:r>
    </w:p>
    <w:p w:rsidR="00966F56" w:rsidRPr="00966F56" w:rsidRDefault="00966F56" w:rsidP="00966F56">
      <w:pPr>
        <w:spacing w:line="260" w:lineRule="exact"/>
        <w:ind w:right="-108"/>
        <w:jc w:val="both"/>
        <w:rPr>
          <w:rFonts w:ascii="Arial" w:hAnsi="Arial" w:cs="Arial"/>
          <w:sz w:val="20"/>
          <w:szCs w:val="20"/>
        </w:rPr>
      </w:pPr>
    </w:p>
    <w:p w:rsidR="00966F56" w:rsidRPr="00966F56" w:rsidRDefault="00966F56" w:rsidP="00966F56">
      <w:pPr>
        <w:numPr>
          <w:ilvl w:val="0"/>
          <w:numId w:val="8"/>
        </w:numPr>
        <w:spacing w:after="200" w:line="260" w:lineRule="atLeast"/>
        <w:ind w:right="-108"/>
        <w:jc w:val="center"/>
        <w:rPr>
          <w:rFonts w:ascii="Arial" w:hAnsi="Arial" w:cs="Arial"/>
          <w:b/>
          <w:sz w:val="20"/>
          <w:szCs w:val="20"/>
        </w:rPr>
      </w:pPr>
      <w:r w:rsidRPr="00966F56">
        <w:rPr>
          <w:rFonts w:ascii="Arial" w:hAnsi="Arial" w:cs="Arial"/>
          <w:b/>
          <w:sz w:val="20"/>
          <w:szCs w:val="20"/>
        </w:rPr>
        <w:t>člen</w:t>
      </w:r>
    </w:p>
    <w:p w:rsidR="00966F56" w:rsidRPr="00B42D2C" w:rsidRDefault="00966F56" w:rsidP="00966F56">
      <w:pPr>
        <w:spacing w:line="260" w:lineRule="atLeast"/>
        <w:ind w:right="-108"/>
        <w:jc w:val="both"/>
        <w:rPr>
          <w:rFonts w:ascii="Arial" w:hAnsi="Arial" w:cs="Arial"/>
          <w:sz w:val="20"/>
          <w:szCs w:val="20"/>
        </w:rPr>
      </w:pPr>
      <w:r w:rsidRPr="00966F56">
        <w:rPr>
          <w:rFonts w:ascii="Arial" w:hAnsi="Arial" w:cs="Arial"/>
          <w:sz w:val="20"/>
          <w:szCs w:val="20"/>
        </w:rPr>
        <w:t>Izvajalec kot pogodbeni obdelovalec osebnih podatkov bo pri uresničevanju pravic posameznikov, ki jih določa GDPR, nudil naročniku kot upravljavcu strokovno pomoč, kolikor je to mogoče s strani izvajalca kot pogodbenega obdelovalca osebnih podatkov. Vsak neposredno prejet zahtevek posameznika za uresničevanje njegovih pravic bo izvajalec kot pogodbeni obdelovalec osebnih podatkov posredoval naročniku kot upravljalcu, ki je v celoti odgovoren za ta zahtevek.</w:t>
      </w:r>
    </w:p>
    <w:p w:rsidR="00524288" w:rsidRPr="00B42D2C" w:rsidRDefault="00524288" w:rsidP="00524288">
      <w:pPr>
        <w:spacing w:line="260" w:lineRule="exact"/>
        <w:jc w:val="both"/>
        <w:rPr>
          <w:rFonts w:ascii="Arial" w:hAnsi="Arial" w:cs="Arial"/>
          <w:color w:val="000000"/>
          <w:sz w:val="20"/>
          <w:szCs w:val="20"/>
        </w:rPr>
      </w:pPr>
    </w:p>
    <w:p w:rsidR="00524288" w:rsidRPr="00EC5CFB" w:rsidRDefault="00524288" w:rsidP="00524288">
      <w:pPr>
        <w:numPr>
          <w:ilvl w:val="12"/>
          <w:numId w:val="0"/>
        </w:numPr>
        <w:spacing w:line="260" w:lineRule="exact"/>
        <w:rPr>
          <w:rFonts w:ascii="Arial" w:hAnsi="Arial" w:cs="Arial"/>
          <w:b/>
          <w:sz w:val="20"/>
          <w:szCs w:val="20"/>
        </w:rPr>
      </w:pPr>
      <w:r w:rsidRPr="00EC5CFB">
        <w:rPr>
          <w:rFonts w:ascii="Arial" w:hAnsi="Arial" w:cs="Arial"/>
          <w:b/>
          <w:sz w:val="20"/>
          <w:szCs w:val="20"/>
        </w:rPr>
        <w:t>Končne določbe</w:t>
      </w:r>
    </w:p>
    <w:p w:rsidR="00524288" w:rsidRPr="006A6D45" w:rsidRDefault="00524288" w:rsidP="00524288">
      <w:pPr>
        <w:pStyle w:val="Odstavekseznama"/>
        <w:numPr>
          <w:ilvl w:val="0"/>
          <w:numId w:val="8"/>
        </w:numPr>
        <w:spacing w:line="260" w:lineRule="exact"/>
        <w:jc w:val="center"/>
        <w:rPr>
          <w:rFonts w:cs="Arial"/>
          <w:b/>
          <w:szCs w:val="20"/>
        </w:rPr>
      </w:pPr>
      <w:r w:rsidRPr="006A6D45">
        <w:rPr>
          <w:rFonts w:cs="Arial"/>
          <w:b/>
          <w:szCs w:val="20"/>
        </w:rPr>
        <w:t>člen</w:t>
      </w:r>
    </w:p>
    <w:p w:rsidR="00524288" w:rsidRDefault="00524288" w:rsidP="00524288">
      <w:pPr>
        <w:numPr>
          <w:ilvl w:val="12"/>
          <w:numId w:val="0"/>
        </w:numPr>
        <w:spacing w:line="260" w:lineRule="exact"/>
        <w:jc w:val="both"/>
        <w:rPr>
          <w:rFonts w:ascii="Arial" w:hAnsi="Arial" w:cs="Arial"/>
          <w:sz w:val="20"/>
          <w:szCs w:val="20"/>
        </w:rPr>
      </w:pPr>
    </w:p>
    <w:p w:rsidR="00524288" w:rsidRPr="00EC5CFB" w:rsidRDefault="00524288" w:rsidP="00524288">
      <w:pPr>
        <w:numPr>
          <w:ilvl w:val="12"/>
          <w:numId w:val="0"/>
        </w:numPr>
        <w:spacing w:line="260" w:lineRule="exact"/>
        <w:jc w:val="both"/>
        <w:rPr>
          <w:rFonts w:ascii="Arial" w:hAnsi="Arial" w:cs="Arial"/>
          <w:sz w:val="20"/>
          <w:szCs w:val="20"/>
        </w:rPr>
      </w:pPr>
      <w:r w:rsidRPr="00EC5CFB">
        <w:rPr>
          <w:rFonts w:ascii="Arial" w:hAnsi="Arial" w:cs="Arial"/>
          <w:sz w:val="20"/>
          <w:szCs w:val="20"/>
        </w:rPr>
        <w:t xml:space="preserve">Vse spore iz te </w:t>
      </w:r>
      <w:r>
        <w:rPr>
          <w:rFonts w:ascii="Arial" w:hAnsi="Arial" w:cs="Arial"/>
          <w:sz w:val="20"/>
          <w:szCs w:val="20"/>
        </w:rPr>
        <w:t>pogodbe</w:t>
      </w:r>
      <w:r w:rsidRPr="00EC5CFB">
        <w:rPr>
          <w:rFonts w:ascii="Arial" w:hAnsi="Arial" w:cs="Arial"/>
          <w:sz w:val="20"/>
          <w:szCs w:val="20"/>
        </w:rPr>
        <w:t xml:space="preserve"> bo</w:t>
      </w:r>
      <w:r>
        <w:rPr>
          <w:rFonts w:ascii="Arial" w:hAnsi="Arial" w:cs="Arial"/>
          <w:sz w:val="20"/>
          <w:szCs w:val="20"/>
        </w:rPr>
        <w:t>do</w:t>
      </w:r>
      <w:r w:rsidRPr="00EC5CFB">
        <w:rPr>
          <w:rFonts w:ascii="Arial" w:hAnsi="Arial" w:cs="Arial"/>
          <w:sz w:val="20"/>
          <w:szCs w:val="20"/>
        </w:rPr>
        <w:t xml:space="preserve"> pogodben</w:t>
      </w:r>
      <w:r>
        <w:rPr>
          <w:rFonts w:ascii="Arial" w:hAnsi="Arial" w:cs="Arial"/>
          <w:sz w:val="20"/>
          <w:szCs w:val="20"/>
        </w:rPr>
        <w:t>e</w:t>
      </w:r>
      <w:r w:rsidRPr="00EC5CFB">
        <w:rPr>
          <w:rFonts w:ascii="Arial" w:hAnsi="Arial" w:cs="Arial"/>
          <w:sz w:val="20"/>
          <w:szCs w:val="20"/>
        </w:rPr>
        <w:t xml:space="preserve"> strank</w:t>
      </w:r>
      <w:r>
        <w:rPr>
          <w:rFonts w:ascii="Arial" w:hAnsi="Arial" w:cs="Arial"/>
          <w:sz w:val="20"/>
          <w:szCs w:val="20"/>
        </w:rPr>
        <w:t>e</w:t>
      </w:r>
      <w:r w:rsidRPr="00EC5CFB">
        <w:rPr>
          <w:rFonts w:ascii="Arial" w:hAnsi="Arial" w:cs="Arial"/>
          <w:sz w:val="20"/>
          <w:szCs w:val="20"/>
        </w:rPr>
        <w:t xml:space="preserve"> reševal</w:t>
      </w:r>
      <w:r>
        <w:rPr>
          <w:rFonts w:ascii="Arial" w:hAnsi="Arial" w:cs="Arial"/>
          <w:sz w:val="20"/>
          <w:szCs w:val="20"/>
        </w:rPr>
        <w:t>e</w:t>
      </w:r>
      <w:r w:rsidRPr="00EC5CFB">
        <w:rPr>
          <w:rFonts w:ascii="Arial" w:hAnsi="Arial" w:cs="Arial"/>
          <w:sz w:val="20"/>
          <w:szCs w:val="20"/>
        </w:rPr>
        <w:t xml:space="preserve"> sporazumno, če do sporazuma ne pride, bo spore reševalo stvarno pristojno sodišče v Ljubljani.</w:t>
      </w:r>
    </w:p>
    <w:p w:rsidR="00524288" w:rsidRPr="00EC5CFB" w:rsidRDefault="00524288" w:rsidP="00524288">
      <w:pPr>
        <w:numPr>
          <w:ilvl w:val="12"/>
          <w:numId w:val="0"/>
        </w:numPr>
        <w:spacing w:line="260" w:lineRule="exact"/>
        <w:jc w:val="both"/>
        <w:rPr>
          <w:rFonts w:ascii="Arial" w:hAnsi="Arial" w:cs="Arial"/>
          <w:sz w:val="20"/>
          <w:szCs w:val="20"/>
        </w:rPr>
      </w:pPr>
    </w:p>
    <w:p w:rsidR="00524288" w:rsidRPr="00EC5CFB" w:rsidRDefault="00524288" w:rsidP="00524288">
      <w:pPr>
        <w:numPr>
          <w:ilvl w:val="12"/>
          <w:numId w:val="0"/>
        </w:numPr>
        <w:spacing w:line="260" w:lineRule="exact"/>
        <w:jc w:val="both"/>
        <w:rPr>
          <w:rFonts w:ascii="Arial" w:hAnsi="Arial" w:cs="Arial"/>
          <w:sz w:val="20"/>
          <w:szCs w:val="20"/>
        </w:rPr>
      </w:pPr>
      <w:r>
        <w:rPr>
          <w:rFonts w:ascii="Arial" w:hAnsi="Arial" w:cs="Arial"/>
          <w:sz w:val="20"/>
          <w:szCs w:val="20"/>
        </w:rPr>
        <w:t>Pogodbeni stranki</w:t>
      </w:r>
      <w:r w:rsidRPr="00EC5CFB">
        <w:rPr>
          <w:rFonts w:ascii="Arial" w:hAnsi="Arial" w:cs="Arial"/>
          <w:sz w:val="20"/>
          <w:szCs w:val="20"/>
        </w:rPr>
        <w:t xml:space="preserve"> se dogovorita, da bosta pri tolmačenju posameznih določb </w:t>
      </w:r>
      <w:r>
        <w:rPr>
          <w:rFonts w:ascii="Arial" w:hAnsi="Arial" w:cs="Arial"/>
          <w:sz w:val="20"/>
          <w:szCs w:val="20"/>
        </w:rPr>
        <w:t>pogodbe</w:t>
      </w:r>
      <w:r w:rsidRPr="00EC5CFB">
        <w:rPr>
          <w:rFonts w:ascii="Arial" w:hAnsi="Arial" w:cs="Arial"/>
          <w:sz w:val="20"/>
          <w:szCs w:val="20"/>
        </w:rPr>
        <w:t xml:space="preserve"> uporabljali OZ.</w:t>
      </w:r>
    </w:p>
    <w:p w:rsidR="00524288" w:rsidRPr="00EC5CFB" w:rsidRDefault="00524288" w:rsidP="00524288">
      <w:pPr>
        <w:spacing w:line="260" w:lineRule="exact"/>
        <w:jc w:val="both"/>
        <w:rPr>
          <w:rFonts w:ascii="Arial" w:hAnsi="Arial" w:cs="Arial"/>
          <w:sz w:val="20"/>
          <w:szCs w:val="20"/>
        </w:rPr>
      </w:pPr>
    </w:p>
    <w:p w:rsidR="00524288" w:rsidRDefault="00524288" w:rsidP="00524288">
      <w:pPr>
        <w:spacing w:line="260" w:lineRule="exact"/>
        <w:jc w:val="both"/>
        <w:rPr>
          <w:rFonts w:ascii="Arial" w:hAnsi="Arial" w:cs="Arial"/>
          <w:sz w:val="20"/>
          <w:szCs w:val="20"/>
        </w:rPr>
      </w:pPr>
      <w:r w:rsidRPr="00EC5CFB">
        <w:rPr>
          <w:rFonts w:ascii="Arial" w:hAnsi="Arial" w:cs="Arial"/>
          <w:sz w:val="20"/>
          <w:szCs w:val="20"/>
        </w:rPr>
        <w:t>V primeru, če med realizacijo te</w:t>
      </w:r>
      <w:r>
        <w:rPr>
          <w:rFonts w:ascii="Arial" w:hAnsi="Arial" w:cs="Arial"/>
          <w:sz w:val="20"/>
          <w:szCs w:val="20"/>
        </w:rPr>
        <w:t xml:space="preserve"> pogodbe na</w:t>
      </w:r>
      <w:r w:rsidRPr="00EC5CFB">
        <w:rPr>
          <w:rFonts w:ascii="Arial" w:hAnsi="Arial" w:cs="Arial"/>
          <w:sz w:val="20"/>
          <w:szCs w:val="20"/>
        </w:rPr>
        <w:t>stanejo spremembe v statusu izvajalca, se vse obveznosti iz te pogodbe prenesejo na njegove pravne naslednike.</w:t>
      </w:r>
    </w:p>
    <w:p w:rsidR="00524288" w:rsidRPr="00EC5CFB" w:rsidRDefault="00524288" w:rsidP="00524288">
      <w:pPr>
        <w:spacing w:line="260" w:lineRule="exact"/>
        <w:jc w:val="both"/>
        <w:rPr>
          <w:rFonts w:ascii="Arial" w:hAnsi="Arial" w:cs="Arial"/>
          <w:sz w:val="20"/>
          <w:szCs w:val="20"/>
        </w:rPr>
      </w:pPr>
    </w:p>
    <w:p w:rsidR="00524288" w:rsidRPr="00B42D2C"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Izvajalec se zavezuje, da bo pri svojem delu upošteval predpise, ki urejajo področje varstva osebnih podatkov, predvsem Zakon o varovanju osebnih podatkov.</w:t>
      </w:r>
    </w:p>
    <w:p w:rsidR="00524288" w:rsidRPr="00EC5CFB" w:rsidRDefault="00524288" w:rsidP="00524288">
      <w:pPr>
        <w:numPr>
          <w:ilvl w:val="12"/>
          <w:numId w:val="0"/>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line="260" w:lineRule="exact"/>
        <w:jc w:val="both"/>
        <w:rPr>
          <w:rFonts w:ascii="Arial" w:hAnsi="Arial" w:cs="Arial"/>
          <w:sz w:val="20"/>
          <w:szCs w:val="20"/>
        </w:rPr>
      </w:pPr>
    </w:p>
    <w:p w:rsidR="00524288" w:rsidRPr="00EC5CFB" w:rsidRDefault="00524288" w:rsidP="00524288">
      <w:pPr>
        <w:numPr>
          <w:ilvl w:val="12"/>
          <w:numId w:val="0"/>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line="260" w:lineRule="exact"/>
        <w:jc w:val="both"/>
        <w:rPr>
          <w:rFonts w:ascii="Arial" w:hAnsi="Arial" w:cs="Arial"/>
          <w:sz w:val="20"/>
          <w:szCs w:val="20"/>
        </w:rPr>
      </w:pPr>
      <w:r w:rsidRPr="00EC5CFB">
        <w:rPr>
          <w:rFonts w:ascii="Arial" w:hAnsi="Arial" w:cs="Arial"/>
          <w:sz w:val="20"/>
          <w:szCs w:val="20"/>
        </w:rPr>
        <w:t xml:space="preserve">Morebitne spremembe in dopolnitve </w:t>
      </w:r>
      <w:r>
        <w:rPr>
          <w:rFonts w:ascii="Arial" w:hAnsi="Arial" w:cs="Arial"/>
          <w:sz w:val="20"/>
          <w:szCs w:val="20"/>
        </w:rPr>
        <w:t>pogodbe</w:t>
      </w:r>
      <w:r w:rsidRPr="00EC5CFB">
        <w:rPr>
          <w:rFonts w:ascii="Arial" w:hAnsi="Arial" w:cs="Arial"/>
          <w:sz w:val="20"/>
          <w:szCs w:val="20"/>
        </w:rPr>
        <w:t xml:space="preserve"> so veljavne le, če so sklenjene v pisni obliki kot dodatek k </w:t>
      </w:r>
      <w:r>
        <w:rPr>
          <w:rFonts w:ascii="Arial" w:hAnsi="Arial" w:cs="Arial"/>
          <w:sz w:val="20"/>
          <w:szCs w:val="20"/>
        </w:rPr>
        <w:t>pogodbi</w:t>
      </w:r>
      <w:r w:rsidRPr="00EC5CFB">
        <w:rPr>
          <w:rFonts w:ascii="Arial" w:hAnsi="Arial" w:cs="Arial"/>
          <w:sz w:val="20"/>
          <w:szCs w:val="20"/>
        </w:rPr>
        <w:t>.</w:t>
      </w:r>
    </w:p>
    <w:p w:rsidR="00524288" w:rsidRPr="00EC5CFB" w:rsidRDefault="00524288" w:rsidP="00524288">
      <w:pPr>
        <w:spacing w:line="260" w:lineRule="exact"/>
        <w:jc w:val="both"/>
        <w:rPr>
          <w:rFonts w:ascii="Arial" w:hAnsi="Arial" w:cs="Arial"/>
          <w:sz w:val="20"/>
          <w:szCs w:val="20"/>
        </w:rPr>
      </w:pPr>
    </w:p>
    <w:p w:rsidR="00524288" w:rsidRDefault="00524288" w:rsidP="00524288">
      <w:pPr>
        <w:spacing w:line="260" w:lineRule="exact"/>
        <w:jc w:val="both"/>
        <w:rPr>
          <w:rFonts w:ascii="Arial" w:hAnsi="Arial" w:cs="Arial"/>
          <w:sz w:val="20"/>
          <w:szCs w:val="20"/>
        </w:rPr>
      </w:pPr>
      <w:r>
        <w:rPr>
          <w:rFonts w:ascii="Arial" w:hAnsi="Arial" w:cs="Arial"/>
          <w:sz w:val="20"/>
          <w:szCs w:val="20"/>
        </w:rPr>
        <w:t>Pogodba</w:t>
      </w:r>
      <w:r w:rsidRPr="00EC5CFB">
        <w:rPr>
          <w:rFonts w:ascii="Arial" w:hAnsi="Arial" w:cs="Arial"/>
          <w:sz w:val="20"/>
          <w:szCs w:val="20"/>
        </w:rPr>
        <w:t xml:space="preserve"> je sestavljen</w:t>
      </w:r>
      <w:r>
        <w:rPr>
          <w:rFonts w:ascii="Arial" w:hAnsi="Arial" w:cs="Arial"/>
          <w:sz w:val="20"/>
          <w:szCs w:val="20"/>
        </w:rPr>
        <w:t>a</w:t>
      </w:r>
      <w:r w:rsidRPr="00EC5CFB">
        <w:rPr>
          <w:rFonts w:ascii="Arial" w:hAnsi="Arial" w:cs="Arial"/>
          <w:sz w:val="20"/>
          <w:szCs w:val="20"/>
        </w:rPr>
        <w:t xml:space="preserve"> v </w:t>
      </w:r>
      <w:r>
        <w:rPr>
          <w:rFonts w:ascii="Arial" w:hAnsi="Arial" w:cs="Arial"/>
          <w:sz w:val="20"/>
          <w:szCs w:val="20"/>
        </w:rPr>
        <w:t>petih</w:t>
      </w:r>
      <w:r w:rsidRPr="00EC5CFB">
        <w:rPr>
          <w:rFonts w:ascii="Arial" w:hAnsi="Arial" w:cs="Arial"/>
          <w:sz w:val="20"/>
          <w:szCs w:val="20"/>
        </w:rPr>
        <w:t xml:space="preserve"> enakih izvodih, od katerih prejme naročnik</w:t>
      </w:r>
      <w:r>
        <w:rPr>
          <w:rFonts w:ascii="Arial" w:hAnsi="Arial" w:cs="Arial"/>
          <w:sz w:val="20"/>
          <w:szCs w:val="20"/>
        </w:rPr>
        <w:t xml:space="preserve"> štiri izvode, izvajalec</w:t>
      </w:r>
      <w:r w:rsidRPr="00EC5CFB">
        <w:rPr>
          <w:rFonts w:ascii="Arial" w:hAnsi="Arial" w:cs="Arial"/>
          <w:sz w:val="20"/>
          <w:szCs w:val="20"/>
        </w:rPr>
        <w:t xml:space="preserve"> p</w:t>
      </w:r>
      <w:r>
        <w:rPr>
          <w:rFonts w:ascii="Arial" w:hAnsi="Arial" w:cs="Arial"/>
          <w:sz w:val="20"/>
          <w:szCs w:val="20"/>
        </w:rPr>
        <w:t>a en</w:t>
      </w:r>
      <w:r w:rsidRPr="00EC5CFB">
        <w:rPr>
          <w:rFonts w:ascii="Arial" w:hAnsi="Arial" w:cs="Arial"/>
          <w:sz w:val="20"/>
          <w:szCs w:val="20"/>
        </w:rPr>
        <w:t xml:space="preserve"> izvod</w:t>
      </w:r>
      <w:r>
        <w:rPr>
          <w:rFonts w:ascii="Arial" w:hAnsi="Arial" w:cs="Arial"/>
          <w:sz w:val="20"/>
          <w:szCs w:val="20"/>
        </w:rPr>
        <w:t xml:space="preserve"> pogodbe.</w:t>
      </w:r>
    </w:p>
    <w:p w:rsidR="00524288" w:rsidRPr="00EC5CFB" w:rsidRDefault="00524288" w:rsidP="00524288">
      <w:pPr>
        <w:spacing w:line="260" w:lineRule="exact"/>
        <w:jc w:val="both"/>
        <w:rPr>
          <w:rFonts w:ascii="Arial" w:hAnsi="Arial" w:cs="Arial"/>
          <w:sz w:val="20"/>
          <w:szCs w:val="20"/>
        </w:rPr>
      </w:pPr>
    </w:p>
    <w:p w:rsidR="00524288" w:rsidRDefault="00524288" w:rsidP="00524288">
      <w:pPr>
        <w:spacing w:line="260" w:lineRule="exact"/>
        <w:rPr>
          <w:rFonts w:ascii="Arial" w:hAnsi="Arial" w:cs="Arial"/>
          <w:color w:val="000000"/>
          <w:sz w:val="20"/>
          <w:szCs w:val="20"/>
        </w:rPr>
      </w:pPr>
    </w:p>
    <w:p w:rsidR="00524288" w:rsidRPr="000C1BC6" w:rsidRDefault="00524288" w:rsidP="00524288">
      <w:pPr>
        <w:spacing w:line="260" w:lineRule="exact"/>
        <w:rPr>
          <w:rFonts w:ascii="Arial" w:hAnsi="Arial" w:cs="Arial"/>
          <w:b/>
          <w:bCs/>
          <w:i/>
          <w:iCs/>
          <w:color w:val="000000"/>
          <w:sz w:val="20"/>
          <w:szCs w:val="20"/>
        </w:rPr>
      </w:pPr>
      <w:r w:rsidRPr="000C1BC6">
        <w:rPr>
          <w:rFonts w:ascii="Arial" w:hAnsi="Arial" w:cs="Arial"/>
          <w:i/>
          <w:iCs/>
          <w:color w:val="000000"/>
          <w:sz w:val="20"/>
          <w:szCs w:val="20"/>
        </w:rPr>
        <w:t>Št. pogodbe: C1542-21-0000</w:t>
      </w:r>
      <w:r>
        <w:rPr>
          <w:rFonts w:ascii="Arial" w:hAnsi="Arial" w:cs="Arial"/>
          <w:i/>
          <w:iCs/>
          <w:color w:val="000000"/>
          <w:sz w:val="20"/>
          <w:szCs w:val="20"/>
        </w:rPr>
        <w:t>__</w:t>
      </w:r>
    </w:p>
    <w:p w:rsidR="00524288" w:rsidRPr="000C1BC6" w:rsidRDefault="00524288" w:rsidP="00524288">
      <w:pPr>
        <w:spacing w:line="260" w:lineRule="exact"/>
        <w:rPr>
          <w:rFonts w:ascii="Arial" w:hAnsi="Arial" w:cs="Arial"/>
          <w:i/>
          <w:iCs/>
          <w:color w:val="000000"/>
          <w:sz w:val="20"/>
          <w:szCs w:val="20"/>
        </w:rPr>
      </w:pPr>
      <w:r w:rsidRPr="000C1BC6">
        <w:rPr>
          <w:rFonts w:ascii="Arial" w:hAnsi="Arial" w:cs="Arial"/>
          <w:i/>
          <w:iCs/>
          <w:color w:val="000000"/>
          <w:sz w:val="20"/>
          <w:szCs w:val="20"/>
        </w:rPr>
        <w:t>Št. dok. SPIS: 430-</w:t>
      </w:r>
      <w:r>
        <w:rPr>
          <w:rFonts w:ascii="Arial" w:hAnsi="Arial" w:cs="Arial"/>
          <w:i/>
          <w:iCs/>
          <w:color w:val="000000"/>
          <w:sz w:val="20"/>
          <w:szCs w:val="20"/>
        </w:rPr>
        <w:t>47</w:t>
      </w:r>
      <w:r w:rsidRPr="000C1BC6">
        <w:rPr>
          <w:rFonts w:ascii="Arial" w:hAnsi="Arial" w:cs="Arial"/>
          <w:i/>
          <w:iCs/>
          <w:color w:val="000000"/>
          <w:sz w:val="20"/>
          <w:szCs w:val="20"/>
        </w:rPr>
        <w:t>/2021</w:t>
      </w:r>
    </w:p>
    <w:p w:rsidR="00524288" w:rsidRDefault="00524288" w:rsidP="00524288">
      <w:pPr>
        <w:spacing w:line="260" w:lineRule="exact"/>
        <w:rPr>
          <w:rFonts w:ascii="Arial" w:hAnsi="Arial" w:cs="Arial"/>
          <w:color w:val="000000"/>
          <w:sz w:val="20"/>
          <w:szCs w:val="20"/>
        </w:rPr>
      </w:pPr>
    </w:p>
    <w:p w:rsidR="00524288" w:rsidRPr="00A60424" w:rsidRDefault="00524288" w:rsidP="00524288">
      <w:pPr>
        <w:numPr>
          <w:ilvl w:val="12"/>
          <w:numId w:val="0"/>
        </w:numPr>
        <w:spacing w:line="260" w:lineRule="exact"/>
        <w:rPr>
          <w:rFonts w:ascii="Arial" w:hAnsi="Arial" w:cs="Arial"/>
          <w:sz w:val="20"/>
          <w:szCs w:val="20"/>
        </w:rPr>
      </w:pPr>
      <w:r w:rsidRPr="00EC5CFB">
        <w:rPr>
          <w:rFonts w:ascii="Arial" w:hAnsi="Arial" w:cs="Arial"/>
          <w:sz w:val="20"/>
          <w:szCs w:val="20"/>
        </w:rPr>
        <w:t>Pril</w:t>
      </w:r>
      <w:r w:rsidRPr="00A60424">
        <w:rPr>
          <w:rFonts w:ascii="Arial" w:hAnsi="Arial" w:cs="Arial"/>
          <w:sz w:val="20"/>
          <w:szCs w:val="20"/>
        </w:rPr>
        <w:t>oga:</w:t>
      </w:r>
    </w:p>
    <w:p w:rsidR="00524288" w:rsidRPr="00A60424" w:rsidRDefault="00524288" w:rsidP="00524288">
      <w:pPr>
        <w:numPr>
          <w:ilvl w:val="0"/>
          <w:numId w:val="11"/>
        </w:numPr>
        <w:tabs>
          <w:tab w:val="left" w:pos="0"/>
        </w:tabs>
        <w:spacing w:line="260" w:lineRule="exact"/>
        <w:jc w:val="both"/>
        <w:rPr>
          <w:rFonts w:ascii="Arial" w:hAnsi="Arial" w:cs="Arial"/>
          <w:sz w:val="20"/>
          <w:szCs w:val="20"/>
        </w:rPr>
      </w:pPr>
      <w:r w:rsidRPr="00A60424">
        <w:rPr>
          <w:rFonts w:ascii="Arial" w:hAnsi="Arial" w:cs="Arial"/>
          <w:sz w:val="20"/>
          <w:szCs w:val="20"/>
        </w:rPr>
        <w:t>predračun izvajalca št. ________ z dne __________,</w:t>
      </w:r>
    </w:p>
    <w:p w:rsidR="00524288" w:rsidRPr="00A60424" w:rsidRDefault="00524288" w:rsidP="00524288">
      <w:pPr>
        <w:numPr>
          <w:ilvl w:val="0"/>
          <w:numId w:val="11"/>
        </w:numPr>
        <w:tabs>
          <w:tab w:val="left" w:pos="0"/>
        </w:tabs>
        <w:spacing w:line="260" w:lineRule="exact"/>
        <w:jc w:val="both"/>
        <w:rPr>
          <w:rFonts w:ascii="Arial" w:hAnsi="Arial" w:cs="Arial"/>
          <w:sz w:val="20"/>
          <w:szCs w:val="20"/>
        </w:rPr>
      </w:pPr>
      <w:r w:rsidRPr="00A60424">
        <w:rPr>
          <w:rFonts w:ascii="Arial" w:hAnsi="Arial" w:cs="Arial"/>
          <w:sz w:val="20"/>
          <w:szCs w:val="20"/>
        </w:rPr>
        <w:t xml:space="preserve">priloga 1 »Kontrolna tabela za izvedbo programa, prilagojenega na podlagi javno veljavnega </w:t>
      </w:r>
      <w:r w:rsidRPr="000C1BC6">
        <w:rPr>
          <w:rFonts w:ascii="Arial" w:hAnsi="Arial" w:cs="Arial"/>
          <w:b/>
          <w:bCs/>
          <w:sz w:val="20"/>
          <w:szCs w:val="20"/>
        </w:rPr>
        <w:t>programa Začetna integracija priseljencev«,</w:t>
      </w:r>
    </w:p>
    <w:p w:rsidR="00524288" w:rsidRPr="00A60424" w:rsidRDefault="00524288" w:rsidP="00524288">
      <w:pPr>
        <w:numPr>
          <w:ilvl w:val="0"/>
          <w:numId w:val="11"/>
        </w:numPr>
        <w:tabs>
          <w:tab w:val="left" w:pos="0"/>
        </w:tabs>
        <w:spacing w:line="260" w:lineRule="exact"/>
        <w:jc w:val="both"/>
        <w:rPr>
          <w:rFonts w:ascii="Arial" w:hAnsi="Arial" w:cs="Arial"/>
          <w:sz w:val="20"/>
          <w:szCs w:val="20"/>
        </w:rPr>
      </w:pPr>
      <w:r w:rsidRPr="00A60424">
        <w:rPr>
          <w:rFonts w:ascii="Arial" w:hAnsi="Arial" w:cs="Arial"/>
          <w:sz w:val="20"/>
          <w:szCs w:val="20"/>
        </w:rPr>
        <w:t>priloga2 »Mesečna podpisna lista prisotnosti posameznih udeležencev programa«,</w:t>
      </w:r>
    </w:p>
    <w:p w:rsidR="00524288" w:rsidRPr="00A60424" w:rsidRDefault="00524288" w:rsidP="00524288">
      <w:pPr>
        <w:numPr>
          <w:ilvl w:val="0"/>
          <w:numId w:val="11"/>
        </w:numPr>
        <w:tabs>
          <w:tab w:val="left" w:pos="0"/>
        </w:tabs>
        <w:spacing w:line="260" w:lineRule="exact"/>
        <w:jc w:val="both"/>
        <w:rPr>
          <w:rFonts w:ascii="Arial" w:hAnsi="Arial" w:cs="Arial"/>
          <w:sz w:val="20"/>
          <w:szCs w:val="20"/>
        </w:rPr>
      </w:pPr>
      <w:r w:rsidRPr="00A60424">
        <w:rPr>
          <w:rFonts w:ascii="Arial" w:hAnsi="Arial" w:cs="Arial"/>
          <w:sz w:val="20"/>
          <w:szCs w:val="20"/>
        </w:rPr>
        <w:t>priloga 3 »Mesečna podpisna lista prisotnosti posameznih udeležencev programa«</w:t>
      </w:r>
    </w:p>
    <w:p w:rsidR="00524288" w:rsidRPr="00A60424" w:rsidRDefault="00524288" w:rsidP="00524288">
      <w:pPr>
        <w:numPr>
          <w:ilvl w:val="0"/>
          <w:numId w:val="11"/>
        </w:numPr>
        <w:tabs>
          <w:tab w:val="left" w:pos="0"/>
        </w:tabs>
        <w:spacing w:line="260" w:lineRule="exact"/>
        <w:jc w:val="both"/>
        <w:rPr>
          <w:rFonts w:ascii="Arial" w:hAnsi="Arial" w:cs="Arial"/>
          <w:sz w:val="20"/>
          <w:szCs w:val="20"/>
        </w:rPr>
      </w:pPr>
      <w:r w:rsidRPr="00A60424">
        <w:rPr>
          <w:rFonts w:ascii="Arial" w:hAnsi="Arial" w:cs="Arial"/>
          <w:sz w:val="20"/>
          <w:szCs w:val="20"/>
        </w:rPr>
        <w:t>priloga 4 »Seznam udeležencev«,</w:t>
      </w:r>
    </w:p>
    <w:p w:rsidR="00524288" w:rsidRPr="00A60424" w:rsidRDefault="00524288" w:rsidP="00524288">
      <w:pPr>
        <w:numPr>
          <w:ilvl w:val="0"/>
          <w:numId w:val="11"/>
        </w:numPr>
        <w:tabs>
          <w:tab w:val="left" w:pos="0"/>
        </w:tabs>
        <w:spacing w:line="260" w:lineRule="exact"/>
        <w:jc w:val="both"/>
        <w:rPr>
          <w:rFonts w:ascii="Arial" w:hAnsi="Arial" w:cs="Arial"/>
          <w:sz w:val="20"/>
          <w:szCs w:val="20"/>
        </w:rPr>
      </w:pPr>
      <w:r w:rsidRPr="00A60424">
        <w:rPr>
          <w:rFonts w:ascii="Arial" w:hAnsi="Arial" w:cs="Arial"/>
          <w:sz w:val="20"/>
          <w:szCs w:val="20"/>
        </w:rPr>
        <w:t>priloga 5 »Fizična dokumentacija, ki je priloga e-računa št.___«</w:t>
      </w:r>
    </w:p>
    <w:p w:rsidR="00524288" w:rsidRPr="00B42D2C" w:rsidRDefault="00524288" w:rsidP="00524288">
      <w:pPr>
        <w:spacing w:line="260" w:lineRule="exact"/>
        <w:rPr>
          <w:rFonts w:ascii="Arial" w:hAnsi="Arial" w:cs="Arial"/>
          <w:color w:val="000000"/>
          <w:sz w:val="20"/>
          <w:szCs w:val="20"/>
        </w:rPr>
      </w:pPr>
    </w:p>
    <w:p w:rsidR="00524288" w:rsidRPr="00B42D2C" w:rsidRDefault="00524288" w:rsidP="00524288">
      <w:pPr>
        <w:spacing w:line="260" w:lineRule="exact"/>
        <w:jc w:val="both"/>
        <w:rPr>
          <w:rFonts w:ascii="Arial" w:hAnsi="Arial" w:cs="Arial"/>
          <w:color w:val="000000"/>
          <w:sz w:val="20"/>
          <w:szCs w:val="20"/>
        </w:rPr>
      </w:pPr>
    </w:p>
    <w:p w:rsidR="00524288" w:rsidRPr="00B42D2C"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 dne __________</w:t>
      </w:r>
      <w:r w:rsidRPr="00B42D2C">
        <w:rPr>
          <w:rFonts w:ascii="Arial" w:hAnsi="Arial" w:cs="Arial"/>
          <w:color w:val="000000"/>
          <w:sz w:val="20"/>
          <w:szCs w:val="20"/>
        </w:rPr>
        <w:tab/>
      </w:r>
      <w:r w:rsidRPr="00B42D2C">
        <w:rPr>
          <w:rFonts w:ascii="Arial" w:hAnsi="Arial" w:cs="Arial"/>
          <w:color w:val="000000"/>
          <w:sz w:val="20"/>
          <w:szCs w:val="20"/>
        </w:rPr>
        <w:tab/>
        <w:t>Ljubljana, dne ______________</w:t>
      </w:r>
    </w:p>
    <w:p w:rsidR="00524288" w:rsidRPr="00B42D2C" w:rsidRDefault="00524288" w:rsidP="00524288">
      <w:pPr>
        <w:spacing w:line="260" w:lineRule="exact"/>
        <w:jc w:val="both"/>
        <w:rPr>
          <w:rFonts w:ascii="Arial" w:hAnsi="Arial" w:cs="Arial"/>
          <w:color w:val="000000"/>
          <w:sz w:val="20"/>
          <w:szCs w:val="20"/>
        </w:rPr>
      </w:pPr>
    </w:p>
    <w:p w:rsidR="00524288" w:rsidRPr="00B42D2C" w:rsidRDefault="00524288" w:rsidP="00524288">
      <w:pPr>
        <w:spacing w:line="260" w:lineRule="exact"/>
        <w:jc w:val="both"/>
        <w:rPr>
          <w:rFonts w:ascii="Arial" w:hAnsi="Arial" w:cs="Arial"/>
          <w:color w:val="000000"/>
          <w:sz w:val="20"/>
          <w:szCs w:val="20"/>
        </w:rPr>
      </w:pPr>
    </w:p>
    <w:p w:rsidR="00524288" w:rsidRPr="00B42D2C"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 xml:space="preserve">Izvajalec:                     </w:t>
      </w:r>
      <w:r w:rsidRPr="00B42D2C">
        <w:rPr>
          <w:rFonts w:ascii="Arial" w:hAnsi="Arial" w:cs="Arial"/>
          <w:color w:val="000000"/>
          <w:sz w:val="20"/>
          <w:szCs w:val="20"/>
        </w:rPr>
        <w:tab/>
      </w:r>
      <w:r w:rsidRPr="00B42D2C">
        <w:rPr>
          <w:rFonts w:ascii="Arial" w:hAnsi="Arial" w:cs="Arial"/>
          <w:color w:val="000000"/>
          <w:sz w:val="20"/>
          <w:szCs w:val="20"/>
        </w:rPr>
        <w:tab/>
        <w:t xml:space="preserve">      </w:t>
      </w:r>
      <w:r w:rsidRPr="00B42D2C">
        <w:rPr>
          <w:rFonts w:ascii="Arial" w:hAnsi="Arial" w:cs="Arial"/>
          <w:color w:val="000000"/>
          <w:sz w:val="20"/>
          <w:szCs w:val="20"/>
        </w:rPr>
        <w:tab/>
      </w:r>
      <w:r w:rsidRPr="00B42D2C">
        <w:rPr>
          <w:rFonts w:ascii="Arial" w:hAnsi="Arial" w:cs="Arial"/>
          <w:color w:val="000000"/>
          <w:sz w:val="20"/>
          <w:szCs w:val="20"/>
        </w:rPr>
        <w:tab/>
        <w:t>Naročnik:</w:t>
      </w:r>
    </w:p>
    <w:p w:rsidR="00524288" w:rsidRPr="00B42D2C" w:rsidRDefault="00524288" w:rsidP="00524288">
      <w:pPr>
        <w:spacing w:line="260" w:lineRule="exact"/>
        <w:jc w:val="both"/>
        <w:rPr>
          <w:rFonts w:ascii="Arial" w:hAnsi="Arial" w:cs="Arial"/>
          <w:color w:val="000000"/>
          <w:sz w:val="20"/>
          <w:szCs w:val="20"/>
        </w:rPr>
      </w:pPr>
    </w:p>
    <w:p w:rsidR="00524288" w:rsidRPr="00B42D2C" w:rsidRDefault="00524288" w:rsidP="00524288">
      <w:pPr>
        <w:spacing w:line="260" w:lineRule="exact"/>
        <w:rPr>
          <w:rFonts w:ascii="Arial" w:hAnsi="Arial" w:cs="Arial"/>
          <w:color w:val="000000"/>
          <w:sz w:val="20"/>
          <w:szCs w:val="20"/>
        </w:rPr>
      </w:pPr>
      <w:r w:rsidRPr="00B42D2C">
        <w:rPr>
          <w:rFonts w:ascii="Arial" w:hAnsi="Arial" w:cs="Arial"/>
          <w:color w:val="000000"/>
          <w:sz w:val="20"/>
          <w:szCs w:val="20"/>
        </w:rPr>
        <w:t xml:space="preserve">                         </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Pr="00EC5CFB">
        <w:rPr>
          <w:rFonts w:ascii="Arial" w:hAnsi="Arial" w:cs="Arial"/>
          <w:bCs/>
          <w:sz w:val="20"/>
          <w:szCs w:val="20"/>
        </w:rPr>
        <w:t>Republika Slovenija</w:t>
      </w:r>
    </w:p>
    <w:p w:rsidR="00524288" w:rsidRPr="00482FF2" w:rsidRDefault="00524288" w:rsidP="00524288">
      <w:pPr>
        <w:spacing w:line="260" w:lineRule="exact"/>
        <w:ind w:right="-828"/>
        <w:rPr>
          <w:rFonts w:ascii="Arial" w:hAnsi="Arial" w:cs="Arial"/>
          <w:b/>
          <w:bCs/>
          <w:sz w:val="20"/>
          <w:szCs w:val="20"/>
        </w:rPr>
      </w:pPr>
      <w:r w:rsidRPr="00B42D2C">
        <w:rPr>
          <w:rFonts w:ascii="Arial" w:hAnsi="Arial" w:cs="Arial"/>
          <w:color w:val="000000"/>
          <w:sz w:val="20"/>
          <w:szCs w:val="20"/>
        </w:rPr>
        <w:t xml:space="preserve">................………………..                   </w:t>
      </w:r>
      <w:r>
        <w:rPr>
          <w:rFonts w:ascii="Arial" w:hAnsi="Arial" w:cs="Arial"/>
          <w:color w:val="000000"/>
          <w:sz w:val="20"/>
          <w:szCs w:val="20"/>
        </w:rPr>
        <w:t xml:space="preserve">                  </w:t>
      </w:r>
      <w:r w:rsidRPr="008F4753">
        <w:rPr>
          <w:rFonts w:ascii="Arial" w:hAnsi="Arial" w:cs="Arial"/>
          <w:b/>
          <w:bCs/>
          <w:sz w:val="20"/>
          <w:szCs w:val="20"/>
        </w:rPr>
        <w:t>Urad Vlade</w:t>
      </w:r>
      <w:bookmarkStart w:id="10" w:name="_GoBack"/>
      <w:bookmarkEnd w:id="10"/>
      <w:r w:rsidRPr="008F4753">
        <w:rPr>
          <w:rFonts w:ascii="Arial" w:hAnsi="Arial" w:cs="Arial"/>
          <w:b/>
          <w:bCs/>
          <w:sz w:val="20"/>
          <w:szCs w:val="20"/>
        </w:rPr>
        <w:t xml:space="preserve"> RS za oskrbo in integracijo migrantov</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Pr="00EC5CFB">
        <w:rPr>
          <w:rFonts w:ascii="Arial" w:hAnsi="Arial" w:cs="Arial"/>
          <w:bCs/>
          <w:sz w:val="20"/>
          <w:szCs w:val="20"/>
        </w:rPr>
        <w:tab/>
      </w:r>
    </w:p>
    <w:p w:rsidR="00524288" w:rsidRPr="00EC5CFB" w:rsidRDefault="00524288" w:rsidP="00524288">
      <w:pPr>
        <w:spacing w:line="260" w:lineRule="exact"/>
        <w:ind w:left="3540" w:right="-828" w:firstLine="708"/>
        <w:rPr>
          <w:rFonts w:ascii="Arial" w:hAnsi="Arial" w:cs="Arial"/>
          <w:color w:val="000000"/>
          <w:sz w:val="20"/>
          <w:szCs w:val="20"/>
        </w:rPr>
      </w:pPr>
      <w:r w:rsidRPr="00EC5CFB">
        <w:rPr>
          <w:rFonts w:ascii="Arial" w:hAnsi="Arial" w:cs="Arial"/>
          <w:bCs/>
          <w:sz w:val="20"/>
          <w:szCs w:val="20"/>
        </w:rPr>
        <w:t xml:space="preserve">mag. </w:t>
      </w:r>
      <w:r>
        <w:rPr>
          <w:rFonts w:ascii="Arial" w:hAnsi="Arial" w:cs="Arial"/>
          <w:bCs/>
          <w:sz w:val="20"/>
          <w:szCs w:val="20"/>
        </w:rPr>
        <w:t xml:space="preserve">Katarina Štrukelj </w:t>
      </w:r>
    </w:p>
    <w:p w:rsidR="00524288" w:rsidRDefault="00524288" w:rsidP="00524288">
      <w:pPr>
        <w:spacing w:line="260" w:lineRule="exact"/>
        <w:ind w:left="3540" w:right="-828" w:firstLine="708"/>
        <w:rPr>
          <w:rFonts w:ascii="Arial" w:hAnsi="Arial" w:cs="Arial"/>
          <w:color w:val="000000"/>
          <w:sz w:val="20"/>
          <w:szCs w:val="20"/>
        </w:rPr>
      </w:pPr>
      <w:r w:rsidRPr="00EC5CFB">
        <w:rPr>
          <w:rFonts w:ascii="Arial" w:hAnsi="Arial" w:cs="Arial"/>
          <w:color w:val="000000"/>
          <w:sz w:val="20"/>
          <w:szCs w:val="20"/>
        </w:rPr>
        <w:t>direktoric</w:t>
      </w:r>
      <w:r>
        <w:rPr>
          <w:rFonts w:ascii="Arial" w:hAnsi="Arial" w:cs="Arial"/>
          <w:color w:val="000000"/>
          <w:sz w:val="20"/>
          <w:szCs w:val="20"/>
        </w:rPr>
        <w:t xml:space="preserve">a </w:t>
      </w:r>
    </w:p>
    <w:p w:rsidR="00524288" w:rsidRPr="00B42D2C" w:rsidRDefault="00524288" w:rsidP="00524288">
      <w:pPr>
        <w:spacing w:line="260" w:lineRule="exact"/>
        <w:jc w:val="both"/>
        <w:rPr>
          <w:rFonts w:ascii="Arial" w:hAnsi="Arial" w:cs="Arial"/>
          <w:color w:val="000000"/>
          <w:sz w:val="20"/>
          <w:szCs w:val="20"/>
        </w:rPr>
      </w:pPr>
    </w:p>
    <w:p w:rsidR="00524288" w:rsidRPr="00B42D2C"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(naziv )</w:t>
      </w:r>
      <w:r w:rsidRPr="00B42D2C">
        <w:rPr>
          <w:rFonts w:ascii="Arial" w:hAnsi="Arial" w:cs="Arial"/>
          <w:color w:val="000000"/>
          <w:sz w:val="20"/>
          <w:szCs w:val="20"/>
        </w:rPr>
        <w:tab/>
      </w:r>
      <w:r w:rsidRPr="00B42D2C">
        <w:rPr>
          <w:rFonts w:ascii="Arial" w:hAnsi="Arial" w:cs="Arial"/>
          <w:color w:val="000000"/>
          <w:sz w:val="20"/>
          <w:szCs w:val="20"/>
        </w:rPr>
        <w:tab/>
      </w:r>
      <w:r w:rsidRPr="00B42D2C">
        <w:rPr>
          <w:rFonts w:ascii="Arial" w:hAnsi="Arial" w:cs="Arial"/>
          <w:color w:val="000000"/>
          <w:sz w:val="20"/>
          <w:szCs w:val="20"/>
        </w:rPr>
        <w:tab/>
        <w:t xml:space="preserve">    </w:t>
      </w:r>
      <w:r w:rsidRPr="00B42D2C">
        <w:rPr>
          <w:rFonts w:ascii="Arial" w:hAnsi="Arial" w:cs="Arial"/>
          <w:color w:val="000000"/>
          <w:sz w:val="20"/>
          <w:szCs w:val="20"/>
        </w:rPr>
        <w:tab/>
      </w:r>
      <w:r w:rsidRPr="00B42D2C">
        <w:rPr>
          <w:rFonts w:ascii="Arial" w:hAnsi="Arial" w:cs="Arial"/>
          <w:color w:val="000000"/>
          <w:sz w:val="20"/>
          <w:szCs w:val="20"/>
        </w:rPr>
        <w:tab/>
      </w:r>
      <w:r w:rsidRPr="00B42D2C">
        <w:rPr>
          <w:rFonts w:ascii="Arial" w:hAnsi="Arial" w:cs="Arial"/>
          <w:color w:val="000000"/>
          <w:sz w:val="20"/>
          <w:szCs w:val="20"/>
        </w:rPr>
        <w:tab/>
      </w:r>
    </w:p>
    <w:p w:rsidR="00524288" w:rsidRPr="00B42D2C"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ab/>
        <w:t xml:space="preserve">   </w:t>
      </w:r>
    </w:p>
    <w:p w:rsidR="00524288" w:rsidRPr="00B42D2C" w:rsidRDefault="00524288" w:rsidP="00524288">
      <w:pPr>
        <w:spacing w:line="260" w:lineRule="exact"/>
        <w:jc w:val="both"/>
        <w:rPr>
          <w:rFonts w:ascii="Arial" w:hAnsi="Arial" w:cs="Arial"/>
          <w:color w:val="000000"/>
          <w:sz w:val="20"/>
          <w:szCs w:val="20"/>
        </w:rPr>
      </w:pPr>
    </w:p>
    <w:p w:rsidR="00524288" w:rsidRPr="00B42D2C"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 xml:space="preserve">...………………........……                            </w:t>
      </w:r>
      <w:r w:rsidRPr="00B42D2C">
        <w:rPr>
          <w:rFonts w:ascii="Arial" w:hAnsi="Arial" w:cs="Arial"/>
          <w:color w:val="000000"/>
          <w:sz w:val="20"/>
          <w:szCs w:val="20"/>
        </w:rPr>
        <w:tab/>
        <w:t>………..………………………..</w:t>
      </w:r>
      <w:r w:rsidRPr="00B42D2C">
        <w:rPr>
          <w:rFonts w:ascii="Arial" w:hAnsi="Arial" w:cs="Arial"/>
          <w:color w:val="000000"/>
          <w:sz w:val="20"/>
          <w:szCs w:val="20"/>
        </w:rPr>
        <w:tab/>
        <w:t xml:space="preserve">       </w:t>
      </w:r>
    </w:p>
    <w:p w:rsidR="00524288" w:rsidRPr="00B42D2C"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 xml:space="preserve">(ime in priimek podpisnika)                          </w:t>
      </w:r>
      <w:r w:rsidRPr="00B42D2C">
        <w:rPr>
          <w:rFonts w:ascii="Arial" w:hAnsi="Arial" w:cs="Arial"/>
          <w:color w:val="000000"/>
          <w:sz w:val="20"/>
          <w:szCs w:val="20"/>
        </w:rPr>
        <w:tab/>
        <w:t>(ime in priimek podpisnika)</w:t>
      </w:r>
    </w:p>
    <w:p w:rsidR="00524288" w:rsidRPr="00B42D2C" w:rsidRDefault="00524288" w:rsidP="00524288">
      <w:pPr>
        <w:spacing w:line="260" w:lineRule="exact"/>
        <w:jc w:val="both"/>
        <w:rPr>
          <w:rFonts w:ascii="Arial" w:hAnsi="Arial" w:cs="Arial"/>
          <w:color w:val="000000"/>
          <w:sz w:val="20"/>
          <w:szCs w:val="20"/>
        </w:rPr>
      </w:pPr>
    </w:p>
    <w:p w:rsidR="00524288" w:rsidRPr="00B42D2C"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 xml:space="preserve">……………………………                          </w:t>
      </w:r>
      <w:r w:rsidRPr="00B42D2C">
        <w:rPr>
          <w:rFonts w:ascii="Arial" w:hAnsi="Arial" w:cs="Arial"/>
          <w:color w:val="000000"/>
          <w:sz w:val="20"/>
          <w:szCs w:val="20"/>
        </w:rPr>
        <w:tab/>
        <w:t>………………………………….</w:t>
      </w:r>
    </w:p>
    <w:p w:rsidR="00524288" w:rsidRPr="00B42D2C" w:rsidRDefault="00524288" w:rsidP="00524288">
      <w:pPr>
        <w:spacing w:line="260" w:lineRule="exact"/>
        <w:jc w:val="both"/>
        <w:rPr>
          <w:rFonts w:ascii="Arial" w:hAnsi="Arial" w:cs="Arial"/>
          <w:color w:val="000000"/>
          <w:sz w:val="20"/>
          <w:szCs w:val="20"/>
        </w:rPr>
      </w:pPr>
      <w:r w:rsidRPr="00B42D2C">
        <w:rPr>
          <w:rFonts w:ascii="Arial" w:hAnsi="Arial" w:cs="Arial"/>
          <w:color w:val="000000"/>
          <w:sz w:val="20"/>
          <w:szCs w:val="20"/>
        </w:rPr>
        <w:t>(naziv podpisnika)</w:t>
      </w:r>
      <w:r w:rsidRPr="00B42D2C">
        <w:rPr>
          <w:rFonts w:ascii="Arial" w:hAnsi="Arial" w:cs="Arial"/>
          <w:color w:val="000000"/>
          <w:sz w:val="20"/>
          <w:szCs w:val="20"/>
        </w:rPr>
        <w:tab/>
      </w:r>
      <w:r w:rsidRPr="00B42D2C">
        <w:rPr>
          <w:rFonts w:ascii="Arial" w:hAnsi="Arial" w:cs="Arial"/>
          <w:color w:val="000000"/>
          <w:sz w:val="20"/>
          <w:szCs w:val="20"/>
        </w:rPr>
        <w:tab/>
      </w:r>
      <w:r w:rsidRPr="00B42D2C">
        <w:rPr>
          <w:rFonts w:ascii="Arial" w:hAnsi="Arial" w:cs="Arial"/>
          <w:color w:val="000000"/>
          <w:sz w:val="20"/>
          <w:szCs w:val="20"/>
        </w:rPr>
        <w:tab/>
      </w:r>
      <w:r w:rsidRPr="00B42D2C">
        <w:rPr>
          <w:rFonts w:ascii="Arial" w:hAnsi="Arial" w:cs="Arial"/>
          <w:color w:val="000000"/>
          <w:sz w:val="20"/>
          <w:szCs w:val="20"/>
        </w:rPr>
        <w:tab/>
        <w:t>(naziv podpisnika)</w:t>
      </w:r>
    </w:p>
    <w:p w:rsidR="00524288" w:rsidRPr="00B42D2C" w:rsidRDefault="00524288" w:rsidP="00524288">
      <w:pPr>
        <w:spacing w:line="260" w:lineRule="exact"/>
        <w:jc w:val="both"/>
        <w:rPr>
          <w:rFonts w:ascii="Arial" w:hAnsi="Arial" w:cs="Arial"/>
          <w:color w:val="000000"/>
          <w:sz w:val="20"/>
          <w:szCs w:val="20"/>
        </w:rPr>
      </w:pPr>
    </w:p>
    <w:p w:rsidR="002459E7" w:rsidRDefault="002459E7"/>
    <w:sectPr w:rsidR="002459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1785160"/>
    <w:lvl w:ilvl="0">
      <w:numFmt w:val="decimal"/>
      <w:lvlText w:val="*"/>
      <w:lvlJc w:val="left"/>
      <w:pPr>
        <w:ind w:left="0" w:firstLine="0"/>
      </w:pPr>
    </w:lvl>
  </w:abstractNum>
  <w:abstractNum w:abstractNumId="1" w15:restartNumberingAfterBreak="0">
    <w:nsid w:val="169A3C8F"/>
    <w:multiLevelType w:val="hybridMultilevel"/>
    <w:tmpl w:val="1294F8FC"/>
    <w:lvl w:ilvl="0" w:tplc="ED5EEFF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4AE69C3"/>
    <w:multiLevelType w:val="hybridMultilevel"/>
    <w:tmpl w:val="1256D9A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776744B"/>
    <w:multiLevelType w:val="hybridMultilevel"/>
    <w:tmpl w:val="4DF64B78"/>
    <w:lvl w:ilvl="0" w:tplc="04240003">
      <w:start w:val="1"/>
      <w:numFmt w:val="bullet"/>
      <w:lvlText w:val="o"/>
      <w:lvlJc w:val="left"/>
      <w:pPr>
        <w:ind w:left="1069" w:hanging="360"/>
      </w:pPr>
      <w:rPr>
        <w:rFonts w:ascii="Courier New" w:hAnsi="Courier New" w:cs="Courier New"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4" w15:restartNumberingAfterBreak="0">
    <w:nsid w:val="3B2C3F13"/>
    <w:multiLevelType w:val="hybridMultilevel"/>
    <w:tmpl w:val="F07AF6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CE6046A"/>
    <w:multiLevelType w:val="hybridMultilevel"/>
    <w:tmpl w:val="0C1E39CC"/>
    <w:lvl w:ilvl="0" w:tplc="5FB06ACA">
      <w:start w:val="1"/>
      <w:numFmt w:val="bullet"/>
      <w:lvlText w:val="-"/>
      <w:lvlJc w:val="left"/>
      <w:pPr>
        <w:ind w:left="432" w:hanging="360"/>
      </w:pPr>
      <w:rPr>
        <w:rFonts w:ascii="Arial" w:hAnsi="Arial" w:hint="default"/>
      </w:rPr>
    </w:lvl>
    <w:lvl w:ilvl="1" w:tplc="04240003" w:tentative="1">
      <w:start w:val="1"/>
      <w:numFmt w:val="bullet"/>
      <w:lvlText w:val="o"/>
      <w:lvlJc w:val="left"/>
      <w:pPr>
        <w:ind w:left="1152" w:hanging="360"/>
      </w:pPr>
      <w:rPr>
        <w:rFonts w:ascii="Courier New" w:hAnsi="Courier New" w:cs="Courier New" w:hint="default"/>
      </w:rPr>
    </w:lvl>
    <w:lvl w:ilvl="2" w:tplc="04240005" w:tentative="1">
      <w:start w:val="1"/>
      <w:numFmt w:val="bullet"/>
      <w:lvlText w:val=""/>
      <w:lvlJc w:val="left"/>
      <w:pPr>
        <w:ind w:left="1872" w:hanging="360"/>
      </w:pPr>
      <w:rPr>
        <w:rFonts w:ascii="Wingdings" w:hAnsi="Wingdings" w:hint="default"/>
      </w:rPr>
    </w:lvl>
    <w:lvl w:ilvl="3" w:tplc="04240001" w:tentative="1">
      <w:start w:val="1"/>
      <w:numFmt w:val="bullet"/>
      <w:lvlText w:val=""/>
      <w:lvlJc w:val="left"/>
      <w:pPr>
        <w:ind w:left="2592" w:hanging="360"/>
      </w:pPr>
      <w:rPr>
        <w:rFonts w:ascii="Symbol" w:hAnsi="Symbol" w:hint="default"/>
      </w:rPr>
    </w:lvl>
    <w:lvl w:ilvl="4" w:tplc="04240003" w:tentative="1">
      <w:start w:val="1"/>
      <w:numFmt w:val="bullet"/>
      <w:lvlText w:val="o"/>
      <w:lvlJc w:val="left"/>
      <w:pPr>
        <w:ind w:left="3312" w:hanging="360"/>
      </w:pPr>
      <w:rPr>
        <w:rFonts w:ascii="Courier New" w:hAnsi="Courier New" w:cs="Courier New" w:hint="default"/>
      </w:rPr>
    </w:lvl>
    <w:lvl w:ilvl="5" w:tplc="04240005" w:tentative="1">
      <w:start w:val="1"/>
      <w:numFmt w:val="bullet"/>
      <w:lvlText w:val=""/>
      <w:lvlJc w:val="left"/>
      <w:pPr>
        <w:ind w:left="4032" w:hanging="360"/>
      </w:pPr>
      <w:rPr>
        <w:rFonts w:ascii="Wingdings" w:hAnsi="Wingdings" w:hint="default"/>
      </w:rPr>
    </w:lvl>
    <w:lvl w:ilvl="6" w:tplc="04240001" w:tentative="1">
      <w:start w:val="1"/>
      <w:numFmt w:val="bullet"/>
      <w:lvlText w:val=""/>
      <w:lvlJc w:val="left"/>
      <w:pPr>
        <w:ind w:left="4752" w:hanging="360"/>
      </w:pPr>
      <w:rPr>
        <w:rFonts w:ascii="Symbol" w:hAnsi="Symbol" w:hint="default"/>
      </w:rPr>
    </w:lvl>
    <w:lvl w:ilvl="7" w:tplc="04240003" w:tentative="1">
      <w:start w:val="1"/>
      <w:numFmt w:val="bullet"/>
      <w:lvlText w:val="o"/>
      <w:lvlJc w:val="left"/>
      <w:pPr>
        <w:ind w:left="5472" w:hanging="360"/>
      </w:pPr>
      <w:rPr>
        <w:rFonts w:ascii="Courier New" w:hAnsi="Courier New" w:cs="Courier New" w:hint="default"/>
      </w:rPr>
    </w:lvl>
    <w:lvl w:ilvl="8" w:tplc="04240005" w:tentative="1">
      <w:start w:val="1"/>
      <w:numFmt w:val="bullet"/>
      <w:lvlText w:val=""/>
      <w:lvlJc w:val="left"/>
      <w:pPr>
        <w:ind w:left="6192" w:hanging="360"/>
      </w:pPr>
      <w:rPr>
        <w:rFonts w:ascii="Wingdings" w:hAnsi="Wingdings" w:hint="default"/>
      </w:rPr>
    </w:lvl>
  </w:abstractNum>
  <w:abstractNum w:abstractNumId="6" w15:restartNumberingAfterBreak="0">
    <w:nsid w:val="455C282C"/>
    <w:multiLevelType w:val="hybridMultilevel"/>
    <w:tmpl w:val="D442A838"/>
    <w:lvl w:ilvl="0" w:tplc="5FB06AC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48442AE4"/>
    <w:multiLevelType w:val="hybridMultilevel"/>
    <w:tmpl w:val="62D62A58"/>
    <w:lvl w:ilvl="0" w:tplc="D0E8F596">
      <w:start w:val="3"/>
      <w:numFmt w:val="bullet"/>
      <w:lvlText w:val="–"/>
      <w:lvlJc w:val="left"/>
      <w:pPr>
        <w:ind w:left="720" w:hanging="360"/>
      </w:pPr>
      <w:rPr>
        <w:rFonts w:ascii="Palatino Linotype" w:eastAsia="Times New Roman" w:hAnsi="Palatino Linotyp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EE440B4"/>
    <w:multiLevelType w:val="hybridMultilevel"/>
    <w:tmpl w:val="CF580C52"/>
    <w:lvl w:ilvl="0" w:tplc="A71ED8EA">
      <w:start w:val="1"/>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0914CE"/>
    <w:multiLevelType w:val="hybridMultilevel"/>
    <w:tmpl w:val="8A00B4EA"/>
    <w:lvl w:ilvl="0" w:tplc="BCF0D5EA">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D61D09"/>
    <w:multiLevelType w:val="hybridMultilevel"/>
    <w:tmpl w:val="17E62B66"/>
    <w:lvl w:ilvl="0" w:tplc="A31CEC10">
      <w:start w:val="21"/>
      <w:numFmt w:val="bullet"/>
      <w:lvlText w:val="-"/>
      <w:lvlJc w:val="left"/>
      <w:pPr>
        <w:ind w:left="720" w:hanging="360"/>
      </w:pPr>
      <w:rPr>
        <w:rFonts w:ascii="Cambria" w:eastAsia="Times New Roman" w:hAnsi="Cambri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BD95DBC"/>
    <w:multiLevelType w:val="hybridMultilevel"/>
    <w:tmpl w:val="8CDE8DB8"/>
    <w:lvl w:ilvl="0" w:tplc="092053B4">
      <w:start w:val="3"/>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10106D8"/>
    <w:multiLevelType w:val="hybridMultilevel"/>
    <w:tmpl w:val="CACED828"/>
    <w:lvl w:ilvl="0" w:tplc="844023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5E053C5"/>
    <w:multiLevelType w:val="hybridMultilevel"/>
    <w:tmpl w:val="08C60C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9"/>
  </w:num>
  <w:num w:numId="2">
    <w:abstractNumId w:val="11"/>
  </w:num>
  <w:num w:numId="3">
    <w:abstractNumId w:val="5"/>
  </w:num>
  <w:num w:numId="4">
    <w:abstractNumId w:val="6"/>
  </w:num>
  <w:num w:numId="5">
    <w:abstractNumId w:val="3"/>
  </w:num>
  <w:num w:numId="6">
    <w:abstractNumId w:val="7"/>
  </w:num>
  <w:num w:numId="7">
    <w:abstractNumId w:val="12"/>
  </w:num>
  <w:num w:numId="8">
    <w:abstractNumId w:val="2"/>
  </w:num>
  <w:num w:numId="9">
    <w:abstractNumId w:val="14"/>
  </w:num>
  <w:num w:numId="10">
    <w:abstractNumId w:val="10"/>
  </w:num>
  <w:num w:numId="11">
    <w:abstractNumId w:val="0"/>
    <w:lvlOverride w:ilvl="0">
      <w:lvl w:ilvl="0">
        <w:numFmt w:val="bullet"/>
        <w:lvlText w:val="-"/>
        <w:legacy w:legacy="1" w:legacySpace="120" w:legacyIndent="360"/>
        <w:lvlJc w:val="left"/>
        <w:pPr>
          <w:ind w:left="360" w:hanging="360"/>
        </w:pPr>
      </w:lvl>
    </w:lvlOverride>
  </w:num>
  <w:num w:numId="12">
    <w:abstractNumId w:val="13"/>
  </w:num>
  <w:num w:numId="13">
    <w:abstractNumId w:val="8"/>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288"/>
    <w:rsid w:val="002459E7"/>
    <w:rsid w:val="0043548F"/>
    <w:rsid w:val="00524288"/>
    <w:rsid w:val="008262B5"/>
    <w:rsid w:val="00966594"/>
    <w:rsid w:val="00966F56"/>
    <w:rsid w:val="00C90197"/>
    <w:rsid w:val="00EC2ED1"/>
    <w:rsid w:val="00FB0FC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207DF"/>
  <w15:chartTrackingRefBased/>
  <w15:docId w15:val="{689EED61-A00B-43FA-A22E-E0AA1954A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24288"/>
    <w:pPr>
      <w:spacing w:after="0" w:line="240" w:lineRule="atLeast"/>
    </w:pPr>
    <w:rPr>
      <w:rFonts w:ascii="Times New Roman" w:eastAsia="Times New Roman" w:hAnsi="Times New Roman" w:cs="Times New Roman"/>
      <w:lang w:eastAsia="sl-SI"/>
    </w:rPr>
  </w:style>
  <w:style w:type="paragraph" w:styleId="Naslov1">
    <w:name w:val="heading 1"/>
    <w:basedOn w:val="Navaden"/>
    <w:next w:val="Navaden"/>
    <w:link w:val="Naslov1Znak"/>
    <w:uiPriority w:val="99"/>
    <w:qFormat/>
    <w:rsid w:val="00524288"/>
    <w:pPr>
      <w:keepNext/>
      <w:spacing w:before="240" w:after="60"/>
      <w:outlineLvl w:val="0"/>
    </w:pPr>
    <w:rPr>
      <w:rFonts w:ascii="Arial" w:hAnsi="Arial" w:cs="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524288"/>
    <w:rPr>
      <w:rFonts w:ascii="Arial" w:eastAsia="Times New Roman" w:hAnsi="Arial" w:cs="Arial"/>
      <w:b/>
      <w:bCs/>
      <w:kern w:val="32"/>
      <w:sz w:val="32"/>
      <w:szCs w:val="32"/>
      <w:lang w:eastAsia="sl-SI"/>
    </w:rPr>
  </w:style>
  <w:style w:type="paragraph" w:styleId="Odstavekseznama">
    <w:name w:val="List Paragraph"/>
    <w:basedOn w:val="Navaden"/>
    <w:uiPriority w:val="34"/>
    <w:qFormat/>
    <w:rsid w:val="00524288"/>
    <w:pPr>
      <w:spacing w:line="260" w:lineRule="atLeast"/>
      <w:ind w:left="720"/>
      <w:contextualSpacing/>
      <w:jc w:val="both"/>
    </w:pPr>
    <w:rPr>
      <w:rFonts w:ascii="Arial" w:hAnsi="Arial"/>
      <w:sz w:val="20"/>
      <w:lang w:eastAsia="en-US"/>
    </w:rPr>
  </w:style>
  <w:style w:type="character" w:styleId="Hiperpovezava">
    <w:name w:val="Hyperlink"/>
    <w:uiPriority w:val="99"/>
    <w:rsid w:val="00524288"/>
    <w:rPr>
      <w:color w:val="0000FF"/>
      <w:u w:val="single"/>
    </w:rPr>
  </w:style>
  <w:style w:type="paragraph" w:styleId="Besedilooblaka">
    <w:name w:val="Balloon Text"/>
    <w:basedOn w:val="Navaden"/>
    <w:link w:val="BesedilooblakaZnak"/>
    <w:uiPriority w:val="99"/>
    <w:semiHidden/>
    <w:unhideWhenUsed/>
    <w:rsid w:val="008262B5"/>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262B5"/>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1-01-2820" TargetMode="External"/><Relationship Id="rId3" Type="http://schemas.openxmlformats.org/officeDocument/2006/relationships/settings" Target="settings.xml"/><Relationship Id="rId7" Type="http://schemas.openxmlformats.org/officeDocument/2006/relationships/hyperlink" Target="http://www.uradni-list.si/1/objava.jsp?sop=2010-01-03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radni-list.si/1/objava.jsp?sop=2006-01-2128"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radni-list.si/1/objava.jsp?sop=2007-01-469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7016</Words>
  <Characters>39996</Characters>
  <Application>Microsoft Office Word</Application>
  <DocSecurity>0</DocSecurity>
  <Lines>333</Lines>
  <Paragraphs>93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 Pelc</dc:creator>
  <cp:keywords/>
  <dc:description/>
  <cp:lastModifiedBy>Tea Pelc</cp:lastModifiedBy>
  <cp:revision>4</cp:revision>
  <dcterms:created xsi:type="dcterms:W3CDTF">2021-08-09T14:45:00Z</dcterms:created>
  <dcterms:modified xsi:type="dcterms:W3CDTF">2021-08-11T09:36:00Z</dcterms:modified>
</cp:coreProperties>
</file>