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601C542A"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CE3738">
        <w:rPr>
          <w:rFonts w:ascii="Arial" w:hAnsi="Arial" w:cs="Arial"/>
          <w:sz w:val="20"/>
          <w:szCs w:val="20"/>
        </w:rPr>
        <w:t>4</w:t>
      </w:r>
      <w:r w:rsidR="00417EC1">
        <w:rPr>
          <w:rFonts w:ascii="Arial" w:hAnsi="Arial" w:cs="Arial"/>
          <w:sz w:val="20"/>
          <w:szCs w:val="20"/>
        </w:rPr>
        <w:t>3</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522AA721"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F51820">
        <w:rPr>
          <w:rFonts w:ascii="Arial" w:hAnsi="Arial" w:cs="Arial"/>
          <w:sz w:val="20"/>
          <w:szCs w:val="20"/>
        </w:rPr>
        <w:t>1</w:t>
      </w:r>
      <w:r w:rsidR="00D70AF0">
        <w:rPr>
          <w:rFonts w:ascii="Arial" w:hAnsi="Arial" w:cs="Arial"/>
          <w:sz w:val="20"/>
          <w:szCs w:val="20"/>
        </w:rPr>
        <w:t>1</w:t>
      </w:r>
      <w:r w:rsidR="00F51820">
        <w:rPr>
          <w:rFonts w:ascii="Arial" w:hAnsi="Arial" w:cs="Arial"/>
          <w:sz w:val="20"/>
          <w:szCs w:val="20"/>
        </w:rPr>
        <w:t>. 4.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004A6EE2"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w:t>
      </w:r>
      <w:r w:rsidR="00F51820">
        <w:rPr>
          <w:rFonts w:ascii="Arial" w:hAnsi="Arial" w:cs="Arial"/>
          <w:sz w:val="20"/>
          <w:szCs w:val="20"/>
        </w:rPr>
        <w:t>,</w:t>
      </w:r>
      <w:r w:rsidR="00F51820" w:rsidRPr="00F51820">
        <w:rPr>
          <w:rFonts w:ascii="Arial" w:hAnsi="Arial" w:cs="Arial"/>
          <w:sz w:val="20"/>
          <w:szCs w:val="20"/>
        </w:rPr>
        <w:t xml:space="preserve"> 21/13, 78/13 – popr., 47/15 – ZZSDT, 33/16 – PZ-F, 52/16, 15/17 – odl. US, 22/19 – ZPosS, 81/19, 203/20 – ZIUPOPDVE, 119/21 – ZČmIS-A, 202/21 – odl. US, 15/22, 54/22 – ZUPŠ-1, 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577F7654"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E27E5F">
        <w:rPr>
          <w:rFonts w:cs="Arial"/>
          <w:b/>
          <w:bCs/>
          <w:szCs w:val="20"/>
        </w:rPr>
        <w:t>19</w:t>
      </w:r>
      <w:r w:rsidR="00417EC1">
        <w:rPr>
          <w:rFonts w:cs="Arial"/>
          <w:b/>
          <w:bCs/>
          <w:szCs w:val="20"/>
        </w:rPr>
        <w:t>6</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5553CE9" w14:textId="77777777" w:rsidR="00417EC1" w:rsidRPr="00417EC1" w:rsidRDefault="006367CD" w:rsidP="00417EC1">
      <w:pPr>
        <w:numPr>
          <w:ilvl w:val="0"/>
          <w:numId w:val="20"/>
        </w:numPr>
        <w:spacing w:line="240" w:lineRule="auto"/>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r w:rsidR="00417EC1" w:rsidRPr="00417EC1">
        <w:t xml:space="preserve"> </w:t>
      </w:r>
    </w:p>
    <w:p w14:paraId="1882057C" w14:textId="0DA292CD" w:rsidR="00417EC1" w:rsidRDefault="00417EC1" w:rsidP="00417EC1">
      <w:pPr>
        <w:spacing w:line="240" w:lineRule="auto"/>
        <w:ind w:left="360"/>
        <w:jc w:val="both"/>
        <w:rPr>
          <w:rFonts w:cs="Arial"/>
          <w:szCs w:val="20"/>
        </w:rPr>
      </w:pPr>
      <w:r w:rsidRPr="00417EC1">
        <w:rPr>
          <w:rFonts w:cs="Arial"/>
          <w:szCs w:val="20"/>
        </w:rPr>
        <w:t xml:space="preserve">pri čemer MORA BITI VSAKO POSAMEZNO IZOBRAŽEVANJE UVRŠČENO V ENO IZMED </w:t>
      </w:r>
      <w:r w:rsidR="009B2114">
        <w:rPr>
          <w:rFonts w:cs="Arial"/>
          <w:szCs w:val="20"/>
        </w:rPr>
        <w:t>NASLEDNJ</w:t>
      </w:r>
      <w:r w:rsidR="00F40D3B">
        <w:rPr>
          <w:rFonts w:cs="Arial"/>
          <w:szCs w:val="20"/>
        </w:rPr>
        <w:t>IH</w:t>
      </w:r>
      <w:r w:rsidR="009B2114">
        <w:rPr>
          <w:rFonts w:cs="Arial"/>
          <w:szCs w:val="20"/>
        </w:rPr>
        <w:t xml:space="preserve"> PROGRAM</w:t>
      </w:r>
      <w:r w:rsidR="009615B6">
        <w:rPr>
          <w:rFonts w:cs="Arial"/>
          <w:szCs w:val="20"/>
        </w:rPr>
        <w:t>OV</w:t>
      </w:r>
      <w:r w:rsidR="009B2114">
        <w:rPr>
          <w:rFonts w:cs="Arial"/>
          <w:szCs w:val="20"/>
        </w:rPr>
        <w:t xml:space="preserve"> IZOBRAŽEVANJA</w:t>
      </w:r>
      <w:r w:rsidRPr="00417EC1">
        <w:rPr>
          <w:rFonts w:cs="Arial"/>
          <w:szCs w:val="20"/>
        </w:rPr>
        <w:t xml:space="preserve">: </w:t>
      </w:r>
    </w:p>
    <w:p w14:paraId="47E3521B" w14:textId="4C1962DE" w:rsidR="00417EC1" w:rsidRPr="00417EC1" w:rsidRDefault="00417EC1" w:rsidP="00417EC1">
      <w:pPr>
        <w:spacing w:line="240" w:lineRule="auto"/>
        <w:ind w:left="720"/>
        <w:jc w:val="both"/>
        <w:rPr>
          <w:rFonts w:cs="Arial"/>
          <w:szCs w:val="20"/>
        </w:rPr>
      </w:pPr>
      <w:r w:rsidRPr="00417EC1">
        <w:rPr>
          <w:rFonts w:cs="Arial"/>
          <w:szCs w:val="20"/>
        </w:rPr>
        <w:t>-</w:t>
      </w:r>
      <w:r>
        <w:rPr>
          <w:rFonts w:cs="Arial"/>
          <w:szCs w:val="20"/>
        </w:rPr>
        <w:t xml:space="preserve"> g</w:t>
      </w:r>
      <w:r w:rsidRPr="00417EC1">
        <w:rPr>
          <w:rFonts w:cs="Arial"/>
          <w:szCs w:val="20"/>
        </w:rPr>
        <w:t>radbeništvo</w:t>
      </w:r>
      <w:r>
        <w:rPr>
          <w:rFonts w:cs="Arial"/>
          <w:szCs w:val="20"/>
        </w:rPr>
        <w:t>,</w:t>
      </w:r>
    </w:p>
    <w:p w14:paraId="76D1B38A" w14:textId="6FAA98EC"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s</w:t>
      </w:r>
      <w:r w:rsidRPr="00417EC1">
        <w:rPr>
          <w:rFonts w:cs="Arial"/>
          <w:szCs w:val="20"/>
        </w:rPr>
        <w:t>trojništvo</w:t>
      </w:r>
      <w:r>
        <w:rPr>
          <w:rFonts w:cs="Arial"/>
          <w:szCs w:val="20"/>
        </w:rPr>
        <w:t>,</w:t>
      </w:r>
    </w:p>
    <w:p w14:paraId="65E1BE40" w14:textId="47E92C61"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nergetika</w:t>
      </w:r>
      <w:r>
        <w:rPr>
          <w:rFonts w:cs="Arial"/>
          <w:szCs w:val="20"/>
        </w:rPr>
        <w:t>,</w:t>
      </w:r>
    </w:p>
    <w:p w14:paraId="204C86AD" w14:textId="758EE510"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lektronika</w:t>
      </w:r>
    </w:p>
    <w:p w14:paraId="32D76421" w14:textId="5DF2BE4F"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l</w:t>
      </w:r>
      <w:r w:rsidRPr="00417EC1">
        <w:rPr>
          <w:rFonts w:cs="Arial"/>
          <w:szCs w:val="20"/>
        </w:rPr>
        <w:t>esarstvo</w:t>
      </w:r>
      <w:r>
        <w:rPr>
          <w:rFonts w:cs="Arial"/>
          <w:szCs w:val="20"/>
        </w:rPr>
        <w:t>,</w:t>
      </w:r>
    </w:p>
    <w:p w14:paraId="0C291232" w14:textId="5986B8C2"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a</w:t>
      </w:r>
      <w:r w:rsidRPr="00417EC1">
        <w:rPr>
          <w:rFonts w:cs="Arial"/>
          <w:szCs w:val="20"/>
        </w:rPr>
        <w:t>rhitektura</w:t>
      </w:r>
      <w:r>
        <w:rPr>
          <w:rFonts w:cs="Arial"/>
          <w:szCs w:val="20"/>
        </w:rPr>
        <w:t>,</w:t>
      </w:r>
    </w:p>
    <w:p w14:paraId="01F9A4E6" w14:textId="3F91D434" w:rsidR="006367CD" w:rsidRPr="00513DF3"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lektrotehnika,</w:t>
      </w:r>
    </w:p>
    <w:p w14:paraId="6137C21A" w14:textId="21B4E6DE" w:rsidR="006367CD" w:rsidRPr="00513DF3" w:rsidRDefault="00003386" w:rsidP="006367CD">
      <w:pPr>
        <w:numPr>
          <w:ilvl w:val="0"/>
          <w:numId w:val="20"/>
        </w:numPr>
        <w:spacing w:line="240" w:lineRule="auto"/>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spacing w:line="240" w:lineRule="auto"/>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spacing w:line="240" w:lineRule="auto"/>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1D7A3A15" w14:textId="2097DCF6"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zahtevnih strokovnih nalog na delovnem področju</w:t>
      </w:r>
      <w:r>
        <w:rPr>
          <w:rFonts w:ascii="Arial" w:hAnsi="Arial" w:cs="Arial"/>
          <w:sz w:val="20"/>
          <w:szCs w:val="20"/>
        </w:rPr>
        <w:t>,</w:t>
      </w:r>
    </w:p>
    <w:p w14:paraId="7512F285" w14:textId="310AF292"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sodelovanje pri izvedbi postopkov, pripravi gradiv, normativnih aktov in vodenje potrebnih evidenc</w:t>
      </w:r>
      <w:r>
        <w:rPr>
          <w:rFonts w:ascii="Arial" w:hAnsi="Arial" w:cs="Arial"/>
          <w:sz w:val="20"/>
          <w:szCs w:val="20"/>
        </w:rPr>
        <w:t>,</w:t>
      </w:r>
    </w:p>
    <w:p w14:paraId="72EECFAD" w14:textId="42E39AD3"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nadzora nad pravilnim in pravočasnim izvajanjem pogodbenih obveznosti</w:t>
      </w:r>
      <w:r>
        <w:rPr>
          <w:rFonts w:ascii="Arial" w:hAnsi="Arial" w:cs="Arial"/>
          <w:sz w:val="20"/>
          <w:szCs w:val="20"/>
        </w:rPr>
        <w:t>,</w:t>
      </w:r>
    </w:p>
    <w:p w14:paraId="4EA20753" w14:textId="0691800E"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skrbništva nad pogodbami ter vodenje, nadzor in skrbništvo nad projekti ter pregled računov</w:t>
      </w:r>
      <w:r>
        <w:rPr>
          <w:rFonts w:ascii="Arial" w:hAnsi="Arial" w:cs="Arial"/>
          <w:sz w:val="20"/>
          <w:szCs w:val="20"/>
        </w:rPr>
        <w:t>,</w:t>
      </w:r>
    </w:p>
    <w:p w14:paraId="38FFCF26" w14:textId="345D0F6F"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priprava pobud in tehničnih specifikacij v postopkih izbire izvajalcev</w:t>
      </w:r>
      <w:r>
        <w:rPr>
          <w:rFonts w:ascii="Arial" w:hAnsi="Arial" w:cs="Arial"/>
          <w:sz w:val="20"/>
          <w:szCs w:val="20"/>
        </w:rPr>
        <w:t>,</w:t>
      </w:r>
    </w:p>
    <w:p w14:paraId="48BAB008" w14:textId="5840A553"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nadzora nad vzdrževanjem in popravilom objektov</w:t>
      </w:r>
      <w:r>
        <w:rPr>
          <w:rFonts w:ascii="Arial" w:hAnsi="Arial" w:cs="Arial"/>
          <w:sz w:val="20"/>
          <w:szCs w:val="20"/>
        </w:rPr>
        <w:t>,</w:t>
      </w:r>
    </w:p>
    <w:p w14:paraId="45AC64BF" w14:textId="54D3680C"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opravljanje najzahtevnejših del in nalog v zvezi z organiziranjem in izvajanjem nadzora nad izvajanjem tehnične</w:t>
      </w:r>
      <w:r>
        <w:rPr>
          <w:rFonts w:ascii="Arial" w:hAnsi="Arial" w:cs="Arial"/>
          <w:sz w:val="20"/>
          <w:szCs w:val="20"/>
        </w:rPr>
        <w:t xml:space="preserve"> </w:t>
      </w:r>
      <w:r w:rsidRPr="001273CD">
        <w:rPr>
          <w:rFonts w:ascii="Arial" w:hAnsi="Arial" w:cs="Arial"/>
          <w:sz w:val="20"/>
          <w:szCs w:val="20"/>
        </w:rPr>
        <w:t>pomoči in pripravo nadzornih poročil</w:t>
      </w:r>
      <w:r>
        <w:rPr>
          <w:rFonts w:ascii="Arial" w:hAnsi="Arial" w:cs="Arial"/>
          <w:sz w:val="20"/>
          <w:szCs w:val="20"/>
        </w:rPr>
        <w:t>,</w:t>
      </w:r>
    </w:p>
    <w:p w14:paraId="01A1C54A" w14:textId="626AA537"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vodenje investicijskih projektov</w:t>
      </w:r>
      <w:r>
        <w:rPr>
          <w:rFonts w:ascii="Arial" w:hAnsi="Arial" w:cs="Arial"/>
          <w:sz w:val="20"/>
          <w:szCs w:val="20"/>
        </w:rPr>
        <w:t>,</w:t>
      </w:r>
    </w:p>
    <w:p w14:paraId="361A4974" w14:textId="30511004"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koordinacija in zagotavljanje nastanitvenih kvot oziroma kapacitet</w:t>
      </w:r>
      <w:r>
        <w:rPr>
          <w:rFonts w:ascii="Arial" w:hAnsi="Arial" w:cs="Arial"/>
          <w:sz w:val="20"/>
          <w:szCs w:val="20"/>
        </w:rPr>
        <w:t>,</w:t>
      </w:r>
    </w:p>
    <w:p w14:paraId="3CFFF770" w14:textId="2980A901" w:rsidR="00CE3738"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druge naloge po navodilu nadrejenega</w:t>
      </w:r>
      <w:r w:rsidR="00E27E5F">
        <w:rPr>
          <w:rFonts w:ascii="Arial" w:hAnsi="Arial" w:cs="Arial"/>
          <w:sz w:val="20"/>
          <w:szCs w:val="20"/>
        </w:rPr>
        <w:t>.</w:t>
      </w:r>
    </w:p>
    <w:p w14:paraId="7FB85311" w14:textId="77777777" w:rsidR="00CE3738" w:rsidRDefault="00CE3738" w:rsidP="00CE3738">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29FB74D6"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CE3738">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815,99</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5C99C391"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CE3738">
        <w:rPr>
          <w:rFonts w:cs="Arial"/>
          <w:b/>
          <w:szCs w:val="20"/>
        </w:rPr>
        <w:t>4</w:t>
      </w:r>
      <w:r w:rsidR="001273CD">
        <w:rPr>
          <w:rFonts w:cs="Arial"/>
          <w:b/>
          <w:szCs w:val="20"/>
        </w:rPr>
        <w:t>3</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CE373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E27E5F">
        <w:rPr>
          <w:rFonts w:cs="Arial"/>
          <w:b/>
          <w:szCs w:val="20"/>
        </w:rPr>
        <w:t>19</w:t>
      </w:r>
      <w:r w:rsidR="001273CD">
        <w:rPr>
          <w:rFonts w:cs="Arial"/>
          <w:b/>
          <w:szCs w:val="20"/>
        </w:rPr>
        <w:t>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CE3738">
        <w:rPr>
          <w:rFonts w:cs="Arial"/>
          <w:b/>
          <w:bCs/>
          <w:szCs w:val="20"/>
        </w:rPr>
        <w:t>10</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7DFA7784"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19475C">
        <w:rPr>
          <w:rFonts w:cs="Arial"/>
          <w:szCs w:val="20"/>
        </w:rPr>
        <w:t>mag. Katarino Štrukelj</w:t>
      </w:r>
      <w:r w:rsidRPr="00290ECF">
        <w:rPr>
          <w:rFonts w:cs="Arial"/>
          <w:szCs w:val="20"/>
        </w:rPr>
        <w:t>, tel</w:t>
      </w:r>
      <w:r w:rsidR="00975056" w:rsidRPr="000479C9">
        <w:rPr>
          <w:rFonts w:cs="Arial"/>
          <w:szCs w:val="20"/>
        </w:rPr>
        <w:t>. 01 200 84</w:t>
      </w:r>
      <w:r w:rsidR="0019475C">
        <w:rPr>
          <w:rFonts w:cs="Arial"/>
          <w:szCs w:val="20"/>
        </w:rPr>
        <w:t>01</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CE3738">
        <w:rPr>
          <w:rFonts w:cs="Arial"/>
          <w:szCs w:val="20"/>
        </w:rPr>
        <w:t>Urško Dižovnik</w:t>
      </w:r>
      <w:r w:rsidRPr="00290ECF">
        <w:rPr>
          <w:rFonts w:cs="Arial"/>
          <w:szCs w:val="20"/>
        </w:rPr>
        <w:t>,</w:t>
      </w:r>
      <w:r w:rsidR="00975056">
        <w:rPr>
          <w:rFonts w:cs="Arial"/>
          <w:szCs w:val="20"/>
        </w:rPr>
        <w:t xml:space="preserve"> </w:t>
      </w:r>
      <w:r w:rsidR="00B837E4" w:rsidRPr="00290ECF">
        <w:rPr>
          <w:rFonts w:cs="Arial"/>
          <w:szCs w:val="20"/>
        </w:rPr>
        <w:t>tel. 01 200 84</w:t>
      </w:r>
      <w:r w:rsidR="00CE3738">
        <w:rPr>
          <w:rFonts w:cs="Arial"/>
          <w:szCs w:val="20"/>
        </w:rPr>
        <w:t>24</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787A8221" w14:textId="77777777" w:rsidR="00CE3738" w:rsidRPr="00513DF3" w:rsidRDefault="00CE3738"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87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3CD"/>
    <w:rsid w:val="00127B86"/>
    <w:rsid w:val="001357B2"/>
    <w:rsid w:val="0013587A"/>
    <w:rsid w:val="001420A8"/>
    <w:rsid w:val="001540CA"/>
    <w:rsid w:val="00162821"/>
    <w:rsid w:val="00164064"/>
    <w:rsid w:val="001673A7"/>
    <w:rsid w:val="0017478F"/>
    <w:rsid w:val="00177F1D"/>
    <w:rsid w:val="0019475C"/>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C374D"/>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17EC1"/>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615B6"/>
    <w:rsid w:val="00975056"/>
    <w:rsid w:val="0098496E"/>
    <w:rsid w:val="00984EE1"/>
    <w:rsid w:val="00986AA9"/>
    <w:rsid w:val="0099437B"/>
    <w:rsid w:val="009A3003"/>
    <w:rsid w:val="009A544A"/>
    <w:rsid w:val="009B2114"/>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BF4D9F"/>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3738"/>
    <w:rsid w:val="00CE5238"/>
    <w:rsid w:val="00CE7514"/>
    <w:rsid w:val="00CF3072"/>
    <w:rsid w:val="00CF48BA"/>
    <w:rsid w:val="00D04D54"/>
    <w:rsid w:val="00D109CB"/>
    <w:rsid w:val="00D2208C"/>
    <w:rsid w:val="00D248DE"/>
    <w:rsid w:val="00D43550"/>
    <w:rsid w:val="00D46708"/>
    <w:rsid w:val="00D70AF0"/>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366"/>
    <w:rsid w:val="00E124C9"/>
    <w:rsid w:val="00E27E5F"/>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0D3B"/>
    <w:rsid w:val="00F4728A"/>
    <w:rsid w:val="00F4766D"/>
    <w:rsid w:val="00F51820"/>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1167</TotalTime>
  <Pages>3</Pages>
  <Words>1000</Words>
  <Characters>6133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31</cp:revision>
  <cp:lastPrinted>2024-03-13T09:55:00Z</cp:lastPrinted>
  <dcterms:created xsi:type="dcterms:W3CDTF">2023-01-31T13:01:00Z</dcterms:created>
  <dcterms:modified xsi:type="dcterms:W3CDTF">2024-04-11T09:19:00Z</dcterms:modified>
</cp:coreProperties>
</file>