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46" w:rsidRPr="00F56FE7" w:rsidRDefault="003F7F46" w:rsidP="003F7F46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F56FE7">
        <w:rPr>
          <w:rFonts w:asciiTheme="minorHAnsi" w:hAnsiTheme="minorHAnsi" w:cs="Arial"/>
          <w:b/>
          <w:sz w:val="24"/>
          <w:szCs w:val="24"/>
        </w:rPr>
        <w:t xml:space="preserve">ZAHTEVEK ZA </w:t>
      </w:r>
      <w:r w:rsidR="00F91112">
        <w:rPr>
          <w:rFonts w:asciiTheme="minorHAnsi" w:hAnsiTheme="minorHAnsi" w:cs="Arial"/>
          <w:b/>
          <w:sz w:val="24"/>
          <w:szCs w:val="24"/>
        </w:rPr>
        <w:t>POVRAČILO</w:t>
      </w:r>
      <w:r w:rsidR="001000E7">
        <w:rPr>
          <w:rFonts w:asciiTheme="minorHAnsi" w:hAnsiTheme="minorHAnsi" w:cs="Arial"/>
          <w:b/>
          <w:sz w:val="24"/>
          <w:szCs w:val="24"/>
        </w:rPr>
        <w:t xml:space="preserve"> STROŠKOV ODSTRANITVE NEZAKONITO ODLOŽENIH ODPADKOV, KI SO POSLEDICA NELEGALNIH PREHODOV DRŽAVNE MEJE</w:t>
      </w:r>
    </w:p>
    <w:p w:rsidR="003F7F46" w:rsidRDefault="003F7F46" w:rsidP="003F7F46">
      <w:pPr>
        <w:spacing w:after="0"/>
        <w:rPr>
          <w:rFonts w:cs="Arial"/>
          <w:sz w:val="20"/>
          <w:szCs w:val="20"/>
        </w:rPr>
      </w:pPr>
    </w:p>
    <w:p w:rsidR="003F7F46" w:rsidRPr="0021288C" w:rsidRDefault="003F7F46" w:rsidP="003F7F46">
      <w:pPr>
        <w:spacing w:after="0"/>
        <w:rPr>
          <w:rFonts w:cs="Arial"/>
          <w:sz w:val="20"/>
          <w:szCs w:val="20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5"/>
        <w:gridCol w:w="3264"/>
        <w:gridCol w:w="1276"/>
        <w:gridCol w:w="1697"/>
      </w:tblGrid>
      <w:tr w:rsidR="003F7F46" w:rsidRPr="0021474E" w:rsidTr="009A1176">
        <w:trPr>
          <w:trHeight w:val="340"/>
          <w:jc w:val="center"/>
        </w:trPr>
        <w:tc>
          <w:tcPr>
            <w:tcW w:w="9632" w:type="dxa"/>
            <w:gridSpan w:val="4"/>
            <w:shd w:val="clear" w:color="auto" w:fill="D9D9D9" w:themeFill="background1" w:themeFillShade="D9"/>
            <w:vAlign w:val="center"/>
          </w:tcPr>
          <w:p w:rsidR="003F7F46" w:rsidRPr="0021474E" w:rsidRDefault="003F7F46" w:rsidP="009A117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sl-SI"/>
              </w:rPr>
            </w:pPr>
            <w:r w:rsidRPr="005F4F7A">
              <w:rPr>
                <w:rFonts w:cs="Calibri"/>
                <w:b/>
                <w:bCs/>
                <w:iCs/>
                <w:sz w:val="20"/>
                <w:szCs w:val="20"/>
                <w:lang w:eastAsia="sl-SI"/>
              </w:rPr>
              <w:t>IDENTIFIKACIJSKI PODATKI UPRAVIČENCA</w:t>
            </w:r>
          </w:p>
        </w:tc>
      </w:tr>
      <w:tr w:rsidR="003F7F46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3F7F46" w:rsidRPr="0021474E" w:rsidRDefault="001000E7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Občina: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3F7F46" w:rsidRPr="0021474E" w:rsidRDefault="003F7F46" w:rsidP="009A1176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t> 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0" w:name="Besedilo73"/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</w:rPr>
              <w:t>Naslov: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t> 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Arial"/>
                <w:sz w:val="20"/>
                <w:szCs w:val="20"/>
              </w:rPr>
              <w:t xml:space="preserve">Poštna številka, kraj 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" w:name="Besedilo39"/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bookmarkEnd w:id="1"/>
            <w:r>
              <w:rPr>
                <w:rFonts w:cs="Calibri"/>
                <w:sz w:val="20"/>
                <w:szCs w:val="20"/>
                <w:lang w:eastAsia="sl-SI"/>
              </w:rPr>
              <w:t xml:space="preserve">, 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AD7B96">
              <w:rPr>
                <w:rFonts w:cs="Calibri"/>
                <w:sz w:val="20"/>
                <w:szCs w:val="20"/>
                <w:lang w:eastAsia="sl-SI"/>
              </w:rPr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t>Številka transakcijskega računa za nakazilo vračila: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BIC/SWIFT koda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63095D">
              <w:rPr>
                <w:rFonts w:cs="Calibri"/>
                <w:sz w:val="20"/>
                <w:szCs w:val="20"/>
                <w:lang w:eastAsia="sl-SI"/>
              </w:rP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16BBD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E16BBD" w:rsidRDefault="00E16BBD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16BBD" w:rsidRPr="0063095D" w:rsidRDefault="00E16BBD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63095D">
              <w:rPr>
                <w:rFonts w:cs="Calibri"/>
                <w:sz w:val="20"/>
                <w:szCs w:val="20"/>
                <w:lang w:eastAsia="sl-SI"/>
              </w:rP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D42E8D">
              <w:rPr>
                <w:rFonts w:cs="Calibri"/>
                <w:sz w:val="20"/>
                <w:szCs w:val="20"/>
                <w:lang w:eastAsia="sl-SI"/>
              </w:rPr>
              <w:t>Elektronski naslov</w:t>
            </w:r>
            <w:r w:rsidR="00E16BBD">
              <w:rPr>
                <w:rFonts w:cs="Calibri"/>
                <w:sz w:val="20"/>
                <w:szCs w:val="20"/>
                <w:lang w:eastAsia="sl-SI"/>
              </w:rPr>
              <w:t xml:space="preserve"> kontaktne osebe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noWrap/>
            <w:vAlign w:val="center"/>
          </w:tcPr>
          <w:p w:rsidR="00B10C5C" w:rsidRPr="0063095D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D42E8D">
              <w:rPr>
                <w:rFonts w:cs="Calibri"/>
                <w:sz w:val="20"/>
                <w:szCs w:val="20"/>
                <w:lang w:eastAsia="sl-SI"/>
              </w:rPr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0C5C" w:rsidRPr="0063095D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Tel. številka: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10C5C" w:rsidRPr="0063095D" w:rsidRDefault="00B10C5C" w:rsidP="00B10C5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D42E8D">
              <w:rPr>
                <w:rFonts w:cs="Calibri"/>
                <w:sz w:val="20"/>
                <w:szCs w:val="20"/>
                <w:lang w:eastAsia="sl-SI"/>
              </w:rPr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1000E7" w:rsidRDefault="001000E7" w:rsidP="003F7F46">
      <w:pPr>
        <w:spacing w:after="0"/>
        <w:rPr>
          <w:rFonts w:cs="Arial"/>
          <w:sz w:val="20"/>
          <w:szCs w:val="20"/>
        </w:rPr>
      </w:pPr>
    </w:p>
    <w:p w:rsidR="001000E7" w:rsidRDefault="001000E7" w:rsidP="003F7F46">
      <w:pPr>
        <w:spacing w:after="0"/>
        <w:rPr>
          <w:rFonts w:cs="Arial"/>
          <w:sz w:val="20"/>
          <w:szCs w:val="20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5"/>
        <w:gridCol w:w="6257"/>
      </w:tblGrid>
      <w:tr w:rsidR="001000E7" w:rsidRPr="0021474E" w:rsidTr="00B10C5C">
        <w:trPr>
          <w:trHeight w:val="357"/>
          <w:jc w:val="center"/>
        </w:trPr>
        <w:tc>
          <w:tcPr>
            <w:tcW w:w="9662" w:type="dxa"/>
            <w:gridSpan w:val="2"/>
            <w:shd w:val="clear" w:color="auto" w:fill="D9D9D9" w:themeFill="background1" w:themeFillShade="D9"/>
            <w:vAlign w:val="center"/>
          </w:tcPr>
          <w:p w:rsidR="001000E7" w:rsidRPr="001000E7" w:rsidRDefault="001000E7" w:rsidP="009A117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sl-SI"/>
              </w:rPr>
            </w:pPr>
            <w:r w:rsidRPr="001000E7">
              <w:rPr>
                <w:rFonts w:cs="Calibri"/>
                <w:b/>
                <w:bCs/>
                <w:sz w:val="20"/>
                <w:szCs w:val="20"/>
                <w:lang w:eastAsia="sl-SI"/>
              </w:rPr>
              <w:t>STROŠKI</w:t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Št. dokumenta obvestila policije: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63095D">
              <w:rPr>
                <w:rFonts w:cs="Calibri"/>
                <w:sz w:val="20"/>
                <w:szCs w:val="20"/>
                <w:lang w:eastAsia="sl-SI"/>
              </w:rP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odstranitve odpadkov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Lokacija odstranitve odpadkov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1000E7">
              <w:rPr>
                <w:rFonts w:cs="Calibri"/>
                <w:sz w:val="20"/>
                <w:szCs w:val="20"/>
                <w:lang w:eastAsia="sl-SI"/>
              </w:rPr>
              <w:t xml:space="preserve"> 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GPS koordinate nahajališča odpadkov</w:t>
            </w:r>
          </w:p>
        </w:tc>
        <w:tc>
          <w:tcPr>
            <w:tcW w:w="6257" w:type="dxa"/>
            <w:noWrap/>
            <w:vAlign w:val="center"/>
          </w:tcPr>
          <w:p w:rsidR="00D46303" w:rsidRPr="001000E7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Služba, ki je izvedla odstranitev odpadkov: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Skupna količina odpadkov odstranjenih na zgornji datum</w:t>
            </w:r>
            <w:r w:rsidRPr="002147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sl-SI"/>
              </w:rPr>
              <w:t>kg</w:t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Količina odpadkov nastalih kot posledica nezakonitih prehodov meje</w:t>
            </w:r>
            <w:r w:rsidRPr="002147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sl-SI"/>
              </w:rPr>
              <w:t>kg</w:t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Količina ostalih odpadkov, ki niso upravičeni do povračila</w:t>
            </w:r>
            <w:r w:rsidRPr="002147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sl-SI"/>
              </w:rPr>
              <w:t>kg</w:t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tcBorders>
              <w:bottom w:val="single" w:sz="4" w:space="0" w:color="auto"/>
            </w:tcBorders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Točna specifikacija odpadkov:</w:t>
            </w:r>
            <w:r w:rsidRPr="002147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57" w:type="dxa"/>
            <w:tcBorders>
              <w:bottom w:val="single" w:sz="4" w:space="0" w:color="auto"/>
            </w:tcBorders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1000E7" w:rsidRDefault="001000E7" w:rsidP="003F7F46">
      <w:pPr>
        <w:spacing w:after="0"/>
        <w:rPr>
          <w:rFonts w:cs="Arial"/>
          <w:sz w:val="20"/>
          <w:szCs w:val="20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5"/>
        <w:gridCol w:w="3264"/>
        <w:gridCol w:w="1276"/>
        <w:gridCol w:w="1697"/>
      </w:tblGrid>
      <w:tr w:rsidR="00B10C5C" w:rsidRPr="0021474E" w:rsidTr="009A1176">
        <w:trPr>
          <w:trHeight w:val="340"/>
          <w:jc w:val="center"/>
        </w:trPr>
        <w:tc>
          <w:tcPr>
            <w:tcW w:w="9632" w:type="dxa"/>
            <w:gridSpan w:val="4"/>
            <w:shd w:val="clear" w:color="auto" w:fill="D9D9D9" w:themeFill="background1" w:themeFillShade="D9"/>
            <w:vAlign w:val="center"/>
          </w:tcPr>
          <w:p w:rsidR="00B10C5C" w:rsidRPr="00B10C5C" w:rsidRDefault="00B10C5C" w:rsidP="009A117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sl-SI"/>
              </w:rPr>
            </w:pPr>
            <w:r w:rsidRPr="00B10C5C">
              <w:rPr>
                <w:rFonts w:cs="Calibri"/>
                <w:b/>
                <w:bCs/>
                <w:sz w:val="20"/>
                <w:szCs w:val="20"/>
                <w:lang w:eastAsia="sl-SI"/>
              </w:rPr>
              <w:lastRenderedPageBreak/>
              <w:t>PODATKI ZA IZSTAVITEV E-ZAHTEVKA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Organ: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Urad Vlade Republike Slovenije za oskrbo in integracijo migrantov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B10C5C">
              <w:rPr>
                <w:rFonts w:cs="Calibri"/>
                <w:sz w:val="20"/>
                <w:szCs w:val="20"/>
                <w:lang w:eastAsia="sl-SI"/>
              </w:rPr>
              <w:t>Davčna številka:</w:t>
            </w:r>
            <w:r w:rsidRPr="00B10C5C">
              <w:rPr>
                <w:rFonts w:cs="Calibri"/>
                <w:sz w:val="20"/>
                <w:szCs w:val="20"/>
                <w:lang w:eastAsia="sl-SI"/>
              </w:rPr>
              <w:tab/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B10C5C">
              <w:rPr>
                <w:rFonts w:cs="Calibri"/>
                <w:sz w:val="20"/>
                <w:szCs w:val="20"/>
                <w:lang w:eastAsia="sl-SI"/>
              </w:rPr>
              <w:t>36389633</w:t>
            </w:r>
          </w:p>
        </w:tc>
      </w:tr>
      <w:tr w:rsidR="009D7E73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9D7E73" w:rsidRPr="00B10C5C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9D7E73" w:rsidRPr="00B10C5C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2516250000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</w:rPr>
              <w:t>Naslov: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Cesta v Gorice 15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Arial"/>
                <w:sz w:val="20"/>
                <w:szCs w:val="20"/>
              </w:rPr>
              <w:t xml:space="preserve">Poštna številka, kraj 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1000</w:t>
            </w:r>
            <w:r w:rsidR="00B10C5C">
              <w:rPr>
                <w:rFonts w:cs="Calibri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cs="Calibri"/>
                <w:sz w:val="20"/>
                <w:szCs w:val="20"/>
                <w:lang w:eastAsia="sl-SI"/>
              </w:rPr>
              <w:t>Ljubljana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t>Številka transakcijskega računa za nakazilo vračila: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SI56 0110 0630 0109 972 – Republika Slovenija proračun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BIC/SWIFT koda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BSLJSI2X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D42E8D">
              <w:rPr>
                <w:rFonts w:cs="Calibri"/>
                <w:sz w:val="20"/>
                <w:szCs w:val="20"/>
                <w:lang w:eastAsia="sl-SI"/>
              </w:rPr>
              <w:t>Elektronski naslov: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noWrap/>
            <w:vAlign w:val="center"/>
          </w:tcPr>
          <w:p w:rsidR="00B10C5C" w:rsidRPr="0063095D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gp.uoi</w:t>
            </w:r>
            <w:r w:rsidR="002B2C4B">
              <w:rPr>
                <w:rFonts w:cs="Calibri"/>
                <w:sz w:val="20"/>
                <w:szCs w:val="20"/>
                <w:lang w:eastAsia="sl-SI"/>
              </w:rPr>
              <w:t>m</w:t>
            </w:r>
            <w:r>
              <w:rPr>
                <w:rFonts w:cs="Calibri"/>
                <w:sz w:val="20"/>
                <w:szCs w:val="20"/>
                <w:lang w:eastAsia="sl-SI"/>
              </w:rPr>
              <w:t>@gov.si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0C5C" w:rsidRPr="0063095D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Tel. številka: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10C5C" w:rsidRPr="0063095D" w:rsidRDefault="009D7E73" w:rsidP="009A11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01 200 8401</w:t>
            </w:r>
          </w:p>
        </w:tc>
      </w:tr>
    </w:tbl>
    <w:p w:rsidR="003F7F46" w:rsidRDefault="003F7F46" w:rsidP="003F7F46">
      <w:pPr>
        <w:spacing w:after="0"/>
        <w:rPr>
          <w:rFonts w:cs="Arial"/>
          <w:sz w:val="20"/>
          <w:szCs w:val="20"/>
        </w:rPr>
      </w:pPr>
    </w:p>
    <w:p w:rsidR="003F7F46" w:rsidRDefault="003F7F46" w:rsidP="003F7F46">
      <w:pPr>
        <w:spacing w:after="0"/>
        <w:rPr>
          <w:rFonts w:cs="Arial"/>
          <w:sz w:val="20"/>
          <w:szCs w:val="20"/>
        </w:rPr>
      </w:pPr>
    </w:p>
    <w:p w:rsidR="00B10C5C" w:rsidRDefault="009D7E73" w:rsidP="003F7F4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Obvezne priloge:</w:t>
      </w:r>
    </w:p>
    <w:p w:rsidR="009D7E73" w:rsidRDefault="009D7E73" w:rsidP="009D7E73">
      <w:pPr>
        <w:pStyle w:val="Odstavekseznam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Dokumentacija  o tehtanju prevzetih odpadkov iz katere mora biti razvidna količina odpadkov</w:t>
      </w:r>
      <w:r w:rsidR="00F91112">
        <w:rPr>
          <w:rFonts w:cs="Arial"/>
          <w:sz w:val="20"/>
          <w:szCs w:val="20"/>
        </w:rPr>
        <w:t>.</w:t>
      </w:r>
    </w:p>
    <w:p w:rsidR="009D7E73" w:rsidRDefault="009D7E73" w:rsidP="009D7E73">
      <w:pPr>
        <w:pStyle w:val="Odstavekseznam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Dokumentacija o tehtanju oddanih odpadkov, iz katere je razvidna količina oddanih obdelanih odpadkov</w:t>
      </w:r>
      <w:r w:rsidR="00F91112">
        <w:rPr>
          <w:rFonts w:cs="Arial"/>
          <w:sz w:val="20"/>
          <w:szCs w:val="20"/>
        </w:rPr>
        <w:t>.</w:t>
      </w:r>
    </w:p>
    <w:p w:rsidR="009D7E73" w:rsidRDefault="00F91112" w:rsidP="009D7E73">
      <w:pPr>
        <w:pStyle w:val="Odstavekseznam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Dokumentacija s p</w:t>
      </w:r>
      <w:r w:rsidR="009D7E73">
        <w:rPr>
          <w:rFonts w:cs="Arial"/>
          <w:sz w:val="20"/>
          <w:szCs w:val="20"/>
        </w:rPr>
        <w:t>odatki</w:t>
      </w:r>
      <w:r>
        <w:rPr>
          <w:rFonts w:cs="Arial"/>
          <w:sz w:val="20"/>
          <w:szCs w:val="20"/>
        </w:rPr>
        <w:t>,</w:t>
      </w:r>
      <w:r w:rsidR="009D7E73">
        <w:rPr>
          <w:rFonts w:cs="Arial"/>
          <w:sz w:val="20"/>
          <w:szCs w:val="20"/>
        </w:rPr>
        <w:t xml:space="preserve"> ki se nanašajo na poslan račun in omogočajo identifikacijo evidenčnega lista iz predpisa, ki ureja odpadke</w:t>
      </w:r>
      <w:r>
        <w:rPr>
          <w:rFonts w:cs="Arial"/>
          <w:sz w:val="20"/>
          <w:szCs w:val="20"/>
        </w:rPr>
        <w:t xml:space="preserve"> z navedbo </w:t>
      </w:r>
      <w:r w:rsidR="009D7E73">
        <w:rPr>
          <w:rFonts w:cs="Arial"/>
          <w:sz w:val="20"/>
          <w:szCs w:val="20"/>
        </w:rPr>
        <w:t>pošiljatelj</w:t>
      </w:r>
      <w:r>
        <w:rPr>
          <w:rFonts w:cs="Arial"/>
          <w:sz w:val="20"/>
          <w:szCs w:val="20"/>
        </w:rPr>
        <w:t>a</w:t>
      </w:r>
      <w:r w:rsidR="009D7E73">
        <w:rPr>
          <w:rFonts w:cs="Arial"/>
          <w:sz w:val="20"/>
          <w:szCs w:val="20"/>
        </w:rPr>
        <w:t xml:space="preserve"> odpadkov, ali ustrezne listine iz predpisa, ki ureja pošiljke podatkov</w:t>
      </w:r>
      <w:r>
        <w:rPr>
          <w:rFonts w:cs="Arial"/>
          <w:sz w:val="20"/>
          <w:szCs w:val="20"/>
        </w:rPr>
        <w:t>.</w:t>
      </w:r>
    </w:p>
    <w:p w:rsidR="009D7E73" w:rsidRPr="009D7E73" w:rsidRDefault="009D7E73" w:rsidP="009D7E73">
      <w:pPr>
        <w:pStyle w:val="Odstavekseznam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Slike nahajališča in vrste odpadkov</w:t>
      </w:r>
      <w:r w:rsidR="00F91112">
        <w:rPr>
          <w:rFonts w:cs="Arial"/>
          <w:sz w:val="20"/>
          <w:szCs w:val="20"/>
        </w:rPr>
        <w:t>.</w:t>
      </w:r>
    </w:p>
    <w:p w:rsidR="00B10C5C" w:rsidRDefault="00B10C5C" w:rsidP="003F7F46">
      <w:pPr>
        <w:spacing w:after="0"/>
        <w:rPr>
          <w:rFonts w:cs="Arial"/>
          <w:sz w:val="20"/>
          <w:szCs w:val="20"/>
        </w:rPr>
      </w:pPr>
    </w:p>
    <w:p w:rsidR="00B10C5C" w:rsidRDefault="00B10C5C" w:rsidP="003F7F46">
      <w:pPr>
        <w:spacing w:after="0"/>
        <w:rPr>
          <w:rFonts w:cs="Arial"/>
          <w:sz w:val="20"/>
          <w:szCs w:val="20"/>
        </w:rPr>
      </w:pPr>
    </w:p>
    <w:p w:rsidR="003F7F46" w:rsidRPr="0021474E" w:rsidRDefault="003F7F46" w:rsidP="003F7F4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 podpisom potrjujem resničnost </w:t>
      </w:r>
      <w:r w:rsidRPr="0021474E">
        <w:rPr>
          <w:rFonts w:cs="Arial"/>
          <w:sz w:val="20"/>
          <w:szCs w:val="20"/>
        </w:rPr>
        <w:t>navedeni</w:t>
      </w:r>
      <w:r>
        <w:rPr>
          <w:rFonts w:cs="Arial"/>
          <w:sz w:val="20"/>
          <w:szCs w:val="20"/>
        </w:rPr>
        <w:t>h podatkov</w:t>
      </w:r>
      <w:r w:rsidRPr="0021474E">
        <w:rPr>
          <w:rFonts w:cs="Arial"/>
          <w:sz w:val="20"/>
          <w:szCs w:val="20"/>
        </w:rPr>
        <w:t xml:space="preserve">. </w:t>
      </w:r>
    </w:p>
    <w:p w:rsidR="003F7F46" w:rsidRDefault="003F7F46" w:rsidP="003F7F46">
      <w:pPr>
        <w:spacing w:after="0"/>
        <w:rPr>
          <w:rFonts w:cs="Arial"/>
          <w:sz w:val="20"/>
          <w:szCs w:val="20"/>
        </w:rPr>
      </w:pPr>
    </w:p>
    <w:p w:rsidR="003F7F46" w:rsidRDefault="003F7F46" w:rsidP="003F7F46">
      <w:pPr>
        <w:spacing w:after="0"/>
        <w:rPr>
          <w:rFonts w:cs="Arial"/>
          <w:sz w:val="20"/>
          <w:szCs w:val="20"/>
          <w:u w:val="single"/>
        </w:rPr>
      </w:pPr>
      <w:r w:rsidRPr="0021474E">
        <w:rPr>
          <w:rFonts w:cs="Arial"/>
          <w:sz w:val="20"/>
          <w:szCs w:val="20"/>
        </w:rPr>
        <w:t>Kraj in datum</w:t>
      </w:r>
      <w:r>
        <w:rPr>
          <w:rFonts w:cs="Arial"/>
          <w:sz w:val="20"/>
          <w:szCs w:val="20"/>
        </w:rPr>
        <w:t xml:space="preserve">: </w:t>
      </w:r>
      <w:r w:rsidRPr="00875AE6">
        <w:rPr>
          <w:rFonts w:cs="Arial"/>
          <w:sz w:val="20"/>
          <w:szCs w:val="20"/>
          <w:u w:val="single"/>
        </w:rPr>
        <w:fldChar w:fldCharType="begin">
          <w:ffData>
            <w:name w:val="Besedilo77"/>
            <w:enabled/>
            <w:calcOnExit w:val="0"/>
            <w:textInput/>
          </w:ffData>
        </w:fldChar>
      </w:r>
      <w:bookmarkStart w:id="2" w:name="Besedilo77"/>
      <w:r w:rsidRPr="00875AE6">
        <w:rPr>
          <w:rFonts w:cs="Arial"/>
          <w:sz w:val="20"/>
          <w:szCs w:val="20"/>
          <w:u w:val="single"/>
        </w:rPr>
        <w:instrText xml:space="preserve"> FORMTEXT </w:instrText>
      </w:r>
      <w:r w:rsidRPr="00875AE6">
        <w:rPr>
          <w:rFonts w:cs="Arial"/>
          <w:sz w:val="20"/>
          <w:szCs w:val="20"/>
          <w:u w:val="single"/>
        </w:rPr>
      </w:r>
      <w:r w:rsidRPr="00875AE6">
        <w:rPr>
          <w:rFonts w:cs="Arial"/>
          <w:sz w:val="20"/>
          <w:szCs w:val="20"/>
          <w:u w:val="single"/>
        </w:rPr>
        <w:fldChar w:fldCharType="separate"/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sz w:val="20"/>
          <w:szCs w:val="20"/>
          <w:u w:val="single"/>
        </w:rPr>
        <w:fldChar w:fldCharType="end"/>
      </w:r>
      <w:bookmarkEnd w:id="2"/>
      <w:r w:rsidRPr="00875AE6">
        <w:rPr>
          <w:rFonts w:cs="Arial"/>
          <w:sz w:val="20"/>
          <w:szCs w:val="20"/>
          <w:u w:val="single"/>
        </w:rPr>
        <w:fldChar w:fldCharType="begin">
          <w:ffData>
            <w:name w:val="Besedilo78"/>
            <w:enabled/>
            <w:calcOnExit w:val="0"/>
            <w:textInput/>
          </w:ffData>
        </w:fldChar>
      </w:r>
      <w:bookmarkStart w:id="3" w:name="Besedilo78"/>
      <w:r w:rsidRPr="00875AE6">
        <w:rPr>
          <w:rFonts w:cs="Arial"/>
          <w:sz w:val="20"/>
          <w:szCs w:val="20"/>
          <w:u w:val="single"/>
        </w:rPr>
        <w:instrText xml:space="preserve"> FORMTEXT </w:instrText>
      </w:r>
      <w:r w:rsidRPr="00875AE6">
        <w:rPr>
          <w:rFonts w:cs="Arial"/>
          <w:sz w:val="20"/>
          <w:szCs w:val="20"/>
          <w:u w:val="single"/>
        </w:rPr>
      </w:r>
      <w:r w:rsidRPr="00875AE6">
        <w:rPr>
          <w:rFonts w:cs="Arial"/>
          <w:sz w:val="20"/>
          <w:szCs w:val="20"/>
          <w:u w:val="single"/>
        </w:rPr>
        <w:fldChar w:fldCharType="separate"/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sz w:val="20"/>
          <w:szCs w:val="20"/>
          <w:u w:val="single"/>
        </w:rPr>
        <w:fldChar w:fldCharType="end"/>
      </w:r>
      <w:bookmarkEnd w:id="3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A2E51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odpis</w:t>
      </w:r>
      <w:r w:rsidR="001A2E51">
        <w:rPr>
          <w:rFonts w:cs="Arial"/>
          <w:sz w:val="20"/>
          <w:szCs w:val="20"/>
        </w:rPr>
        <w:t xml:space="preserve"> in žig</w:t>
      </w:r>
      <w:bookmarkStart w:id="4" w:name="_GoBack"/>
      <w:bookmarkEnd w:id="4"/>
      <w:r w:rsidRPr="0021474E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Pr="00875AE6">
        <w:rPr>
          <w:rFonts w:cs="Arial"/>
          <w:sz w:val="20"/>
          <w:szCs w:val="20"/>
          <w:u w:val="single"/>
        </w:rPr>
        <w:fldChar w:fldCharType="begin">
          <w:ffData>
            <w:name w:val="Besedilo79"/>
            <w:enabled/>
            <w:calcOnExit w:val="0"/>
            <w:textInput/>
          </w:ffData>
        </w:fldChar>
      </w:r>
      <w:bookmarkStart w:id="5" w:name="Besedilo79"/>
      <w:r w:rsidRPr="00875AE6">
        <w:rPr>
          <w:rFonts w:cs="Arial"/>
          <w:sz w:val="20"/>
          <w:szCs w:val="20"/>
          <w:u w:val="single"/>
        </w:rPr>
        <w:instrText xml:space="preserve"> FORMTEXT </w:instrText>
      </w:r>
      <w:r w:rsidRPr="00875AE6">
        <w:rPr>
          <w:rFonts w:cs="Arial"/>
          <w:sz w:val="20"/>
          <w:szCs w:val="20"/>
          <w:u w:val="single"/>
        </w:rPr>
      </w:r>
      <w:r w:rsidRPr="00875AE6">
        <w:rPr>
          <w:rFonts w:cs="Arial"/>
          <w:sz w:val="20"/>
          <w:szCs w:val="20"/>
          <w:u w:val="single"/>
        </w:rPr>
        <w:fldChar w:fldCharType="separate"/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sz w:val="20"/>
          <w:szCs w:val="20"/>
          <w:u w:val="single"/>
        </w:rPr>
        <w:fldChar w:fldCharType="end"/>
      </w:r>
      <w:bookmarkEnd w:id="5"/>
      <w:r w:rsidRPr="00875AE6">
        <w:rPr>
          <w:rFonts w:cs="Arial"/>
          <w:sz w:val="20"/>
          <w:szCs w:val="20"/>
          <w:u w:val="single"/>
        </w:rPr>
        <w:fldChar w:fldCharType="begin">
          <w:ffData>
            <w:name w:val="Besedilo80"/>
            <w:enabled/>
            <w:calcOnExit w:val="0"/>
            <w:textInput/>
          </w:ffData>
        </w:fldChar>
      </w:r>
      <w:bookmarkStart w:id="6" w:name="Besedilo80"/>
      <w:r w:rsidRPr="00875AE6">
        <w:rPr>
          <w:rFonts w:cs="Arial"/>
          <w:sz w:val="20"/>
          <w:szCs w:val="20"/>
          <w:u w:val="single"/>
        </w:rPr>
        <w:instrText xml:space="preserve"> FORMTEXT </w:instrText>
      </w:r>
      <w:r w:rsidRPr="00875AE6">
        <w:rPr>
          <w:rFonts w:cs="Arial"/>
          <w:sz w:val="20"/>
          <w:szCs w:val="20"/>
          <w:u w:val="single"/>
        </w:rPr>
      </w:r>
      <w:r w:rsidRPr="00875AE6">
        <w:rPr>
          <w:rFonts w:cs="Arial"/>
          <w:sz w:val="20"/>
          <w:szCs w:val="20"/>
          <w:u w:val="single"/>
        </w:rPr>
        <w:fldChar w:fldCharType="separate"/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sz w:val="20"/>
          <w:szCs w:val="20"/>
          <w:u w:val="single"/>
        </w:rPr>
        <w:fldChar w:fldCharType="end"/>
      </w:r>
      <w:bookmarkEnd w:id="6"/>
    </w:p>
    <w:p w:rsidR="003F7F46" w:rsidRDefault="003F7F46" w:rsidP="003F7F46">
      <w:pPr>
        <w:spacing w:after="0"/>
        <w:rPr>
          <w:rFonts w:cs="Arial"/>
          <w:sz w:val="20"/>
          <w:szCs w:val="20"/>
          <w:u w:val="single"/>
        </w:rPr>
      </w:pPr>
    </w:p>
    <w:p w:rsidR="003F7F46" w:rsidRDefault="003F7F46" w:rsidP="003F7F46">
      <w:pPr>
        <w:spacing w:after="0"/>
        <w:rPr>
          <w:rFonts w:cs="Arial"/>
          <w:sz w:val="20"/>
          <w:szCs w:val="20"/>
          <w:u w:val="single"/>
        </w:rPr>
      </w:pPr>
    </w:p>
    <w:p w:rsidR="0064559C" w:rsidRDefault="0064559C"/>
    <w:sectPr w:rsidR="0064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C0E"/>
    <w:multiLevelType w:val="hybridMultilevel"/>
    <w:tmpl w:val="BF187692"/>
    <w:lvl w:ilvl="0" w:tplc="197030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6"/>
    <w:rsid w:val="001000E7"/>
    <w:rsid w:val="001A2E51"/>
    <w:rsid w:val="002B2C4B"/>
    <w:rsid w:val="003F7F46"/>
    <w:rsid w:val="0064559C"/>
    <w:rsid w:val="009D7E73"/>
    <w:rsid w:val="00B10C5C"/>
    <w:rsid w:val="00B81F2A"/>
    <w:rsid w:val="00D46303"/>
    <w:rsid w:val="00E16BBD"/>
    <w:rsid w:val="00F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3BD4"/>
  <w15:chartTrackingRefBased/>
  <w15:docId w15:val="{FB0C8465-B871-4BB3-A49F-3BCF4A20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7F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F7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3F7F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D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Fabina</dc:creator>
  <cp:keywords/>
  <dc:description/>
  <cp:lastModifiedBy>Luka Vodopivec</cp:lastModifiedBy>
  <cp:revision>3</cp:revision>
  <cp:lastPrinted>2019-06-06T06:51:00Z</cp:lastPrinted>
  <dcterms:created xsi:type="dcterms:W3CDTF">2019-06-17T13:27:00Z</dcterms:created>
  <dcterms:modified xsi:type="dcterms:W3CDTF">2019-06-17T13:28:00Z</dcterms:modified>
</cp:coreProperties>
</file>