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6DB" w14:textId="77777777" w:rsidR="00DC1EF0" w:rsidRPr="00C379DB" w:rsidRDefault="00C82433"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M</w:t>
      </w:r>
      <w:r w:rsidR="00681C88" w:rsidRPr="00C379DB">
        <w:rPr>
          <w:rFonts w:ascii="Arial" w:eastAsia="Times New Roman" w:hAnsi="Arial" w:cs="Arial"/>
          <w:b/>
          <w:bCs/>
          <w:sz w:val="24"/>
          <w:szCs w:val="24"/>
          <w:lang w:val="en-GB" w:eastAsia="fr-FR"/>
        </w:rPr>
        <w:t xml:space="preserve">odel </w:t>
      </w:r>
      <w:r w:rsidRPr="00C379DB">
        <w:rPr>
          <w:rFonts w:ascii="Arial" w:eastAsia="Times New Roman" w:hAnsi="Arial" w:cs="Arial"/>
          <w:b/>
          <w:bCs/>
          <w:sz w:val="24"/>
          <w:szCs w:val="24"/>
          <w:lang w:val="en-GB" w:eastAsia="fr-FR"/>
        </w:rPr>
        <w:t>c</w:t>
      </w:r>
      <w:r w:rsidR="00681C88" w:rsidRPr="00C379DB">
        <w:rPr>
          <w:rFonts w:ascii="Arial" w:eastAsia="Times New Roman" w:hAnsi="Arial" w:cs="Arial"/>
          <w:b/>
          <w:bCs/>
          <w:sz w:val="24"/>
          <w:szCs w:val="24"/>
          <w:lang w:val="en-GB" w:eastAsia="fr-FR"/>
        </w:rPr>
        <w:t>urriculum vitae</w:t>
      </w:r>
      <w:r w:rsidR="00DC1EF0" w:rsidRPr="00C379DB">
        <w:rPr>
          <w:rFonts w:ascii="Arial" w:eastAsia="Times New Roman" w:hAnsi="Arial" w:cs="Arial"/>
          <w:b/>
          <w:bCs/>
          <w:sz w:val="24"/>
          <w:szCs w:val="24"/>
          <w:lang w:val="en-GB" w:eastAsia="fr-FR"/>
        </w:rPr>
        <w:t xml:space="preserve"> </w:t>
      </w:r>
    </w:p>
    <w:p w14:paraId="13229B48" w14:textId="77777777" w:rsidR="00755C32" w:rsidRPr="00C379DB" w:rsidRDefault="00755C32"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 xml:space="preserve">for </w:t>
      </w:r>
      <w:r w:rsidR="008736A9" w:rsidRPr="00C379DB">
        <w:rPr>
          <w:rFonts w:ascii="Arial" w:eastAsia="Times New Roman" w:hAnsi="Arial" w:cs="Arial"/>
          <w:b/>
          <w:bCs/>
          <w:sz w:val="24"/>
          <w:szCs w:val="24"/>
          <w:lang w:val="en-GB" w:eastAsia="fr-FR"/>
        </w:rPr>
        <w:t xml:space="preserve">candidates to be elected </w:t>
      </w:r>
      <w:r w:rsidRPr="00C379DB">
        <w:rPr>
          <w:rFonts w:ascii="Arial" w:eastAsia="Times New Roman" w:hAnsi="Arial" w:cs="Arial"/>
          <w:b/>
          <w:bCs/>
          <w:sz w:val="24"/>
          <w:szCs w:val="24"/>
          <w:lang w:val="en-GB" w:eastAsia="fr-FR"/>
        </w:rPr>
        <w:t xml:space="preserve">by the Committee of Ministers </w:t>
      </w:r>
      <w:r w:rsidR="008736A9" w:rsidRPr="00C379DB">
        <w:rPr>
          <w:rFonts w:ascii="Arial" w:eastAsia="Times New Roman" w:hAnsi="Arial" w:cs="Arial"/>
          <w:b/>
          <w:bCs/>
          <w:sz w:val="24"/>
          <w:szCs w:val="24"/>
          <w:lang w:val="en-GB" w:eastAsia="fr-FR"/>
        </w:rPr>
        <w:t xml:space="preserve">as </w:t>
      </w:r>
      <w:r w:rsidRPr="00C379DB">
        <w:rPr>
          <w:rFonts w:ascii="Arial" w:eastAsia="Times New Roman" w:hAnsi="Arial" w:cs="Arial"/>
          <w:b/>
          <w:bCs/>
          <w:sz w:val="24"/>
          <w:szCs w:val="24"/>
          <w:lang w:val="en-GB" w:eastAsia="fr-FR"/>
        </w:rPr>
        <w:t>members/experts</w:t>
      </w:r>
      <w:r w:rsidR="008736A9" w:rsidRPr="00C379DB">
        <w:rPr>
          <w:rFonts w:ascii="Arial" w:eastAsia="Times New Roman" w:hAnsi="Arial" w:cs="Arial"/>
          <w:b/>
          <w:bCs/>
          <w:sz w:val="24"/>
          <w:szCs w:val="24"/>
          <w:lang w:val="en-GB" w:eastAsia="fr-FR"/>
        </w:rPr>
        <w:t xml:space="preserve"> </w:t>
      </w:r>
      <w:r w:rsidRPr="00C379DB">
        <w:rPr>
          <w:rFonts w:ascii="Arial" w:eastAsia="Times New Roman" w:hAnsi="Arial" w:cs="Arial"/>
          <w:b/>
          <w:bCs/>
          <w:sz w:val="24"/>
          <w:szCs w:val="24"/>
          <w:lang w:val="en-GB" w:eastAsia="fr-FR"/>
        </w:rPr>
        <w:t xml:space="preserve">of </w:t>
      </w:r>
      <w:r w:rsidR="00F75D16" w:rsidRPr="00C379DB">
        <w:rPr>
          <w:rFonts w:ascii="Arial" w:hAnsi="Arial" w:cs="Arial"/>
          <w:b/>
          <w:sz w:val="24"/>
          <w:szCs w:val="24"/>
          <w:lang w:val="en-GB"/>
        </w:rPr>
        <w:t xml:space="preserve">the </w:t>
      </w:r>
      <w:r w:rsidRPr="00C379DB">
        <w:rPr>
          <w:rFonts w:ascii="Arial" w:hAnsi="Arial" w:cs="Arial"/>
          <w:b/>
          <w:sz w:val="24"/>
          <w:szCs w:val="24"/>
          <w:lang w:val="en-GB"/>
        </w:rPr>
        <w:t>FCNM Advisory Committee</w:t>
      </w:r>
    </w:p>
    <w:p w14:paraId="31ABC3B7" w14:textId="58074B84" w:rsidR="00C379DB" w:rsidRPr="0059565F" w:rsidRDefault="00336C40" w:rsidP="00681C88">
      <w:pPr>
        <w:spacing w:before="100" w:beforeAutospacing="1" w:after="100" w:afterAutospacing="1" w:line="240" w:lineRule="auto"/>
        <w:outlineLvl w:val="3"/>
        <w:rPr>
          <w:rFonts w:ascii="Arial" w:eastAsia="Times New Roman" w:hAnsi="Arial" w:cs="Arial"/>
          <w:bCs/>
          <w:i/>
          <w:sz w:val="20"/>
          <w:szCs w:val="20"/>
          <w:lang w:val="en-US" w:eastAsia="fr-FR"/>
        </w:rPr>
      </w:pPr>
      <w:r w:rsidRPr="0059565F">
        <w:rPr>
          <w:rFonts w:ascii="Arial" w:eastAsia="Times New Roman" w:hAnsi="Arial" w:cs="Arial"/>
          <w:bCs/>
          <w:i/>
          <w:sz w:val="20"/>
          <w:szCs w:val="20"/>
          <w:lang w:val="en-US" w:eastAsia="fr-FR"/>
        </w:rPr>
        <w:t>Please note that CVs should not exceed</w:t>
      </w:r>
      <w:r w:rsidR="00C379DB" w:rsidRPr="0059565F">
        <w:rPr>
          <w:rFonts w:ascii="Arial" w:eastAsia="Times New Roman" w:hAnsi="Arial" w:cs="Arial"/>
          <w:bCs/>
          <w:i/>
          <w:sz w:val="20"/>
          <w:szCs w:val="20"/>
          <w:lang w:val="en-US" w:eastAsia="fr-FR"/>
        </w:rPr>
        <w:t xml:space="preserve"> 4 pages.</w:t>
      </w:r>
    </w:p>
    <w:p w14:paraId="258023EA"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 Personal information</w:t>
      </w:r>
    </w:p>
    <w:p w14:paraId="3FEE9915" w14:textId="77777777" w:rsidR="00681C88" w:rsidRPr="00C379DB" w:rsidRDefault="00681C88" w:rsidP="00681C88">
      <w:pPr>
        <w:numPr>
          <w:ilvl w:val="0"/>
          <w:numId w:val="1"/>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Family name(s)</w:t>
      </w:r>
    </w:p>
    <w:p w14:paraId="3F7382A3"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First name(s)</w:t>
      </w:r>
    </w:p>
    <w:p w14:paraId="4D67700B" w14:textId="77777777" w:rsidR="00681C88" w:rsidRPr="00C379DB" w:rsidRDefault="009B5A37"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Sex</w:t>
      </w:r>
    </w:p>
    <w:p w14:paraId="1442451E"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 and place of birth</w:t>
      </w:r>
    </w:p>
    <w:p w14:paraId="4D6251AF"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Nationality(</w:t>
      </w:r>
      <w:proofErr w:type="spellStart"/>
      <w:r w:rsidRPr="00C379DB">
        <w:rPr>
          <w:rFonts w:ascii="Arial" w:eastAsia="Times New Roman" w:hAnsi="Arial" w:cs="Arial"/>
          <w:sz w:val="20"/>
          <w:szCs w:val="20"/>
          <w:lang w:val="en-GB" w:eastAsia="fr-FR"/>
        </w:rPr>
        <w:t>ies</w:t>
      </w:r>
      <w:proofErr w:type="spellEnd"/>
      <w:r w:rsidRPr="00C379DB">
        <w:rPr>
          <w:rFonts w:ascii="Arial" w:eastAsia="Times New Roman" w:hAnsi="Arial" w:cs="Arial"/>
          <w:sz w:val="20"/>
          <w:szCs w:val="20"/>
          <w:lang w:val="en-GB" w:eastAsia="fr-FR"/>
        </w:rPr>
        <w:t>)</w:t>
      </w:r>
    </w:p>
    <w:p w14:paraId="4FE492D8" w14:textId="77777777" w:rsidR="001634BE"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II. Relevant qualifications summary</w:t>
      </w:r>
    </w:p>
    <w:p w14:paraId="0EE2545E" w14:textId="77777777" w:rsidR="00681C88" w:rsidRPr="00C379DB" w:rsidRDefault="001634BE"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summary (100 words maximum) of your qualifications relevant for</w:t>
      </w:r>
      <w:r w:rsidR="00C51DA6" w:rsidRPr="00C379DB">
        <w:rPr>
          <w:rFonts w:ascii="Arial" w:hAnsi="Arial" w:cs="Arial"/>
          <w:i/>
          <w:sz w:val="20"/>
          <w:szCs w:val="20"/>
          <w:lang w:val="en-GB"/>
        </w:rPr>
        <w:t xml:space="preserve"> </w:t>
      </w:r>
      <w:r w:rsidRPr="00C379DB">
        <w:rPr>
          <w:rFonts w:ascii="Arial" w:hAnsi="Arial" w:cs="Arial"/>
          <w:i/>
          <w:sz w:val="20"/>
          <w:szCs w:val="20"/>
          <w:lang w:val="en-GB"/>
        </w:rPr>
        <w:t>membership</w:t>
      </w:r>
      <w:r w:rsidR="00C51DA6" w:rsidRPr="00C379DB">
        <w:rPr>
          <w:rFonts w:ascii="Arial" w:hAnsi="Arial" w:cs="Arial"/>
          <w:i/>
          <w:sz w:val="20"/>
          <w:szCs w:val="20"/>
          <w:lang w:val="en-GB"/>
        </w:rPr>
        <w:t xml:space="preserve"> </w:t>
      </w:r>
      <w:r w:rsidR="00F4794A">
        <w:rPr>
          <w:rFonts w:ascii="Arial" w:hAnsi="Arial" w:cs="Arial"/>
          <w:i/>
          <w:sz w:val="20"/>
          <w:szCs w:val="20"/>
          <w:lang w:val="en-GB"/>
        </w:rPr>
        <w:t xml:space="preserve">of the </w:t>
      </w:r>
      <w:r w:rsidR="00C51DA6" w:rsidRPr="00C379DB">
        <w:rPr>
          <w:rFonts w:ascii="Arial" w:hAnsi="Arial" w:cs="Arial"/>
          <w:i/>
          <w:sz w:val="20"/>
          <w:szCs w:val="20"/>
          <w:lang w:val="en-GB"/>
        </w:rPr>
        <w:t>FCNM Advisory Committe</w:t>
      </w:r>
      <w:r w:rsidR="00F4794A">
        <w:rPr>
          <w:rFonts w:ascii="Arial" w:hAnsi="Arial" w:cs="Arial"/>
          <w:i/>
          <w:sz w:val="20"/>
          <w:szCs w:val="20"/>
          <w:lang w:val="en-GB"/>
        </w:rPr>
        <w:t>e</w:t>
      </w:r>
      <w:r w:rsidRPr="00C379DB">
        <w:rPr>
          <w:rFonts w:ascii="Arial" w:hAnsi="Arial" w:cs="Arial"/>
          <w:i/>
          <w:sz w:val="20"/>
          <w:szCs w:val="20"/>
          <w:lang w:val="en-GB"/>
        </w:rPr>
        <w:t>, with a particular emphasis on your field(s) of expertise and experience at international, national and local levels</w:t>
      </w:r>
      <w:r w:rsidR="00287607">
        <w:rPr>
          <w:rFonts w:ascii="Arial" w:hAnsi="Arial" w:cs="Arial"/>
          <w:i/>
          <w:sz w:val="20"/>
          <w:szCs w:val="20"/>
          <w:lang w:val="en-GB"/>
        </w:rPr>
        <w:t>, as required by Article 26</w:t>
      </w:r>
      <w:r w:rsidR="00E12110">
        <w:rPr>
          <w:rFonts w:ascii="Arial" w:hAnsi="Arial" w:cs="Arial"/>
          <w:i/>
          <w:sz w:val="20"/>
          <w:szCs w:val="20"/>
          <w:lang w:val="en-GB"/>
        </w:rPr>
        <w:t xml:space="preserve"> of the</w:t>
      </w:r>
      <w:r w:rsidR="00287607">
        <w:rPr>
          <w:rFonts w:ascii="Arial" w:hAnsi="Arial" w:cs="Arial"/>
          <w:i/>
          <w:sz w:val="20"/>
          <w:szCs w:val="20"/>
          <w:lang w:val="en-GB"/>
        </w:rPr>
        <w:t xml:space="preserve"> F</w:t>
      </w:r>
      <w:r w:rsidR="00883810">
        <w:rPr>
          <w:rFonts w:ascii="Arial" w:hAnsi="Arial" w:cs="Arial"/>
          <w:i/>
          <w:sz w:val="20"/>
          <w:szCs w:val="20"/>
          <w:lang w:val="en-GB"/>
        </w:rPr>
        <w:t xml:space="preserve">ramework </w:t>
      </w:r>
      <w:r w:rsidR="00287607">
        <w:rPr>
          <w:rFonts w:ascii="Arial" w:hAnsi="Arial" w:cs="Arial"/>
          <w:i/>
          <w:sz w:val="20"/>
          <w:szCs w:val="20"/>
          <w:lang w:val="en-GB"/>
        </w:rPr>
        <w:t>C</w:t>
      </w:r>
      <w:r w:rsidR="00883810">
        <w:rPr>
          <w:rFonts w:ascii="Arial" w:hAnsi="Arial" w:cs="Arial"/>
          <w:i/>
          <w:sz w:val="20"/>
          <w:szCs w:val="20"/>
          <w:lang w:val="en-GB"/>
        </w:rPr>
        <w:t xml:space="preserve">onvention for the Protection of </w:t>
      </w:r>
      <w:r w:rsidR="00287607">
        <w:rPr>
          <w:rFonts w:ascii="Arial" w:hAnsi="Arial" w:cs="Arial"/>
          <w:i/>
          <w:sz w:val="20"/>
          <w:szCs w:val="20"/>
          <w:lang w:val="en-GB"/>
        </w:rPr>
        <w:t>N</w:t>
      </w:r>
      <w:r w:rsidR="00883810">
        <w:rPr>
          <w:rFonts w:ascii="Arial" w:hAnsi="Arial" w:cs="Arial"/>
          <w:i/>
          <w:sz w:val="20"/>
          <w:szCs w:val="20"/>
          <w:lang w:val="en-GB"/>
        </w:rPr>
        <w:t xml:space="preserve">ational </w:t>
      </w:r>
      <w:r w:rsidR="00287607">
        <w:rPr>
          <w:rFonts w:ascii="Arial" w:hAnsi="Arial" w:cs="Arial"/>
          <w:i/>
          <w:sz w:val="20"/>
          <w:szCs w:val="20"/>
          <w:lang w:val="en-GB"/>
        </w:rPr>
        <w:t>M</w:t>
      </w:r>
      <w:r w:rsidR="00883810">
        <w:rPr>
          <w:rFonts w:ascii="Arial" w:hAnsi="Arial" w:cs="Arial"/>
          <w:i/>
          <w:sz w:val="20"/>
          <w:szCs w:val="20"/>
          <w:lang w:val="en-GB"/>
        </w:rPr>
        <w:t>inorities (FCNM)</w:t>
      </w:r>
      <w:r w:rsidR="00287607">
        <w:rPr>
          <w:rFonts w:ascii="Arial" w:hAnsi="Arial" w:cs="Arial"/>
          <w:i/>
          <w:sz w:val="20"/>
          <w:szCs w:val="20"/>
          <w:lang w:val="en-GB"/>
        </w:rPr>
        <w:t>.</w:t>
      </w:r>
    </w:p>
    <w:p w14:paraId="1BCB6335"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xml:space="preserve">III. </w:t>
      </w:r>
      <w:r w:rsidR="005D66F2" w:rsidRPr="00C379DB">
        <w:rPr>
          <w:rFonts w:ascii="Arial" w:eastAsia="Times New Roman" w:hAnsi="Arial" w:cs="Arial"/>
          <w:b/>
          <w:bCs/>
          <w:sz w:val="20"/>
          <w:szCs w:val="20"/>
          <w:lang w:val="en-GB" w:eastAsia="fr-FR"/>
        </w:rPr>
        <w:t>Professional activities</w:t>
      </w:r>
    </w:p>
    <w:p w14:paraId="64A99F8D" w14:textId="77777777" w:rsidR="005D66F2" w:rsidRPr="00C379DB" w:rsidRDefault="004E3681" w:rsidP="005D66F2">
      <w:pPr>
        <w:pStyle w:val="Odstavekseznama"/>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Current professional activity</w:t>
      </w:r>
    </w:p>
    <w:p w14:paraId="5A5AC002" w14:textId="77777777" w:rsidR="00681C88" w:rsidRPr="00C379DB" w:rsidRDefault="00681C88" w:rsidP="00681C88">
      <w:pPr>
        <w:numPr>
          <w:ilvl w:val="0"/>
          <w:numId w:val="2"/>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Start date</w:t>
      </w:r>
    </w:p>
    <w:p w14:paraId="6684FA1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of employer</w:t>
      </w:r>
    </w:p>
    <w:p w14:paraId="167C5899" w14:textId="77777777" w:rsidR="00681C88" w:rsidRPr="00C379DB" w:rsidRDefault="005D66F2"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Type of business or sector</w:t>
      </w:r>
    </w:p>
    <w:p w14:paraId="3B5F972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 or position held</w:t>
      </w:r>
    </w:p>
    <w:p w14:paraId="5D37C95A" w14:textId="77777777" w:rsidR="004E3681" w:rsidRPr="00C379DB" w:rsidRDefault="00681C88" w:rsidP="00DC1EF0">
      <w:pPr>
        <w:numPr>
          <w:ilvl w:val="0"/>
          <w:numId w:val="2"/>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40347563" w14:textId="77777777" w:rsidR="0020243D" w:rsidRPr="00C379DB" w:rsidRDefault="004E3681" w:rsidP="00681C88">
      <w:pPr>
        <w:pStyle w:val="Odstavekseznama"/>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national/local level</w:t>
      </w:r>
    </w:p>
    <w:p w14:paraId="37881BD3" w14:textId="77777777" w:rsidR="00681C88"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r w:rsidR="00681C88" w:rsidRPr="00C379DB">
        <w:rPr>
          <w:rFonts w:ascii="Arial" w:eastAsia="Times New Roman" w:hAnsi="Arial" w:cs="Arial"/>
          <w:b/>
          <w:bCs/>
          <w:i/>
          <w:sz w:val="20"/>
          <w:szCs w:val="20"/>
          <w:lang w:val="en-GB" w:eastAsia="fr-FR"/>
        </w:rPr>
        <w:t xml:space="preserve"> </w:t>
      </w:r>
    </w:p>
    <w:p w14:paraId="7BA044B7" w14:textId="77777777" w:rsidR="00681C88" w:rsidRPr="00C379DB" w:rsidRDefault="00681C88" w:rsidP="00681C88">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5D66F2" w:rsidRPr="00C379DB">
        <w:rPr>
          <w:rFonts w:ascii="Arial" w:eastAsia="Times New Roman" w:hAnsi="Arial" w:cs="Arial"/>
          <w:sz w:val="20"/>
          <w:szCs w:val="20"/>
          <w:lang w:val="en-GB" w:eastAsia="fr-FR"/>
        </w:rPr>
        <w:t xml:space="preserve"> (from – to) </w:t>
      </w:r>
    </w:p>
    <w:p w14:paraId="4E79233B"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of employer</w:t>
      </w:r>
      <w:r w:rsidR="004E3681" w:rsidRPr="00C379DB">
        <w:rPr>
          <w:rFonts w:ascii="Arial" w:eastAsia="Times New Roman" w:hAnsi="Arial" w:cs="Arial"/>
          <w:sz w:val="20"/>
          <w:szCs w:val="20"/>
          <w:lang w:val="en-GB" w:eastAsia="fr-FR"/>
        </w:rPr>
        <w:t>s</w:t>
      </w:r>
    </w:p>
    <w:p w14:paraId="184966ED" w14:textId="77777777" w:rsidR="00681C88" w:rsidRPr="00C379DB" w:rsidRDefault="004E3681"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52FE596E"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or position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held</w:t>
      </w:r>
    </w:p>
    <w:p w14:paraId="02B9A7CF" w14:textId="77777777" w:rsidR="00681C88" w:rsidRPr="00C379DB" w:rsidRDefault="00681C88" w:rsidP="00DC1EF0">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27675152" w14:textId="77777777" w:rsidR="004E3681" w:rsidRPr="00C379DB" w:rsidRDefault="004E3681" w:rsidP="004E3681">
      <w:pPr>
        <w:pStyle w:val="Odstavekseznama"/>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international level</w:t>
      </w:r>
    </w:p>
    <w:p w14:paraId="41A77535" w14:textId="77777777" w:rsidR="0020243D"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p>
    <w:p w14:paraId="5048487F" w14:textId="77777777" w:rsidR="004E3681" w:rsidRPr="00C379DB" w:rsidRDefault="004E3681" w:rsidP="004E3681">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Dates (from – to) </w:t>
      </w:r>
    </w:p>
    <w:p w14:paraId="00120C9A"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Names of employers</w:t>
      </w:r>
    </w:p>
    <w:p w14:paraId="4F7A28F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1C826E5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Occupations or positions held</w:t>
      </w:r>
    </w:p>
    <w:p w14:paraId="52CFC237" w14:textId="254EBC51" w:rsidR="00681C88" w:rsidRPr="00C35B4A" w:rsidRDefault="004E3681" w:rsidP="00C35B4A">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Main </w:t>
      </w:r>
      <w:r w:rsidRPr="00C35B4A">
        <w:rPr>
          <w:rFonts w:ascii="Arial" w:eastAsia="Times New Roman" w:hAnsi="Arial" w:cs="Arial"/>
          <w:sz w:val="20"/>
          <w:szCs w:val="20"/>
          <w:lang w:val="en-GB" w:eastAsia="fr-FR"/>
        </w:rPr>
        <w:t>activities and responsibilities</w:t>
      </w:r>
    </w:p>
    <w:p w14:paraId="554B8A6C" w14:textId="77777777" w:rsidR="00C35B4A" w:rsidRDefault="00C35B4A" w:rsidP="00681C88">
      <w:pPr>
        <w:spacing w:before="100" w:beforeAutospacing="1" w:after="100" w:afterAutospacing="1" w:line="240" w:lineRule="auto"/>
        <w:outlineLvl w:val="3"/>
        <w:rPr>
          <w:rFonts w:ascii="Arial" w:eastAsia="Times New Roman" w:hAnsi="Arial" w:cs="Arial"/>
          <w:b/>
          <w:bCs/>
          <w:sz w:val="20"/>
          <w:szCs w:val="20"/>
          <w:lang w:val="en-GB" w:eastAsia="fr-FR"/>
        </w:rPr>
      </w:pPr>
    </w:p>
    <w:p w14:paraId="075AA42E" w14:textId="589B34F5" w:rsidR="00681C88" w:rsidRPr="00C379DB" w:rsidRDefault="00DC1EF0"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IV</w:t>
      </w:r>
      <w:r w:rsidR="00681C88" w:rsidRPr="00C379DB">
        <w:rPr>
          <w:rFonts w:ascii="Arial" w:eastAsia="Times New Roman" w:hAnsi="Arial" w:cs="Arial"/>
          <w:b/>
          <w:bCs/>
          <w:sz w:val="20"/>
          <w:szCs w:val="20"/>
          <w:lang w:val="en-GB" w:eastAsia="fr-FR"/>
        </w:rPr>
        <w:t>. Education</w:t>
      </w:r>
      <w:r w:rsidR="004E3681" w:rsidRPr="00C379DB">
        <w:rPr>
          <w:rFonts w:ascii="Arial" w:eastAsia="Times New Roman" w:hAnsi="Arial" w:cs="Arial"/>
          <w:b/>
          <w:bCs/>
          <w:sz w:val="20"/>
          <w:szCs w:val="20"/>
          <w:lang w:val="en-GB" w:eastAsia="fr-FR"/>
        </w:rPr>
        <w:t xml:space="preserve"> and academic and other qualifications</w:t>
      </w:r>
    </w:p>
    <w:p w14:paraId="3B593747" w14:textId="77777777" w:rsidR="000D130D" w:rsidRPr="00C379DB" w:rsidRDefault="000D130D"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add separate entries for the most relevant courses you have completed/academic and other qualifications you have obtained, starting from the most recent.</w:t>
      </w:r>
    </w:p>
    <w:p w14:paraId="68AA6BF8" w14:textId="77777777" w:rsidR="00681C88" w:rsidRPr="00C379DB" w:rsidRDefault="00681C88" w:rsidP="00681C88">
      <w:pPr>
        <w:numPr>
          <w:ilvl w:val="0"/>
          <w:numId w:val="5"/>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DC1EF0" w:rsidRPr="00C379DB">
        <w:rPr>
          <w:rFonts w:ascii="Arial" w:eastAsia="Times New Roman" w:hAnsi="Arial" w:cs="Arial"/>
          <w:sz w:val="20"/>
          <w:szCs w:val="20"/>
          <w:lang w:val="en-GB" w:eastAsia="fr-FR"/>
        </w:rPr>
        <w:t xml:space="preserve"> (from – to) </w:t>
      </w:r>
    </w:p>
    <w:p w14:paraId="6CFCE661" w14:textId="77777777" w:rsidR="00681C88" w:rsidRPr="00C379DB" w:rsidRDefault="00681C88" w:rsidP="00681C88">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Principal subjects/occupational skills covered</w:t>
      </w:r>
    </w:p>
    <w:p w14:paraId="3D1EF68C" w14:textId="77777777" w:rsidR="00DC1EF0" w:rsidRPr="00C379DB" w:rsidRDefault="00681C88" w:rsidP="00DC1EF0">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and type of organisation</w:t>
      </w:r>
    </w:p>
    <w:p w14:paraId="67E5347F" w14:textId="77777777" w:rsidR="00DC1EF0" w:rsidRPr="00C379DB" w:rsidRDefault="00DC1EF0" w:rsidP="00DC1EF0">
      <w:pPr>
        <w:numPr>
          <w:ilvl w:val="0"/>
          <w:numId w:val="5"/>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Title of qualification obtained</w:t>
      </w:r>
    </w:p>
    <w:p w14:paraId="5F1BCB98" w14:textId="77777777" w:rsidR="004F6262"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 Publications</w:t>
      </w:r>
      <w:r w:rsidR="00FC0FAB" w:rsidRPr="00C379DB">
        <w:rPr>
          <w:rFonts w:ascii="Arial" w:eastAsia="Times New Roman" w:hAnsi="Arial" w:cs="Arial"/>
          <w:b/>
          <w:bCs/>
          <w:sz w:val="20"/>
          <w:szCs w:val="20"/>
          <w:lang w:val="en-GB" w:eastAsia="fr-FR"/>
        </w:rPr>
        <w:t xml:space="preserve"> and other works</w:t>
      </w:r>
    </w:p>
    <w:p w14:paraId="485E6FCB" w14:textId="77777777" w:rsidR="00681C88"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list recent relevant publications, starting from the most recent, but not more than 10.</w:t>
      </w:r>
      <w:r w:rsidR="00681C88" w:rsidRPr="00C379DB">
        <w:rPr>
          <w:rFonts w:ascii="Arial" w:eastAsia="Times New Roman" w:hAnsi="Arial" w:cs="Arial"/>
          <w:b/>
          <w:bCs/>
          <w:i/>
          <w:sz w:val="20"/>
          <w:szCs w:val="20"/>
          <w:lang w:val="en-GB" w:eastAsia="fr-FR"/>
        </w:rPr>
        <w:t xml:space="preserve"> </w:t>
      </w:r>
    </w:p>
    <w:p w14:paraId="69F395F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VI. Computer skills</w:t>
      </w:r>
    </w:p>
    <w:p w14:paraId="40CCE8B1" w14:textId="77777777" w:rsidR="004F6262"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indicate the software packages you are familiar with.</w:t>
      </w:r>
    </w:p>
    <w:p w14:paraId="10079E7A"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w:t>
      </w:r>
      <w:r w:rsidR="00681C88" w:rsidRPr="00C379DB">
        <w:rPr>
          <w:rFonts w:ascii="Arial" w:eastAsia="Times New Roman" w:hAnsi="Arial" w:cs="Arial"/>
          <w:b/>
          <w:bCs/>
          <w:sz w:val="20"/>
          <w:szCs w:val="20"/>
          <w:lang w:val="en-GB" w:eastAsia="fr-FR"/>
        </w:rPr>
        <w:t xml:space="preserve">. </w:t>
      </w:r>
      <w:r w:rsidR="001C66A2" w:rsidRPr="00C379DB">
        <w:rPr>
          <w:rFonts w:ascii="Arial" w:eastAsia="Times New Roman" w:hAnsi="Arial" w:cs="Arial"/>
          <w:b/>
          <w:bCs/>
          <w:sz w:val="20"/>
          <w:szCs w:val="20"/>
          <w:lang w:val="en-GB" w:eastAsia="fr-FR"/>
        </w:rPr>
        <w:t>A</w:t>
      </w:r>
      <w:r w:rsidR="00681C88" w:rsidRPr="00C379DB">
        <w:rPr>
          <w:rFonts w:ascii="Arial" w:eastAsia="Times New Roman" w:hAnsi="Arial" w:cs="Arial"/>
          <w:b/>
          <w:bCs/>
          <w:sz w:val="20"/>
          <w:szCs w:val="20"/>
          <w:lang w:val="en-GB" w:eastAsia="fr-FR"/>
        </w:rPr>
        <w:t>vailability to serve effectively</w:t>
      </w:r>
    </w:p>
    <w:p w14:paraId="0F576F70" w14:textId="3174F849" w:rsidR="00C22675" w:rsidRDefault="00C22675" w:rsidP="00681C88">
      <w:pPr>
        <w:spacing w:before="100" w:beforeAutospacing="1" w:after="100" w:afterAutospacing="1" w:line="240" w:lineRule="auto"/>
        <w:outlineLvl w:val="3"/>
        <w:rPr>
          <w:rFonts w:ascii="Arial" w:hAnsi="Arial" w:cs="Arial"/>
          <w:i/>
          <w:sz w:val="20"/>
          <w:szCs w:val="20"/>
          <w:lang w:val="en-GB"/>
        </w:rPr>
      </w:pPr>
      <w:r w:rsidRPr="00C22675">
        <w:rPr>
          <w:rFonts w:ascii="Arial" w:hAnsi="Arial" w:cs="Arial"/>
          <w:i/>
          <w:sz w:val="20"/>
          <w:szCs w:val="20"/>
          <w:lang w:val="en-GB"/>
        </w:rPr>
        <w:t>Please certify that you will be available for the activities of the FCNM Advisory Committee for at least 20-25 days per year. Th</w:t>
      </w:r>
      <w:r w:rsidR="00C35B4A">
        <w:rPr>
          <w:rFonts w:ascii="Arial" w:hAnsi="Arial" w:cs="Arial"/>
          <w:i/>
          <w:sz w:val="20"/>
          <w:szCs w:val="20"/>
          <w:lang w:val="en-GB"/>
        </w:rPr>
        <w:t>is</w:t>
      </w:r>
      <w:r w:rsidRPr="00C22675">
        <w:rPr>
          <w:rFonts w:ascii="Arial" w:hAnsi="Arial" w:cs="Arial"/>
          <w:i/>
          <w:sz w:val="20"/>
          <w:szCs w:val="20"/>
          <w:lang w:val="en-GB"/>
        </w:rPr>
        <w:t xml:space="preserve"> includes </w:t>
      </w:r>
      <w:proofErr w:type="gramStart"/>
      <w:r w:rsidRPr="00C22675">
        <w:rPr>
          <w:rFonts w:ascii="Arial" w:hAnsi="Arial" w:cs="Arial"/>
          <w:i/>
          <w:sz w:val="20"/>
          <w:szCs w:val="20"/>
          <w:lang w:val="en-GB"/>
        </w:rPr>
        <w:t xml:space="preserve">in particular </w:t>
      </w:r>
      <w:r w:rsidR="00193B1F">
        <w:rPr>
          <w:rFonts w:ascii="Arial" w:hAnsi="Arial" w:cs="Arial"/>
          <w:i/>
          <w:sz w:val="20"/>
          <w:szCs w:val="20"/>
          <w:lang w:val="en-GB"/>
        </w:rPr>
        <w:t>your</w:t>
      </w:r>
      <w:proofErr w:type="gramEnd"/>
      <w:r w:rsidRPr="00C22675">
        <w:rPr>
          <w:rFonts w:ascii="Arial" w:hAnsi="Arial" w:cs="Arial"/>
          <w:i/>
          <w:sz w:val="20"/>
          <w:szCs w:val="20"/>
          <w:lang w:val="en-GB"/>
        </w:rPr>
        <w:t xml:space="preserve"> presence in Strasbourg during 3 plenary meetings </w:t>
      </w:r>
      <w:r w:rsidR="00C35B4A">
        <w:rPr>
          <w:rFonts w:ascii="Arial" w:hAnsi="Arial" w:cs="Arial"/>
          <w:i/>
          <w:sz w:val="20"/>
          <w:szCs w:val="20"/>
          <w:lang w:val="en-GB"/>
        </w:rPr>
        <w:t>of</w:t>
      </w:r>
      <w:r w:rsidRPr="00C22675">
        <w:rPr>
          <w:rFonts w:ascii="Arial" w:hAnsi="Arial" w:cs="Arial"/>
          <w:i/>
          <w:sz w:val="20"/>
          <w:szCs w:val="20"/>
          <w:lang w:val="en-GB"/>
        </w:rPr>
        <w:t xml:space="preserve"> 5 days and at least 1 country visit </w:t>
      </w:r>
      <w:r w:rsidR="0013071F">
        <w:rPr>
          <w:rFonts w:ascii="Arial" w:hAnsi="Arial" w:cs="Arial"/>
          <w:i/>
          <w:sz w:val="20"/>
          <w:szCs w:val="20"/>
          <w:lang w:val="en-GB"/>
        </w:rPr>
        <w:t>of</w:t>
      </w:r>
      <w:r w:rsidRPr="00C22675">
        <w:rPr>
          <w:rFonts w:ascii="Arial" w:hAnsi="Arial" w:cs="Arial"/>
          <w:i/>
          <w:sz w:val="20"/>
          <w:szCs w:val="20"/>
          <w:lang w:val="en-GB"/>
        </w:rPr>
        <w:t xml:space="preserve"> 4-6 days with a separate 1-day working group meeting. In addition, preparatory desk work from home is required for each of these meetings. </w:t>
      </w:r>
    </w:p>
    <w:p w14:paraId="285AC93F"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VIII</w:t>
      </w:r>
      <w:r w:rsidR="00681C88" w:rsidRPr="00C379DB">
        <w:rPr>
          <w:rFonts w:ascii="Arial" w:eastAsia="Times New Roman" w:hAnsi="Arial" w:cs="Arial"/>
          <w:b/>
          <w:bCs/>
          <w:sz w:val="20"/>
          <w:szCs w:val="20"/>
          <w:lang w:val="en-GB" w:eastAsia="fr-FR"/>
        </w:rPr>
        <w:t>. Information about any potential conflict of interest</w:t>
      </w:r>
    </w:p>
    <w:p w14:paraId="3DE73A26" w14:textId="38781EBC" w:rsidR="00681C88" w:rsidRPr="008D2884" w:rsidRDefault="001634BE" w:rsidP="00681C88">
      <w:pPr>
        <w:spacing w:before="100" w:beforeAutospacing="1" w:after="100" w:afterAutospacing="1" w:line="240" w:lineRule="auto"/>
        <w:outlineLvl w:val="3"/>
        <w:rPr>
          <w:rFonts w:ascii="Arial" w:eastAsia="Times New Roman" w:hAnsi="Arial" w:cs="Arial"/>
          <w:bCs/>
          <w:i/>
          <w:sz w:val="20"/>
          <w:szCs w:val="20"/>
          <w:lang w:val="en-GB" w:eastAsia="fr-FR"/>
        </w:rPr>
      </w:pPr>
      <w:r w:rsidRPr="008D2884">
        <w:rPr>
          <w:rFonts w:ascii="Arial" w:hAnsi="Arial" w:cs="Arial"/>
          <w:i/>
          <w:sz w:val="20"/>
          <w:szCs w:val="20"/>
          <w:lang w:val="en-GB"/>
        </w:rPr>
        <w:t xml:space="preserve">Please indicate how, if </w:t>
      </w:r>
      <w:r w:rsidR="0020243D" w:rsidRPr="008D2884">
        <w:rPr>
          <w:rFonts w:ascii="Arial" w:hAnsi="Arial" w:cs="Arial"/>
          <w:i/>
          <w:sz w:val="20"/>
          <w:szCs w:val="20"/>
          <w:lang w:val="en-GB"/>
        </w:rPr>
        <w:t>(re-)</w:t>
      </w:r>
      <w:r w:rsidR="00C379DB" w:rsidRPr="008D2884">
        <w:rPr>
          <w:rFonts w:ascii="Arial" w:hAnsi="Arial" w:cs="Arial"/>
          <w:i/>
          <w:sz w:val="20"/>
          <w:szCs w:val="20"/>
          <w:lang w:val="en-GB"/>
        </w:rPr>
        <w:t>elected</w:t>
      </w:r>
      <w:r w:rsidRPr="008D2884">
        <w:rPr>
          <w:rFonts w:ascii="Arial" w:hAnsi="Arial" w:cs="Arial"/>
          <w:i/>
          <w:sz w:val="20"/>
          <w:szCs w:val="20"/>
          <w:lang w:val="en-GB"/>
        </w:rPr>
        <w:t xml:space="preserve">, your current position or function may give rise to a real or perceived conflict of interest </w:t>
      </w:r>
      <w:r w:rsidR="001736AE" w:rsidRPr="008D2884">
        <w:rPr>
          <w:rFonts w:ascii="Arial" w:hAnsi="Arial" w:cs="Arial"/>
          <w:i/>
          <w:sz w:val="20"/>
          <w:szCs w:val="20"/>
          <w:lang w:val="en-GB"/>
        </w:rPr>
        <w:t xml:space="preserve">as required by Rule </w:t>
      </w:r>
      <w:r w:rsidR="008D2884" w:rsidRPr="008D2884">
        <w:rPr>
          <w:rFonts w:ascii="Arial" w:hAnsi="Arial" w:cs="Arial"/>
          <w:i/>
          <w:sz w:val="20"/>
          <w:szCs w:val="20"/>
          <w:lang w:val="en-GB"/>
        </w:rPr>
        <w:t xml:space="preserve">2 </w:t>
      </w:r>
      <w:r w:rsidR="00E97E6F" w:rsidRPr="008D2884">
        <w:rPr>
          <w:rFonts w:ascii="Arial" w:hAnsi="Arial" w:cs="Arial"/>
          <w:i/>
          <w:sz w:val="20"/>
          <w:szCs w:val="20"/>
          <w:lang w:val="en-GB"/>
        </w:rPr>
        <w:t xml:space="preserve">of </w:t>
      </w:r>
      <w:r w:rsidR="008D2884" w:rsidRPr="008D2884">
        <w:rPr>
          <w:rFonts w:ascii="Arial" w:hAnsi="Arial" w:cs="Arial"/>
          <w:bCs/>
          <w:i/>
          <w:color w:val="333333"/>
          <w:sz w:val="20"/>
          <w:szCs w:val="20"/>
          <w:lang w:val="en-GB"/>
        </w:rPr>
        <w:t>Resolution CM/Res(2019)49 on the revised monitoring arrangements under Articles 24 to 26 of the Framework Convention for the Protection of National Minorities</w:t>
      </w:r>
      <w:r w:rsidR="00E97E6F" w:rsidRPr="008D2884">
        <w:rPr>
          <w:rFonts w:ascii="Arial" w:hAnsi="Arial" w:cs="Arial"/>
          <w:i/>
          <w:sz w:val="20"/>
          <w:szCs w:val="20"/>
          <w:lang w:val="en-GB"/>
        </w:rPr>
        <w:t xml:space="preserve"> </w:t>
      </w:r>
      <w:r w:rsidRPr="008D2884">
        <w:rPr>
          <w:rFonts w:ascii="Arial" w:hAnsi="Arial" w:cs="Arial"/>
          <w:i/>
          <w:sz w:val="20"/>
          <w:szCs w:val="20"/>
          <w:lang w:val="en-GB"/>
        </w:rPr>
        <w:t>and c</w:t>
      </w:r>
      <w:r w:rsidR="004F6262" w:rsidRPr="008D2884">
        <w:rPr>
          <w:rFonts w:ascii="Arial" w:hAnsi="Arial" w:cs="Arial"/>
          <w:i/>
          <w:sz w:val="20"/>
          <w:szCs w:val="20"/>
          <w:lang w:val="en-GB"/>
        </w:rPr>
        <w:t>ertify</w:t>
      </w:r>
      <w:r w:rsidRPr="008D2884">
        <w:rPr>
          <w:rFonts w:ascii="Arial" w:hAnsi="Arial" w:cs="Arial"/>
          <w:i/>
          <w:sz w:val="20"/>
          <w:szCs w:val="20"/>
          <w:lang w:val="en-GB"/>
        </w:rPr>
        <w:t xml:space="preserve"> that you are prepared to relinquish that position or function if </w:t>
      </w:r>
      <w:r w:rsidR="0020243D" w:rsidRPr="008D2884">
        <w:rPr>
          <w:rFonts w:ascii="Arial" w:hAnsi="Arial" w:cs="Arial"/>
          <w:i/>
          <w:sz w:val="20"/>
          <w:szCs w:val="20"/>
          <w:lang w:val="en-GB"/>
        </w:rPr>
        <w:t>(re)</w:t>
      </w:r>
      <w:r w:rsidR="00C35B4A">
        <w:rPr>
          <w:rFonts w:ascii="Arial" w:hAnsi="Arial" w:cs="Arial"/>
          <w:i/>
          <w:sz w:val="20"/>
          <w:szCs w:val="20"/>
          <w:lang w:val="en-GB"/>
        </w:rPr>
        <w:t>-</w:t>
      </w:r>
      <w:r w:rsidR="00C379DB" w:rsidRPr="008D2884">
        <w:rPr>
          <w:rFonts w:ascii="Arial" w:hAnsi="Arial" w:cs="Arial"/>
          <w:i/>
          <w:sz w:val="20"/>
          <w:szCs w:val="20"/>
          <w:lang w:val="en-GB"/>
        </w:rPr>
        <w:t>elected</w:t>
      </w:r>
      <w:r w:rsidRPr="008D2884">
        <w:rPr>
          <w:rFonts w:ascii="Arial" w:hAnsi="Arial" w:cs="Arial"/>
          <w:i/>
          <w:sz w:val="20"/>
          <w:szCs w:val="20"/>
          <w:lang w:val="en-GB"/>
        </w:rPr>
        <w:t>.</w:t>
      </w:r>
      <w:r w:rsidR="00681C88" w:rsidRPr="008D2884">
        <w:rPr>
          <w:rFonts w:ascii="Arial" w:eastAsia="Times New Roman" w:hAnsi="Arial" w:cs="Arial"/>
          <w:bCs/>
          <w:i/>
          <w:sz w:val="20"/>
          <w:szCs w:val="20"/>
          <w:lang w:val="en-GB" w:eastAsia="fr-FR"/>
        </w:rPr>
        <w:t xml:space="preserve"> </w:t>
      </w:r>
    </w:p>
    <w:p w14:paraId="6AAE897C" w14:textId="77777777" w:rsidR="004F6262" w:rsidRPr="00C379DB" w:rsidRDefault="00DC1EF0" w:rsidP="00015A86">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w:t>
      </w:r>
      <w:r w:rsidR="00681C88" w:rsidRPr="00C379DB">
        <w:rPr>
          <w:rFonts w:ascii="Arial" w:eastAsia="Times New Roman" w:hAnsi="Arial" w:cs="Arial"/>
          <w:b/>
          <w:bCs/>
          <w:sz w:val="20"/>
          <w:szCs w:val="20"/>
          <w:lang w:val="en-GB" w:eastAsia="fr-FR"/>
        </w:rPr>
        <w:t>X. Language skills</w:t>
      </w:r>
    </w:p>
    <w:p w14:paraId="44DD5767" w14:textId="77777777" w:rsidR="00681C88" w:rsidRPr="00C379DB" w:rsidRDefault="004F6262" w:rsidP="00015A86">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self-assessment of your level in languages other than your mother tongue using the following Common European Framework of Reference for Languages.</w:t>
      </w:r>
      <w:r w:rsidR="00681C88" w:rsidRPr="00C379DB">
        <w:rPr>
          <w:rFonts w:ascii="Arial" w:eastAsia="Times New Roman" w:hAnsi="Arial" w:cs="Arial"/>
          <w:b/>
          <w:bCs/>
          <w:i/>
          <w:sz w:val="20"/>
          <w:szCs w:val="20"/>
          <w:lang w:val="en-GB" w:eastAsia="fr-FR"/>
        </w:rPr>
        <w:t xml:space="preserve"> </w:t>
      </w: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59"/>
        <w:gridCol w:w="997"/>
        <w:gridCol w:w="894"/>
        <w:gridCol w:w="1935"/>
        <w:gridCol w:w="1957"/>
        <w:gridCol w:w="1368"/>
      </w:tblGrid>
      <w:tr w:rsidR="00681C88" w:rsidRPr="00C379DB" w14:paraId="026E1739"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EDF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Mother tongue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A8DF148"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r>
      <w:tr w:rsidR="00681C88" w:rsidRPr="00C379DB" w14:paraId="0AB68992"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7DA4CC"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27FDB3"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Understanding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3CB9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Speaking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F95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w:t>
            </w:r>
          </w:p>
        </w:tc>
      </w:tr>
      <w:tr w:rsidR="00681C88" w:rsidRPr="00C379DB" w14:paraId="2FC8562A"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C86428"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71C4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405F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6980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interaction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D5CF"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E2AAE"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 skills</w:t>
            </w:r>
          </w:p>
        </w:tc>
      </w:tr>
      <w:tr w:rsidR="00681C88" w:rsidRPr="00C379DB" w14:paraId="306C667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9E53F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Official languages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7E1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1429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6A2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549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440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D3417FB"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A492F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English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7DBF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37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6F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5C6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608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0445EB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8BD5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French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4A58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B7E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4D7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CE88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1C31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5F7C1693"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387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Other languages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5F09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948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D669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68D2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A4C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6416281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7AF7E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4D4A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B09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91A8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4AB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25A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6F8FF47"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0DDB3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CD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DEE5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E184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692B2"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78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bl>
    <w:p w14:paraId="6965F399" w14:textId="77777777" w:rsidR="00DC1EF0" w:rsidRPr="00C379DB" w:rsidRDefault="00DC1EF0">
      <w:pPr>
        <w:rPr>
          <w:rFonts w:ascii="Arial" w:eastAsia="Times New Roman" w:hAnsi="Arial" w:cs="Arial"/>
          <w:i/>
          <w:iCs/>
          <w:sz w:val="20"/>
          <w:szCs w:val="20"/>
          <w:lang w:val="en-GB" w:eastAsia="fr-FR"/>
        </w:rPr>
      </w:pPr>
      <w:r w:rsidRPr="00C379DB">
        <w:rPr>
          <w:rFonts w:ascii="Arial" w:eastAsia="Times New Roman" w:hAnsi="Arial" w:cs="Arial"/>
          <w:i/>
          <w:iCs/>
          <w:sz w:val="20"/>
          <w:szCs w:val="20"/>
          <w:lang w:val="en-GB" w:eastAsia="fr-FR"/>
        </w:rPr>
        <w:br w:type="page"/>
      </w:r>
    </w:p>
    <w:p w14:paraId="073F2641" w14:textId="77777777" w:rsidR="00681C88" w:rsidRPr="00C379DB" w:rsidRDefault="00681C88" w:rsidP="00681C88">
      <w:pPr>
        <w:spacing w:before="100" w:beforeAutospacing="1" w:after="100" w:afterAutospacing="1" w:line="240" w:lineRule="auto"/>
        <w:rPr>
          <w:rFonts w:ascii="Arial" w:eastAsia="Times New Roman" w:hAnsi="Arial" w:cs="Arial"/>
          <w:b/>
          <w:sz w:val="20"/>
          <w:szCs w:val="20"/>
          <w:lang w:val="en-GB" w:eastAsia="fr-FR"/>
        </w:rPr>
      </w:pPr>
      <w:r w:rsidRPr="00C379DB">
        <w:rPr>
          <w:rFonts w:ascii="Arial" w:eastAsia="Times New Roman" w:hAnsi="Arial" w:cs="Arial"/>
          <w:b/>
          <w:i/>
          <w:iCs/>
          <w:sz w:val="20"/>
          <w:szCs w:val="20"/>
          <w:lang w:val="en-GB" w:eastAsia="fr-FR"/>
        </w:rPr>
        <w:lastRenderedPageBreak/>
        <w:t>Common European Framework of Reference for Languages</w:t>
      </w:r>
    </w:p>
    <w:p w14:paraId="1CAB2DC8"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 skills:</w:t>
      </w:r>
    </w:p>
    <w:p w14:paraId="6E0824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recognise familiar words and very basic phrases concerning myself, my family and immediate concrete surroundings when people speak slowly and clearly.</w:t>
      </w:r>
    </w:p>
    <w:p w14:paraId="497C84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14:paraId="48E810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the main points of clear standard speech on familiar matters regularly encountered in work, school, leisure, etc. I can understand the main point of many radio or TV programmes on current affairs or topics of personal or professional interest when the delivery is relatively slow and clear.</w:t>
      </w:r>
    </w:p>
    <w:p w14:paraId="09C87AF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B2 I can understand extended speech and lectures and follow even complex lines of argument provided the topic is reasonably familiar. I can understand most TV news and current affairs programmes. I can understand </w:t>
      </w:r>
      <w:proofErr w:type="gramStart"/>
      <w:r w:rsidRPr="00C379DB">
        <w:rPr>
          <w:rFonts w:ascii="Arial" w:eastAsia="Times New Roman" w:hAnsi="Arial" w:cs="Arial"/>
          <w:sz w:val="20"/>
          <w:szCs w:val="20"/>
          <w:lang w:val="en-GB" w:eastAsia="fr-FR"/>
        </w:rPr>
        <w:t>the majority of</w:t>
      </w:r>
      <w:proofErr w:type="gramEnd"/>
      <w:r w:rsidRPr="00C379DB">
        <w:rPr>
          <w:rFonts w:ascii="Arial" w:eastAsia="Times New Roman" w:hAnsi="Arial" w:cs="Arial"/>
          <w:sz w:val="20"/>
          <w:szCs w:val="20"/>
          <w:lang w:val="en-GB" w:eastAsia="fr-FR"/>
        </w:rPr>
        <w:t xml:space="preserve"> films in standard dialect.</w:t>
      </w:r>
    </w:p>
    <w:p w14:paraId="6B22B5B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extended speech even when it is not clearly structured and when relationships are only implied and not signalled explicitly. I can understand television programmes and films without too much effort.</w:t>
      </w:r>
    </w:p>
    <w:p w14:paraId="2DA11E3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roofErr w:type="gramStart"/>
      <w:r w:rsidRPr="00C379DB">
        <w:rPr>
          <w:rFonts w:ascii="Arial" w:eastAsia="Times New Roman" w:hAnsi="Arial" w:cs="Arial"/>
          <w:sz w:val="20"/>
          <w:szCs w:val="20"/>
          <w:lang w:val="en-GB" w:eastAsia="fr-FR"/>
        </w:rPr>
        <w:t>C2</w:t>
      </w:r>
      <w:proofErr w:type="gramEnd"/>
      <w:r w:rsidRPr="00C379DB">
        <w:rPr>
          <w:rFonts w:ascii="Arial" w:eastAsia="Times New Roman" w:hAnsi="Arial" w:cs="Arial"/>
          <w:sz w:val="20"/>
          <w:szCs w:val="20"/>
          <w:lang w:val="en-GB" w:eastAsia="fr-FR"/>
        </w:rPr>
        <w:t xml:space="preserve"> I have no difficulty in understanding any kind of spoken language, whether live or broadcast, even when delivered at fast native speed, provided I have some time to get familiar with the accent.</w:t>
      </w:r>
    </w:p>
    <w:p w14:paraId="191118CC"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 skills:</w:t>
      </w:r>
    </w:p>
    <w:p w14:paraId="3FF1046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understand familiar names, words and very simple sentences, for example on notices and posters or in catalogues.</w:t>
      </w:r>
    </w:p>
    <w:p w14:paraId="1C42C96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read very short, simple texts. I can find specific, predictable information in simple everyday material such as advertisements, prospectuses, menus and timetables and I can understand short simple personal letters.</w:t>
      </w:r>
    </w:p>
    <w:p w14:paraId="493509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texts that consist mainly of high frequency every day or job-related language. I can understand the description of events, feelings and wishes in personal letters.</w:t>
      </w:r>
    </w:p>
    <w:p w14:paraId="12C1E1F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B2 I can read articles and reports concerned with contemporary problems in which the writers adopt </w:t>
      </w:r>
      <w:proofErr w:type="gramStart"/>
      <w:r w:rsidRPr="00C379DB">
        <w:rPr>
          <w:rFonts w:ascii="Arial" w:eastAsia="Times New Roman" w:hAnsi="Arial" w:cs="Arial"/>
          <w:sz w:val="20"/>
          <w:szCs w:val="20"/>
          <w:lang w:val="en-GB" w:eastAsia="fr-FR"/>
        </w:rPr>
        <w:t>particular attitudes</w:t>
      </w:r>
      <w:proofErr w:type="gramEnd"/>
      <w:r w:rsidRPr="00C379DB">
        <w:rPr>
          <w:rFonts w:ascii="Arial" w:eastAsia="Times New Roman" w:hAnsi="Arial" w:cs="Arial"/>
          <w:sz w:val="20"/>
          <w:szCs w:val="20"/>
          <w:lang w:val="en-GB" w:eastAsia="fr-FR"/>
        </w:rPr>
        <w:t xml:space="preserve"> or viewpoints. I can understand contemporary literary prose.</w:t>
      </w:r>
    </w:p>
    <w:p w14:paraId="33073E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long and complex factual and literary texts, appreciating distinctions of style. I can understand specialised articles and longer technical instructions, even when they do not relate to my field.</w:t>
      </w:r>
    </w:p>
    <w:p w14:paraId="37FEA9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read with ease virtually all forms of the written language, including abstract, structurally or linguistically complex texts such as manuals, specialised articles and literary works.</w:t>
      </w:r>
    </w:p>
    <w:p w14:paraId="3FB3F9F3"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7688BCB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Spoken interaction skills:</w:t>
      </w:r>
    </w:p>
    <w:p w14:paraId="76BC7F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interact in a simple way provided the other person is prepared to repeat or rephrase things at a slower rate of speech and help me formulate what I'm trying to say. I can ask and answer simple questions in areas of immediate need or on very familiar topics.</w:t>
      </w:r>
    </w:p>
    <w:p w14:paraId="386EE65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communicate in simple and routine tasks requiring a simple and direct exchange of information on familiar topics and activities. I can handle very short social exchanges, even though I can't usually understand enough to keep the conversation going myself.</w:t>
      </w:r>
    </w:p>
    <w:p w14:paraId="118712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14:paraId="05E6978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interact with a degree of fluency and spontaneity that makes regular interaction with native speakers quite possible. I can take an active part in discussion in familiar contexts, accounting for and sustaining my views.</w:t>
      </w:r>
    </w:p>
    <w:p w14:paraId="7A50F39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fluently and spontaneously without much obvious searching for expressions. I can use language flexibly and effectively for social and professional purposes. I can formulate ideas and opinions with precision and relate my contribution skilfully to those of other speakers.</w:t>
      </w:r>
    </w:p>
    <w:p w14:paraId="0E9D828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14:paraId="4BA5685B"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 skills:</w:t>
      </w:r>
    </w:p>
    <w:p w14:paraId="23A159C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use simple phrases and sentences to describe where I live and people I know.</w:t>
      </w:r>
    </w:p>
    <w:p w14:paraId="7FFEF92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use a series of phrases and sentences to describe in simple terms my family and other people, living conditions, my educational background and my present or most recent job.</w:t>
      </w:r>
    </w:p>
    <w:p w14:paraId="73A8DAF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B1 I can connect phrases in a simple way </w:t>
      </w:r>
      <w:proofErr w:type="gramStart"/>
      <w:r w:rsidRPr="00C379DB">
        <w:rPr>
          <w:rFonts w:ascii="Arial" w:eastAsia="Times New Roman" w:hAnsi="Arial" w:cs="Arial"/>
          <w:sz w:val="20"/>
          <w:szCs w:val="20"/>
          <w:lang w:val="en-GB" w:eastAsia="fr-FR"/>
        </w:rPr>
        <w:t>in order to</w:t>
      </w:r>
      <w:proofErr w:type="gramEnd"/>
      <w:r w:rsidRPr="00C379DB">
        <w:rPr>
          <w:rFonts w:ascii="Arial" w:eastAsia="Times New Roman" w:hAnsi="Arial" w:cs="Arial"/>
          <w:sz w:val="20"/>
          <w:szCs w:val="20"/>
          <w:lang w:val="en-GB" w:eastAsia="fr-FR"/>
        </w:rPr>
        <w:t xml:space="preserve"> describe experiences and events, my dreams, hopes and ambitions. I can briefly give reasons and explanations for opinions and plans. I can narrate a story or relate the plot of a book or film and describe my reactions.</w:t>
      </w:r>
    </w:p>
    <w:p w14:paraId="2FE4ACA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present clear, detailed descriptions on a wide range of subjects related to my field of interest. I can explain a viewpoint on a topical issue giving the advantages and disadvantages of various options.</w:t>
      </w:r>
    </w:p>
    <w:p w14:paraId="72C0D07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C1 I can present clear, detailed descriptions of complex subjects integrating sub-themes, developing </w:t>
      </w:r>
      <w:proofErr w:type="gramStart"/>
      <w:r w:rsidRPr="00C379DB">
        <w:rPr>
          <w:rFonts w:ascii="Arial" w:eastAsia="Times New Roman" w:hAnsi="Arial" w:cs="Arial"/>
          <w:sz w:val="20"/>
          <w:szCs w:val="20"/>
          <w:lang w:val="en-GB" w:eastAsia="fr-FR"/>
        </w:rPr>
        <w:t>particular points</w:t>
      </w:r>
      <w:proofErr w:type="gramEnd"/>
      <w:r w:rsidRPr="00C379DB">
        <w:rPr>
          <w:rFonts w:ascii="Arial" w:eastAsia="Times New Roman" w:hAnsi="Arial" w:cs="Arial"/>
          <w:sz w:val="20"/>
          <w:szCs w:val="20"/>
          <w:lang w:val="en-GB" w:eastAsia="fr-FR"/>
        </w:rPr>
        <w:t xml:space="preserve"> and rounding off with an appropriate conclusion.</w:t>
      </w:r>
    </w:p>
    <w:p w14:paraId="6A0B70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C2 I can present a clear, </w:t>
      </w:r>
      <w:proofErr w:type="gramStart"/>
      <w:r w:rsidRPr="00C379DB">
        <w:rPr>
          <w:rFonts w:ascii="Arial" w:eastAsia="Times New Roman" w:hAnsi="Arial" w:cs="Arial"/>
          <w:sz w:val="20"/>
          <w:szCs w:val="20"/>
          <w:lang w:val="en-GB" w:eastAsia="fr-FR"/>
        </w:rPr>
        <w:t>smoothly-flowing</w:t>
      </w:r>
      <w:proofErr w:type="gramEnd"/>
      <w:r w:rsidRPr="00C379DB">
        <w:rPr>
          <w:rFonts w:ascii="Arial" w:eastAsia="Times New Roman" w:hAnsi="Arial" w:cs="Arial"/>
          <w:sz w:val="20"/>
          <w:szCs w:val="20"/>
          <w:lang w:val="en-GB" w:eastAsia="fr-FR"/>
        </w:rPr>
        <w:t xml:space="preserve"> description or argument in a style appropriate to the context and with an effective logical structure which helps the recipient to notice and remember significant points.</w:t>
      </w:r>
    </w:p>
    <w:p w14:paraId="53EF77D7"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24D553C4"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Writing skills:</w:t>
      </w:r>
    </w:p>
    <w:p w14:paraId="26FB45D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write a short, simple postcard, for example sending holiday greetings. I can fill in forms with personal details, for example entering my name, nationality and address on a hotel registration form.</w:t>
      </w:r>
    </w:p>
    <w:p w14:paraId="10B244E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write short, simple notes and messages relating to matters in areas of immediate needs. I can write a very simple personal letter, for example thanking someone for something.</w:t>
      </w:r>
    </w:p>
    <w:p w14:paraId="220B4EC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write simple connected text on topics which are familiar or of personal interest. I can write personal letters describing experiences and impressions.</w:t>
      </w:r>
    </w:p>
    <w:p w14:paraId="26DA0CD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14:paraId="162BB18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14:paraId="254679F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C2 I can write clear, </w:t>
      </w:r>
      <w:proofErr w:type="gramStart"/>
      <w:r w:rsidRPr="00C379DB">
        <w:rPr>
          <w:rFonts w:ascii="Arial" w:eastAsia="Times New Roman" w:hAnsi="Arial" w:cs="Arial"/>
          <w:sz w:val="20"/>
          <w:szCs w:val="20"/>
          <w:lang w:val="en-GB" w:eastAsia="fr-FR"/>
        </w:rPr>
        <w:t>smoothly-flowing</w:t>
      </w:r>
      <w:proofErr w:type="gramEnd"/>
      <w:r w:rsidRPr="00C379DB">
        <w:rPr>
          <w:rFonts w:ascii="Arial" w:eastAsia="Times New Roman" w:hAnsi="Arial" w:cs="Arial"/>
          <w:sz w:val="20"/>
          <w:szCs w:val="20"/>
          <w:lang w:val="en-GB" w:eastAsia="fr-FR"/>
        </w:rPr>
        <w:t xml:space="preserve">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14:paraId="1BC0A34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4844083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74FC461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0D1A33A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10"/>
      </w:tblGrid>
      <w:tr w:rsidR="00681C88" w:rsidRPr="00C379DB" w14:paraId="2BC0B6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C703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INFORMATION FOR ADMINISTRATIVE USE ONLY:</w:t>
            </w:r>
          </w:p>
          <w:p w14:paraId="46A928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Complete address </w:t>
            </w:r>
            <w:r w:rsidRPr="00C379DB">
              <w:rPr>
                <w:rFonts w:ascii="Arial" w:eastAsia="Times New Roman" w:hAnsi="Arial" w:cs="Arial"/>
                <w:sz w:val="20"/>
                <w:szCs w:val="20"/>
                <w:lang w:val="en-GB" w:eastAsia="fr-FR"/>
              </w:rPr>
              <w:t>(No., Street, Postal Code, Town, Country)</w:t>
            </w:r>
            <w:r w:rsidRPr="00C379DB">
              <w:rPr>
                <w:rFonts w:ascii="Arial" w:eastAsia="Times New Roman" w:hAnsi="Arial" w:cs="Arial"/>
                <w:bCs/>
                <w:sz w:val="20"/>
                <w:szCs w:val="20"/>
                <w:lang w:val="en-GB" w:eastAsia="fr-FR"/>
              </w:rPr>
              <w:t>:</w:t>
            </w:r>
          </w:p>
          <w:p w14:paraId="6292C74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Telephones</w:t>
            </w:r>
            <w:r w:rsidRPr="00C379DB">
              <w:rPr>
                <w:rFonts w:ascii="Arial" w:eastAsia="Times New Roman" w:hAnsi="Arial" w:cs="Arial"/>
                <w:sz w:val="20"/>
                <w:szCs w:val="20"/>
                <w:lang w:val="en-GB" w:eastAsia="fr-FR"/>
              </w:rPr>
              <w:t>:</w:t>
            </w:r>
          </w:p>
          <w:p w14:paraId="33F328A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Professional:</w:t>
            </w:r>
          </w:p>
          <w:p w14:paraId="126BB4A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Personal </w:t>
            </w:r>
            <w:r w:rsidRPr="00C379DB">
              <w:rPr>
                <w:rFonts w:ascii="Arial" w:eastAsia="Times New Roman" w:hAnsi="Arial" w:cs="Arial"/>
                <w:i/>
                <w:iCs/>
                <w:sz w:val="20"/>
                <w:szCs w:val="20"/>
                <w:lang w:val="en-GB" w:eastAsia="fr-FR"/>
              </w:rPr>
              <w:t>(optional)</w:t>
            </w:r>
            <w:r w:rsidRPr="00C379DB">
              <w:rPr>
                <w:rFonts w:ascii="Arial" w:eastAsia="Times New Roman" w:hAnsi="Arial" w:cs="Arial"/>
                <w:sz w:val="20"/>
                <w:szCs w:val="20"/>
                <w:lang w:val="en-GB" w:eastAsia="fr-FR"/>
              </w:rPr>
              <w:t>:</w:t>
            </w:r>
          </w:p>
          <w:p w14:paraId="48FD918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Mobile:</w:t>
            </w:r>
          </w:p>
          <w:p w14:paraId="42C3D5D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E-mail</w:t>
            </w:r>
            <w:r w:rsidRPr="00C379DB">
              <w:rPr>
                <w:rFonts w:ascii="Arial" w:eastAsia="Times New Roman" w:hAnsi="Arial" w:cs="Arial"/>
                <w:bCs/>
                <w:sz w:val="20"/>
                <w:szCs w:val="20"/>
                <w:lang w:val="en-GB" w:eastAsia="fr-FR"/>
              </w:rPr>
              <w:t>:</w:t>
            </w:r>
          </w:p>
          <w:p w14:paraId="6DF0242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30A7ADB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c>
      </w:tr>
    </w:tbl>
    <w:p w14:paraId="1B2159BE" w14:textId="77777777" w:rsidR="00BB707A" w:rsidRDefault="00BB707A">
      <w:pPr>
        <w:rPr>
          <w:rFonts w:ascii="Arial" w:hAnsi="Arial" w:cs="Arial"/>
          <w:sz w:val="20"/>
          <w:szCs w:val="20"/>
          <w:lang w:val="en-GB"/>
        </w:rPr>
      </w:pPr>
      <w:r>
        <w:rPr>
          <w:rFonts w:ascii="Arial" w:hAnsi="Arial" w:cs="Arial"/>
          <w:sz w:val="20"/>
          <w:szCs w:val="20"/>
          <w:lang w:val="en-GB"/>
        </w:rPr>
        <w:br w:type="page"/>
      </w:r>
    </w:p>
    <w:p w14:paraId="697C91D5" w14:textId="77777777" w:rsidR="00BB707A" w:rsidRPr="00BB707A" w:rsidRDefault="00BB707A" w:rsidP="00BB707A">
      <w:pPr>
        <w:spacing w:after="0" w:line="240" w:lineRule="auto"/>
        <w:jc w:val="center"/>
        <w:rPr>
          <w:rFonts w:ascii="Arial Narrow" w:eastAsia="Calibri" w:hAnsi="Arial Narrow" w:cs="Calibri"/>
          <w:b/>
          <w:sz w:val="24"/>
          <w:szCs w:val="24"/>
          <w:lang w:val="en-GB" w:eastAsia="fr-FR"/>
        </w:rPr>
      </w:pPr>
      <w:r w:rsidRPr="00BB707A">
        <w:rPr>
          <w:rFonts w:ascii="Arial Narrow" w:eastAsia="Calibri" w:hAnsi="Arial Narrow" w:cs="Calibri"/>
          <w:b/>
          <w:sz w:val="24"/>
          <w:szCs w:val="24"/>
          <w:lang w:val="en-GB" w:eastAsia="fr-FR"/>
        </w:rPr>
        <w:lastRenderedPageBreak/>
        <w:t>Privacy Notice</w:t>
      </w:r>
    </w:p>
    <w:p w14:paraId="6AF380FA" w14:textId="77777777" w:rsidR="00BB707A" w:rsidRPr="00BB707A" w:rsidRDefault="00BB707A" w:rsidP="00BB707A">
      <w:pPr>
        <w:spacing w:after="0" w:line="240" w:lineRule="auto"/>
        <w:jc w:val="center"/>
        <w:rPr>
          <w:rFonts w:ascii="Arial Narrow" w:eastAsia="Calibri" w:hAnsi="Arial Narrow" w:cs="Calibri"/>
          <w:b/>
          <w:sz w:val="16"/>
          <w:szCs w:val="16"/>
          <w:lang w:val="en-GB" w:eastAsia="fr-FR"/>
        </w:rPr>
      </w:pPr>
    </w:p>
    <w:p w14:paraId="1AA7E68A" w14:textId="77777777" w:rsidR="00BB707A" w:rsidRPr="00BB707A" w:rsidRDefault="00BB707A" w:rsidP="00BB707A">
      <w:pPr>
        <w:keepNext/>
        <w:keepLines/>
        <w:shd w:val="clear" w:color="auto" w:fill="FFFFFF"/>
        <w:spacing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1.  Who is responsible for data processing?</w:t>
      </w:r>
    </w:p>
    <w:p w14:paraId="36440F61" w14:textId="5E0F6F1B"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The Council of Europe is the “data controller” with respect to processing of your personal data in relation to election of experts to the Advisory Committee </w:t>
      </w:r>
      <w:r w:rsidR="0059565F">
        <w:rPr>
          <w:rFonts w:ascii="Arial Narrow" w:eastAsia="Calibri" w:hAnsi="Arial Narrow" w:cs="Calibri"/>
          <w:sz w:val="16"/>
          <w:szCs w:val="16"/>
          <w:lang w:val="en-GB" w:eastAsia="fr-FR"/>
        </w:rPr>
        <w:t xml:space="preserve">on </w:t>
      </w:r>
      <w:r w:rsidRPr="00BB707A">
        <w:rPr>
          <w:rFonts w:ascii="Arial Narrow" w:eastAsia="Calibri" w:hAnsi="Arial Narrow" w:cs="Calibri"/>
          <w:sz w:val="16"/>
          <w:szCs w:val="16"/>
          <w:lang w:val="en-GB" w:eastAsia="fr-FR"/>
        </w:rPr>
        <w:t>the Framework Convention for the Protection of National Minorities (“the Committee”), which means it has the decision-making power concerning the data processing.</w:t>
      </w:r>
    </w:p>
    <w:p w14:paraId="6C0ECE82"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2.  What data do we process and for what purpose?</w:t>
      </w:r>
    </w:p>
    <w:p w14:paraId="0F153C01"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process personal data that we receive either from you yourself or from the person you have authorised to transmit such data to us for the purpose of ensuring your participation as a candidate in the </w:t>
      </w:r>
      <w:r w:rsidRPr="00BB707A">
        <w:rPr>
          <w:rFonts w:ascii="Arial Narrow" w:eastAsia="Calibri" w:hAnsi="Arial Narrow" w:cs="Calibri"/>
          <w:sz w:val="16"/>
          <w:szCs w:val="16"/>
          <w:lang w:val="en-GB" w:eastAsia="fr-FR"/>
        </w:rPr>
        <w:t>elections to the Committee and, in case you are elected, to subsequently provide you with the relevant information and administrative support</w:t>
      </w:r>
      <w:r w:rsidRPr="00BB707A">
        <w:rPr>
          <w:rFonts w:ascii="Arial Narrow" w:eastAsia="Calibri" w:hAnsi="Arial Narrow" w:cs="Calibri"/>
          <w:sz w:val="16"/>
          <w:szCs w:val="16"/>
          <w:shd w:val="clear" w:color="auto" w:fill="FFFFFF"/>
          <w:lang w:val="en-GB" w:eastAsia="fr-FR"/>
        </w:rPr>
        <w:t>.</w:t>
      </w:r>
    </w:p>
    <w:p w14:paraId="3CAB9FB2"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process the types of personal data listed below for the following purposes:</w:t>
      </w:r>
    </w:p>
    <w:p w14:paraId="1F1A4562"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4DE492A6" w14:textId="77777777" w:rsidR="00BB707A" w:rsidRPr="00BB707A" w:rsidRDefault="00BB707A" w:rsidP="00BB707A">
      <w:pPr>
        <w:spacing w:after="0" w:line="240" w:lineRule="auto"/>
        <w:ind w:left="284"/>
        <w:rPr>
          <w:rFonts w:ascii="Arial Narrow" w:eastAsia="Calibri" w:hAnsi="Arial Narrow" w:cs="Calibri"/>
          <w:sz w:val="16"/>
          <w:szCs w:val="16"/>
          <w:lang w:val="en-IE" w:eastAsia="fr-FR"/>
        </w:rPr>
      </w:pPr>
      <w:proofErr w:type="gramStart"/>
      <w:r w:rsidRPr="00BB707A">
        <w:rPr>
          <w:rFonts w:ascii="Arial Narrow" w:eastAsia="Calibri" w:hAnsi="Arial Narrow" w:cs="Calibri"/>
          <w:sz w:val="16"/>
          <w:szCs w:val="16"/>
          <w:lang w:val="en-GB" w:eastAsia="fr-FR"/>
        </w:rPr>
        <w:t>In order to</w:t>
      </w:r>
      <w:proofErr w:type="gramEnd"/>
      <w:r w:rsidRPr="00BB707A">
        <w:rPr>
          <w:rFonts w:ascii="Arial Narrow" w:eastAsia="Calibri" w:hAnsi="Arial Narrow" w:cs="Calibri"/>
          <w:sz w:val="16"/>
          <w:szCs w:val="16"/>
          <w:lang w:val="en-GB" w:eastAsia="fr-FR"/>
        </w:rPr>
        <w:t xml:space="preserve"> register you as a candidate to the Committee, we need you to fill in a template CV that has been sent to you. The information you need to provide in the CV includes your personal information (such as your name, date and place of birth, gender and nationality), </w:t>
      </w:r>
      <w:r w:rsidRPr="00BB707A">
        <w:rPr>
          <w:rFonts w:ascii="Arial Narrow" w:eastAsia="Calibri" w:hAnsi="Arial Narrow" w:cs="Calibri"/>
          <w:sz w:val="16"/>
          <w:szCs w:val="16"/>
          <w:shd w:val="clear" w:color="auto" w:fill="FFFFFF"/>
          <w:lang w:val="en-GB" w:eastAsia="fr-FR"/>
        </w:rPr>
        <w:t>professional background, education and other qualifications, computer and language skills, as well as information relevant to your ability to serve on the Committee, such as your availability and potential conflict of interest.</w:t>
      </w:r>
      <w:r w:rsidRPr="00BB707A">
        <w:rPr>
          <w:rFonts w:ascii="Arial Narrow" w:eastAsia="Calibri" w:hAnsi="Arial Narrow" w:cs="Calibri"/>
          <w:sz w:val="16"/>
          <w:szCs w:val="16"/>
          <w:lang w:val="en-IE" w:eastAsia="fr-FR"/>
        </w:rPr>
        <w:t xml:space="preserve"> </w:t>
      </w:r>
    </w:p>
    <w:p w14:paraId="54DAC02C"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670B37F7"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also need your contact details for administrative purposes so that, in case of your election to the Committee, we will be able to provide you with the relevant information and assist you with arrangements for your participation in the Committee’s work, such as inviting you to the Committee meetings or booking travel tickets for your field missions.</w:t>
      </w:r>
    </w:p>
    <w:p w14:paraId="346EF2B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For this </w:t>
      </w:r>
      <w:proofErr w:type="gramStart"/>
      <w:r w:rsidRPr="00BB707A">
        <w:rPr>
          <w:rFonts w:ascii="Arial Narrow" w:eastAsia="Calibri" w:hAnsi="Arial Narrow" w:cs="Calibri"/>
          <w:sz w:val="16"/>
          <w:szCs w:val="16"/>
          <w:shd w:val="clear" w:color="auto" w:fill="FFFFFF"/>
          <w:lang w:val="en-GB" w:eastAsia="fr-FR"/>
        </w:rPr>
        <w:t>purpose</w:t>
      </w:r>
      <w:proofErr w:type="gramEnd"/>
      <w:r w:rsidRPr="00BB707A">
        <w:rPr>
          <w:rFonts w:ascii="Arial Narrow" w:eastAsia="Calibri" w:hAnsi="Arial Narrow" w:cs="Calibri"/>
          <w:sz w:val="16"/>
          <w:szCs w:val="16"/>
          <w:shd w:val="clear" w:color="auto" w:fill="FFFFFF"/>
          <w:lang w:val="en-GB" w:eastAsia="fr-FR"/>
        </w:rPr>
        <w:t xml:space="preserve"> we need your address, telephone number(s) and e-mail address that you </w:t>
      </w:r>
      <w:proofErr w:type="gramStart"/>
      <w:r w:rsidRPr="00BB707A">
        <w:rPr>
          <w:rFonts w:ascii="Arial Narrow" w:eastAsia="Calibri" w:hAnsi="Arial Narrow" w:cs="Calibri"/>
          <w:sz w:val="16"/>
          <w:szCs w:val="16"/>
          <w:shd w:val="clear" w:color="auto" w:fill="FFFFFF"/>
          <w:lang w:val="en-GB" w:eastAsia="fr-FR"/>
        </w:rPr>
        <w:t>have to</w:t>
      </w:r>
      <w:proofErr w:type="gramEnd"/>
      <w:r w:rsidRPr="00BB707A">
        <w:rPr>
          <w:rFonts w:ascii="Arial Narrow" w:eastAsia="Calibri" w:hAnsi="Arial Narrow" w:cs="Calibri"/>
          <w:sz w:val="16"/>
          <w:szCs w:val="16"/>
          <w:shd w:val="clear" w:color="auto" w:fill="FFFFFF"/>
          <w:lang w:val="en-GB" w:eastAsia="fr-FR"/>
        </w:rPr>
        <w:t xml:space="preserve"> provide in the box at the end of the CV marked “Information for administrative use only”.</w:t>
      </w:r>
    </w:p>
    <w:p w14:paraId="1F625D94"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3.  What is the legal basis for our processing of your data?</w:t>
      </w:r>
    </w:p>
    <w:p w14:paraId="1BACBD5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We process your personal data </w:t>
      </w:r>
      <w:proofErr w:type="gramStart"/>
      <w:r w:rsidRPr="00BB707A">
        <w:rPr>
          <w:rFonts w:ascii="Arial Narrow" w:eastAsia="Times New Roman" w:hAnsi="Arial Narrow" w:cs="Calibri"/>
          <w:sz w:val="16"/>
          <w:szCs w:val="16"/>
          <w:lang w:val="en-GB" w:eastAsia="en-GB"/>
        </w:rPr>
        <w:t>on the basis of</w:t>
      </w:r>
      <w:proofErr w:type="gramEnd"/>
      <w:r w:rsidRPr="00BB707A">
        <w:rPr>
          <w:rFonts w:ascii="Arial Narrow" w:eastAsia="Times New Roman" w:hAnsi="Arial Narrow" w:cs="Calibri"/>
          <w:sz w:val="16"/>
          <w:szCs w:val="16"/>
          <w:lang w:val="en-GB" w:eastAsia="en-GB"/>
        </w:rPr>
        <w:t xml:space="preserve"> the </w:t>
      </w:r>
      <w:bookmarkStart w:id="0" w:name="_Hlk30068954"/>
      <w:r w:rsidRPr="00BB707A">
        <w:rPr>
          <w:rFonts w:ascii="Arial Narrow" w:eastAsia="Times New Roman" w:hAnsi="Arial Narrow" w:cs="Calibri"/>
          <w:sz w:val="16"/>
          <w:szCs w:val="16"/>
          <w:lang w:val="en-GB" w:eastAsia="en-GB"/>
        </w:rPr>
        <w:t xml:space="preserve">Council of Europe’s legal instruments and its internal rules </w:t>
      </w:r>
      <w:proofErr w:type="gramStart"/>
      <w:r w:rsidRPr="00BB707A">
        <w:rPr>
          <w:rFonts w:ascii="Arial Narrow" w:eastAsia="Times New Roman" w:hAnsi="Arial Narrow" w:cs="Calibri"/>
          <w:sz w:val="16"/>
          <w:szCs w:val="16"/>
          <w:lang w:val="en-GB" w:eastAsia="en-GB"/>
        </w:rPr>
        <w:t>in order to</w:t>
      </w:r>
      <w:proofErr w:type="gramEnd"/>
      <w:r w:rsidRPr="00BB707A">
        <w:rPr>
          <w:rFonts w:ascii="Arial Narrow" w:eastAsia="Times New Roman" w:hAnsi="Arial Narrow" w:cs="Calibri"/>
          <w:sz w:val="16"/>
          <w:szCs w:val="16"/>
          <w:lang w:val="en-GB" w:eastAsia="en-GB"/>
        </w:rPr>
        <w:t xml:space="preserve"> </w:t>
      </w:r>
      <w:bookmarkEnd w:id="0"/>
      <w:r w:rsidRPr="00BB707A">
        <w:rPr>
          <w:rFonts w:ascii="Arial Narrow" w:eastAsia="Times New Roman" w:hAnsi="Arial Narrow" w:cs="Calibri"/>
          <w:sz w:val="16"/>
          <w:szCs w:val="16"/>
          <w:lang w:val="en-GB" w:eastAsia="en-GB"/>
        </w:rPr>
        <w:t>carry out activities necessary for</w:t>
      </w:r>
      <w:r w:rsidRPr="00BB707A">
        <w:rPr>
          <w:rFonts w:ascii="Arial Narrow" w:eastAsia="Times New Roman" w:hAnsi="Arial Narrow" w:cs="Calibri"/>
          <w:spacing w:val="-3"/>
          <w:sz w:val="16"/>
          <w:szCs w:val="16"/>
          <w:lang w:val="en-GB" w:eastAsia="en-GB"/>
        </w:rPr>
        <w:t xml:space="preserve"> the performance of </w:t>
      </w:r>
      <w:r w:rsidRPr="00BB707A">
        <w:rPr>
          <w:rFonts w:ascii="Arial Narrow" w:eastAsia="Times New Roman" w:hAnsi="Arial Narrow" w:cs="Calibri"/>
          <w:sz w:val="16"/>
          <w:szCs w:val="16"/>
          <w:lang w:val="en-GB" w:eastAsia="en-GB"/>
        </w:rPr>
        <w:t>the Council of Europe</w:t>
      </w:r>
      <w:r w:rsidRPr="00BB707A">
        <w:rPr>
          <w:rFonts w:ascii="Arial Narrow" w:eastAsia="Times New Roman" w:hAnsi="Arial Narrow" w:cs="Calibri"/>
          <w:spacing w:val="-3"/>
          <w:sz w:val="16"/>
          <w:szCs w:val="16"/>
          <w:lang w:val="en-GB" w:eastAsia="en-GB"/>
        </w:rPr>
        <w:t>’s tasks</w:t>
      </w:r>
      <w:r w:rsidRPr="00BB707A">
        <w:rPr>
          <w:rFonts w:ascii="Arial Narrow" w:eastAsia="Times New Roman" w:hAnsi="Arial Narrow" w:cs="Calibri"/>
          <w:sz w:val="16"/>
          <w:szCs w:val="16"/>
          <w:lang w:val="en-GB" w:eastAsia="en-GB"/>
        </w:rPr>
        <w:t xml:space="preserve"> flowing from the Framework Convention for the Protection of National Minorities. </w:t>
      </w:r>
    </w:p>
    <w:p w14:paraId="4CE8DD37"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4.  Who has access to your data?</w:t>
      </w:r>
    </w:p>
    <w:p w14:paraId="1C7B77AD"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personal data is processed by the unit of the Secretariat of the Council of Europe responsible for providing support to the Committee.</w:t>
      </w:r>
    </w:p>
    <w:p w14:paraId="47AAE284"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01C0C46A" w14:textId="20CC490D"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bCs/>
          <w:sz w:val="16"/>
          <w:szCs w:val="16"/>
          <w:shd w:val="clear" w:color="auto" w:fill="FFFFFF"/>
          <w:lang w:val="en-IE" w:eastAsia="fr-FR"/>
        </w:rPr>
        <w:t xml:space="preserve">Upon receipt, your CV will be published </w:t>
      </w:r>
      <w:r w:rsidRPr="00BB707A">
        <w:rPr>
          <w:rFonts w:ascii="Arial Narrow" w:eastAsia="Calibri" w:hAnsi="Arial Narrow" w:cs="Calibri"/>
          <w:sz w:val="16"/>
          <w:szCs w:val="16"/>
          <w:shd w:val="clear" w:color="auto" w:fill="FFFFFF"/>
          <w:lang w:val="en-GB" w:eastAsia="fr-FR"/>
        </w:rPr>
        <w:t>on the internet pages of the Committee of Ministers of the Council of Europe. These data will be accessible to users that have log in access to the Committee of Ministers restricted pages</w:t>
      </w:r>
      <w:r w:rsidR="0059565F">
        <w:rPr>
          <w:rFonts w:ascii="Arial Narrow" w:eastAsia="Calibri" w:hAnsi="Arial Narrow" w:cs="Calibri"/>
          <w:sz w:val="16"/>
          <w:szCs w:val="16"/>
          <w:shd w:val="clear" w:color="auto" w:fill="FFFFFF"/>
          <w:lang w:val="en-GB" w:eastAsia="fr-FR"/>
        </w:rPr>
        <w:t xml:space="preserve"> only. The Committee of Ministers’ document containing your CV will not be declassified for data protection reasons.</w:t>
      </w:r>
    </w:p>
    <w:p w14:paraId="5B3BBD8B" w14:textId="77777777" w:rsidR="00BB707A" w:rsidRPr="00BB707A" w:rsidRDefault="00BB707A" w:rsidP="00BB707A">
      <w:pPr>
        <w:spacing w:after="0" w:line="240" w:lineRule="auto"/>
        <w:ind w:left="284"/>
        <w:rPr>
          <w:rFonts w:ascii="Arial Narrow" w:eastAsia="Calibri" w:hAnsi="Arial Narrow" w:cs="Calibri"/>
          <w:sz w:val="16"/>
          <w:szCs w:val="16"/>
          <w:lang w:val="en-US" w:eastAsia="fr-FR"/>
        </w:rPr>
      </w:pPr>
      <w:r w:rsidRPr="00BB707A">
        <w:rPr>
          <w:rFonts w:ascii="Arial Narrow" w:eastAsia="Calibri" w:hAnsi="Arial Narrow" w:cs="Calibri"/>
          <w:sz w:val="16"/>
          <w:szCs w:val="16"/>
          <w:lang w:val="en-IE" w:eastAsia="fr-FR"/>
        </w:rPr>
        <w:t xml:space="preserve">In case of your election, your personal information may also be shared with third parties for the purposes of providing you with </w:t>
      </w:r>
      <w:r w:rsidRPr="00BB707A">
        <w:rPr>
          <w:rFonts w:ascii="Arial Narrow" w:eastAsia="Calibri" w:hAnsi="Arial Narrow" w:cs="Calibri"/>
          <w:sz w:val="16"/>
          <w:szCs w:val="16"/>
          <w:shd w:val="clear" w:color="auto" w:fill="FFFFFF"/>
          <w:lang w:val="en-GB" w:eastAsia="fr-FR"/>
        </w:rPr>
        <w:t>a visa, national and local transport, accommodation assistance</w:t>
      </w:r>
      <w:r w:rsidRPr="00BB707A">
        <w:rPr>
          <w:rFonts w:ascii="Arial Narrow" w:eastAsia="Calibri" w:hAnsi="Arial Narrow" w:cs="Calibri"/>
          <w:sz w:val="16"/>
          <w:szCs w:val="16"/>
          <w:shd w:val="clear" w:color="auto" w:fill="FFFFFF"/>
          <w:lang w:val="en-US" w:eastAsia="fr-FR"/>
        </w:rPr>
        <w:t>, or access to public buildings if required, similarly to your contact information below.</w:t>
      </w:r>
    </w:p>
    <w:p w14:paraId="1DE36FB1"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39409CE3"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Only the unit of the Secretariat of the Council of Europe responsible for providing support to the Committee has access to these data.</w:t>
      </w:r>
    </w:p>
    <w:p w14:paraId="7ECF842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Except where we need to provide you with a visa, transport or accommodation assistance, we shall not share your contact information with any third party.</w:t>
      </w:r>
    </w:p>
    <w:p w14:paraId="7A0DEE9C"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If you need our assistance with the issue of a visa </w:t>
      </w:r>
      <w:proofErr w:type="gramStart"/>
      <w:r w:rsidRPr="00BB707A">
        <w:rPr>
          <w:rFonts w:ascii="Arial Narrow" w:eastAsia="Calibri" w:hAnsi="Arial Narrow" w:cs="Calibri"/>
          <w:sz w:val="16"/>
          <w:szCs w:val="16"/>
          <w:shd w:val="clear" w:color="auto" w:fill="FFFFFF"/>
          <w:lang w:val="en-GB" w:eastAsia="fr-FR"/>
        </w:rPr>
        <w:t>in order to</w:t>
      </w:r>
      <w:proofErr w:type="gramEnd"/>
      <w:r w:rsidRPr="00BB707A">
        <w:rPr>
          <w:rFonts w:ascii="Arial Narrow" w:eastAsia="Calibri" w:hAnsi="Arial Narrow" w:cs="Calibri"/>
          <w:sz w:val="16"/>
          <w:szCs w:val="16"/>
          <w:shd w:val="clear" w:color="auto" w:fill="FFFFFF"/>
          <w:lang w:val="en-GB" w:eastAsia="fr-FR"/>
        </w:rPr>
        <w:t xml:space="preserve"> travel for your service at the Committee, we will share your personal data required for the issue of the visa with the competent authorities of the State you need to travel to.</w:t>
      </w:r>
    </w:p>
    <w:p w14:paraId="0387CF16"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Where we need to provide you with transport, accommodation assistance, and access to public buildings we shall share your personal data </w:t>
      </w:r>
      <w:r w:rsidRPr="00BB707A">
        <w:rPr>
          <w:rFonts w:ascii="Arial Narrow" w:eastAsia="Calibri" w:hAnsi="Arial Narrow" w:cs="Calibri"/>
          <w:sz w:val="16"/>
          <w:szCs w:val="16"/>
          <w:lang w:val="en-GB" w:eastAsia="fr-FR"/>
        </w:rPr>
        <w:t>with service providers or relevant state authorities. We shall share the minimum of your personal data necessary for provision of such services.</w:t>
      </w:r>
    </w:p>
    <w:p w14:paraId="0C202E93"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5.  How do we collect and store your data?</w:t>
      </w:r>
    </w:p>
    <w:p w14:paraId="49A77DFE" w14:textId="4772F880"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collect your information from your CV send to us by e-mail as a Word document. We then store your information electronically in our Document Management System on the servers located within the European Union. We </w:t>
      </w:r>
      <w:r w:rsidRPr="00BB707A">
        <w:rPr>
          <w:rFonts w:ascii="Arial Narrow" w:eastAsia="Calibri" w:hAnsi="Arial Narrow" w:cs="Calibri"/>
          <w:sz w:val="16"/>
          <w:szCs w:val="16"/>
          <w:lang w:val="en-GB" w:eastAsia="fr-FR"/>
        </w:rPr>
        <w:t>have put in place measures to protect the security of your information, including appropriate security measures to prevent your personal information from being accidentally lost, used or accessed in an unauthorised way, altered or disclosed.</w:t>
      </w:r>
    </w:p>
    <w:p w14:paraId="399942C7"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Where we share your data for the purpose of providing you with visa, local transport and accommodation assistance and catering, or access to public buildings such data may also be stored and shared in the form of electronic files and hard copies.</w:t>
      </w:r>
    </w:p>
    <w:p w14:paraId="47A3AD66"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6.  How long will your data be stored?</w:t>
      </w:r>
    </w:p>
    <w:p w14:paraId="6D400B7A"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 xml:space="preserve">If you are not elected to the Committee, your CV will be removed from the </w:t>
      </w:r>
      <w:r w:rsidRPr="00BB707A">
        <w:rPr>
          <w:rFonts w:ascii="Arial Narrow" w:eastAsia="Cambria" w:hAnsi="Arial Narrow" w:cs="Calibri"/>
          <w:sz w:val="16"/>
          <w:szCs w:val="16"/>
          <w:shd w:val="clear" w:color="auto" w:fill="FFFFFF"/>
          <w:lang w:val="en-GB"/>
        </w:rPr>
        <w:t xml:space="preserve">internet pages of the Committee of Ministers of the Council of Europe </w:t>
      </w:r>
      <w:r w:rsidRPr="00BB707A">
        <w:rPr>
          <w:rFonts w:ascii="Arial Narrow" w:eastAsia="Cambria" w:hAnsi="Arial Narrow" w:cs="Times New Roman"/>
          <w:sz w:val="16"/>
          <w:szCs w:val="16"/>
          <w:lang w:val="en-GB"/>
        </w:rPr>
        <w:t xml:space="preserve">and your personal data will be deleted immediately upon the receipt of the election results. </w:t>
      </w:r>
    </w:p>
    <w:p w14:paraId="4D0536F7"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If you are elected to the Committee, we will store your personal data in our electronic system until the end of your mandate. At the same time, your CV will be stored as part of the working documents of the Committee of Ministers of the Council of Europe for archiving purposes.</w:t>
      </w:r>
    </w:p>
    <w:p w14:paraId="5C1A6E15"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7.  Is data transferred to a third country?</w:t>
      </w:r>
    </w:p>
    <w:p w14:paraId="7CFDF8FC"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data is stored within the European Union and is not transferred to any country outside of the European Union, unless we need to provide you with a visa, transport or accommodation assistance for travelling for the purposes of your service at the Committee.</w:t>
      </w:r>
    </w:p>
    <w:p w14:paraId="3645E830"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8.  What are your data protection rights?</w:t>
      </w:r>
    </w:p>
    <w:p w14:paraId="32E9510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You have the right to: </w:t>
      </w:r>
    </w:p>
    <w:p w14:paraId="3BD6605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request access to your personal information held by </w:t>
      </w:r>
      <w:proofErr w:type="gramStart"/>
      <w:r w:rsidRPr="00BB707A">
        <w:rPr>
          <w:rFonts w:ascii="Arial Narrow" w:eastAsia="Times New Roman" w:hAnsi="Arial Narrow" w:cs="Calibri"/>
          <w:sz w:val="16"/>
          <w:szCs w:val="16"/>
          <w:lang w:val="en-GB" w:eastAsia="en-GB"/>
        </w:rPr>
        <w:t>us;</w:t>
      </w:r>
      <w:proofErr w:type="gramEnd"/>
    </w:p>
    <w:p w14:paraId="2A3AF1E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request that we correct incomplete or inaccurate personal information that we hold about </w:t>
      </w:r>
      <w:proofErr w:type="gramStart"/>
      <w:r w:rsidRPr="00BB707A">
        <w:rPr>
          <w:rFonts w:ascii="Arial Narrow" w:eastAsia="Times New Roman" w:hAnsi="Arial Narrow" w:cs="Calibri"/>
          <w:sz w:val="16"/>
          <w:szCs w:val="16"/>
          <w:lang w:val="en-GB" w:eastAsia="en-GB"/>
        </w:rPr>
        <w:t>you;</w:t>
      </w:r>
      <w:proofErr w:type="gramEnd"/>
    </w:p>
    <w:p w14:paraId="325EEDE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request we delete or remove your personal information when there is no valid reason for us to keep </w:t>
      </w:r>
      <w:proofErr w:type="gramStart"/>
      <w:r w:rsidRPr="00BB707A">
        <w:rPr>
          <w:rFonts w:ascii="Arial Narrow" w:eastAsia="Times New Roman" w:hAnsi="Arial Narrow" w:cs="Calibri"/>
          <w:sz w:val="16"/>
          <w:szCs w:val="16"/>
          <w:lang w:val="en-GB" w:eastAsia="en-GB"/>
        </w:rPr>
        <w:t>it;</w:t>
      </w:r>
      <w:proofErr w:type="gramEnd"/>
    </w:p>
    <w:p w14:paraId="7ED99F9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object to the processing of your personal information</w:t>
      </w:r>
      <w:r w:rsidRPr="00BB707A">
        <w:rPr>
          <w:rFonts w:ascii="Arial Narrow" w:eastAsia="Times New Roman" w:hAnsi="Arial Narrow" w:cs="Calibri"/>
          <w:spacing w:val="-3"/>
          <w:sz w:val="16"/>
          <w:szCs w:val="16"/>
          <w:lang w:val="en-GB" w:eastAsia="en-GB"/>
        </w:rPr>
        <w:t xml:space="preserve"> on specific grounds relating to your situation</w:t>
      </w:r>
      <w:r w:rsidRPr="00BB707A">
        <w:rPr>
          <w:rFonts w:ascii="Arial Narrow" w:eastAsia="Times New Roman" w:hAnsi="Arial Narrow" w:cs="Calibri"/>
          <w:sz w:val="16"/>
          <w:szCs w:val="16"/>
          <w:lang w:val="en-GB" w:eastAsia="en-GB"/>
        </w:rPr>
        <w:t xml:space="preserve">. </w:t>
      </w:r>
    </w:p>
    <w:p w14:paraId="7DCC5A8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p>
    <w:p w14:paraId="23BA558C"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If you want to exercise the above rights, or for any queries, concerns, or requests you may have in connection with the way your data is collected and used, please contact the Council of Europe by: </w:t>
      </w:r>
    </w:p>
    <w:p w14:paraId="3E70A79D"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sending an email to </w:t>
      </w:r>
      <w:hyperlink r:id="rId9" w:history="1">
        <w:r w:rsidRPr="00BB707A">
          <w:rPr>
            <w:rFonts w:ascii="Arial Narrow" w:eastAsia="Times New Roman" w:hAnsi="Arial Narrow" w:cs="Calibri"/>
            <w:color w:val="0000FF"/>
            <w:sz w:val="16"/>
            <w:szCs w:val="16"/>
            <w:u w:val="single"/>
            <w:lang w:val="en-GB" w:eastAsia="en-GB"/>
          </w:rPr>
          <w:t>minorities.fcnm@coe.int</w:t>
        </w:r>
      </w:hyperlink>
      <w:r w:rsidRPr="00BB707A">
        <w:rPr>
          <w:rFonts w:ascii="Arial Narrow" w:eastAsia="Times New Roman" w:hAnsi="Arial Narrow" w:cs="Calibri"/>
          <w:sz w:val="16"/>
          <w:szCs w:val="16"/>
          <w:lang w:val="en-GB" w:eastAsia="en-GB"/>
        </w:rPr>
        <w:t xml:space="preserve">   </w:t>
      </w:r>
    </w:p>
    <w:p w14:paraId="02DAFE04" w14:textId="77777777"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  sending an email to the Council of Europe’s Data Protection Officer at </w:t>
      </w:r>
      <w:hyperlink r:id="rId10" w:history="1">
        <w:r w:rsidRPr="00BB707A">
          <w:rPr>
            <w:rFonts w:ascii="Arial Narrow" w:eastAsia="Calibri" w:hAnsi="Arial Narrow" w:cs="Calibri"/>
            <w:color w:val="0000FF"/>
            <w:sz w:val="16"/>
            <w:szCs w:val="16"/>
            <w:u w:val="single"/>
            <w:lang w:val="en-GB" w:eastAsia="fr-FR"/>
          </w:rPr>
          <w:t>dpo@coe.int</w:t>
        </w:r>
      </w:hyperlink>
      <w:r w:rsidRPr="00BB707A">
        <w:rPr>
          <w:rFonts w:ascii="Arial Narrow" w:eastAsia="Calibri" w:hAnsi="Arial Narrow" w:cs="Calibri"/>
          <w:sz w:val="16"/>
          <w:szCs w:val="16"/>
          <w:u w:val="single"/>
          <w:lang w:val="en-GB" w:eastAsia="fr-FR"/>
        </w:rPr>
        <w:t>.</w:t>
      </w:r>
    </w:p>
    <w:p w14:paraId="264F99F9" w14:textId="77777777" w:rsidR="00F05544" w:rsidRPr="00C379DB" w:rsidRDefault="00F05544">
      <w:pPr>
        <w:rPr>
          <w:rFonts w:ascii="Arial" w:hAnsi="Arial" w:cs="Arial"/>
          <w:sz w:val="20"/>
          <w:szCs w:val="20"/>
          <w:lang w:val="en-GB"/>
        </w:rPr>
      </w:pPr>
    </w:p>
    <w:sectPr w:rsidR="00F05544" w:rsidRPr="00C379DB" w:rsidSect="009B5A37">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62AB" w14:textId="77777777" w:rsidR="00EA2189" w:rsidRDefault="00EA2189" w:rsidP="00681C88">
      <w:pPr>
        <w:spacing w:after="0" w:line="240" w:lineRule="auto"/>
      </w:pPr>
      <w:r>
        <w:separator/>
      </w:r>
    </w:p>
  </w:endnote>
  <w:endnote w:type="continuationSeparator" w:id="0">
    <w:p w14:paraId="077EB82F" w14:textId="77777777" w:rsidR="00EA2189" w:rsidRDefault="00EA2189" w:rsidP="006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B9FA" w14:textId="77777777" w:rsidR="00EA2189" w:rsidRDefault="00EA2189" w:rsidP="00681C88">
      <w:pPr>
        <w:spacing w:after="0" w:line="240" w:lineRule="auto"/>
      </w:pPr>
      <w:r>
        <w:separator/>
      </w:r>
    </w:p>
  </w:footnote>
  <w:footnote w:type="continuationSeparator" w:id="0">
    <w:p w14:paraId="3C26F59B" w14:textId="77777777" w:rsidR="00EA2189" w:rsidRDefault="00EA2189" w:rsidP="006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872824"/>
      <w:docPartObj>
        <w:docPartGallery w:val="Page Numbers (Top of Page)"/>
        <w:docPartUnique/>
      </w:docPartObj>
    </w:sdtPr>
    <w:sdtEndPr/>
    <w:sdtContent>
      <w:p w14:paraId="19D819E1" w14:textId="77777777" w:rsidR="000D130D" w:rsidRDefault="000D130D">
        <w:pPr>
          <w:pStyle w:val="Glava"/>
          <w:jc w:val="center"/>
        </w:pPr>
        <w:r>
          <w:fldChar w:fldCharType="begin"/>
        </w:r>
        <w:r>
          <w:instrText>PAGE   \* MERGEFORMAT</w:instrText>
        </w:r>
        <w:r>
          <w:fldChar w:fldCharType="separate"/>
        </w:r>
        <w:r>
          <w:t>2</w:t>
        </w:r>
        <w:r>
          <w:fldChar w:fldCharType="end"/>
        </w:r>
      </w:p>
    </w:sdtContent>
  </w:sdt>
  <w:p w14:paraId="12657B1F" w14:textId="77777777" w:rsidR="000D130D" w:rsidRDefault="000D130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7508"/>
    <w:multiLevelType w:val="multilevel"/>
    <w:tmpl w:val="248C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D89"/>
    <w:multiLevelType w:val="multilevel"/>
    <w:tmpl w:val="F71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605F"/>
    <w:multiLevelType w:val="multilevel"/>
    <w:tmpl w:val="D89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F41FB"/>
    <w:multiLevelType w:val="multilevel"/>
    <w:tmpl w:val="051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275F2"/>
    <w:multiLevelType w:val="multilevel"/>
    <w:tmpl w:val="30FA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B2325"/>
    <w:multiLevelType w:val="multilevel"/>
    <w:tmpl w:val="0DB0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842B1"/>
    <w:multiLevelType w:val="hybridMultilevel"/>
    <w:tmpl w:val="09AECA6C"/>
    <w:lvl w:ilvl="0" w:tplc="7C30A4E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286013562">
    <w:abstractNumId w:val="5"/>
  </w:num>
  <w:num w:numId="2" w16cid:durableId="1081177907">
    <w:abstractNumId w:val="2"/>
  </w:num>
  <w:num w:numId="3" w16cid:durableId="1709646155">
    <w:abstractNumId w:val="0"/>
  </w:num>
  <w:num w:numId="4" w16cid:durableId="380129171">
    <w:abstractNumId w:val="4"/>
  </w:num>
  <w:num w:numId="5" w16cid:durableId="1474324000">
    <w:abstractNumId w:val="1"/>
  </w:num>
  <w:num w:numId="6" w16cid:durableId="2106221328">
    <w:abstractNumId w:val="3"/>
  </w:num>
  <w:num w:numId="7" w16cid:durableId="343361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88"/>
    <w:rsid w:val="000142C9"/>
    <w:rsid w:val="00015A86"/>
    <w:rsid w:val="000412F6"/>
    <w:rsid w:val="000D130D"/>
    <w:rsid w:val="00120E51"/>
    <w:rsid w:val="0013071F"/>
    <w:rsid w:val="001634BE"/>
    <w:rsid w:val="001736AE"/>
    <w:rsid w:val="00193B1F"/>
    <w:rsid w:val="001C66A2"/>
    <w:rsid w:val="0020243D"/>
    <w:rsid w:val="00202566"/>
    <w:rsid w:val="00264900"/>
    <w:rsid w:val="00287607"/>
    <w:rsid w:val="002934DA"/>
    <w:rsid w:val="002E26CB"/>
    <w:rsid w:val="00336C40"/>
    <w:rsid w:val="00341D79"/>
    <w:rsid w:val="00386E95"/>
    <w:rsid w:val="004143BC"/>
    <w:rsid w:val="004E3681"/>
    <w:rsid w:val="004F5CB4"/>
    <w:rsid w:val="004F6262"/>
    <w:rsid w:val="00546269"/>
    <w:rsid w:val="00553657"/>
    <w:rsid w:val="005578C4"/>
    <w:rsid w:val="0058775E"/>
    <w:rsid w:val="0059565F"/>
    <w:rsid w:val="005B4798"/>
    <w:rsid w:val="005D66F2"/>
    <w:rsid w:val="00666490"/>
    <w:rsid w:val="00681C88"/>
    <w:rsid w:val="00684762"/>
    <w:rsid w:val="00755C32"/>
    <w:rsid w:val="007B2C99"/>
    <w:rsid w:val="007B498E"/>
    <w:rsid w:val="0086544B"/>
    <w:rsid w:val="008736A9"/>
    <w:rsid w:val="00883810"/>
    <w:rsid w:val="008D2884"/>
    <w:rsid w:val="0091138B"/>
    <w:rsid w:val="0091444F"/>
    <w:rsid w:val="009420A8"/>
    <w:rsid w:val="0096764E"/>
    <w:rsid w:val="009B5A37"/>
    <w:rsid w:val="009F1152"/>
    <w:rsid w:val="00A419BF"/>
    <w:rsid w:val="00BB707A"/>
    <w:rsid w:val="00BF0B11"/>
    <w:rsid w:val="00BF2168"/>
    <w:rsid w:val="00C22675"/>
    <w:rsid w:val="00C35B4A"/>
    <w:rsid w:val="00C379DB"/>
    <w:rsid w:val="00C51DA6"/>
    <w:rsid w:val="00C82433"/>
    <w:rsid w:val="00D02F13"/>
    <w:rsid w:val="00D866E6"/>
    <w:rsid w:val="00DB151F"/>
    <w:rsid w:val="00DC1EF0"/>
    <w:rsid w:val="00E12110"/>
    <w:rsid w:val="00E52747"/>
    <w:rsid w:val="00E54A52"/>
    <w:rsid w:val="00E97E6F"/>
    <w:rsid w:val="00EA2189"/>
    <w:rsid w:val="00EC5BA5"/>
    <w:rsid w:val="00F05544"/>
    <w:rsid w:val="00F4794A"/>
    <w:rsid w:val="00F57D82"/>
    <w:rsid w:val="00F75D16"/>
    <w:rsid w:val="00FC0FAB"/>
    <w:rsid w:val="00FD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E783"/>
  <w15:chartTrackingRefBased/>
  <w15:docId w15:val="{66B499A5-2788-4A3A-8CE8-109187B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681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Naslov4">
    <w:name w:val="heading 4"/>
    <w:basedOn w:val="Navaden"/>
    <w:link w:val="Naslov4Znak"/>
    <w:uiPriority w:val="9"/>
    <w:qFormat/>
    <w:rsid w:val="00681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681C88"/>
    <w:rPr>
      <w:rFonts w:ascii="Times New Roman" w:eastAsia="Times New Roman" w:hAnsi="Times New Roman" w:cs="Times New Roman"/>
      <w:b/>
      <w:bCs/>
      <w:sz w:val="27"/>
      <w:szCs w:val="27"/>
      <w:lang w:eastAsia="fr-FR"/>
    </w:rPr>
  </w:style>
  <w:style w:type="character" w:customStyle="1" w:styleId="Naslov4Znak">
    <w:name w:val="Naslov 4 Znak"/>
    <w:basedOn w:val="Privzetapisavaodstavka"/>
    <w:link w:val="Naslov4"/>
    <w:uiPriority w:val="9"/>
    <w:rsid w:val="00681C88"/>
    <w:rPr>
      <w:rFonts w:ascii="Times New Roman" w:eastAsia="Times New Roman" w:hAnsi="Times New Roman" w:cs="Times New Roman"/>
      <w:b/>
      <w:bCs/>
      <w:sz w:val="24"/>
      <w:szCs w:val="24"/>
      <w:lang w:eastAsia="fr-FR"/>
    </w:rPr>
  </w:style>
  <w:style w:type="character" w:styleId="Krepko">
    <w:name w:val="Strong"/>
    <w:basedOn w:val="Privzetapisavaodstavka"/>
    <w:uiPriority w:val="22"/>
    <w:qFormat/>
    <w:rsid w:val="00681C88"/>
    <w:rPr>
      <w:b/>
      <w:bCs/>
    </w:rPr>
  </w:style>
  <w:style w:type="paragraph" w:styleId="Navadensplet">
    <w:name w:val="Normal (Web)"/>
    <w:basedOn w:val="Navaden"/>
    <w:uiPriority w:val="99"/>
    <w:semiHidden/>
    <w:unhideWhenUsed/>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velopcontent">
    <w:name w:val="developcontent"/>
    <w:basedOn w:val="Privzetapisavaodstavka"/>
    <w:rsid w:val="00681C88"/>
  </w:style>
  <w:style w:type="paragraph" w:customStyle="1" w:styleId="tablepara">
    <w:name w:val="tablepara"/>
    <w:basedOn w:val="Navaden"/>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Poudarek">
    <w:name w:val="Emphasis"/>
    <w:basedOn w:val="Privzetapisavaodstavka"/>
    <w:uiPriority w:val="20"/>
    <w:qFormat/>
    <w:rsid w:val="00681C88"/>
    <w:rPr>
      <w:i/>
      <w:iCs/>
    </w:rPr>
  </w:style>
  <w:style w:type="paragraph" w:styleId="Besedilooblaka">
    <w:name w:val="Balloon Text"/>
    <w:basedOn w:val="Navaden"/>
    <w:link w:val="BesedilooblakaZnak"/>
    <w:uiPriority w:val="99"/>
    <w:semiHidden/>
    <w:unhideWhenUsed/>
    <w:rsid w:val="00681C8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1C88"/>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681C8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81C88"/>
    <w:rPr>
      <w:sz w:val="20"/>
      <w:szCs w:val="20"/>
    </w:rPr>
  </w:style>
  <w:style w:type="character" w:styleId="Sprotnaopomba-sklic">
    <w:name w:val="footnote reference"/>
    <w:basedOn w:val="Privzetapisavaodstavka"/>
    <w:uiPriority w:val="99"/>
    <w:semiHidden/>
    <w:unhideWhenUsed/>
    <w:rsid w:val="00681C88"/>
    <w:rPr>
      <w:vertAlign w:val="superscript"/>
    </w:rPr>
  </w:style>
  <w:style w:type="paragraph" w:styleId="Odstavekseznama">
    <w:name w:val="List Paragraph"/>
    <w:basedOn w:val="Navaden"/>
    <w:uiPriority w:val="34"/>
    <w:qFormat/>
    <w:rsid w:val="005D66F2"/>
    <w:pPr>
      <w:ind w:left="720"/>
      <w:contextualSpacing/>
    </w:pPr>
  </w:style>
  <w:style w:type="character" w:styleId="Pripombasklic">
    <w:name w:val="annotation reference"/>
    <w:basedOn w:val="Privzetapisavaodstavka"/>
    <w:uiPriority w:val="99"/>
    <w:semiHidden/>
    <w:unhideWhenUsed/>
    <w:rsid w:val="00BF2168"/>
    <w:rPr>
      <w:sz w:val="16"/>
      <w:szCs w:val="16"/>
    </w:rPr>
  </w:style>
  <w:style w:type="paragraph" w:styleId="Pripombabesedilo">
    <w:name w:val="annotation text"/>
    <w:basedOn w:val="Navaden"/>
    <w:link w:val="PripombabesediloZnak"/>
    <w:uiPriority w:val="99"/>
    <w:semiHidden/>
    <w:unhideWhenUsed/>
    <w:rsid w:val="00BF216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F2168"/>
    <w:rPr>
      <w:sz w:val="20"/>
      <w:szCs w:val="20"/>
    </w:rPr>
  </w:style>
  <w:style w:type="paragraph" w:styleId="Zadevapripombe">
    <w:name w:val="annotation subject"/>
    <w:basedOn w:val="Pripombabesedilo"/>
    <w:next w:val="Pripombabesedilo"/>
    <w:link w:val="ZadevapripombeZnak"/>
    <w:uiPriority w:val="99"/>
    <w:semiHidden/>
    <w:unhideWhenUsed/>
    <w:rsid w:val="00BF2168"/>
    <w:rPr>
      <w:b/>
      <w:bCs/>
    </w:rPr>
  </w:style>
  <w:style w:type="character" w:customStyle="1" w:styleId="ZadevapripombeZnak">
    <w:name w:val="Zadeva pripombe Znak"/>
    <w:basedOn w:val="PripombabesediloZnak"/>
    <w:link w:val="Zadevapripombe"/>
    <w:uiPriority w:val="99"/>
    <w:semiHidden/>
    <w:rsid w:val="00BF2168"/>
    <w:rPr>
      <w:b/>
      <w:bCs/>
      <w:sz w:val="20"/>
      <w:szCs w:val="20"/>
    </w:rPr>
  </w:style>
  <w:style w:type="paragraph" w:styleId="Glava">
    <w:name w:val="header"/>
    <w:basedOn w:val="Navaden"/>
    <w:link w:val="GlavaZnak"/>
    <w:uiPriority w:val="99"/>
    <w:unhideWhenUsed/>
    <w:rsid w:val="000D130D"/>
    <w:pPr>
      <w:tabs>
        <w:tab w:val="center" w:pos="4513"/>
        <w:tab w:val="right" w:pos="9026"/>
      </w:tabs>
      <w:spacing w:after="0" w:line="240" w:lineRule="auto"/>
    </w:pPr>
  </w:style>
  <w:style w:type="character" w:customStyle="1" w:styleId="GlavaZnak">
    <w:name w:val="Glava Znak"/>
    <w:basedOn w:val="Privzetapisavaodstavka"/>
    <w:link w:val="Glava"/>
    <w:uiPriority w:val="99"/>
    <w:rsid w:val="000D130D"/>
  </w:style>
  <w:style w:type="paragraph" w:styleId="Noga">
    <w:name w:val="footer"/>
    <w:basedOn w:val="Navaden"/>
    <w:link w:val="NogaZnak"/>
    <w:uiPriority w:val="99"/>
    <w:unhideWhenUsed/>
    <w:rsid w:val="000D130D"/>
    <w:pPr>
      <w:tabs>
        <w:tab w:val="center" w:pos="4513"/>
        <w:tab w:val="right" w:pos="9026"/>
      </w:tabs>
      <w:spacing w:after="0" w:line="240" w:lineRule="auto"/>
    </w:pPr>
  </w:style>
  <w:style w:type="character" w:customStyle="1" w:styleId="NogaZnak">
    <w:name w:val="Noga Znak"/>
    <w:basedOn w:val="Privzetapisavaodstavka"/>
    <w:link w:val="Noga"/>
    <w:uiPriority w:val="99"/>
    <w:rsid w:val="000D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088">
      <w:bodyDiv w:val="1"/>
      <w:marLeft w:val="0"/>
      <w:marRight w:val="0"/>
      <w:marTop w:val="0"/>
      <w:marBottom w:val="0"/>
      <w:divBdr>
        <w:top w:val="none" w:sz="0" w:space="0" w:color="auto"/>
        <w:left w:val="none" w:sz="0" w:space="0" w:color="auto"/>
        <w:bottom w:val="none" w:sz="0" w:space="0" w:color="auto"/>
        <w:right w:val="none" w:sz="0" w:space="0" w:color="auto"/>
      </w:divBdr>
      <w:divsChild>
        <w:div w:id="2068600364">
          <w:marLeft w:val="0"/>
          <w:marRight w:val="0"/>
          <w:marTop w:val="0"/>
          <w:marBottom w:val="0"/>
          <w:divBdr>
            <w:top w:val="none" w:sz="0" w:space="0" w:color="auto"/>
            <w:left w:val="none" w:sz="0" w:space="0" w:color="auto"/>
            <w:bottom w:val="none" w:sz="0" w:space="0" w:color="auto"/>
            <w:right w:val="none" w:sz="0" w:space="0" w:color="auto"/>
          </w:divBdr>
          <w:divsChild>
            <w:div w:id="1295215777">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sChild>
                    <w:div w:id="1622150873">
                      <w:marLeft w:val="0"/>
                      <w:marRight w:val="0"/>
                      <w:marTop w:val="0"/>
                      <w:marBottom w:val="0"/>
                      <w:divBdr>
                        <w:top w:val="none" w:sz="0" w:space="0" w:color="auto"/>
                        <w:left w:val="none" w:sz="0" w:space="0" w:color="auto"/>
                        <w:bottom w:val="none" w:sz="0" w:space="0" w:color="auto"/>
                        <w:right w:val="none" w:sz="0" w:space="0" w:color="auto"/>
                      </w:divBdr>
                      <w:divsChild>
                        <w:div w:id="1529638031">
                          <w:marLeft w:val="0"/>
                          <w:marRight w:val="0"/>
                          <w:marTop w:val="0"/>
                          <w:marBottom w:val="0"/>
                          <w:divBdr>
                            <w:top w:val="none" w:sz="0" w:space="0" w:color="auto"/>
                            <w:left w:val="none" w:sz="0" w:space="0" w:color="auto"/>
                            <w:bottom w:val="none" w:sz="0" w:space="0" w:color="auto"/>
                            <w:right w:val="none" w:sz="0" w:space="0" w:color="auto"/>
                          </w:divBdr>
                          <w:divsChild>
                            <w:div w:id="1801453677">
                              <w:marLeft w:val="0"/>
                              <w:marRight w:val="0"/>
                              <w:marTop w:val="0"/>
                              <w:marBottom w:val="0"/>
                              <w:divBdr>
                                <w:top w:val="none" w:sz="0" w:space="0" w:color="auto"/>
                                <w:left w:val="none" w:sz="0" w:space="0" w:color="auto"/>
                                <w:bottom w:val="none" w:sz="0" w:space="0" w:color="auto"/>
                                <w:right w:val="none" w:sz="0" w:space="0" w:color="auto"/>
                              </w:divBdr>
                              <w:divsChild>
                                <w:div w:id="295457634">
                                  <w:marLeft w:val="0"/>
                                  <w:marRight w:val="0"/>
                                  <w:marTop w:val="0"/>
                                  <w:marBottom w:val="0"/>
                                  <w:divBdr>
                                    <w:top w:val="none" w:sz="0" w:space="0" w:color="auto"/>
                                    <w:left w:val="none" w:sz="0" w:space="0" w:color="auto"/>
                                    <w:bottom w:val="none" w:sz="0" w:space="0" w:color="auto"/>
                                    <w:right w:val="none" w:sz="0" w:space="0" w:color="auto"/>
                                  </w:divBdr>
                                  <w:divsChild>
                                    <w:div w:id="13386040">
                                      <w:marLeft w:val="0"/>
                                      <w:marRight w:val="0"/>
                                      <w:marTop w:val="0"/>
                                      <w:marBottom w:val="0"/>
                                      <w:divBdr>
                                        <w:top w:val="none" w:sz="0" w:space="0" w:color="auto"/>
                                        <w:left w:val="none" w:sz="0" w:space="0" w:color="auto"/>
                                        <w:bottom w:val="none" w:sz="0" w:space="0" w:color="auto"/>
                                        <w:right w:val="none" w:sz="0" w:space="0" w:color="auto"/>
                                      </w:divBdr>
                                      <w:divsChild>
                                        <w:div w:id="819463909">
                                          <w:marLeft w:val="0"/>
                                          <w:marRight w:val="0"/>
                                          <w:marTop w:val="0"/>
                                          <w:marBottom w:val="0"/>
                                          <w:divBdr>
                                            <w:top w:val="none" w:sz="0" w:space="0" w:color="auto"/>
                                            <w:left w:val="none" w:sz="0" w:space="0" w:color="auto"/>
                                            <w:bottom w:val="none" w:sz="0" w:space="0" w:color="auto"/>
                                            <w:right w:val="none" w:sz="0" w:space="0" w:color="auto"/>
                                          </w:divBdr>
                                          <w:divsChild>
                                            <w:div w:id="754788212">
                                              <w:marLeft w:val="0"/>
                                              <w:marRight w:val="0"/>
                                              <w:marTop w:val="0"/>
                                              <w:marBottom w:val="0"/>
                                              <w:divBdr>
                                                <w:top w:val="none" w:sz="0" w:space="0" w:color="auto"/>
                                                <w:left w:val="none" w:sz="0" w:space="0" w:color="auto"/>
                                                <w:bottom w:val="none" w:sz="0" w:space="0" w:color="auto"/>
                                                <w:right w:val="none" w:sz="0" w:space="0" w:color="auto"/>
                                              </w:divBdr>
                                              <w:divsChild>
                                                <w:div w:id="200608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84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46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coe.int" TargetMode="External"/><Relationship Id="rId4" Type="http://schemas.openxmlformats.org/officeDocument/2006/relationships/styles" Target="styles.xml"/><Relationship Id="rId9" Type="http://schemas.openxmlformats.org/officeDocument/2006/relationships/hyperlink" Target="mailto:Minorities.fcnm@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ype/>
  <Author/>
  <DocumentTitle/>
  <Language/>
  <State/>
  <Round/>
  <PublicationDate/>
  <ReceptionDate/>
  <AdoptionDate/>
  <VisiteStartDate/>
  <VisiteEndDate/>
  <MeetingNumber/>
  <MeetingDate/>
  <DocumentReference/>
  <DocumentStatus/>
  <Identifier>---</Identifier>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E91E-AAA7-4B49-8F74-DD9B1343BF1A}">
  <ds:schemaRefs/>
</ds:datastoreItem>
</file>

<file path=customXml/itemProps2.xml><?xml version="1.0" encoding="utf-8"?>
<ds:datastoreItem xmlns:ds="http://schemas.openxmlformats.org/officeDocument/2006/customXml" ds:itemID="{AD3DF56C-88F8-4651-8F6F-5D0DD44D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2507</Words>
  <Characters>14295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FRIESTEDT Johan</dc:creator>
  <cp:keywords/>
  <dc:description/>
  <cp:lastModifiedBy>Laura Pukl (student)</cp:lastModifiedBy>
  <cp:revision>2</cp:revision>
  <cp:lastPrinted>2019-10-14T10:19:00Z</cp:lastPrinted>
  <dcterms:created xsi:type="dcterms:W3CDTF">2026-01-06T10:48:00Z</dcterms:created>
  <dcterms:modified xsi:type="dcterms:W3CDTF">2026-01-06T10:48:00Z</dcterms:modified>
</cp:coreProperties>
</file>