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CC1B6B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CC1B6B">
        <w:rPr>
          <w:sz w:val="16"/>
          <w:szCs w:val="16"/>
          <w:lang w:val="sl-SI"/>
        </w:rPr>
        <w:t>VLOGA ZA ZAPOSLITEV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696E1E">
        <w:rPr>
          <w:rFonts w:ascii="Arial" w:hAnsi="Arial" w:cs="Arial"/>
          <w:b/>
          <w:sz w:val="16"/>
          <w:szCs w:val="16"/>
          <w:lang w:val="sl-SI"/>
        </w:rPr>
        <w:t>21</w:t>
      </w:r>
      <w:r w:rsidR="0074588A">
        <w:rPr>
          <w:rFonts w:ascii="Arial" w:hAnsi="Arial" w:cs="Arial"/>
          <w:b/>
          <w:sz w:val="16"/>
          <w:szCs w:val="16"/>
          <w:lang w:val="sl-SI"/>
        </w:rPr>
        <w:t>3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CC1B6B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 xml:space="preserve">Sektorju za </w:t>
      </w:r>
      <w:r w:rsidR="00696E1E" w:rsidRPr="00CC1B6B">
        <w:rPr>
          <w:rFonts w:ascii="Arial" w:hAnsi="Arial" w:cs="Arial"/>
          <w:b/>
          <w:sz w:val="16"/>
          <w:szCs w:val="16"/>
          <w:lang w:val="sl-SI"/>
        </w:rPr>
        <w:t>konkurenčnost</w:t>
      </w:r>
      <w:r w:rsidR="00F035B0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CC1B6B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CC1B6B">
        <w:rPr>
          <w:rFonts w:ascii="Arial" w:hAnsi="Arial" w:cs="Arial"/>
          <w:b/>
          <w:sz w:val="16"/>
          <w:szCs w:val="16"/>
          <w:lang w:val="sl-SI"/>
        </w:rPr>
        <w:t>1101-</w:t>
      </w:r>
      <w:r w:rsidR="0074588A">
        <w:rPr>
          <w:rFonts w:ascii="Arial" w:hAnsi="Arial" w:cs="Arial"/>
          <w:b/>
          <w:sz w:val="16"/>
          <w:szCs w:val="16"/>
          <w:lang w:val="sl-SI"/>
        </w:rPr>
        <w:t>3</w:t>
      </w:r>
      <w:r w:rsidR="0009186E" w:rsidRPr="00CC1B6B">
        <w:rPr>
          <w:rFonts w:ascii="Arial" w:hAnsi="Arial" w:cs="Arial"/>
          <w:b/>
          <w:sz w:val="16"/>
          <w:szCs w:val="16"/>
          <w:lang w:val="sl-SI"/>
        </w:rPr>
        <w:t>/202</w:t>
      </w:r>
      <w:r w:rsidR="00D74B60">
        <w:rPr>
          <w:rFonts w:ascii="Arial" w:hAnsi="Arial" w:cs="Arial"/>
          <w:b/>
          <w:sz w:val="16"/>
          <w:szCs w:val="16"/>
          <w:lang w:val="sl-SI"/>
        </w:rPr>
        <w:t>2</w:t>
      </w:r>
      <w:r w:rsidR="0013304A" w:rsidRPr="00CC1B6B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CC1B6B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CC1B6B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rPr>
          <w:trHeight w:val="384"/>
        </w:trPr>
        <w:tc>
          <w:tcPr>
            <w:tcW w:w="270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812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781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CC1B6B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B945A4">
        <w:tc>
          <w:tcPr>
            <w:tcW w:w="9322" w:type="dxa"/>
            <w:shd w:val="clear" w:color="auto" w:fill="auto"/>
          </w:tcPr>
          <w:p w:rsidR="00480C31" w:rsidRPr="00CC1B6B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CC1B6B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EE766C">
        <w:tc>
          <w:tcPr>
            <w:tcW w:w="9322" w:type="dxa"/>
            <w:shd w:val="clear" w:color="auto" w:fill="auto"/>
          </w:tcPr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predala na </w:t>
            </w:r>
            <w:proofErr w:type="spellStart"/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):</w:t>
            </w:r>
          </w:p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</w:t>
            </w:r>
            <w:proofErr w:type="spellStart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eUpravi</w:t>
            </w:r>
            <w:proofErr w:type="spellEnd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(označite):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CC1B6B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na </w:t>
            </w:r>
            <w:proofErr w:type="spellStart"/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Pr="00CC1B6B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CC1B6B" w:rsidRPr="00CC1B6B" w:rsidTr="00350A6C">
        <w:trPr>
          <w:trHeight w:val="762"/>
        </w:trPr>
        <w:tc>
          <w:tcPr>
            <w:tcW w:w="859" w:type="pct"/>
          </w:tcPr>
          <w:p w:rsidR="004A6812" w:rsidRPr="00CC1B6B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CC1B6B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CC1B6B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CC1B6B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350A6C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350A6C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350A6C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CC1B6B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...</w:t>
      </w:r>
      <w:r w:rsidR="00FC7F1A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:rsidR="00DD3899" w:rsidRPr="00CC1B6B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**</w:t>
      </w:r>
      <w:r w:rsidR="00D2429A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CC1B6B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CC1B6B" w:rsidRPr="00CC1B6B" w:rsidTr="00D526C0">
        <w:trPr>
          <w:trHeight w:val="687"/>
        </w:trPr>
        <w:tc>
          <w:tcPr>
            <w:tcW w:w="53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09660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09660D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CC1B6B" w:rsidTr="00D526C0">
        <w:trPr>
          <w:trHeight w:val="278"/>
        </w:trPr>
        <w:tc>
          <w:tcPr>
            <w:tcW w:w="531" w:type="pct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CC1B6B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CC1B6B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2A414E" w:rsidRPr="00CC1B6B">
        <w:rPr>
          <w:rFonts w:ascii="Arial" w:hAnsi="Arial" w:cs="Arial"/>
          <w:b/>
          <w:sz w:val="16"/>
          <w:szCs w:val="16"/>
          <w:lang w:val="sl-SI"/>
        </w:rPr>
        <w:t>na dan prijave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CC1B6B" w:rsidTr="00B945A4">
        <w:tc>
          <w:tcPr>
            <w:tcW w:w="2700" w:type="dxa"/>
          </w:tcPr>
          <w:p w:rsidR="00480C31" w:rsidRPr="00CC1B6B" w:rsidRDefault="006A7DC5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D2516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ravni izobrazbe ali več </w:t>
            </w:r>
            <w:r w:rsidR="00D2429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in/ali </w:t>
            </w:r>
            <w:r w:rsidR="0074588A" w:rsidRPr="0074588A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kot javni uslužbenec</w: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D2429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 6/2 ravni </w: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let/mesecev/dni)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CC1B6B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>
        <w:rPr>
          <w:rFonts w:ascii="Arial" w:hAnsi="Arial" w:cs="Arial"/>
          <w:sz w:val="16"/>
          <w:szCs w:val="16"/>
          <w:lang w:val="sl-SI"/>
        </w:rPr>
        <w:t>ravneh</w:t>
      </w:r>
      <w:r w:rsidRPr="00CC1B6B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CC1B6B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CC1B6B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2A414E" w:rsidRPr="00CC1B6B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</w:t>
            </w: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aziv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izobrazbe</w:t>
            </w:r>
          </w:p>
        </w:tc>
        <w:tc>
          <w:tcPr>
            <w:tcW w:w="1194" w:type="pct"/>
          </w:tcPr>
          <w:p w:rsidR="002A414E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2A414E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CC1B6B" w:rsidRPr="00CC1B6B" w:rsidTr="00D526C0">
        <w:tc>
          <w:tcPr>
            <w:tcW w:w="5220" w:type="dxa"/>
          </w:tcPr>
          <w:p w:rsidR="00A016C3" w:rsidRPr="00CC1B6B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CC1B6B" w:rsidRPr="00D74B60" w:rsidTr="00D526C0">
        <w:tc>
          <w:tcPr>
            <w:tcW w:w="5220" w:type="dxa"/>
          </w:tcPr>
          <w:p w:rsidR="00A016C3" w:rsidRPr="00D74B60" w:rsidRDefault="00696E1E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5" w:name="Besedilo1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376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</w:tr>
      <w:tr w:rsidR="00CC1B6B" w:rsidRPr="00D74B60" w:rsidTr="00D526C0">
        <w:tc>
          <w:tcPr>
            <w:tcW w:w="5220" w:type="dxa"/>
          </w:tcPr>
          <w:p w:rsidR="00A016C3" w:rsidRPr="00D74B60" w:rsidRDefault="00696E1E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D74B60" w:rsidTr="00D526C0">
        <w:tc>
          <w:tcPr>
            <w:tcW w:w="5220" w:type="dxa"/>
          </w:tcPr>
          <w:p w:rsidR="00EE766C" w:rsidRPr="00D74B60" w:rsidRDefault="00696E1E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0" w:name="Besedilo3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56E14" w:rsidRPr="00D74B60" w:rsidTr="00D526C0">
        <w:tc>
          <w:tcPr>
            <w:tcW w:w="5220" w:type="dxa"/>
          </w:tcPr>
          <w:p w:rsidR="00256E14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" w:name="Text113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56E14" w:rsidRPr="00D74B60" w:rsidTr="00D526C0">
        <w:tc>
          <w:tcPr>
            <w:tcW w:w="5220" w:type="dxa"/>
          </w:tcPr>
          <w:p w:rsidR="00256E14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CC1B6B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CC1B6B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CC1B6B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CC1B6B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CC1B6B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CC1B6B" w:rsidRPr="00CC1B6B" w:rsidTr="00D526C0">
        <w:trPr>
          <w:trHeight w:val="518"/>
        </w:trPr>
        <w:tc>
          <w:tcPr>
            <w:tcW w:w="5313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696E1E" w:rsidRPr="00CC1B6B" w:rsidTr="00D526C0">
        <w:trPr>
          <w:trHeight w:val="374"/>
        </w:trPr>
        <w:tc>
          <w:tcPr>
            <w:tcW w:w="5313" w:type="dxa"/>
          </w:tcPr>
          <w:p w:rsidR="00696E1E" w:rsidRPr="00CC1B6B" w:rsidRDefault="0074588A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bookmarkStart w:id="13" w:name="OLE_LINK1"/>
            <w:proofErr w:type="spellStart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nizkoogljično</w:t>
            </w:r>
            <w:proofErr w:type="spellEnd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krožno gospodarstvo</w:t>
            </w:r>
            <w:bookmarkEnd w:id="13"/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696E1E" w:rsidRPr="00CC1B6B" w:rsidTr="00D526C0">
        <w:trPr>
          <w:trHeight w:val="374"/>
        </w:trPr>
        <w:tc>
          <w:tcPr>
            <w:tcW w:w="5313" w:type="dxa"/>
          </w:tcPr>
          <w:p w:rsidR="00696E1E" w:rsidRPr="00CC1B6B" w:rsidRDefault="0074588A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E7748F">
              <w:rPr>
                <w:rFonts w:ascii="Arial" w:hAnsi="Arial" w:cs="Arial"/>
                <w:sz w:val="16"/>
                <w:szCs w:val="16"/>
                <w:lang w:val="sl-SI"/>
              </w:rPr>
              <w:t>izkušnje iz analizira</w:t>
            </w:r>
            <w:bookmarkStart w:id="14" w:name="_GoBack"/>
            <w:bookmarkEnd w:id="14"/>
            <w:r w:rsidRPr="00E7748F">
              <w:rPr>
                <w:rFonts w:ascii="Arial" w:hAnsi="Arial" w:cs="Arial"/>
                <w:sz w:val="16"/>
                <w:szCs w:val="16"/>
                <w:lang w:val="sl-SI"/>
              </w:rPr>
              <w:t>nja povezav med gospodarskim razvojem in okoljem</w:t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696E1E" w:rsidRPr="00CC1B6B" w:rsidTr="00D526C0">
        <w:trPr>
          <w:trHeight w:val="389"/>
        </w:trPr>
        <w:tc>
          <w:tcPr>
            <w:tcW w:w="5313" w:type="dxa"/>
          </w:tcPr>
          <w:p w:rsidR="00696E1E" w:rsidRDefault="00696E1E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5" w:name="Besedilo4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96E1E" w:rsidRPr="00CC1B6B" w:rsidTr="00D526C0">
        <w:trPr>
          <w:trHeight w:val="389"/>
        </w:trPr>
        <w:tc>
          <w:tcPr>
            <w:tcW w:w="5313" w:type="dxa"/>
          </w:tcPr>
          <w:p w:rsidR="00696E1E" w:rsidRDefault="00696E1E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6" w:name="Text111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96E1E" w:rsidRPr="00CC1B6B" w:rsidTr="00D526C0">
        <w:trPr>
          <w:trHeight w:val="389"/>
        </w:trPr>
        <w:tc>
          <w:tcPr>
            <w:tcW w:w="5313" w:type="dxa"/>
          </w:tcPr>
          <w:p w:rsidR="00696E1E" w:rsidRDefault="00696E1E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7" w:name="Text112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434FC8" w:rsidRPr="00CC1B6B" w:rsidRDefault="00434FC8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CC1B6B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CC1B6B" w:rsidRPr="00CC1B6B" w:rsidTr="00B945A4">
        <w:trPr>
          <w:trHeight w:val="486"/>
        </w:trPr>
        <w:tc>
          <w:tcPr>
            <w:tcW w:w="5670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CC1B6B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8" w:name="Text10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1D0711" w:rsidRPr="00CC1B6B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0"/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74588A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CC1B6B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Pr="00CC1B6B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CC1B6B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CC1B6B" w:rsidTr="00653C5E">
        <w:trPr>
          <w:tblHeader/>
        </w:trPr>
        <w:tc>
          <w:tcPr>
            <w:tcW w:w="9385" w:type="dxa"/>
          </w:tcPr>
          <w:p w:rsidR="00F23D17" w:rsidRPr="00CC1B6B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1" w:name="Text9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1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CC1B6B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CC1B6B" w:rsidTr="00653C5E">
        <w:trPr>
          <w:tblHeader/>
        </w:trPr>
        <w:tc>
          <w:tcPr>
            <w:tcW w:w="9351" w:type="dxa"/>
          </w:tcPr>
          <w:p w:rsidR="00D526C0" w:rsidRPr="00CC1B6B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2" w:name="Text9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2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CC1B6B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CC1B6B">
        <w:rPr>
          <w:sz w:val="16"/>
          <w:szCs w:val="16"/>
          <w:lang w:val="sl-SI"/>
        </w:rPr>
        <w:br w:type="page"/>
      </w:r>
      <w:r w:rsidRPr="00CC1B6B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CC1B6B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CC1B6B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CC1B6B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/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Program</w:t>
            </w:r>
            <w:r w:rsidRPr="00CC1B6B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3" w:name="Text106"/>
            <w:r w:rsidR="00E2126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>
              <w:rPr>
                <w:b/>
                <w:sz w:val="16"/>
                <w:szCs w:val="16"/>
                <w:lang w:val="sl-SI"/>
              </w:rPr>
            </w:r>
            <w:r w:rsidR="00E2126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23"/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C1B6B" w:rsidRPr="00CC1B6B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/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Program</w:t>
            </w:r>
            <w:r w:rsidRPr="00CC1B6B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4" w:name="Text107"/>
            <w:r w:rsidR="00E2126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>
              <w:rPr>
                <w:b/>
                <w:sz w:val="16"/>
                <w:szCs w:val="16"/>
                <w:lang w:val="sl-SI"/>
              </w:rPr>
            </w:r>
            <w:r w:rsidR="00E2126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24"/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:rsidR="00A016C3" w:rsidRPr="00CC1B6B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Izjavljam, da: </w:t>
      </w:r>
    </w:p>
    <w:p w:rsidR="00A016C3" w:rsidRPr="00CC1B6B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CC1B6B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CC1B6B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CC1B6B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CC1B6B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CC1B6B" w:rsidTr="00FA7B7E">
        <w:trPr>
          <w:trHeight w:val="254"/>
          <w:tblHeader/>
        </w:trPr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CC1B6B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CC1B6B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0D" w:rsidRDefault="0009660D">
      <w:r>
        <w:separator/>
      </w:r>
    </w:p>
  </w:endnote>
  <w:endnote w:type="continuationSeparator" w:id="0">
    <w:p w:rsidR="0009660D" w:rsidRDefault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0D" w:rsidRDefault="0009660D">
      <w:r>
        <w:separator/>
      </w:r>
    </w:p>
  </w:footnote>
  <w:footnote w:type="continuationSeparator" w:id="0">
    <w:p w:rsidR="0009660D" w:rsidRDefault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1EB4"/>
    <w:rsid w:val="001B7630"/>
    <w:rsid w:val="001D0711"/>
    <w:rsid w:val="001D17DD"/>
    <w:rsid w:val="001D6593"/>
    <w:rsid w:val="001E14B3"/>
    <w:rsid w:val="002161A7"/>
    <w:rsid w:val="00231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E59D7"/>
    <w:rsid w:val="00400097"/>
    <w:rsid w:val="00401DA6"/>
    <w:rsid w:val="00405A4A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173F4"/>
    <w:rsid w:val="00722A92"/>
    <w:rsid w:val="00725264"/>
    <w:rsid w:val="00725B64"/>
    <w:rsid w:val="00732D76"/>
    <w:rsid w:val="0074588A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15201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D2516"/>
    <w:rsid w:val="00EE766C"/>
    <w:rsid w:val="00EF15BB"/>
    <w:rsid w:val="00F035B0"/>
    <w:rsid w:val="00F0462C"/>
    <w:rsid w:val="00F0523D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56197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9795-B3B2-4AEC-B976-63580E7C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6004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2</cp:revision>
  <cp:lastPrinted>2021-04-19T12:15:00Z</cp:lastPrinted>
  <dcterms:created xsi:type="dcterms:W3CDTF">2022-05-25T08:36:00Z</dcterms:created>
  <dcterms:modified xsi:type="dcterms:W3CDTF">2022-05-25T08:36:00Z</dcterms:modified>
</cp:coreProperties>
</file>