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CB" w:rsidRPr="003730CB" w:rsidRDefault="003730CB" w:rsidP="003730CB">
      <w:pPr>
        <w:spacing w:after="0" w:line="260" w:lineRule="auto"/>
        <w:rPr>
          <w:rFonts w:ascii="Arial" w:eastAsia="Arial" w:hAnsi="Arial" w:cs="Times New Roman"/>
          <w:b/>
          <w:color w:val="000000"/>
          <w:sz w:val="20"/>
          <w:szCs w:val="20"/>
          <w:lang w:eastAsia="sl-SI"/>
        </w:rPr>
      </w:pPr>
      <w:r w:rsidRPr="003730CB">
        <w:rPr>
          <w:rFonts w:ascii="Arial" w:eastAsia="Arial" w:hAnsi="Arial" w:cs="Times New Roman"/>
          <w:b/>
          <w:color w:val="000000"/>
          <w:sz w:val="20"/>
          <w:szCs w:val="20"/>
          <w:lang w:eastAsia="sl-SI"/>
        </w:rPr>
        <w:t xml:space="preserve">SEZNAM SOFINANCIRANIH PROJEKTOV NEVLADNIH </w:t>
      </w:r>
      <w:r>
        <w:rPr>
          <w:rFonts w:ascii="Arial" w:eastAsia="Arial" w:hAnsi="Arial" w:cs="Times New Roman"/>
          <w:b/>
          <w:color w:val="000000"/>
          <w:sz w:val="20"/>
          <w:szCs w:val="20"/>
          <w:lang w:eastAsia="sl-SI"/>
        </w:rPr>
        <w:t>ORGANIZACIJ V LETU 2020</w:t>
      </w:r>
      <w:bookmarkStart w:id="0" w:name="_GoBack"/>
      <w:bookmarkEnd w:id="0"/>
    </w:p>
    <w:p w:rsidR="003730CB" w:rsidRPr="003730CB" w:rsidRDefault="003730CB" w:rsidP="003730CB">
      <w:pPr>
        <w:spacing w:after="0" w:line="260" w:lineRule="auto"/>
        <w:rPr>
          <w:rFonts w:ascii="Arial" w:eastAsia="Arial" w:hAnsi="Arial" w:cs="Times New Roman"/>
          <w:color w:val="000000"/>
          <w:sz w:val="20"/>
          <w:szCs w:val="20"/>
          <w:lang w:eastAsia="sl-SI"/>
        </w:rPr>
      </w:pPr>
    </w:p>
    <w:p w:rsidR="003730CB" w:rsidRPr="00633CAB" w:rsidRDefault="003730CB" w:rsidP="003730CB">
      <w:pPr>
        <w:spacing w:after="0" w:line="260" w:lineRule="auto"/>
        <w:rPr>
          <w:rFonts w:ascii="Arial" w:eastAsia="Arial" w:hAnsi="Arial" w:cs="Times New Roman"/>
          <w:sz w:val="20"/>
          <w:szCs w:val="20"/>
          <w:lang w:eastAsia="sl-SI"/>
        </w:rPr>
      </w:pPr>
    </w:p>
    <w:p w:rsidR="003730CB" w:rsidRPr="00633CAB" w:rsidRDefault="003730CB" w:rsidP="003730CB">
      <w:pPr>
        <w:spacing w:after="0" w:line="260" w:lineRule="auto"/>
        <w:rPr>
          <w:rFonts w:ascii="Arial" w:eastAsia="Arial" w:hAnsi="Arial" w:cs="Arial"/>
          <w:bCs/>
          <w:sz w:val="20"/>
          <w:szCs w:val="20"/>
          <w:lang w:eastAsia="sl-SI"/>
        </w:rPr>
      </w:pPr>
      <w:r w:rsidRPr="00633CAB">
        <w:rPr>
          <w:rFonts w:ascii="Arial" w:eastAsia="Arial" w:hAnsi="Arial" w:cs="Times New Roman"/>
          <w:sz w:val="20"/>
          <w:szCs w:val="20"/>
          <w:lang w:eastAsia="sl-SI"/>
        </w:rPr>
        <w:t>Sklop A: S</w:t>
      </w:r>
      <w:r w:rsidRPr="00633CAB">
        <w:rPr>
          <w:rFonts w:ascii="Arial" w:eastAsia="Arial" w:hAnsi="Arial" w:cs="Arial"/>
          <w:bCs/>
          <w:sz w:val="20"/>
          <w:szCs w:val="20"/>
          <w:lang w:eastAsia="sl-SI"/>
        </w:rPr>
        <w:t>poštovanje in sprejemanje različnih etničnih skupin, beguncev in migrantov</w:t>
      </w:r>
    </w:p>
    <w:p w:rsidR="00633CAB" w:rsidRPr="00633CAB" w:rsidRDefault="00633CAB" w:rsidP="003730CB">
      <w:pPr>
        <w:spacing w:after="0" w:line="260" w:lineRule="auto"/>
        <w:rPr>
          <w:rFonts w:ascii="Arial" w:eastAsia="Arial" w:hAnsi="Arial" w:cs="Arial"/>
          <w:bCs/>
          <w:sz w:val="20"/>
          <w:szCs w:val="20"/>
          <w:lang w:eastAsia="sl-SI"/>
        </w:rPr>
      </w:pPr>
      <w:r w:rsidRPr="00633CAB">
        <w:rPr>
          <w:rFonts w:ascii="Arial" w:eastAsia="Arial" w:hAnsi="Arial" w:cs="Arial"/>
          <w:bCs/>
          <w:sz w:val="20"/>
          <w:szCs w:val="20"/>
          <w:lang w:eastAsia="sl-SI"/>
        </w:rPr>
        <w:t>Sklop B: Medijska pismenost</w:t>
      </w:r>
    </w:p>
    <w:p w:rsidR="00BF68AC" w:rsidRDefault="003730CB" w:rsidP="003730CB">
      <w:pPr>
        <w:rPr>
          <w:rFonts w:ascii="Arial" w:eastAsia="Arial" w:hAnsi="Arial" w:cs="Arial"/>
          <w:sz w:val="20"/>
          <w:szCs w:val="20"/>
          <w:lang w:eastAsia="sl-SI"/>
        </w:rPr>
      </w:pPr>
      <w:r w:rsidRPr="00633CAB">
        <w:rPr>
          <w:rFonts w:ascii="Arial" w:eastAsia="Arial" w:hAnsi="Arial" w:cs="Arial"/>
          <w:bCs/>
          <w:sz w:val="20"/>
          <w:szCs w:val="20"/>
          <w:lang w:eastAsia="sl-SI"/>
        </w:rPr>
        <w:t xml:space="preserve">Sklop C: </w:t>
      </w:r>
      <w:r w:rsidRPr="00633CAB">
        <w:rPr>
          <w:rFonts w:ascii="Arial" w:eastAsia="Arial" w:hAnsi="Arial" w:cs="Arial"/>
          <w:sz w:val="20"/>
          <w:szCs w:val="20"/>
          <w:lang w:eastAsia="sl-SI"/>
        </w:rPr>
        <w:t>Boj proti trgovini z ljudmi</w:t>
      </w:r>
    </w:p>
    <w:p w:rsidR="001E67BC" w:rsidRDefault="001E67BC" w:rsidP="003730CB"/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  <w:tblDescription w:val="Seznam sofinanciranih projektov nevladnih organizacij v letu 2020."/>
      </w:tblPr>
      <w:tblGrid>
        <w:gridCol w:w="3212"/>
        <w:gridCol w:w="3935"/>
        <w:gridCol w:w="1075"/>
        <w:gridCol w:w="1559"/>
      </w:tblGrid>
      <w:tr w:rsidR="003730CB" w:rsidRPr="00EE0841" w:rsidTr="001E67BC">
        <w:trPr>
          <w:trHeight w:val="690"/>
          <w:tblHeader/>
        </w:trPr>
        <w:tc>
          <w:tcPr>
            <w:tcW w:w="3212" w:type="dxa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NVO</w:t>
            </w:r>
          </w:p>
        </w:tc>
        <w:tc>
          <w:tcPr>
            <w:tcW w:w="3935" w:type="dxa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PROJEKT</w:t>
            </w:r>
          </w:p>
        </w:tc>
        <w:tc>
          <w:tcPr>
            <w:tcW w:w="1075" w:type="dxa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559" w:type="dxa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hAnsi="Arial" w:cs="Arial"/>
                <w:b/>
                <w:sz w:val="20"/>
                <w:szCs w:val="20"/>
              </w:rPr>
              <w:t>Odobrena sredstva EUR</w:t>
            </w:r>
          </w:p>
        </w:tc>
      </w:tr>
      <w:tr w:rsidR="003730CB" w:rsidRPr="00EE0841" w:rsidTr="006554B2">
        <w:trPr>
          <w:trHeight w:val="644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Mirovni inštitut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Solidarnost - Enakost - Isto</w:t>
            </w: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st II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527AF3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7.000,00</w:t>
            </w: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730CB" w:rsidRPr="00EE0841" w:rsidTr="006554B2">
        <w:trPr>
          <w:trHeight w:val="600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Društvo Humanitas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Skozi oči begunca - nova realnost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7.000,00</w:t>
            </w:r>
          </w:p>
        </w:tc>
      </w:tr>
      <w:tr w:rsidR="003730CB" w:rsidRPr="00EE0841" w:rsidTr="006554B2">
        <w:trPr>
          <w:trHeight w:val="807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Društvo za razvijanje prostovoljnega dela Novo mesto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#AmbasadorjiPozitive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7.000,00</w:t>
            </w:r>
          </w:p>
        </w:tc>
      </w:tr>
      <w:tr w:rsidR="003730CB" w:rsidRPr="00EE0841" w:rsidTr="006554B2">
        <w:trPr>
          <w:trHeight w:val="664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Slovenska Filantropija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Človek ne jezi se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7.000,00</w:t>
            </w:r>
          </w:p>
        </w:tc>
      </w:tr>
      <w:tr w:rsidR="003730CB" w:rsidRPr="00EE0841" w:rsidTr="006554B2">
        <w:trPr>
          <w:trHeight w:val="600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Mini</w:t>
            </w:r>
            <w:r w:rsidR="007617B3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teater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Edukacijske delavnice na festivalu Hiša strpnosti 2020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.</w:t>
            </w: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961,55</w:t>
            </w: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730CB" w:rsidRPr="00EE0841" w:rsidTr="006554B2">
        <w:trPr>
          <w:trHeight w:val="556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Zavod Oloop Ljubljana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Selfi Aktivni odnosi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7.000,00</w:t>
            </w:r>
          </w:p>
        </w:tc>
      </w:tr>
      <w:tr w:rsidR="003730CB" w:rsidRPr="00EE0841" w:rsidTr="006554B2">
        <w:trPr>
          <w:trHeight w:val="600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 xml:space="preserve">Slovenska fundacija za </w:t>
            </w:r>
            <w:r w:rsidRPr="00C438B3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UNICEF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#PrisluhniSpoznajSpremeni: Upaj si spreminjati svet!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6.500</w:t>
            </w:r>
            <w:r w:rsidR="00527AF3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,00</w:t>
            </w:r>
          </w:p>
        </w:tc>
      </w:tr>
      <w:tr w:rsidR="003730CB" w:rsidRPr="00EE0841" w:rsidTr="006554B2">
        <w:trPr>
          <w:trHeight w:val="518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Društvo Terra Vera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MigrantourZaMlade</w:t>
            </w:r>
          </w:p>
        </w:tc>
        <w:tc>
          <w:tcPr>
            <w:tcW w:w="1075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6.900</w:t>
            </w:r>
            <w:r w:rsidR="00527AF3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,00</w:t>
            </w:r>
          </w:p>
        </w:tc>
      </w:tr>
      <w:tr w:rsidR="003730CB" w:rsidRPr="004B1162" w:rsidTr="006554B2">
        <w:trPr>
          <w:trHeight w:val="837"/>
        </w:trPr>
        <w:tc>
          <w:tcPr>
            <w:tcW w:w="3212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Ekološko kulturno društvo za boljši svet</w:t>
            </w:r>
          </w:p>
        </w:tc>
        <w:tc>
          <w:tcPr>
            <w:tcW w:w="3935" w:type="dxa"/>
            <w:vAlign w:val="center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Kar boli svet, boli tudi mene! - 4.del</w:t>
            </w:r>
          </w:p>
        </w:tc>
        <w:tc>
          <w:tcPr>
            <w:tcW w:w="1075" w:type="dxa"/>
            <w:vAlign w:val="center"/>
          </w:tcPr>
          <w:p w:rsidR="003730CB" w:rsidRP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  <w:lang w:eastAsia="sl-SI"/>
              </w:rPr>
            </w:pPr>
            <w:r w:rsidRPr="003730CB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559" w:type="dxa"/>
            <w:vAlign w:val="center"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4B1162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4B1162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6.745,80</w:t>
            </w:r>
          </w:p>
          <w:p w:rsidR="003730CB" w:rsidRPr="004B1162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730CB" w:rsidRPr="00EE0841" w:rsidTr="006554B2">
        <w:trPr>
          <w:trHeight w:val="633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Pekarna Magdalenske mreže</w:t>
            </w:r>
          </w:p>
        </w:tc>
        <w:tc>
          <w:tcPr>
            <w:tcW w:w="3935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Branje besede = Branje sveta</w:t>
            </w:r>
          </w:p>
        </w:tc>
        <w:tc>
          <w:tcPr>
            <w:tcW w:w="1075" w:type="dxa"/>
            <w:noWrap/>
            <w:hideMark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B</w:t>
            </w:r>
          </w:p>
        </w:tc>
        <w:tc>
          <w:tcPr>
            <w:tcW w:w="1559" w:type="dxa"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.</w:t>
            </w: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000</w:t>
            </w:r>
            <w:r w:rsidR="00527AF3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,</w:t>
            </w: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00</w:t>
            </w: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730CB" w:rsidRPr="00EE0841" w:rsidTr="006554B2">
        <w:trPr>
          <w:trHeight w:val="557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Zavod Časoris</w:t>
            </w:r>
          </w:p>
        </w:tc>
        <w:tc>
          <w:tcPr>
            <w:tcW w:w="3935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Iskanje resnice v svetu lažnih novic</w:t>
            </w:r>
          </w:p>
        </w:tc>
        <w:tc>
          <w:tcPr>
            <w:tcW w:w="1075" w:type="dxa"/>
            <w:noWrap/>
            <w:hideMark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B</w:t>
            </w:r>
          </w:p>
        </w:tc>
        <w:tc>
          <w:tcPr>
            <w:tcW w:w="1559" w:type="dxa"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7.000,00</w:t>
            </w:r>
          </w:p>
        </w:tc>
      </w:tr>
      <w:tr w:rsidR="003730CB" w:rsidRPr="00EE0841" w:rsidTr="006554B2">
        <w:trPr>
          <w:trHeight w:val="837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Danes je nov dan</w:t>
            </w:r>
          </w:p>
        </w:tc>
        <w:tc>
          <w:tcPr>
            <w:tcW w:w="3935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Odpiranje pogovora o lažnih in sovražnih novicah na instagramu s spletnimi vplivneži</w:t>
            </w:r>
          </w:p>
        </w:tc>
        <w:tc>
          <w:tcPr>
            <w:tcW w:w="1075" w:type="dxa"/>
            <w:noWrap/>
            <w:hideMark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B</w:t>
            </w:r>
          </w:p>
        </w:tc>
        <w:tc>
          <w:tcPr>
            <w:tcW w:w="1559" w:type="dxa"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EE0841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5.980,00</w:t>
            </w:r>
          </w:p>
        </w:tc>
      </w:tr>
      <w:tr w:rsidR="003730CB" w:rsidRPr="000330CD" w:rsidTr="006554B2">
        <w:trPr>
          <w:trHeight w:val="683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08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Društvo Ključ - Center za boj proti trgovini z ljudmi </w:t>
            </w:r>
          </w:p>
        </w:tc>
        <w:tc>
          <w:tcPr>
            <w:tcW w:w="3935" w:type="dxa"/>
            <w:hideMark/>
          </w:tcPr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08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Vijolica - kako se izogniti pastem trgovanja z ljudmi</w:t>
            </w:r>
          </w:p>
        </w:tc>
        <w:tc>
          <w:tcPr>
            <w:tcW w:w="1075" w:type="dxa"/>
            <w:noWrap/>
            <w:hideMark/>
          </w:tcPr>
          <w:p w:rsidR="003730CB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3730CB" w:rsidRPr="000330CD" w:rsidRDefault="00633CA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1559" w:type="dxa"/>
            <w:noWrap/>
            <w:hideMark/>
          </w:tcPr>
          <w:p w:rsidR="003730CB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330C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9.000</w:t>
            </w:r>
            <w:r w:rsidR="00527AF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,00</w:t>
            </w:r>
          </w:p>
        </w:tc>
      </w:tr>
      <w:tr w:rsidR="003730CB" w:rsidRPr="000330CD" w:rsidTr="006554B2">
        <w:trPr>
          <w:trHeight w:val="703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08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Društvo Ključ - Center za boj proti trgovini z ljudmi </w:t>
            </w:r>
          </w:p>
        </w:tc>
        <w:tc>
          <w:tcPr>
            <w:tcW w:w="3935" w:type="dxa"/>
            <w:hideMark/>
          </w:tcPr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08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Telesnica - kako prepoznati trgovanje z ljudmi in se mu izogniti</w:t>
            </w:r>
          </w:p>
        </w:tc>
        <w:tc>
          <w:tcPr>
            <w:tcW w:w="1075" w:type="dxa"/>
            <w:noWrap/>
            <w:hideMark/>
          </w:tcPr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0CB" w:rsidRPr="000330CD" w:rsidRDefault="00633CA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1559" w:type="dxa"/>
            <w:noWrap/>
            <w:hideMark/>
          </w:tcPr>
          <w:p w:rsidR="003730CB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330C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6.000</w:t>
            </w:r>
            <w:r w:rsidR="00527AF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,00</w:t>
            </w:r>
          </w:p>
        </w:tc>
      </w:tr>
      <w:tr w:rsidR="003730CB" w:rsidRPr="000330CD" w:rsidTr="006554B2">
        <w:trPr>
          <w:trHeight w:val="805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08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Društvo za zagovorništvo ranljivih skupin - Delavska svetovalnica </w:t>
            </w:r>
          </w:p>
        </w:tc>
        <w:tc>
          <w:tcPr>
            <w:tcW w:w="3935" w:type="dxa"/>
            <w:noWrap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Naprej!</w:t>
            </w:r>
          </w:p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75" w:type="dxa"/>
            <w:noWrap/>
            <w:hideMark/>
          </w:tcPr>
          <w:p w:rsidR="003730CB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0330CD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C</w:t>
            </w:r>
          </w:p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noWrap/>
            <w:hideMark/>
          </w:tcPr>
          <w:p w:rsidR="003730CB" w:rsidRDefault="003730CB" w:rsidP="006554B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30C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4.912,65</w:t>
            </w:r>
          </w:p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730CB" w:rsidRPr="000330CD" w:rsidTr="006554B2">
        <w:trPr>
          <w:trHeight w:val="900"/>
        </w:trPr>
        <w:tc>
          <w:tcPr>
            <w:tcW w:w="3212" w:type="dxa"/>
            <w:hideMark/>
          </w:tcPr>
          <w:p w:rsidR="003730CB" w:rsidRPr="00EE0841" w:rsidRDefault="003730CB" w:rsidP="006554B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E084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Slovensko združenje za zmanjševanje škodljivih posledic drog DrogArt, socialno podjetje </w:t>
            </w:r>
          </w:p>
        </w:tc>
        <w:tc>
          <w:tcPr>
            <w:tcW w:w="3935" w:type="dxa"/>
            <w:hideMark/>
          </w:tcPr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  <w:r w:rsidRPr="00EE0841"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  <w:t>Resnica</w:t>
            </w:r>
          </w:p>
          <w:p w:rsidR="003730CB" w:rsidRPr="00EE0841" w:rsidRDefault="003730CB" w:rsidP="006554B2">
            <w:pPr>
              <w:spacing w:line="259" w:lineRule="auto"/>
              <w:rPr>
                <w:rFonts w:ascii="Arial" w:eastAsia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075" w:type="dxa"/>
            <w:noWrap/>
            <w:hideMark/>
          </w:tcPr>
          <w:p w:rsidR="003730CB" w:rsidRPr="000330CD" w:rsidRDefault="003730CB" w:rsidP="006554B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3730CB" w:rsidRPr="000330CD" w:rsidRDefault="003730CB" w:rsidP="00633CAB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1559" w:type="dxa"/>
            <w:noWrap/>
            <w:hideMark/>
          </w:tcPr>
          <w:p w:rsidR="003730CB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3730CB" w:rsidRPr="000330CD" w:rsidRDefault="003730CB" w:rsidP="006554B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330C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5.000</w:t>
            </w:r>
            <w:r w:rsidR="00527AF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,00</w:t>
            </w:r>
          </w:p>
        </w:tc>
      </w:tr>
    </w:tbl>
    <w:p w:rsidR="003730CB" w:rsidRPr="003730CB" w:rsidRDefault="003730CB" w:rsidP="003730CB"/>
    <w:sectPr w:rsidR="003730CB" w:rsidRPr="003730CB" w:rsidSect="00BC58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B"/>
    <w:rsid w:val="001E67BC"/>
    <w:rsid w:val="003730CB"/>
    <w:rsid w:val="0037562F"/>
    <w:rsid w:val="00527AF3"/>
    <w:rsid w:val="00621989"/>
    <w:rsid w:val="00633CAB"/>
    <w:rsid w:val="007617B3"/>
    <w:rsid w:val="00802A62"/>
    <w:rsid w:val="00B91BF0"/>
    <w:rsid w:val="00BC58D8"/>
    <w:rsid w:val="00B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C96C"/>
  <w15:chartTrackingRefBased/>
  <w15:docId w15:val="{F9A67F92-A535-440D-8829-BEBE65F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30C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730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UKOM</cp:lastModifiedBy>
  <cp:revision>13</cp:revision>
  <dcterms:created xsi:type="dcterms:W3CDTF">2020-03-09T13:07:00Z</dcterms:created>
  <dcterms:modified xsi:type="dcterms:W3CDTF">2020-09-29T10:10:00Z</dcterms:modified>
</cp:coreProperties>
</file>