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F6" w:rsidRDefault="00FC5FF6" w:rsidP="00FC5FF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:rsidR="00FC5FF6" w:rsidRPr="003151E3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>PRIJAVNI OBRAZEC Z IZJAVAMI</w:t>
      </w:r>
      <w:r w:rsidR="00114F8D"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0C0E5D"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EE60EB">
        <w:rPr>
          <w:rFonts w:ascii="Arial" w:eastAsia="Calibri" w:hAnsi="Arial" w:cs="Arial"/>
          <w:b/>
          <w:sz w:val="20"/>
          <w:szCs w:val="20"/>
        </w:rPr>
        <w:t>PODSEKRETAR</w:t>
      </w:r>
    </w:p>
    <w:p w:rsidR="00EE60EB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 w:rsidR="009423D3">
        <w:rPr>
          <w:rFonts w:ascii="Arial" w:eastAsia="Calibri" w:hAnsi="Arial" w:cs="Arial"/>
          <w:sz w:val="20"/>
          <w:szCs w:val="20"/>
        </w:rPr>
        <w:t>odnose z mediji</w:t>
      </w:r>
      <w:r w:rsidR="00114F8D" w:rsidRPr="003151E3">
        <w:rPr>
          <w:rFonts w:ascii="Arial" w:eastAsia="Calibri" w:hAnsi="Arial" w:cs="Arial"/>
          <w:sz w:val="20"/>
          <w:szCs w:val="20"/>
        </w:rPr>
        <w:t xml:space="preserve"> 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9423D3" w:rsidRPr="003151E3" w:rsidRDefault="009423D3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3DE6" w:rsidRPr="003151E3" w:rsidTr="00EE60EB">
        <w:tblPrEx>
          <w:shd w:val="clear" w:color="auto" w:fill="auto"/>
        </w:tblPrEx>
        <w:tc>
          <w:tcPr>
            <w:tcW w:w="2830" w:type="dxa"/>
          </w:tcPr>
          <w:p w:rsidR="00C13DE6" w:rsidRPr="003151E3" w:rsidRDefault="00C13DE6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5658" w:type="dxa"/>
          </w:tcPr>
          <w:p w:rsidR="00C13DE6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:rsidR="00C13DE6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:rsidR="00EE60EB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:rsidR="00C13DE6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:rsidR="00C13DE6" w:rsidRPr="003151E3" w:rsidRDefault="00EE60EB" w:rsidP="00C13D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C13DE6"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 __________________________</w:t>
            </w:r>
          </w:p>
        </w:tc>
      </w:tr>
    </w:tbl>
    <w:p w:rsidR="00EE60EB" w:rsidRPr="009423D3" w:rsidRDefault="009423D3" w:rsidP="009423D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430"/>
        <w:gridCol w:w="2835"/>
        <w:gridCol w:w="2268"/>
      </w:tblGrid>
      <w:tr w:rsidR="00FC5FF6" w:rsidRPr="003151E3" w:rsidTr="00167B5B">
        <w:trPr>
          <w:trHeight w:val="913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Naziv šole oz.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30D0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E60EB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:rsidTr="002B08E0">
        <w:tc>
          <w:tcPr>
            <w:tcW w:w="8488" w:type="dxa"/>
            <w:shd w:val="clear" w:color="auto" w:fill="CCFF99"/>
          </w:tcPr>
          <w:p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DELOVNE IZKUŠNJE</w:t>
            </w:r>
          </w:p>
        </w:tc>
      </w:tr>
    </w:tbl>
    <w:p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oz.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oz.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2B08E0" w:rsidRPr="003151E3" w:rsidRDefault="003151E3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</w:t>
            </w:r>
            <w:r w:rsidR="002B08E0" w:rsidRPr="003151E3">
              <w:rPr>
                <w:rFonts w:ascii="Arial" w:hAnsi="Arial" w:cs="Arial"/>
                <w:sz w:val="20"/>
                <w:szCs w:val="20"/>
              </w:rPr>
              <w:t xml:space="preserve">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B08E0" w:rsidRPr="003151E3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3151E3" w:rsidRPr="003151E3" w:rsidRDefault="003151E3" w:rsidP="003151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B08E0" w:rsidRDefault="002B08E0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EE60EB" w:rsidRPr="003151E3" w:rsidTr="00A9333B">
        <w:trPr>
          <w:cantSplit/>
        </w:trPr>
        <w:tc>
          <w:tcPr>
            <w:tcW w:w="4962" w:type="dxa"/>
            <w:vMerge w:val="restart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EE60EB" w:rsidRPr="003151E3" w:rsidRDefault="00EE60EB" w:rsidP="00A933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EE60EB" w:rsidRPr="003151E3" w:rsidTr="00A9333B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EE60EB" w:rsidRPr="003151E3" w:rsidRDefault="00EE60EB" w:rsidP="00A93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EE60EB" w:rsidRPr="003151E3" w:rsidRDefault="00EE60EB" w:rsidP="00A933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EE60EB" w:rsidRPr="003151E3" w:rsidRDefault="00EE60EB" w:rsidP="00A9333B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EE60EB" w:rsidRPr="003151E3" w:rsidRDefault="00EE60EB" w:rsidP="00A9333B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EE60EB" w:rsidRPr="003151E3" w:rsidTr="00A9333B">
        <w:trPr>
          <w:trHeight w:val="612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EE60EB" w:rsidRPr="003151E3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C5FF6" w:rsidRDefault="002B08E0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 w:rsidR="00FC5FF6" w:rsidRPr="003151E3">
        <w:rPr>
          <w:rFonts w:ascii="Arial" w:eastAsia="Calibri" w:hAnsi="Arial" w:cs="Arial"/>
          <w:sz w:val="20"/>
          <w:szCs w:val="20"/>
        </w:rPr>
        <w:t>(P</w:t>
      </w:r>
      <w:r w:rsidR="005F25D1" w:rsidRPr="003151E3">
        <w:rPr>
          <w:rFonts w:ascii="Arial" w:eastAsia="Calibri" w:hAnsi="Arial" w:cs="Arial"/>
          <w:sz w:val="20"/>
          <w:szCs w:val="20"/>
        </w:rPr>
        <w:t>rosimo dodajte polja po potrebi</w:t>
      </w:r>
      <w:r w:rsidR="00FC5FF6" w:rsidRPr="003151E3">
        <w:rPr>
          <w:rFonts w:ascii="Arial" w:eastAsia="Calibri" w:hAnsi="Arial" w:cs="Arial"/>
          <w:sz w:val="20"/>
          <w:szCs w:val="20"/>
        </w:rPr>
        <w:t>)</w:t>
      </w:r>
    </w:p>
    <w:p w:rsidR="00C13DE6" w:rsidRDefault="00C13DE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9423D3" w:rsidRPr="003151E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IZPOLNJEVANJE PREDNOSTNIH KRITERIJEV ZA ZAPOSLITEV</w:t>
            </w:r>
          </w:p>
        </w:tc>
      </w:tr>
      <w:tr w:rsidR="00114F8D" w:rsidRPr="003151E3" w:rsidTr="00F05F2A">
        <w:tblPrEx>
          <w:shd w:val="clear" w:color="auto" w:fill="auto"/>
        </w:tblPrEx>
        <w:trPr>
          <w:trHeight w:val="2590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E5FA0" w:rsidRPr="008C36EF" w:rsidRDefault="009423D3" w:rsidP="002F2192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Poznavanje in delovne izkušnje</w:t>
            </w:r>
            <w:r w:rsidRPr="009423D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na področju odnosov z javnostmi, zlasti v okviru državne uprave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</w:t>
            </w:r>
            <w:r w:rsidR="00FC3D0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DA         NE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Default="00FC3D05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C3D05">
              <w:rPr>
                <w:rFonts w:ascii="Arial" w:eastAsia="Calibri" w:hAnsi="Arial" w:cs="Arial"/>
                <w:sz w:val="20"/>
                <w:szCs w:val="20"/>
              </w:rPr>
              <w:t>KRATEK OPIS (na kakšen način ste znanja ali izkušnje pridobili, npr. št</w:t>
            </w:r>
            <w:r>
              <w:rPr>
                <w:rFonts w:ascii="Arial" w:eastAsia="Calibri" w:hAnsi="Arial" w:cs="Arial"/>
                <w:sz w:val="20"/>
                <w:szCs w:val="20"/>
              </w:rPr>
              <w:t>udij, delovne izkušnje, dodatna iz</w:t>
            </w:r>
            <w:r w:rsidRPr="00FC3D05">
              <w:rPr>
                <w:rFonts w:ascii="Arial" w:eastAsia="Calibri" w:hAnsi="Arial" w:cs="Arial"/>
                <w:sz w:val="20"/>
                <w:szCs w:val="20"/>
              </w:rPr>
              <w:t>obraževanja)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3151E3" w:rsidRDefault="00D37304" w:rsidP="00AE5FA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FC3D05" w:rsidRPr="00FC3D05" w:rsidRDefault="009423D3" w:rsidP="009423D3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 w:rsidRPr="009423D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Poznavanje in izkušnje na področju komuniciranja na družbenih medijih</w:t>
            </w:r>
            <w:r w:rsidR="00D3730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D37304" w:rsidRPr="00D37304" w:rsidRDefault="00FC3D05" w:rsidP="00FC3D05">
            <w:pPr>
              <w:pStyle w:val="Odstavekseznama"/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D37304">
              <w:rPr>
                <w:rFonts w:ascii="Arial" w:hAnsi="Arial" w:cs="Arial"/>
                <w:color w:val="000000"/>
                <w:sz w:val="20"/>
                <w:szCs w:val="20"/>
              </w:rPr>
              <w:t>DA   NE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Pr="003151E3" w:rsidRDefault="00FC3D05" w:rsidP="00FC3D0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KRATEK OPIS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(na kakšen način ste znanja ali izkušnje pridobili, npr. delovne izkušnje, dodatna izobraževanja)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D37304" w:rsidRDefault="00D37304" w:rsidP="00FC3D05">
            <w:pPr>
              <w:pStyle w:val="Odstavekseznama"/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FC3D05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D0384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045C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FC5FF6" w:rsidRPr="003151E3" w:rsidRDefault="00FC5FF6" w:rsidP="00FC5FF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Pr="003151E3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C5FF6" w:rsidRPr="003151E3" w:rsidRDefault="00FC5FF6" w:rsidP="00FC5FF6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FC5FF6" w:rsidRPr="003151E3" w:rsidRDefault="00FC5FF6" w:rsidP="00FC5FF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9334E2">
        <w:rPr>
          <w:rFonts w:eastAsia="Calibri"/>
          <w:b/>
          <w:sz w:val="20"/>
          <w:szCs w:val="20"/>
          <w:lang w:val="sl-SI"/>
        </w:rPr>
        <w:br w:type="page"/>
      </w:r>
      <w:r w:rsidRPr="003151E3">
        <w:rPr>
          <w:b/>
          <w:sz w:val="20"/>
          <w:szCs w:val="20"/>
          <w:lang w:val="sl-SI"/>
        </w:rPr>
        <w:lastRenderedPageBreak/>
        <w:t>IZJAVA O IZPOLNJEVANJU POGOJEV</w:t>
      </w:r>
    </w:p>
    <w:p w:rsidR="002A5A52" w:rsidRDefault="002A5A52" w:rsidP="00FC5FF6">
      <w:pPr>
        <w:pStyle w:val="Telobesedila"/>
        <w:spacing w:line="360" w:lineRule="auto"/>
        <w:rPr>
          <w:b/>
          <w:sz w:val="20"/>
          <w:szCs w:val="20"/>
          <w:lang w:val="sl-SI"/>
        </w:rPr>
      </w:pPr>
    </w:p>
    <w:p w:rsidR="00FC5FF6" w:rsidRPr="003151E3" w:rsidRDefault="00FC5FF6" w:rsidP="00FC5FF6">
      <w:pPr>
        <w:pStyle w:val="Telobesedila"/>
        <w:spacing w:line="360" w:lineRule="auto"/>
        <w:rPr>
          <w:b/>
          <w:sz w:val="20"/>
          <w:szCs w:val="20"/>
          <w:lang w:val="sl-SI"/>
        </w:rPr>
      </w:pPr>
      <w:r w:rsidRPr="003151E3">
        <w:rPr>
          <w:b/>
          <w:sz w:val="20"/>
          <w:szCs w:val="20"/>
          <w:lang w:val="sl-SI"/>
        </w:rPr>
        <w:t>Spodaj podpisani/-a</w:t>
      </w:r>
      <w:r w:rsidR="002A5A52">
        <w:rPr>
          <w:b/>
          <w:sz w:val="20"/>
          <w:szCs w:val="20"/>
          <w:lang w:val="sl-SI"/>
        </w:rPr>
        <w:t xml:space="preserve"> izjavljam, da: </w:t>
      </w:r>
      <w:r w:rsidRPr="003151E3">
        <w:rPr>
          <w:b/>
          <w:sz w:val="20"/>
          <w:szCs w:val="20"/>
          <w:lang w:val="sl-SI"/>
        </w:rPr>
        <w:t xml:space="preserve"> </w:t>
      </w:r>
    </w:p>
    <w:p w:rsidR="00FC5FF6" w:rsidRPr="003151E3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so vsi </w:t>
      </w:r>
      <w:r w:rsidR="00FC3D05">
        <w:rPr>
          <w:rFonts w:ascii="Arial" w:eastAsia="Calibri" w:hAnsi="Arial" w:cs="Arial"/>
          <w:sz w:val="20"/>
          <w:szCs w:val="20"/>
        </w:rPr>
        <w:t xml:space="preserve">navedeni </w:t>
      </w:r>
      <w:r w:rsidRPr="003151E3">
        <w:rPr>
          <w:rFonts w:ascii="Arial" w:eastAsia="Calibri" w:hAnsi="Arial" w:cs="Arial"/>
          <w:sz w:val="20"/>
          <w:szCs w:val="20"/>
        </w:rPr>
        <w:t xml:space="preserve">podatki resnični, točni in popolni; </w:t>
      </w:r>
    </w:p>
    <w:p w:rsidR="00FC5FF6" w:rsidRPr="003151E3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sem državljan/ka Republike Slovenije; </w:t>
      </w:r>
    </w:p>
    <w:p w:rsidR="00FC5FF6" w:rsidRPr="003151E3" w:rsidRDefault="00984338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="00FC5FF6" w:rsidRPr="003151E3">
        <w:rPr>
          <w:rFonts w:ascii="Arial" w:eastAsia="Calibri" w:hAnsi="Arial" w:cs="Arial"/>
          <w:sz w:val="20"/>
          <w:szCs w:val="20"/>
        </w:rPr>
        <w:t xml:space="preserve"> glede zahtevanih delovnih izkušenj;</w:t>
      </w:r>
    </w:p>
    <w:p w:rsidR="00FC5FF6" w:rsidRPr="003151E3" w:rsidRDefault="00984338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="00FC5FF6" w:rsidRPr="003151E3">
        <w:rPr>
          <w:rFonts w:ascii="Arial" w:eastAsia="Calibri" w:hAnsi="Arial" w:cs="Arial"/>
          <w:sz w:val="20"/>
          <w:szCs w:val="20"/>
        </w:rPr>
        <w:t xml:space="preserve"> glede zahtevane izobrazbe;</w:t>
      </w:r>
    </w:p>
    <w:p w:rsidR="003B4E42" w:rsidRPr="003151E3" w:rsidRDefault="00984338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izpolnjujem pogoj</w:t>
      </w:r>
      <w:r w:rsidR="003B4E42" w:rsidRPr="003151E3">
        <w:rPr>
          <w:rFonts w:ascii="Arial" w:eastAsia="Calibri" w:hAnsi="Arial" w:cs="Arial"/>
          <w:sz w:val="20"/>
          <w:szCs w:val="20"/>
        </w:rPr>
        <w:t xml:space="preserve"> glede znanja </w:t>
      </w:r>
      <w:r w:rsidR="00D37304">
        <w:rPr>
          <w:rFonts w:ascii="Arial" w:eastAsia="Calibri" w:hAnsi="Arial" w:cs="Arial"/>
          <w:sz w:val="20"/>
          <w:szCs w:val="20"/>
        </w:rPr>
        <w:t>tujega jezika</w:t>
      </w:r>
      <w:r w:rsidR="003B4E42" w:rsidRPr="003151E3">
        <w:rPr>
          <w:rFonts w:ascii="Arial" w:eastAsia="Calibri" w:hAnsi="Arial" w:cs="Arial"/>
          <w:sz w:val="20"/>
          <w:szCs w:val="20"/>
        </w:rPr>
        <w:t xml:space="preserve"> na </w:t>
      </w:r>
      <w:r w:rsidR="00D37304">
        <w:rPr>
          <w:rFonts w:ascii="Arial" w:eastAsia="Calibri" w:hAnsi="Arial" w:cs="Arial"/>
          <w:sz w:val="20"/>
          <w:szCs w:val="20"/>
        </w:rPr>
        <w:t>osnovni</w:t>
      </w:r>
      <w:r w:rsidR="003B4E42" w:rsidRPr="003151E3">
        <w:rPr>
          <w:rFonts w:ascii="Arial" w:eastAsia="Calibri" w:hAnsi="Arial" w:cs="Arial"/>
          <w:sz w:val="20"/>
          <w:szCs w:val="20"/>
        </w:rPr>
        <w:t xml:space="preserve"> ravni;</w:t>
      </w:r>
    </w:p>
    <w:p w:rsidR="00FC5FF6" w:rsidRPr="003151E3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pravnomočno obsojen</w:t>
      </w:r>
      <w:r w:rsidR="009334E2"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>a zaradi naklepnega kaznivega dejanja, ki se preganja po uradni dolžnosti;</w:t>
      </w:r>
    </w:p>
    <w:p w:rsidR="00FC5FF6" w:rsidRPr="003151E3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nisem bil/a obsojen</w:t>
      </w:r>
      <w:r w:rsidR="009334E2">
        <w:rPr>
          <w:rFonts w:ascii="Arial" w:eastAsia="Calibri" w:hAnsi="Arial" w:cs="Arial"/>
          <w:sz w:val="20"/>
          <w:szCs w:val="20"/>
        </w:rPr>
        <w:t>/</w:t>
      </w:r>
      <w:r w:rsidRPr="003151E3">
        <w:rPr>
          <w:rFonts w:ascii="Arial" w:eastAsia="Calibri" w:hAnsi="Arial" w:cs="Arial"/>
          <w:sz w:val="20"/>
          <w:szCs w:val="20"/>
        </w:rPr>
        <w:t xml:space="preserve">a na nepogojno kazen zapora v trajanju več kot šest mesecev, </w:t>
      </w:r>
    </w:p>
    <w:p w:rsidR="00FC5FF6" w:rsidRDefault="00FC5FF6" w:rsidP="00FC5FF6">
      <w:pPr>
        <w:numPr>
          <w:ilvl w:val="0"/>
          <w:numId w:val="6"/>
        </w:numPr>
        <w:suppressAutoHyphens w:val="0"/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da zoper mene ni vložena pravnomočna obtožnica zaradi naklepnega kaznivega dejanja, ki se preganja po uradni dolžnosti.</w:t>
      </w:r>
    </w:p>
    <w:p w:rsidR="007A654D" w:rsidRPr="003151E3" w:rsidRDefault="007A654D" w:rsidP="007A654D">
      <w:pPr>
        <w:suppressAutoHyphens w:val="0"/>
        <w:spacing w:after="200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7A654D" w:rsidRDefault="002A5A52" w:rsidP="00FC5FF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</w:t>
      </w:r>
      <w:r w:rsidR="00FC5FF6" w:rsidRPr="003151E3">
        <w:rPr>
          <w:rFonts w:ascii="Arial" w:eastAsia="Calibri" w:hAnsi="Arial" w:cs="Arial"/>
          <w:b/>
          <w:sz w:val="20"/>
          <w:szCs w:val="20"/>
        </w:rPr>
        <w:t xml:space="preserve">ovoljujem in soglašam, da za namen tega </w:t>
      </w:r>
      <w:r w:rsidR="003A4346">
        <w:rPr>
          <w:rFonts w:ascii="Arial" w:eastAsia="Calibri" w:hAnsi="Arial" w:cs="Arial"/>
          <w:b/>
          <w:sz w:val="20"/>
          <w:szCs w:val="20"/>
        </w:rPr>
        <w:t xml:space="preserve">zaposlitvenega </w:t>
      </w:r>
      <w:r w:rsidR="00FC5FF6" w:rsidRPr="003151E3">
        <w:rPr>
          <w:rFonts w:ascii="Arial" w:eastAsia="Calibri" w:hAnsi="Arial" w:cs="Arial"/>
          <w:b/>
          <w:sz w:val="20"/>
          <w:szCs w:val="20"/>
        </w:rPr>
        <w:t xml:space="preserve">postopka Urad Vlade RS za komuniciranje pridobi podatke iz uradnih evidenc. </w:t>
      </w:r>
      <w:r>
        <w:rPr>
          <w:rFonts w:ascii="Arial" w:eastAsia="Calibri" w:hAnsi="Arial" w:cs="Arial"/>
          <w:b/>
          <w:sz w:val="20"/>
          <w:szCs w:val="20"/>
        </w:rPr>
        <w:t xml:space="preserve">     DA    NE     (obkroži)</w:t>
      </w:r>
    </w:p>
    <w:p w:rsidR="00FC5FF6" w:rsidRPr="003151E3" w:rsidRDefault="00FC5FF6" w:rsidP="00FC5FF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FC5FF6" w:rsidRPr="003151E3" w:rsidTr="00167B5B">
        <w:tc>
          <w:tcPr>
            <w:tcW w:w="1510" w:type="dxa"/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51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C5FF6" w:rsidRPr="003151E3" w:rsidTr="00167B5B">
        <w:tc>
          <w:tcPr>
            <w:tcW w:w="1510" w:type="dxa"/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5FF6" w:rsidRPr="003151E3" w:rsidRDefault="00FC5FF6" w:rsidP="0016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5C" w:rsidRDefault="00CF185C">
      <w:r>
        <w:separator/>
      </w:r>
    </w:p>
  </w:endnote>
  <w:endnote w:type="continuationSeparator" w:id="0">
    <w:p w:rsidR="00CF185C" w:rsidRDefault="00C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1E32ED">
      <w:rPr>
        <w:noProof/>
      </w:rPr>
      <w:t>2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1E32ED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5C" w:rsidRDefault="00CF185C">
      <w:r>
        <w:separator/>
      </w:r>
    </w:p>
  </w:footnote>
  <w:footnote w:type="continuationSeparator" w:id="0">
    <w:p w:rsidR="00CF185C" w:rsidRDefault="00CF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E32ED"/>
    <w:rsid w:val="00202A77"/>
    <w:rsid w:val="00271CE5"/>
    <w:rsid w:val="00282020"/>
    <w:rsid w:val="002A2B69"/>
    <w:rsid w:val="002A5A52"/>
    <w:rsid w:val="002B08E0"/>
    <w:rsid w:val="002F2192"/>
    <w:rsid w:val="003151E3"/>
    <w:rsid w:val="003636BF"/>
    <w:rsid w:val="00371442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524D95"/>
    <w:rsid w:val="00526246"/>
    <w:rsid w:val="00567106"/>
    <w:rsid w:val="005E1D3C"/>
    <w:rsid w:val="005F25D1"/>
    <w:rsid w:val="006234C1"/>
    <w:rsid w:val="00625AE6"/>
    <w:rsid w:val="00632253"/>
    <w:rsid w:val="00642714"/>
    <w:rsid w:val="006455CE"/>
    <w:rsid w:val="00655841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8045C9"/>
    <w:rsid w:val="0088043C"/>
    <w:rsid w:val="00884889"/>
    <w:rsid w:val="008906C9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E5FA0"/>
    <w:rsid w:val="00B17141"/>
    <w:rsid w:val="00B30D03"/>
    <w:rsid w:val="00B31575"/>
    <w:rsid w:val="00B8547D"/>
    <w:rsid w:val="00BA6D2A"/>
    <w:rsid w:val="00C13DE6"/>
    <w:rsid w:val="00C250D5"/>
    <w:rsid w:val="00C35666"/>
    <w:rsid w:val="00C92898"/>
    <w:rsid w:val="00CA4340"/>
    <w:rsid w:val="00CE5238"/>
    <w:rsid w:val="00CE7514"/>
    <w:rsid w:val="00CF185C"/>
    <w:rsid w:val="00D248DE"/>
    <w:rsid w:val="00D27340"/>
    <w:rsid w:val="00D37304"/>
    <w:rsid w:val="00D6682D"/>
    <w:rsid w:val="00D8542D"/>
    <w:rsid w:val="00DB1D47"/>
    <w:rsid w:val="00DC6A71"/>
    <w:rsid w:val="00E0357D"/>
    <w:rsid w:val="00ED1C3E"/>
    <w:rsid w:val="00EE60EB"/>
    <w:rsid w:val="00F05F2A"/>
    <w:rsid w:val="00F240BB"/>
    <w:rsid w:val="00F57FED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Vesna Švagelj</cp:lastModifiedBy>
  <cp:revision>2</cp:revision>
  <cp:lastPrinted>2010-07-16T07:41:00Z</cp:lastPrinted>
  <dcterms:created xsi:type="dcterms:W3CDTF">2020-02-14T12:50:00Z</dcterms:created>
  <dcterms:modified xsi:type="dcterms:W3CDTF">2020-02-14T12:50:00Z</dcterms:modified>
</cp:coreProperties>
</file>