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77777777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PODSEKRETAR</w:t>
      </w:r>
    </w:p>
    <w:p w14:paraId="25EA9F6C" w14:textId="6F4F0560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>
        <w:rPr>
          <w:rFonts w:ascii="Arial" w:eastAsia="Calibri" w:hAnsi="Arial" w:cs="Arial"/>
          <w:sz w:val="20"/>
          <w:szCs w:val="20"/>
        </w:rPr>
        <w:t>odnose z mediji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(šifra 162)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14:paraId="4649CEBD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14:paraId="188D0CD8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06D9184A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magisterij znanosti (prejšnji)</w:t>
            </w:r>
          </w:p>
          <w:p w14:paraId="51858428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68B1EB13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3C44C680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="003151E3">
        <w:rPr>
          <w:rFonts w:ascii="Arial" w:hAnsi="Arial" w:cs="Arial"/>
          <w:iCs/>
          <w:sz w:val="20"/>
          <w:szCs w:val="20"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0B495FC2" w14:textId="77777777" w:rsidR="00020BE6" w:rsidRPr="00020BE6" w:rsidRDefault="00BE7398" w:rsidP="00035CB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Delovne izkušnje</w:t>
            </w:r>
            <w:r w:rsidRPr="002627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na področju </w:t>
            </w:r>
            <w:r w:rsidR="00020BE6" w:rsidRP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odnosov z javnostmi, še zlasti v državni upravi</w:t>
            </w:r>
            <w:r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020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</w:t>
            </w:r>
          </w:p>
          <w:p w14:paraId="4D297838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371A12D" w14:textId="1BE4EB82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3096791C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17B0EB6F" w14:textId="77777777" w:rsidR="00066A8D" w:rsidRDefault="00066A8D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8EC3E0" w14:textId="77777777" w:rsidR="00020BE6" w:rsidRDefault="00020BE6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55D92" w14:textId="41364050" w:rsidR="00BE7398" w:rsidRDefault="00020BE6" w:rsidP="00020BE6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="00BE7398" w:rsidRP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zkušnj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="00BE7398" w:rsidRP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 področja upravljanja s spletnimi vsebinami</w:t>
            </w:r>
            <w:r w:rsidRP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DA         NE</w:t>
            </w:r>
          </w:p>
          <w:p w14:paraId="623D16E2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93605D" w14:textId="2083255D" w:rsidR="00020BE6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2F8586F0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2FA8D1B1" w14:textId="21CF79EF" w:rsidR="00066A8D" w:rsidRPr="00020BE6" w:rsidRDefault="00066A8D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05AAA0DB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Navedite dokazila </w:t>
            </w:r>
            <w:r w:rsidR="009F5DC6">
              <w:rPr>
                <w:rFonts w:ascii="Arial" w:eastAsia="Calibri" w:hAnsi="Arial" w:cs="Arial"/>
                <w:b/>
                <w:sz w:val="20"/>
                <w:szCs w:val="20"/>
              </w:rPr>
              <w:t>oziroma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druge okoliščine 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7F054542" w:rsidR="00A6595F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35FEDF7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C206ED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7777777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66B6C"/>
    <w:rsid w:val="00567106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470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5</cp:revision>
  <cp:lastPrinted>2010-07-16T07:41:00Z</cp:lastPrinted>
  <dcterms:created xsi:type="dcterms:W3CDTF">2020-11-10T18:18:00Z</dcterms:created>
  <dcterms:modified xsi:type="dcterms:W3CDTF">2020-11-17T07:26:00Z</dcterms:modified>
</cp:coreProperties>
</file>