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C5065C" w:rsidRDefault="00103EC7" w:rsidP="00103EC7">
      <w:pPr>
        <w:jc w:val="both"/>
        <w:rPr>
          <w:rFonts w:ascii="Arial" w:hAnsi="Arial" w:cs="Arial"/>
          <w:sz w:val="20"/>
          <w:szCs w:val="20"/>
        </w:rPr>
      </w:pPr>
      <w:bookmarkStart w:id="0" w:name="_GoBack"/>
      <w:bookmarkEnd w:id="0"/>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454F8E" w:rsidP="00103EC7">
      <w:pPr>
        <w:jc w:val="both"/>
        <w:rPr>
          <w:rFonts w:ascii="Arial" w:hAnsi="Arial" w:cs="Arial"/>
          <w:b/>
          <w:sz w:val="20"/>
          <w:szCs w:val="20"/>
        </w:rPr>
      </w:pPr>
      <w:r>
        <w:rPr>
          <w:rFonts w:ascii="Arial" w:hAnsi="Arial" w:cs="Arial"/>
          <w:b/>
          <w:sz w:val="20"/>
          <w:szCs w:val="20"/>
        </w:rPr>
        <w:t>Višji svetovalec</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9A788B">
        <w:rPr>
          <w:rFonts w:ascii="Arial" w:hAnsi="Arial" w:cs="Arial"/>
          <w:b/>
          <w:sz w:val="20"/>
          <w:szCs w:val="20"/>
        </w:rPr>
        <w:t>zbiranje podatkov</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9A788B">
        <w:rPr>
          <w:rFonts w:ascii="Arial" w:hAnsi="Arial" w:cs="Arial"/>
          <w:b/>
          <w:sz w:val="20"/>
          <w:szCs w:val="20"/>
        </w:rPr>
        <w:t>anketiranje oseb in gospodinjstev</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7B439F" w:rsidRDefault="007B439F" w:rsidP="007B439F">
      <w:pPr>
        <w:jc w:val="both"/>
        <w:rPr>
          <w:rFonts w:ascii="Arial" w:hAnsi="Arial" w:cs="Arial"/>
          <w:sz w:val="20"/>
          <w:szCs w:val="20"/>
        </w:rPr>
      </w:pPr>
      <w:r w:rsidRPr="007B439F">
        <w:rPr>
          <w:rFonts w:ascii="Arial" w:hAnsi="Arial" w:cs="Arial"/>
          <w:color w:val="111111"/>
          <w:sz w:val="20"/>
          <w:szCs w:val="20"/>
          <w:lang w:val="en-US" w:eastAsia="en-US"/>
        </w:rPr>
        <w:t xml:space="preserve">Na </w:t>
      </w:r>
      <w:proofErr w:type="spellStart"/>
      <w:r w:rsidRPr="007B439F">
        <w:rPr>
          <w:rFonts w:ascii="Arial" w:hAnsi="Arial" w:cs="Arial"/>
          <w:color w:val="111111"/>
          <w:sz w:val="20"/>
          <w:szCs w:val="20"/>
          <w:lang w:val="en-US" w:eastAsia="en-US"/>
        </w:rPr>
        <w:t>podlagi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četrtega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odstavka</w:t>
      </w:r>
      <w:proofErr w:type="spellEnd"/>
      <w:r w:rsidRPr="007B439F">
        <w:rPr>
          <w:rFonts w:ascii="Arial" w:hAnsi="Arial" w:cs="Arial"/>
          <w:color w:val="111111"/>
          <w:sz w:val="20"/>
          <w:szCs w:val="20"/>
          <w:lang w:val="en-US" w:eastAsia="en-US"/>
        </w:rPr>
        <w:t xml:space="preserve"> 54. </w:t>
      </w:r>
      <w:proofErr w:type="spellStart"/>
      <w:proofErr w:type="gramStart"/>
      <w:r w:rsidRPr="007B439F">
        <w:rPr>
          <w:rFonts w:ascii="Arial" w:hAnsi="Arial" w:cs="Arial"/>
          <w:color w:val="111111"/>
          <w:sz w:val="20"/>
          <w:szCs w:val="20"/>
          <w:lang w:val="en-US" w:eastAsia="en-US"/>
        </w:rPr>
        <w:t>člena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Uredbe</w:t>
      </w:r>
      <w:proofErr w:type="spellEnd"/>
      <w:r w:rsidRPr="007B439F">
        <w:rPr>
          <w:rFonts w:ascii="Arial" w:hAnsi="Arial" w:cs="Arial"/>
          <w:color w:val="111111"/>
          <w:sz w:val="20"/>
          <w:szCs w:val="20"/>
          <w:lang w:val="en-US" w:eastAsia="en-US"/>
        </w:rPr>
        <w:t xml:space="preserve"> o </w:t>
      </w:r>
      <w:proofErr w:type="spellStart"/>
      <w:r w:rsidRPr="007B439F">
        <w:rPr>
          <w:rFonts w:ascii="Arial" w:hAnsi="Arial" w:cs="Arial"/>
          <w:color w:val="111111"/>
          <w:sz w:val="20"/>
          <w:szCs w:val="20"/>
          <w:lang w:val="en-US" w:eastAsia="en-US"/>
        </w:rPr>
        <w:t>notranji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sistemizaciji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mestih</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nazivih</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uprave</w:t>
      </w:r>
      <w:proofErr w:type="spellEnd"/>
      <w:r w:rsidRPr="007B439F">
        <w:rPr>
          <w:rFonts w:ascii="Arial" w:hAnsi="Arial" w:cs="Arial"/>
          <w:color w:val="111111"/>
          <w:sz w:val="20"/>
          <w:szCs w:val="20"/>
          <w:lang w:val="en-US" w:eastAsia="en-US"/>
        </w:rPr>
        <w:t xml:space="preserve"> in v </w:t>
      </w:r>
      <w:proofErr w:type="spellStart"/>
      <w:r w:rsidRPr="007B439F">
        <w:rPr>
          <w:rFonts w:ascii="Arial" w:hAnsi="Arial" w:cs="Arial"/>
          <w:color w:val="111111"/>
          <w:sz w:val="20"/>
          <w:szCs w:val="20"/>
          <w:lang w:val="en-US" w:eastAsia="en-US"/>
        </w:rPr>
        <w:t>pravosodnih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Uradni</w:t>
      </w:r>
      <w:proofErr w:type="spellEnd"/>
      <w:r w:rsidRPr="007B439F">
        <w:rPr>
          <w:rFonts w:ascii="Arial" w:hAnsi="Arial" w:cs="Arial"/>
          <w:color w:val="111111"/>
          <w:sz w:val="20"/>
          <w:szCs w:val="20"/>
          <w:lang w:val="en-US" w:eastAsia="en-US"/>
        </w:rPr>
        <w:t xml:space="preserve"> list RS, </w:t>
      </w:r>
      <w:proofErr w:type="spellStart"/>
      <w:r w:rsidRPr="007B439F">
        <w:rPr>
          <w:rFonts w:ascii="Arial" w:hAnsi="Arial" w:cs="Arial"/>
          <w:color w:val="111111"/>
          <w:sz w:val="20"/>
          <w:szCs w:val="20"/>
          <w:lang w:val="en-US" w:eastAsia="en-US"/>
        </w:rPr>
        <w:t>št</w:t>
      </w:r>
      <w:proofErr w:type="spellEnd"/>
      <w:r w:rsidRPr="007B439F">
        <w:rPr>
          <w:rFonts w:ascii="Arial" w:hAnsi="Arial" w:cs="Arial"/>
          <w:color w:val="111111"/>
          <w:sz w:val="20"/>
          <w:szCs w:val="20"/>
          <w:lang w:val="en-US" w:eastAsia="en-US"/>
        </w:rPr>
        <w:t xml:space="preserve">. 58/03 z </w:t>
      </w:r>
      <w:proofErr w:type="spellStart"/>
      <w:r>
        <w:rPr>
          <w:rFonts w:ascii="Arial" w:hAnsi="Arial" w:cs="Arial"/>
          <w:color w:val="111111"/>
          <w:sz w:val="20"/>
          <w:szCs w:val="20"/>
          <w:lang w:val="en-US" w:eastAsia="en-US"/>
        </w:rPr>
        <w:t>vsemi</w:t>
      </w:r>
      <w:proofErr w:type="spellEnd"/>
      <w:r>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nadaljnjimi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spremembami</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dopolnitvami</w:t>
      </w:r>
      <w:proofErr w:type="spellEnd"/>
      <w:r w:rsidRPr="007B439F">
        <w:rPr>
          <w:rFonts w:ascii="Arial" w:hAnsi="Arial" w:cs="Arial"/>
          <w:color w:val="111111"/>
          <w:sz w:val="20"/>
          <w:szCs w:val="20"/>
          <w:lang w:val="en-US" w:eastAsia="en-US"/>
        </w:rPr>
        <w:t xml:space="preserve">) se </w:t>
      </w:r>
      <w:r>
        <w:rPr>
          <w:rFonts w:ascii="Arial" w:hAnsi="Arial" w:cs="Arial"/>
          <w:color w:val="111111"/>
          <w:sz w:val="20"/>
          <w:szCs w:val="20"/>
          <w:lang w:val="en-US" w:eastAsia="en-US"/>
        </w:rPr>
        <w:t>z</w:t>
      </w:r>
      <w:proofErr w:type="spellStart"/>
      <w:r>
        <w:rPr>
          <w:rFonts w:ascii="Arial" w:hAnsi="Arial" w:cs="Arial"/>
          <w:sz w:val="20"/>
          <w:szCs w:val="20"/>
        </w:rPr>
        <w:t>ahtevane</w:t>
      </w:r>
      <w:proofErr w:type="spellEnd"/>
      <w:r>
        <w:rPr>
          <w:rFonts w:ascii="Arial" w:hAnsi="Arial" w:cs="Arial"/>
          <w:sz w:val="20"/>
          <w:szCs w:val="20"/>
        </w:rPr>
        <w:t xml:space="preserve"> delovne izkušnje skrajšajo za tretjino v primeru, da ima kandidat univerzitetno izobrazbo ali visoko strokovno izobrazbo s specializacijo oziroma magisterijem znanosti ali izobrazbo, pridobljeno po študijskem programu druge stopnje v skladu z zakonom, ki ureja visoko šolstvo.</w:t>
      </w:r>
      <w:proofErr w:type="gramEnd"/>
    </w:p>
    <w:p w:rsidR="003B246C" w:rsidRPr="007B439F" w:rsidRDefault="007B439F" w:rsidP="007B439F">
      <w:pPr>
        <w:spacing w:after="360"/>
        <w:jc w:val="both"/>
        <w:textAlignment w:val="baseline"/>
        <w:rPr>
          <w:rFonts w:ascii="Arial" w:hAnsi="Arial" w:cs="Arial"/>
          <w:color w:val="111111"/>
          <w:sz w:val="20"/>
          <w:szCs w:val="20"/>
          <w:lang w:val="en-US" w:eastAsia="en-US"/>
        </w:rPr>
      </w:pPr>
      <w:r>
        <w:rPr>
          <w:rFonts w:ascii="Arial" w:hAnsi="Arial" w:cs="Arial"/>
          <w:color w:val="111111"/>
          <w:sz w:val="20"/>
          <w:szCs w:val="20"/>
          <w:lang w:val="en-US" w:eastAsia="en-US"/>
        </w:rPr>
        <w:br/>
      </w:r>
      <w:r w:rsidRPr="007B439F">
        <w:rPr>
          <w:rFonts w:ascii="Arial" w:hAnsi="Arial" w:cs="Arial"/>
          <w:color w:val="111111"/>
          <w:sz w:val="20"/>
          <w:szCs w:val="20"/>
          <w:lang w:val="en-US" w:eastAsia="en-US"/>
        </w:rPr>
        <w:t xml:space="preserve">Na </w:t>
      </w:r>
      <w:proofErr w:type="spellStart"/>
      <w:r w:rsidRPr="007B439F">
        <w:rPr>
          <w:rFonts w:ascii="Arial" w:hAnsi="Arial" w:cs="Arial"/>
          <w:color w:val="111111"/>
          <w:sz w:val="20"/>
          <w:szCs w:val="20"/>
          <w:lang w:val="en-US" w:eastAsia="en-US"/>
        </w:rPr>
        <w:t>podlagi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šestega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odstavka</w:t>
      </w:r>
      <w:proofErr w:type="spellEnd"/>
      <w:r w:rsidRPr="007B439F">
        <w:rPr>
          <w:rFonts w:ascii="Arial" w:hAnsi="Arial" w:cs="Arial"/>
          <w:color w:val="111111"/>
          <w:sz w:val="20"/>
          <w:szCs w:val="20"/>
          <w:lang w:val="en-US" w:eastAsia="en-US"/>
        </w:rPr>
        <w:t xml:space="preserve"> 54. </w:t>
      </w:r>
      <w:proofErr w:type="spellStart"/>
      <w:r w:rsidRPr="007B439F">
        <w:rPr>
          <w:rFonts w:ascii="Arial" w:hAnsi="Arial" w:cs="Arial"/>
          <w:color w:val="111111"/>
          <w:sz w:val="20"/>
          <w:szCs w:val="20"/>
          <w:lang w:val="en-US" w:eastAsia="en-US"/>
        </w:rPr>
        <w:t>člena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Uredbe</w:t>
      </w:r>
      <w:proofErr w:type="spellEnd"/>
      <w:r w:rsidRPr="007B439F">
        <w:rPr>
          <w:rFonts w:ascii="Arial" w:hAnsi="Arial" w:cs="Arial"/>
          <w:color w:val="111111"/>
          <w:sz w:val="20"/>
          <w:szCs w:val="20"/>
          <w:lang w:val="en-US" w:eastAsia="en-US"/>
        </w:rPr>
        <w:t xml:space="preserve"> o </w:t>
      </w:r>
      <w:proofErr w:type="spellStart"/>
      <w:r w:rsidRPr="007B439F">
        <w:rPr>
          <w:rFonts w:ascii="Arial" w:hAnsi="Arial" w:cs="Arial"/>
          <w:color w:val="111111"/>
          <w:sz w:val="20"/>
          <w:szCs w:val="20"/>
          <w:lang w:val="en-US" w:eastAsia="en-US"/>
        </w:rPr>
        <w:t>notranji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sistemizaciji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mestih</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nazivih</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uprave</w:t>
      </w:r>
      <w:proofErr w:type="spellEnd"/>
      <w:r w:rsidRPr="007B439F">
        <w:rPr>
          <w:rFonts w:ascii="Arial" w:hAnsi="Arial" w:cs="Arial"/>
          <w:color w:val="111111"/>
          <w:sz w:val="20"/>
          <w:szCs w:val="20"/>
          <w:lang w:val="en-US" w:eastAsia="en-US"/>
        </w:rPr>
        <w:t xml:space="preserve"> in v </w:t>
      </w:r>
      <w:proofErr w:type="spellStart"/>
      <w:r w:rsidRPr="007B439F">
        <w:rPr>
          <w:rFonts w:ascii="Arial" w:hAnsi="Arial" w:cs="Arial"/>
          <w:color w:val="111111"/>
          <w:sz w:val="20"/>
          <w:szCs w:val="20"/>
          <w:lang w:val="en-US" w:eastAsia="en-US"/>
        </w:rPr>
        <w:t>pravosodnih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se </w:t>
      </w:r>
      <w:proofErr w:type="spellStart"/>
      <w:r w:rsidRPr="007B439F">
        <w:rPr>
          <w:rFonts w:ascii="Arial" w:hAnsi="Arial" w:cs="Arial"/>
          <w:color w:val="111111"/>
          <w:sz w:val="20"/>
          <w:szCs w:val="20"/>
          <w:lang w:val="en-US" w:eastAsia="en-US"/>
        </w:rPr>
        <w:t>predpisane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izkušnje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skrajšajo</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za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eno</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leto</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primeru</w:t>
      </w:r>
      <w:proofErr w:type="spellEnd"/>
      <w:r w:rsidRPr="007B439F">
        <w:rPr>
          <w:rFonts w:ascii="Arial" w:hAnsi="Arial" w:cs="Arial"/>
          <w:color w:val="111111"/>
          <w:sz w:val="20"/>
          <w:szCs w:val="20"/>
          <w:lang w:val="en-US" w:eastAsia="en-US"/>
        </w:rPr>
        <w:t xml:space="preserve">, da </w:t>
      </w:r>
      <w:proofErr w:type="spellStart"/>
      <w:r w:rsidRPr="007B439F">
        <w:rPr>
          <w:rFonts w:ascii="Arial" w:hAnsi="Arial" w:cs="Arial"/>
          <w:color w:val="111111"/>
          <w:sz w:val="20"/>
          <w:szCs w:val="20"/>
          <w:lang w:val="en-US" w:eastAsia="en-US"/>
        </w:rPr>
        <w:t>naloge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na</w:t>
      </w:r>
      <w:proofErr w:type="spellEnd"/>
      <w:r w:rsidRPr="007B439F">
        <w:rPr>
          <w:rFonts w:ascii="Arial" w:hAnsi="Arial" w:cs="Arial"/>
          <w:color w:val="111111"/>
          <w:sz w:val="20"/>
          <w:szCs w:val="20"/>
          <w:lang w:val="en-US" w:eastAsia="en-US"/>
        </w:rPr>
        <w:t xml:space="preserve"> tem </w:t>
      </w:r>
      <w:proofErr w:type="spellStart"/>
      <w:r w:rsidRPr="007B439F">
        <w:rPr>
          <w:rFonts w:ascii="Arial" w:hAnsi="Arial" w:cs="Arial"/>
          <w:color w:val="111111"/>
          <w:sz w:val="20"/>
          <w:szCs w:val="20"/>
          <w:lang w:val="en-US" w:eastAsia="en-US"/>
        </w:rPr>
        <w:t>delovnem</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mestu</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opravlja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uslužbenec</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ki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ima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opravljen</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pravniški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državni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izpit</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oziroma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pravosodni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izpit</w:t>
      </w:r>
      <w:proofErr w:type="spellEnd"/>
      <w:r w:rsidRPr="007B439F">
        <w:rPr>
          <w:rFonts w:ascii="Arial" w:hAnsi="Arial" w:cs="Arial"/>
          <w:color w:val="111111"/>
          <w:sz w:val="20"/>
          <w:szCs w:val="20"/>
          <w:lang w:val="en-US" w:eastAsia="en-US"/>
        </w:rPr>
        <w:t>.</w:t>
      </w:r>
    </w:p>
    <w:p w:rsidR="006F65FD" w:rsidRDefault="006F65FD" w:rsidP="006F65FD">
      <w:pPr>
        <w:jc w:val="both"/>
        <w:rPr>
          <w:rFonts w:ascii="Arial" w:hAnsi="Arial" w:cs="Arial"/>
          <w:sz w:val="20"/>
          <w:szCs w:val="20"/>
        </w:rPr>
      </w:pPr>
      <w:r>
        <w:rPr>
          <w:rFonts w:ascii="Arial" w:hAnsi="Arial" w:cs="Arial"/>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9A788B" w:rsidRDefault="009A788B" w:rsidP="00D6678E">
      <w:pPr>
        <w:jc w:val="both"/>
        <w:rPr>
          <w:rFonts w:ascii="Arial" w:hAnsi="Arial" w:cs="Arial"/>
          <w:sz w:val="20"/>
          <w:szCs w:val="20"/>
        </w:rPr>
      </w:pPr>
      <w:r w:rsidRPr="009A788B">
        <w:rPr>
          <w:rFonts w:ascii="Arial" w:hAnsi="Arial" w:cs="Arial"/>
          <w:sz w:val="20"/>
          <w:szCs w:val="20"/>
        </w:rPr>
        <w:t>- organiziranje medsebojnega sodelovanja in usklajevanja notranjih organizacijskih enot in sodelovanja z drugimi organi, institucijami  in uporabniki</w:t>
      </w:r>
      <w:r>
        <w:rPr>
          <w:rFonts w:ascii="Arial" w:hAnsi="Arial" w:cs="Arial"/>
          <w:sz w:val="20"/>
          <w:szCs w:val="20"/>
        </w:rPr>
        <w:t>,</w:t>
      </w:r>
    </w:p>
    <w:p w:rsidR="009A788B" w:rsidRDefault="009A788B" w:rsidP="00D6678E">
      <w:pPr>
        <w:jc w:val="both"/>
        <w:rPr>
          <w:rFonts w:ascii="Arial" w:hAnsi="Arial" w:cs="Arial"/>
          <w:sz w:val="20"/>
          <w:szCs w:val="20"/>
        </w:rPr>
      </w:pPr>
      <w:r w:rsidRPr="009A788B">
        <w:rPr>
          <w:rFonts w:ascii="Arial" w:hAnsi="Arial" w:cs="Arial"/>
          <w:sz w:val="20"/>
          <w:szCs w:val="20"/>
        </w:rPr>
        <w:t>- sodelovanje pri oblikovanju sistemskih rešitev in drugih najzahtevnejših gradiv</w:t>
      </w:r>
      <w:r>
        <w:rPr>
          <w:rFonts w:ascii="Arial" w:hAnsi="Arial" w:cs="Arial"/>
          <w:sz w:val="20"/>
          <w:szCs w:val="20"/>
        </w:rPr>
        <w:t>,</w:t>
      </w:r>
    </w:p>
    <w:p w:rsidR="009A788B" w:rsidRDefault="009A788B" w:rsidP="00D6678E">
      <w:pPr>
        <w:jc w:val="both"/>
        <w:rPr>
          <w:rFonts w:ascii="Arial" w:hAnsi="Arial" w:cs="Arial"/>
          <w:sz w:val="20"/>
          <w:szCs w:val="20"/>
        </w:rPr>
      </w:pPr>
      <w:r w:rsidRPr="009A788B">
        <w:rPr>
          <w:rFonts w:ascii="Arial" w:hAnsi="Arial" w:cs="Arial"/>
          <w:sz w:val="20"/>
          <w:szCs w:val="20"/>
        </w:rPr>
        <w:t>- samostojna priprava zahtevnih analiz, razvojnih projektov, informacij, poročil in drugih zahtevnih gradiv s področja dela</w:t>
      </w:r>
      <w:r>
        <w:rPr>
          <w:rFonts w:ascii="Arial" w:hAnsi="Arial" w:cs="Arial"/>
          <w:sz w:val="20"/>
          <w:szCs w:val="20"/>
        </w:rPr>
        <w:t>,</w:t>
      </w:r>
    </w:p>
    <w:p w:rsidR="009A788B" w:rsidRDefault="009A788B" w:rsidP="00D6678E">
      <w:pPr>
        <w:jc w:val="both"/>
        <w:rPr>
          <w:rFonts w:ascii="Arial" w:hAnsi="Arial" w:cs="Arial"/>
          <w:sz w:val="20"/>
          <w:szCs w:val="20"/>
        </w:rPr>
      </w:pPr>
      <w:r w:rsidRPr="009A788B">
        <w:rPr>
          <w:rFonts w:ascii="Arial" w:hAnsi="Arial" w:cs="Arial"/>
          <w:sz w:val="20"/>
          <w:szCs w:val="20"/>
        </w:rPr>
        <w:t>- vodenje in odločanje v prepisanih postopkih s področja dela</w:t>
      </w:r>
      <w:r>
        <w:rPr>
          <w:rFonts w:ascii="Arial" w:hAnsi="Arial" w:cs="Arial"/>
          <w:sz w:val="20"/>
          <w:szCs w:val="20"/>
        </w:rPr>
        <w:t>,</w:t>
      </w:r>
    </w:p>
    <w:p w:rsidR="009A788B" w:rsidRDefault="009A788B" w:rsidP="00D6678E">
      <w:pPr>
        <w:jc w:val="both"/>
        <w:rPr>
          <w:rFonts w:ascii="Arial" w:hAnsi="Arial" w:cs="Arial"/>
          <w:sz w:val="20"/>
          <w:szCs w:val="20"/>
        </w:rPr>
      </w:pPr>
      <w:r w:rsidRPr="009A788B">
        <w:rPr>
          <w:rFonts w:ascii="Arial" w:hAnsi="Arial" w:cs="Arial"/>
          <w:sz w:val="20"/>
          <w:szCs w:val="20"/>
        </w:rPr>
        <w:t>- vodenje oziroma sodelovanje v projektnih skupinah</w:t>
      </w:r>
      <w:r>
        <w:rPr>
          <w:rFonts w:ascii="Arial" w:hAnsi="Arial" w:cs="Arial"/>
          <w:sz w:val="20"/>
          <w:szCs w:val="20"/>
        </w:rPr>
        <w:t>,</w:t>
      </w:r>
    </w:p>
    <w:p w:rsidR="009A788B" w:rsidRDefault="009A788B" w:rsidP="00D6678E">
      <w:pPr>
        <w:jc w:val="both"/>
        <w:rPr>
          <w:rFonts w:ascii="Arial" w:hAnsi="Arial" w:cs="Arial"/>
          <w:sz w:val="20"/>
          <w:szCs w:val="20"/>
        </w:rPr>
      </w:pPr>
      <w:r w:rsidRPr="009A788B">
        <w:rPr>
          <w:rFonts w:ascii="Arial" w:hAnsi="Arial" w:cs="Arial"/>
          <w:sz w:val="20"/>
          <w:szCs w:val="20"/>
        </w:rPr>
        <w:t>- samostojno opravljanje drugih zahtevnejših nalog</w:t>
      </w:r>
      <w:r>
        <w:rPr>
          <w:rFonts w:ascii="Arial" w:hAnsi="Arial" w:cs="Arial"/>
          <w:sz w:val="20"/>
          <w:szCs w:val="20"/>
        </w:rPr>
        <w:t>,</w:t>
      </w:r>
    </w:p>
    <w:p w:rsidR="007C3AFC" w:rsidRDefault="009A788B" w:rsidP="00D6678E">
      <w:pPr>
        <w:jc w:val="both"/>
        <w:rPr>
          <w:rFonts w:ascii="Arial" w:hAnsi="Arial" w:cs="Arial"/>
          <w:sz w:val="20"/>
          <w:szCs w:val="20"/>
        </w:rPr>
      </w:pPr>
      <w:r w:rsidRPr="009A788B">
        <w:rPr>
          <w:rFonts w:ascii="Arial" w:hAnsi="Arial" w:cs="Arial"/>
          <w:sz w:val="20"/>
          <w:szCs w:val="20"/>
        </w:rPr>
        <w:t>- spremljanje predpisov s področja dela in samostojno oblikovanje predlogov ukrepov</w:t>
      </w:r>
      <w:r>
        <w:rPr>
          <w:rFonts w:ascii="Arial" w:hAnsi="Arial" w:cs="Arial"/>
          <w:sz w:val="20"/>
          <w:szCs w:val="20"/>
        </w:rPr>
        <w:t>.</w:t>
      </w:r>
    </w:p>
    <w:p w:rsidR="009A788B" w:rsidRDefault="009A788B" w:rsidP="00464463">
      <w:pPr>
        <w:jc w:val="both"/>
        <w:rPr>
          <w:rFonts w:ascii="Arial" w:hAnsi="Arial" w:cs="Arial"/>
          <w:sz w:val="20"/>
          <w:szCs w:val="20"/>
        </w:rPr>
      </w:pPr>
    </w:p>
    <w:p w:rsidR="00AD2B5F" w:rsidRPr="00AD2B5F" w:rsidRDefault="00AD2B5F" w:rsidP="00AD2B5F">
      <w:pPr>
        <w:jc w:val="both"/>
        <w:rPr>
          <w:rFonts w:ascii="Arial" w:hAnsi="Arial" w:cs="Arial"/>
          <w:sz w:val="20"/>
          <w:szCs w:val="20"/>
        </w:rPr>
      </w:pPr>
      <w:r w:rsidRPr="00AD2B5F">
        <w:rPr>
          <w:rFonts w:ascii="Arial" w:hAnsi="Arial" w:cs="Arial"/>
          <w:sz w:val="20"/>
          <w:szCs w:val="20"/>
        </w:rPr>
        <w:t>Izbrani kandidat bo na delovnem mestu višji svetovalec opravljal naloge s področja organizacije zbiranja podatkov oseb in gospodinjstev:</w:t>
      </w:r>
    </w:p>
    <w:p w:rsidR="00AD2B5F" w:rsidRPr="00AD2B5F" w:rsidRDefault="00AD2B5F" w:rsidP="00AD2B5F">
      <w:pPr>
        <w:pStyle w:val="ListParagraph"/>
        <w:numPr>
          <w:ilvl w:val="0"/>
          <w:numId w:val="22"/>
        </w:numPr>
        <w:jc w:val="both"/>
        <w:rPr>
          <w:rFonts w:ascii="Arial" w:hAnsi="Arial" w:cs="Arial"/>
          <w:sz w:val="20"/>
          <w:szCs w:val="20"/>
        </w:rPr>
      </w:pPr>
      <w:r w:rsidRPr="00AD2B5F">
        <w:rPr>
          <w:rFonts w:ascii="Arial" w:hAnsi="Arial" w:cs="Arial"/>
          <w:sz w:val="20"/>
          <w:szCs w:val="20"/>
        </w:rPr>
        <w:t>pridobivanje novih telefonskih in terenskih anketarjev,</w:t>
      </w:r>
    </w:p>
    <w:p w:rsidR="00AD2B5F" w:rsidRPr="00AD2B5F" w:rsidRDefault="00AD2B5F" w:rsidP="00AD2B5F">
      <w:pPr>
        <w:pStyle w:val="ListParagraph"/>
        <w:numPr>
          <w:ilvl w:val="0"/>
          <w:numId w:val="22"/>
        </w:numPr>
        <w:jc w:val="both"/>
        <w:rPr>
          <w:rFonts w:ascii="Arial" w:hAnsi="Arial" w:cs="Arial"/>
          <w:sz w:val="20"/>
          <w:szCs w:val="20"/>
        </w:rPr>
      </w:pPr>
      <w:r w:rsidRPr="00AD2B5F">
        <w:rPr>
          <w:rFonts w:ascii="Arial" w:hAnsi="Arial" w:cs="Arial"/>
          <w:sz w:val="20"/>
          <w:szCs w:val="20"/>
        </w:rPr>
        <w:t>organizacija dela telefonskih in terenskih anketarjev,</w:t>
      </w:r>
    </w:p>
    <w:p w:rsidR="00AD2B5F" w:rsidRPr="00AD2B5F" w:rsidRDefault="00AD2B5F" w:rsidP="00AD2B5F">
      <w:pPr>
        <w:pStyle w:val="ListParagraph"/>
        <w:numPr>
          <w:ilvl w:val="0"/>
          <w:numId w:val="22"/>
        </w:numPr>
        <w:jc w:val="both"/>
        <w:rPr>
          <w:rFonts w:ascii="Arial" w:hAnsi="Arial" w:cs="Arial"/>
          <w:sz w:val="20"/>
          <w:szCs w:val="20"/>
        </w:rPr>
      </w:pPr>
      <w:r w:rsidRPr="00AD2B5F">
        <w:rPr>
          <w:rFonts w:ascii="Arial" w:hAnsi="Arial" w:cs="Arial"/>
          <w:sz w:val="20"/>
          <w:szCs w:val="20"/>
        </w:rPr>
        <w:t>nadzor nad delom telefonskih in terenskih anketarjev,</w:t>
      </w:r>
    </w:p>
    <w:p w:rsidR="00AD2B5F" w:rsidRPr="00AD2B5F" w:rsidRDefault="00AD2B5F" w:rsidP="00AD2B5F">
      <w:pPr>
        <w:pStyle w:val="ListParagraph"/>
        <w:numPr>
          <w:ilvl w:val="0"/>
          <w:numId w:val="22"/>
        </w:numPr>
        <w:jc w:val="both"/>
        <w:rPr>
          <w:rFonts w:ascii="Arial" w:hAnsi="Arial" w:cs="Arial"/>
          <w:sz w:val="20"/>
          <w:szCs w:val="20"/>
        </w:rPr>
      </w:pPr>
      <w:r w:rsidRPr="00AD2B5F">
        <w:rPr>
          <w:rFonts w:ascii="Arial" w:hAnsi="Arial" w:cs="Arial"/>
          <w:sz w:val="20"/>
          <w:szCs w:val="20"/>
        </w:rPr>
        <w:t>sodelovanje pri analizi zbiranja podatkov,</w:t>
      </w:r>
    </w:p>
    <w:p w:rsidR="00AD2B5F" w:rsidRPr="00AD2B5F" w:rsidRDefault="00AD2B5F" w:rsidP="00AD2B5F">
      <w:pPr>
        <w:pStyle w:val="ListParagraph"/>
        <w:numPr>
          <w:ilvl w:val="0"/>
          <w:numId w:val="22"/>
        </w:numPr>
        <w:jc w:val="both"/>
        <w:rPr>
          <w:rFonts w:ascii="Arial" w:hAnsi="Arial" w:cs="Arial"/>
          <w:sz w:val="20"/>
          <w:szCs w:val="20"/>
        </w:rPr>
      </w:pPr>
      <w:r w:rsidRPr="00AD2B5F">
        <w:rPr>
          <w:rFonts w:ascii="Arial" w:hAnsi="Arial" w:cs="Arial"/>
          <w:sz w:val="20"/>
          <w:szCs w:val="20"/>
        </w:rPr>
        <w:t>sodelovanje pri pripravi poročil o zbiranju,</w:t>
      </w:r>
    </w:p>
    <w:p w:rsidR="00AD2B5F" w:rsidRPr="00AD2B5F" w:rsidRDefault="00AD2B5F" w:rsidP="00AD2B5F">
      <w:pPr>
        <w:pStyle w:val="ListParagraph"/>
        <w:numPr>
          <w:ilvl w:val="0"/>
          <w:numId w:val="22"/>
        </w:numPr>
        <w:jc w:val="both"/>
        <w:rPr>
          <w:rFonts w:ascii="Arial" w:hAnsi="Arial" w:cs="Arial"/>
          <w:sz w:val="20"/>
          <w:szCs w:val="20"/>
        </w:rPr>
      </w:pPr>
      <w:r w:rsidRPr="00AD2B5F">
        <w:rPr>
          <w:rFonts w:ascii="Arial" w:hAnsi="Arial" w:cs="Arial"/>
          <w:sz w:val="20"/>
          <w:szCs w:val="20"/>
        </w:rPr>
        <w:t>sodelovanje pri načrtovanju izvedbe zbiranja podatkov,</w:t>
      </w:r>
    </w:p>
    <w:p w:rsidR="00AD2B5F" w:rsidRPr="00AD2B5F" w:rsidRDefault="00AD2B5F" w:rsidP="00AD2B5F">
      <w:pPr>
        <w:pStyle w:val="ListParagraph"/>
        <w:numPr>
          <w:ilvl w:val="0"/>
          <w:numId w:val="22"/>
        </w:numPr>
        <w:jc w:val="both"/>
        <w:rPr>
          <w:rFonts w:ascii="Arial" w:hAnsi="Arial" w:cs="Arial"/>
          <w:sz w:val="20"/>
          <w:szCs w:val="20"/>
        </w:rPr>
      </w:pPr>
      <w:r w:rsidRPr="00AD2B5F">
        <w:rPr>
          <w:rFonts w:ascii="Arial" w:hAnsi="Arial" w:cs="Arial"/>
          <w:sz w:val="20"/>
          <w:szCs w:val="20"/>
        </w:rPr>
        <w:t>sodelovanje z drugimi oddelki pri načrtovanju in izvedbi zbiranja podatkov.</w:t>
      </w:r>
    </w:p>
    <w:p w:rsidR="0000404B" w:rsidRPr="00C02865" w:rsidRDefault="0000404B"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AD2B5F" w:rsidRDefault="00AD2B5F" w:rsidP="00AD2B5F">
      <w:pPr>
        <w:jc w:val="both"/>
        <w:rPr>
          <w:rFonts w:ascii="Arial" w:hAnsi="Arial" w:cs="Arial"/>
          <w:b/>
          <w:sz w:val="20"/>
          <w:szCs w:val="20"/>
        </w:rPr>
      </w:pPr>
      <w:r w:rsidRPr="00AD2B5F">
        <w:rPr>
          <w:rFonts w:ascii="Arial" w:hAnsi="Arial" w:cs="Arial"/>
          <w:b/>
          <w:sz w:val="20"/>
          <w:szCs w:val="20"/>
        </w:rPr>
        <w:t>Od kandidatov pričakujemo:</w:t>
      </w:r>
    </w:p>
    <w:p w:rsidR="00AD2B5F" w:rsidRDefault="00AD2B5F" w:rsidP="00AD2B5F">
      <w:pPr>
        <w:numPr>
          <w:ilvl w:val="0"/>
          <w:numId w:val="23"/>
        </w:numPr>
        <w:jc w:val="both"/>
        <w:rPr>
          <w:rFonts w:ascii="Arial" w:hAnsi="Arial" w:cs="Arial"/>
          <w:sz w:val="20"/>
          <w:szCs w:val="20"/>
        </w:rPr>
      </w:pPr>
      <w:r>
        <w:rPr>
          <w:rFonts w:ascii="Arial" w:hAnsi="Arial" w:cs="Arial"/>
          <w:sz w:val="20"/>
          <w:szCs w:val="20"/>
        </w:rPr>
        <w:t>znanje uporabe računalniških programov: MS Word, MS Excel, MS Access,</w:t>
      </w:r>
    </w:p>
    <w:p w:rsidR="00AD2B5F" w:rsidRDefault="00AD2B5F" w:rsidP="00AD2B5F">
      <w:pPr>
        <w:numPr>
          <w:ilvl w:val="0"/>
          <w:numId w:val="23"/>
        </w:numPr>
        <w:jc w:val="both"/>
        <w:rPr>
          <w:rFonts w:ascii="Arial" w:hAnsi="Arial" w:cs="Arial"/>
          <w:sz w:val="20"/>
          <w:szCs w:val="20"/>
        </w:rPr>
      </w:pPr>
      <w:r>
        <w:rPr>
          <w:rFonts w:ascii="Arial" w:hAnsi="Arial" w:cs="Arial"/>
          <w:sz w:val="20"/>
          <w:szCs w:val="20"/>
        </w:rPr>
        <w:t>znanje angleškega jezika,</w:t>
      </w:r>
    </w:p>
    <w:p w:rsidR="00AD2B5F" w:rsidRDefault="00AD2B5F" w:rsidP="00AD2B5F">
      <w:pPr>
        <w:numPr>
          <w:ilvl w:val="0"/>
          <w:numId w:val="23"/>
        </w:numPr>
        <w:jc w:val="both"/>
        <w:rPr>
          <w:rFonts w:ascii="Arial" w:hAnsi="Arial" w:cs="Arial"/>
          <w:sz w:val="20"/>
          <w:szCs w:val="20"/>
        </w:rPr>
      </w:pPr>
      <w:r>
        <w:rPr>
          <w:rFonts w:ascii="Arial" w:hAnsi="Arial" w:cs="Arial"/>
          <w:sz w:val="20"/>
          <w:szCs w:val="20"/>
        </w:rPr>
        <w:t>poznavanje statističnih postopkov in metod,</w:t>
      </w:r>
    </w:p>
    <w:p w:rsidR="00AD2B5F" w:rsidRDefault="00AD2B5F" w:rsidP="00AD2B5F">
      <w:pPr>
        <w:numPr>
          <w:ilvl w:val="0"/>
          <w:numId w:val="23"/>
        </w:numPr>
        <w:jc w:val="both"/>
        <w:rPr>
          <w:rFonts w:ascii="Arial" w:hAnsi="Arial" w:cs="Arial"/>
          <w:sz w:val="20"/>
          <w:szCs w:val="20"/>
        </w:rPr>
      </w:pPr>
      <w:r>
        <w:rPr>
          <w:rFonts w:ascii="Arial" w:hAnsi="Arial" w:cs="Arial"/>
          <w:sz w:val="20"/>
          <w:szCs w:val="20"/>
        </w:rPr>
        <w:lastRenderedPageBreak/>
        <w:t>poznavanje osnov anketne metodologije,</w:t>
      </w:r>
    </w:p>
    <w:p w:rsidR="00AD2B5F" w:rsidRDefault="00AD2B5F" w:rsidP="00AD2B5F">
      <w:pPr>
        <w:numPr>
          <w:ilvl w:val="0"/>
          <w:numId w:val="24"/>
        </w:numPr>
        <w:jc w:val="both"/>
        <w:rPr>
          <w:rFonts w:ascii="Arial" w:hAnsi="Arial" w:cs="Arial"/>
          <w:sz w:val="20"/>
          <w:szCs w:val="20"/>
        </w:rPr>
      </w:pPr>
      <w:r>
        <w:rPr>
          <w:rFonts w:ascii="Arial" w:hAnsi="Arial" w:cs="Arial"/>
          <w:sz w:val="20"/>
          <w:szCs w:val="20"/>
        </w:rPr>
        <w:t>sposobnost dobrega pisnega in ustnega izražanja,</w:t>
      </w:r>
    </w:p>
    <w:p w:rsidR="00AD2B5F" w:rsidRDefault="00AD2B5F" w:rsidP="00AD2B5F">
      <w:pPr>
        <w:numPr>
          <w:ilvl w:val="0"/>
          <w:numId w:val="24"/>
        </w:numPr>
        <w:jc w:val="both"/>
        <w:rPr>
          <w:rFonts w:ascii="Arial" w:hAnsi="Arial" w:cs="Arial"/>
          <w:sz w:val="20"/>
          <w:szCs w:val="20"/>
        </w:rPr>
      </w:pPr>
      <w:r>
        <w:rPr>
          <w:rFonts w:ascii="Arial" w:hAnsi="Arial" w:cs="Arial"/>
          <w:sz w:val="20"/>
          <w:szCs w:val="20"/>
        </w:rPr>
        <w:t>dobre organizacijske sposobnosti.</w:t>
      </w:r>
    </w:p>
    <w:p w:rsidR="00314CC6" w:rsidRDefault="00314CC6" w:rsidP="00314CC6">
      <w:pPr>
        <w:jc w:val="both"/>
        <w:rPr>
          <w:rFonts w:ascii="Arial" w:hAnsi="Arial" w:cs="Arial"/>
          <w:sz w:val="20"/>
          <w:szCs w:val="20"/>
          <w:highlight w:val="yellow"/>
        </w:rPr>
      </w:pPr>
    </w:p>
    <w:p w:rsidR="00AD2B5F" w:rsidRDefault="00AD2B5F" w:rsidP="00AD2B5F">
      <w:pPr>
        <w:jc w:val="both"/>
        <w:rPr>
          <w:rFonts w:ascii="Arial" w:hAnsi="Arial" w:cs="Arial"/>
          <w:sz w:val="20"/>
          <w:szCs w:val="20"/>
        </w:rPr>
      </w:pPr>
      <w:r>
        <w:rPr>
          <w:rFonts w:ascii="Arial" w:hAnsi="Arial" w:cs="Arial"/>
          <w:sz w:val="20"/>
          <w:szCs w:val="20"/>
        </w:rPr>
        <w:t>Poleg tega od kandidata pričakujemo tudi pripravljenost za strokovno usposabljanje, natančnost, samoiniciativnost, samostojnost, zanesljivost, komunikativnost in sposobnost za delo v skupini. Zaželene so tudi izkušnje pri delu s strankami.</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28411D" w:rsidRDefault="00103EC7" w:rsidP="002E0E0F">
      <w:pPr>
        <w:jc w:val="both"/>
        <w:rPr>
          <w:rFonts w:ascii="Arial" w:hAnsi="Arial" w:cs="Arial"/>
          <w:sz w:val="20"/>
          <w:szCs w:val="20"/>
        </w:rPr>
      </w:pPr>
      <w:r w:rsidRPr="0083597F">
        <w:rPr>
          <w:rFonts w:ascii="Arial" w:hAnsi="Arial" w:cs="Arial"/>
          <w:sz w:val="20"/>
          <w:szCs w:val="20"/>
        </w:rPr>
        <w:t xml:space="preserve">Izbrani kandidat bo delo na delovnem mestu </w:t>
      </w:r>
      <w:r w:rsidR="00314CC6">
        <w:rPr>
          <w:rFonts w:ascii="Arial" w:hAnsi="Arial" w:cs="Arial"/>
          <w:sz w:val="20"/>
          <w:szCs w:val="20"/>
        </w:rPr>
        <w:t xml:space="preserve">višji </w:t>
      </w:r>
      <w:r w:rsidRPr="0083597F">
        <w:rPr>
          <w:rFonts w:ascii="Arial" w:hAnsi="Arial" w:cs="Arial"/>
          <w:sz w:val="20"/>
          <w:szCs w:val="20"/>
        </w:rPr>
        <w:t>svetovalec</w:t>
      </w:r>
      <w:r w:rsidR="002F7CB6">
        <w:rPr>
          <w:rFonts w:ascii="Arial" w:hAnsi="Arial" w:cs="Arial"/>
          <w:sz w:val="20"/>
          <w:szCs w:val="20"/>
        </w:rPr>
        <w:t xml:space="preserve"> </w:t>
      </w:r>
      <w:r w:rsidR="008F2139">
        <w:rPr>
          <w:rFonts w:ascii="Arial" w:hAnsi="Arial" w:cs="Arial"/>
          <w:sz w:val="20"/>
          <w:szCs w:val="20"/>
        </w:rPr>
        <w:t>(izhodiščni plačni razred 3</w:t>
      </w:r>
      <w:r w:rsidR="00FD408F">
        <w:rPr>
          <w:rFonts w:ascii="Arial" w:hAnsi="Arial" w:cs="Arial"/>
          <w:sz w:val="20"/>
          <w:szCs w:val="20"/>
        </w:rPr>
        <w:t>6</w:t>
      </w:r>
      <w:r w:rsidR="00314CC6">
        <w:rPr>
          <w:rFonts w:ascii="Arial" w:hAnsi="Arial" w:cs="Arial"/>
          <w:sz w:val="20"/>
          <w:szCs w:val="20"/>
        </w:rPr>
        <w:t xml:space="preserve"> oziroma </w:t>
      </w:r>
      <w:r w:rsidR="00B629DD">
        <w:rPr>
          <w:rFonts w:ascii="Arial" w:hAnsi="Arial" w:cs="Arial"/>
          <w:sz w:val="20"/>
          <w:szCs w:val="20"/>
        </w:rPr>
        <w:t>1877,01</w:t>
      </w:r>
      <w:r w:rsidR="008F2139">
        <w:rPr>
          <w:rFonts w:ascii="Arial" w:hAnsi="Arial" w:cs="Arial"/>
          <w:sz w:val="20"/>
          <w:szCs w:val="20"/>
        </w:rPr>
        <w:t xml:space="preserve"> </w:t>
      </w:r>
      <w:r w:rsidR="00317325">
        <w:rPr>
          <w:rFonts w:ascii="Arial" w:hAnsi="Arial" w:cs="Arial"/>
          <w:sz w:val="20"/>
          <w:szCs w:val="20"/>
        </w:rPr>
        <w:t xml:space="preserve">EUR </w:t>
      </w:r>
      <w:r w:rsidR="008F2139">
        <w:rPr>
          <w:rFonts w:ascii="Arial" w:hAnsi="Arial" w:cs="Arial"/>
          <w:sz w:val="20"/>
          <w:szCs w:val="20"/>
        </w:rPr>
        <w:t>bruto),</w:t>
      </w:r>
      <w:r w:rsidRPr="0083597F">
        <w:rPr>
          <w:rFonts w:ascii="Arial" w:hAnsi="Arial" w:cs="Arial"/>
          <w:sz w:val="20"/>
          <w:szCs w:val="20"/>
        </w:rPr>
        <w:t xml:space="preserve"> opravljal v nazivu </w:t>
      </w:r>
      <w:r w:rsidR="00314CC6">
        <w:rPr>
          <w:rFonts w:ascii="Arial" w:hAnsi="Arial" w:cs="Arial"/>
          <w:sz w:val="20"/>
          <w:szCs w:val="20"/>
        </w:rPr>
        <w:t xml:space="preserve">višji </w:t>
      </w:r>
      <w:r w:rsidRPr="0083597F">
        <w:rPr>
          <w:rFonts w:ascii="Arial" w:hAnsi="Arial" w:cs="Arial"/>
          <w:sz w:val="20"/>
          <w:szCs w:val="20"/>
        </w:rPr>
        <w:t xml:space="preserve">svetovalec III, z možnostjo napredovanja v naziv </w:t>
      </w:r>
      <w:r w:rsidR="00314CC6">
        <w:rPr>
          <w:rFonts w:ascii="Arial" w:hAnsi="Arial" w:cs="Arial"/>
          <w:sz w:val="20"/>
          <w:szCs w:val="20"/>
        </w:rPr>
        <w:t xml:space="preserve">višji </w:t>
      </w:r>
      <w:r w:rsidRPr="0083597F">
        <w:rPr>
          <w:rFonts w:ascii="Arial" w:hAnsi="Arial" w:cs="Arial"/>
          <w:sz w:val="20"/>
          <w:szCs w:val="20"/>
        </w:rPr>
        <w:t xml:space="preserve">svetovalec II in </w:t>
      </w:r>
      <w:r w:rsidR="00314CC6">
        <w:rPr>
          <w:rFonts w:ascii="Arial" w:hAnsi="Arial" w:cs="Arial"/>
          <w:sz w:val="20"/>
          <w:szCs w:val="20"/>
        </w:rPr>
        <w:t xml:space="preserve">višji </w:t>
      </w:r>
      <w:r w:rsidRPr="0083597F">
        <w:rPr>
          <w:rFonts w:ascii="Arial" w:hAnsi="Arial" w:cs="Arial"/>
          <w:sz w:val="20"/>
          <w:szCs w:val="20"/>
        </w:rPr>
        <w:t xml:space="preserve">svetovalec I.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 številka 1102-</w:t>
      </w:r>
      <w:r w:rsidR="00312CB9">
        <w:rPr>
          <w:rFonts w:ascii="Arial" w:hAnsi="Arial" w:cs="Arial"/>
          <w:sz w:val="20"/>
          <w:szCs w:val="20"/>
        </w:rPr>
        <w:t>47</w:t>
      </w:r>
      <w:r w:rsidRPr="00B00992">
        <w:rPr>
          <w:rFonts w:ascii="Arial" w:hAnsi="Arial" w:cs="Arial"/>
          <w:sz w:val="20"/>
          <w:szCs w:val="20"/>
        </w:rPr>
        <w:t>/20</w:t>
      </w:r>
      <w:r w:rsidR="005D05F7" w:rsidRPr="00B00992">
        <w:rPr>
          <w:rFonts w:ascii="Arial" w:hAnsi="Arial" w:cs="Arial"/>
          <w:sz w:val="20"/>
          <w:szCs w:val="20"/>
        </w:rPr>
        <w:t>2</w:t>
      </w:r>
      <w:r w:rsidR="009209A5">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312CB9">
        <w:rPr>
          <w:rFonts w:ascii="Arial" w:hAnsi="Arial" w:cs="Arial"/>
          <w:sz w:val="20"/>
          <w:szCs w:val="20"/>
        </w:rPr>
        <w:t>Luka Zupanc, telefon: 01 2340 556</w:t>
      </w:r>
      <w:r w:rsidR="00C06648" w:rsidRPr="00F9318E">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B11661" w:rsidRDefault="00B11661"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852DB">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852DB">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852DB">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852DB">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BE71C0" w:rsidP="00266A1F">
    <w:pPr>
      <w:pStyle w:val="Header"/>
      <w:tabs>
        <w:tab w:val="clear" w:pos="4536"/>
      </w:tabs>
    </w:pP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3" name="Picture 3"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7"/>
  </w:num>
  <w:num w:numId="16">
    <w:abstractNumId w:val="7"/>
  </w:num>
  <w:num w:numId="17">
    <w:abstractNumId w:val="7"/>
  </w:num>
  <w:num w:numId="18">
    <w:abstractNumId w:val="7"/>
  </w:num>
  <w:num w:numId="19">
    <w:abstractNumId w:val="6"/>
  </w:num>
  <w:num w:numId="20">
    <w:abstractNumId w:val="3"/>
  </w:num>
  <w:num w:numId="21">
    <w:abstractNumId w:val="1"/>
  </w:num>
  <w:num w:numId="22">
    <w:abstractNumId w:val="6"/>
    <w:lvlOverride w:ilvl="0"/>
    <w:lvlOverride w:ilvl="1"/>
    <w:lvlOverride w:ilvl="2"/>
    <w:lvlOverride w:ilvl="3"/>
    <w:lvlOverride w:ilvl="4"/>
    <w:lvlOverride w:ilvl="5"/>
    <w:lvlOverride w:ilvl="6"/>
    <w:lvlOverride w:ilvl="7"/>
    <w:lvlOverride w:ilvl="8"/>
  </w:num>
  <w:num w:numId="23">
    <w:abstractNumId w:val="3"/>
    <w:lvlOverride w:ilvl="0"/>
    <w:lvlOverride w:ilvl="1"/>
    <w:lvlOverride w:ilvl="2"/>
    <w:lvlOverride w:ilvl="3"/>
    <w:lvlOverride w:ilvl="4"/>
    <w:lvlOverride w:ilvl="5"/>
    <w:lvlOverride w:ilvl="6"/>
    <w:lvlOverride w:ilvl="7"/>
    <w:lvlOverride w:ilvl="8"/>
  </w:num>
  <w:num w:numId="24">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841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511"/>
    <w:rsid w:val="000135B2"/>
    <w:rsid w:val="00014DAF"/>
    <w:rsid w:val="000177EE"/>
    <w:rsid w:val="00027518"/>
    <w:rsid w:val="00027F17"/>
    <w:rsid w:val="00036041"/>
    <w:rsid w:val="0006111F"/>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C6D0C"/>
    <w:rsid w:val="000D2A5C"/>
    <w:rsid w:val="000E6CFC"/>
    <w:rsid w:val="000F0078"/>
    <w:rsid w:val="000F4FD7"/>
    <w:rsid w:val="000F5134"/>
    <w:rsid w:val="00103EC7"/>
    <w:rsid w:val="00114B3D"/>
    <w:rsid w:val="00116913"/>
    <w:rsid w:val="00121D8B"/>
    <w:rsid w:val="00121ED0"/>
    <w:rsid w:val="00123069"/>
    <w:rsid w:val="00124F54"/>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219E"/>
    <w:rsid w:val="00203040"/>
    <w:rsid w:val="0021120C"/>
    <w:rsid w:val="00211976"/>
    <w:rsid w:val="00212FC1"/>
    <w:rsid w:val="002146CE"/>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411D"/>
    <w:rsid w:val="00285D11"/>
    <w:rsid w:val="002927DF"/>
    <w:rsid w:val="002957E3"/>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2CB9"/>
    <w:rsid w:val="0031326A"/>
    <w:rsid w:val="00314BD5"/>
    <w:rsid w:val="00314CC6"/>
    <w:rsid w:val="00317325"/>
    <w:rsid w:val="00320CF0"/>
    <w:rsid w:val="00330040"/>
    <w:rsid w:val="003401D6"/>
    <w:rsid w:val="003446DC"/>
    <w:rsid w:val="00352541"/>
    <w:rsid w:val="0035351B"/>
    <w:rsid w:val="003573ED"/>
    <w:rsid w:val="00362BAA"/>
    <w:rsid w:val="003630EB"/>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4463"/>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80592"/>
    <w:rsid w:val="00582FB3"/>
    <w:rsid w:val="0058521A"/>
    <w:rsid w:val="00586D12"/>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52DB"/>
    <w:rsid w:val="006864A6"/>
    <w:rsid w:val="00691C20"/>
    <w:rsid w:val="00695184"/>
    <w:rsid w:val="006A1F58"/>
    <w:rsid w:val="006A6510"/>
    <w:rsid w:val="006A75BF"/>
    <w:rsid w:val="006B557A"/>
    <w:rsid w:val="006B6935"/>
    <w:rsid w:val="006C1003"/>
    <w:rsid w:val="006D61CF"/>
    <w:rsid w:val="006D6CF4"/>
    <w:rsid w:val="006E2931"/>
    <w:rsid w:val="006E7796"/>
    <w:rsid w:val="006F65FD"/>
    <w:rsid w:val="00710401"/>
    <w:rsid w:val="00712881"/>
    <w:rsid w:val="0071518C"/>
    <w:rsid w:val="00720726"/>
    <w:rsid w:val="00724729"/>
    <w:rsid w:val="00725565"/>
    <w:rsid w:val="00737687"/>
    <w:rsid w:val="007438DF"/>
    <w:rsid w:val="0074426B"/>
    <w:rsid w:val="0074483E"/>
    <w:rsid w:val="00745A4C"/>
    <w:rsid w:val="00762C1C"/>
    <w:rsid w:val="00764F86"/>
    <w:rsid w:val="00767231"/>
    <w:rsid w:val="007770C8"/>
    <w:rsid w:val="00785B7C"/>
    <w:rsid w:val="007925D8"/>
    <w:rsid w:val="00794003"/>
    <w:rsid w:val="007B439F"/>
    <w:rsid w:val="007B608F"/>
    <w:rsid w:val="007C3AFC"/>
    <w:rsid w:val="007C5D02"/>
    <w:rsid w:val="007C6046"/>
    <w:rsid w:val="007D19DB"/>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C557A"/>
    <w:rsid w:val="008D7920"/>
    <w:rsid w:val="008E4A98"/>
    <w:rsid w:val="008E56B3"/>
    <w:rsid w:val="008E78BF"/>
    <w:rsid w:val="008F2139"/>
    <w:rsid w:val="008F4897"/>
    <w:rsid w:val="00900C83"/>
    <w:rsid w:val="00905051"/>
    <w:rsid w:val="00905232"/>
    <w:rsid w:val="00907522"/>
    <w:rsid w:val="00912C55"/>
    <w:rsid w:val="00914409"/>
    <w:rsid w:val="009162D4"/>
    <w:rsid w:val="009209A5"/>
    <w:rsid w:val="00922640"/>
    <w:rsid w:val="00931F13"/>
    <w:rsid w:val="00933BC1"/>
    <w:rsid w:val="00935169"/>
    <w:rsid w:val="00950EAC"/>
    <w:rsid w:val="00954016"/>
    <w:rsid w:val="00960827"/>
    <w:rsid w:val="00965D4A"/>
    <w:rsid w:val="0097393F"/>
    <w:rsid w:val="00980999"/>
    <w:rsid w:val="00982FD6"/>
    <w:rsid w:val="00994F93"/>
    <w:rsid w:val="009A788B"/>
    <w:rsid w:val="009B2BB1"/>
    <w:rsid w:val="009B75C5"/>
    <w:rsid w:val="009C572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0CFE"/>
    <w:rsid w:val="00A513C2"/>
    <w:rsid w:val="00A65D85"/>
    <w:rsid w:val="00A8089E"/>
    <w:rsid w:val="00A81DE7"/>
    <w:rsid w:val="00A90AE8"/>
    <w:rsid w:val="00A92601"/>
    <w:rsid w:val="00A95235"/>
    <w:rsid w:val="00A957EC"/>
    <w:rsid w:val="00AA1688"/>
    <w:rsid w:val="00AA73DC"/>
    <w:rsid w:val="00AC0D75"/>
    <w:rsid w:val="00AC503B"/>
    <w:rsid w:val="00AD1023"/>
    <w:rsid w:val="00AD2B5F"/>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540E7"/>
    <w:rsid w:val="00B57F5D"/>
    <w:rsid w:val="00B629DD"/>
    <w:rsid w:val="00B63A2B"/>
    <w:rsid w:val="00B67DC8"/>
    <w:rsid w:val="00B720D1"/>
    <w:rsid w:val="00B73566"/>
    <w:rsid w:val="00B74BBE"/>
    <w:rsid w:val="00B75B0D"/>
    <w:rsid w:val="00B92347"/>
    <w:rsid w:val="00BA4275"/>
    <w:rsid w:val="00BA43C9"/>
    <w:rsid w:val="00BA5448"/>
    <w:rsid w:val="00BB3FAF"/>
    <w:rsid w:val="00BC007C"/>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24FA"/>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44FB"/>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06A1B"/>
    <w:rsid w:val="00E23E30"/>
    <w:rsid w:val="00E2557B"/>
    <w:rsid w:val="00E26535"/>
    <w:rsid w:val="00E30B7E"/>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29609B95"/>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31698955">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11373894">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09168254">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6242593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5182613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2644207">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4147925">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7110299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5722528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16956398">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A124C-8A5E-425F-B5C1-A43772BE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1327</Words>
  <Characters>10283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2022-09-01T09:03:00Z</cp:lastPrinted>
  <dcterms:created xsi:type="dcterms:W3CDTF">2024-09-30T09:47:00Z</dcterms:created>
  <dcterms:modified xsi:type="dcterms:W3CDTF">2024-09-30T09:47:00Z</dcterms:modified>
</cp:coreProperties>
</file>