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EC7" w:rsidRPr="00C5065C" w:rsidRDefault="00103EC7" w:rsidP="00103EC7">
      <w:pPr>
        <w:jc w:val="both"/>
        <w:rPr>
          <w:rFonts w:ascii="Arial" w:hAnsi="Arial" w:cs="Arial"/>
          <w:sz w:val="20"/>
          <w:szCs w:val="20"/>
        </w:rPr>
      </w:pPr>
      <w:bookmarkStart w:id="0" w:name="_GoBack"/>
      <w:bookmarkEnd w:id="0"/>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00D8579F">
        <w:rPr>
          <w:rFonts w:ascii="Arial" w:hAnsi="Arial" w:cs="Arial"/>
          <w:sz w:val="20"/>
          <w:szCs w:val="20"/>
        </w:rPr>
        <w:t>; v nadaljnjem besedilu: ZJU</w:t>
      </w:r>
      <w:r w:rsidRPr="00EB64AC">
        <w:rPr>
          <w:rFonts w:ascii="Arial" w:hAnsi="Arial" w:cs="Arial"/>
          <w:sz w:val="20"/>
          <w:szCs w:val="20"/>
        </w:rPr>
        <w:t xml:space="preserve">) in 18. člena Uredbe </w:t>
      </w:r>
      <w:r w:rsidRPr="00C5065C">
        <w:rPr>
          <w:rFonts w:ascii="Arial" w:hAnsi="Arial" w:cs="Arial"/>
          <w:sz w:val="20"/>
          <w:szCs w:val="20"/>
        </w:rPr>
        <w:t>o postopku za zasedbo delovnega mesta v organih državne uprave in v pravosodnih organih (</w:t>
      </w:r>
      <w:r w:rsidR="00762C1C" w:rsidRPr="00C5065C">
        <w:rPr>
          <w:rFonts w:ascii="Arial" w:hAnsi="Arial" w:cs="Arial"/>
          <w:bCs/>
          <w:sz w:val="18"/>
          <w:szCs w:val="18"/>
        </w:rPr>
        <w:t xml:space="preserve">Uradni list RS, št. </w:t>
      </w:r>
      <w:hyperlink r:id="rId17"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18"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454F8E" w:rsidP="00103EC7">
      <w:pPr>
        <w:jc w:val="both"/>
        <w:rPr>
          <w:rFonts w:ascii="Arial" w:hAnsi="Arial" w:cs="Arial"/>
          <w:b/>
          <w:sz w:val="20"/>
          <w:szCs w:val="20"/>
        </w:rPr>
      </w:pPr>
      <w:r>
        <w:rPr>
          <w:rFonts w:ascii="Arial" w:hAnsi="Arial" w:cs="Arial"/>
          <w:b/>
          <w:sz w:val="20"/>
          <w:szCs w:val="20"/>
        </w:rPr>
        <w:t>Višji svetovalec</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sidR="002632F0">
        <w:rPr>
          <w:rFonts w:ascii="Arial" w:hAnsi="Arial" w:cs="Arial"/>
          <w:b/>
          <w:sz w:val="20"/>
          <w:szCs w:val="20"/>
        </w:rPr>
        <w:t>makroekonomske statistike</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w:t>
      </w:r>
      <w:r w:rsidR="002632F0">
        <w:rPr>
          <w:rFonts w:ascii="Arial" w:hAnsi="Arial" w:cs="Arial"/>
          <w:b/>
          <w:sz w:val="20"/>
          <w:szCs w:val="20"/>
        </w:rPr>
        <w:t>nacionalne račune</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454F8E">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AA73DC" w:rsidRPr="00835E2F">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AA73DC">
        <w:rPr>
          <w:rFonts w:ascii="Arial" w:hAnsi="Arial" w:cs="Arial"/>
          <w:sz w:val="20"/>
          <w:szCs w:val="20"/>
        </w:rPr>
        <w:t>4 leta</w:t>
      </w:r>
      <w:r w:rsidR="00103EC7" w:rsidRPr="0083597F">
        <w:rPr>
          <w:rFonts w:ascii="Arial" w:hAnsi="Arial" w:cs="Arial"/>
          <w:sz w:val="20"/>
          <w:szCs w:val="20"/>
        </w:rPr>
        <w:t xml:space="preserve">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2C06F5" w:rsidP="00103EC7">
      <w:pPr>
        <w:jc w:val="both"/>
        <w:rPr>
          <w:rFonts w:ascii="Arial" w:hAnsi="Arial" w:cs="Arial"/>
          <w:sz w:val="20"/>
          <w:szCs w:val="20"/>
        </w:rPr>
      </w:pPr>
      <w:r>
        <w:rPr>
          <w:rFonts w:ascii="Arial" w:hAnsi="Arial" w:cs="Arial"/>
          <w:sz w:val="20"/>
          <w:szCs w:val="20"/>
        </w:rPr>
        <w:lastRenderedPageBreak/>
        <w:t>N</w:t>
      </w:r>
      <w:r w:rsidR="00103EC7" w:rsidRPr="00D97006">
        <w:rPr>
          <w:rFonts w:ascii="Arial" w:hAnsi="Arial" w:cs="Arial"/>
          <w:sz w:val="20"/>
          <w:szCs w:val="20"/>
        </w:rPr>
        <w:t xml:space="preserve">aloge </w:t>
      </w:r>
      <w:r w:rsidR="000753D5">
        <w:rPr>
          <w:rFonts w:ascii="Arial" w:hAnsi="Arial" w:cs="Arial"/>
          <w:sz w:val="20"/>
          <w:szCs w:val="20"/>
        </w:rPr>
        <w:t>povzete iz sistemizacije</w:t>
      </w:r>
      <w:r w:rsidR="00103EC7" w:rsidRPr="00D97006">
        <w:rPr>
          <w:rFonts w:ascii="Arial" w:hAnsi="Arial" w:cs="Arial"/>
          <w:sz w:val="20"/>
          <w:szCs w:val="20"/>
        </w:rPr>
        <w:t xml:space="preserve"> delovnega mesta:</w:t>
      </w:r>
      <w:r w:rsidR="00D80F84">
        <w:rPr>
          <w:rFonts w:ascii="Arial" w:hAnsi="Arial" w:cs="Arial"/>
          <w:sz w:val="20"/>
          <w:szCs w:val="20"/>
        </w:rPr>
        <w:t xml:space="preserve"> </w:t>
      </w:r>
    </w:p>
    <w:p w:rsidR="00B92347" w:rsidRDefault="00B92347" w:rsidP="00D6678E">
      <w:pPr>
        <w:jc w:val="both"/>
        <w:rPr>
          <w:rFonts w:ascii="Arial" w:hAnsi="Arial" w:cs="Arial"/>
          <w:sz w:val="20"/>
          <w:szCs w:val="20"/>
        </w:rPr>
      </w:pPr>
      <w:r w:rsidRPr="00B92347">
        <w:rPr>
          <w:rFonts w:ascii="Arial" w:hAnsi="Arial" w:cs="Arial"/>
          <w:sz w:val="20"/>
          <w:szCs w:val="20"/>
        </w:rPr>
        <w:t>- sodelovanje pri oblikovanju sistemskih rešitev in drugih najzahtevnejših gradiv s področja dela</w:t>
      </w:r>
      <w:r>
        <w:rPr>
          <w:rFonts w:ascii="Arial" w:hAnsi="Arial" w:cs="Arial"/>
          <w:sz w:val="20"/>
          <w:szCs w:val="20"/>
        </w:rPr>
        <w:t>,</w:t>
      </w:r>
      <w:r w:rsidRPr="00B92347">
        <w:rPr>
          <w:rFonts w:ascii="Arial" w:hAnsi="Arial" w:cs="Arial"/>
          <w:sz w:val="20"/>
          <w:szCs w:val="20"/>
        </w:rPr>
        <w:t xml:space="preserve"> - organiziranje medsebojnega sodelovanja in usklajevanja notranjih organizacijskih enot in sodelovanje z drugimi organi, institucijami in uporabniki</w:t>
      </w:r>
      <w:r>
        <w:rPr>
          <w:rFonts w:ascii="Arial" w:hAnsi="Arial" w:cs="Arial"/>
          <w:sz w:val="20"/>
          <w:szCs w:val="20"/>
        </w:rPr>
        <w:t>,</w:t>
      </w:r>
    </w:p>
    <w:p w:rsidR="00B92347" w:rsidRDefault="00B92347" w:rsidP="00D6678E">
      <w:pPr>
        <w:jc w:val="both"/>
        <w:rPr>
          <w:rFonts w:ascii="Arial" w:hAnsi="Arial" w:cs="Arial"/>
          <w:sz w:val="20"/>
          <w:szCs w:val="20"/>
        </w:rPr>
      </w:pPr>
      <w:r w:rsidRPr="00B92347">
        <w:rPr>
          <w:rFonts w:ascii="Arial" w:hAnsi="Arial" w:cs="Arial"/>
          <w:sz w:val="20"/>
          <w:szCs w:val="20"/>
        </w:rPr>
        <w:t>- samostojna priprava zahtevnih analiz, razvojnih projektov, informacij, poročil in drugih zahtevnih gradiv z delovnega področja</w:t>
      </w:r>
      <w:r>
        <w:rPr>
          <w:rFonts w:ascii="Arial" w:hAnsi="Arial" w:cs="Arial"/>
          <w:sz w:val="20"/>
          <w:szCs w:val="20"/>
        </w:rPr>
        <w:t>,</w:t>
      </w:r>
    </w:p>
    <w:p w:rsidR="00B92347" w:rsidRDefault="00B92347" w:rsidP="00D6678E">
      <w:pPr>
        <w:jc w:val="both"/>
        <w:rPr>
          <w:rFonts w:ascii="Arial" w:hAnsi="Arial" w:cs="Arial"/>
          <w:sz w:val="20"/>
          <w:szCs w:val="20"/>
        </w:rPr>
      </w:pPr>
      <w:r w:rsidRPr="00B92347">
        <w:rPr>
          <w:rFonts w:ascii="Arial" w:hAnsi="Arial" w:cs="Arial"/>
          <w:sz w:val="20"/>
          <w:szCs w:val="20"/>
        </w:rPr>
        <w:t>- spremljanje predpisov s področja dela in samostojno oblikovanje predlogov ukrepov</w:t>
      </w:r>
      <w:r>
        <w:rPr>
          <w:rFonts w:ascii="Arial" w:hAnsi="Arial" w:cs="Arial"/>
          <w:sz w:val="20"/>
          <w:szCs w:val="20"/>
        </w:rPr>
        <w:t>,</w:t>
      </w:r>
    </w:p>
    <w:p w:rsidR="00B92347" w:rsidRDefault="00B92347" w:rsidP="00D6678E">
      <w:pPr>
        <w:jc w:val="both"/>
        <w:rPr>
          <w:rFonts w:ascii="Arial" w:hAnsi="Arial" w:cs="Arial"/>
          <w:sz w:val="20"/>
          <w:szCs w:val="20"/>
        </w:rPr>
      </w:pPr>
      <w:r w:rsidRPr="00B92347">
        <w:rPr>
          <w:rFonts w:ascii="Arial" w:hAnsi="Arial" w:cs="Arial"/>
          <w:sz w:val="20"/>
          <w:szCs w:val="20"/>
        </w:rPr>
        <w:t>- vodenje in odločanje v predpisanih postopkih področja dela</w:t>
      </w:r>
      <w:r>
        <w:rPr>
          <w:rFonts w:ascii="Arial" w:hAnsi="Arial" w:cs="Arial"/>
          <w:sz w:val="20"/>
          <w:szCs w:val="20"/>
        </w:rPr>
        <w:t>,</w:t>
      </w:r>
    </w:p>
    <w:p w:rsidR="00B92347" w:rsidRDefault="00B92347" w:rsidP="00D6678E">
      <w:pPr>
        <w:jc w:val="both"/>
        <w:rPr>
          <w:rFonts w:ascii="Arial" w:hAnsi="Arial" w:cs="Arial"/>
          <w:sz w:val="20"/>
          <w:szCs w:val="20"/>
        </w:rPr>
      </w:pPr>
      <w:r w:rsidRPr="00B92347">
        <w:rPr>
          <w:rFonts w:ascii="Arial" w:hAnsi="Arial" w:cs="Arial"/>
          <w:sz w:val="20"/>
          <w:szCs w:val="20"/>
        </w:rPr>
        <w:t>- vodenje oziroma sodelovanje v projektnih skupinah</w:t>
      </w:r>
      <w:r>
        <w:rPr>
          <w:rFonts w:ascii="Arial" w:hAnsi="Arial" w:cs="Arial"/>
          <w:sz w:val="20"/>
          <w:szCs w:val="20"/>
        </w:rPr>
        <w:t>,</w:t>
      </w:r>
    </w:p>
    <w:p w:rsidR="002632F0" w:rsidRDefault="00B92347" w:rsidP="00D6678E">
      <w:pPr>
        <w:jc w:val="both"/>
        <w:rPr>
          <w:rFonts w:ascii="Arial" w:hAnsi="Arial" w:cs="Arial"/>
          <w:sz w:val="20"/>
          <w:szCs w:val="20"/>
        </w:rPr>
      </w:pPr>
      <w:r w:rsidRPr="00B92347">
        <w:rPr>
          <w:rFonts w:ascii="Arial" w:hAnsi="Arial" w:cs="Arial"/>
          <w:sz w:val="20"/>
          <w:szCs w:val="20"/>
        </w:rPr>
        <w:t>- samostojno opravljanje drugih zahtevnejših nalog</w:t>
      </w:r>
      <w:r>
        <w:rPr>
          <w:rFonts w:ascii="Arial" w:hAnsi="Arial" w:cs="Arial"/>
          <w:sz w:val="20"/>
          <w:szCs w:val="20"/>
        </w:rPr>
        <w:t>.</w:t>
      </w:r>
    </w:p>
    <w:p w:rsidR="00B92347" w:rsidRDefault="00B92347" w:rsidP="00D6678E">
      <w:pPr>
        <w:jc w:val="both"/>
        <w:rPr>
          <w:rFonts w:ascii="Arial" w:hAnsi="Arial" w:cs="Arial"/>
          <w:sz w:val="20"/>
          <w:szCs w:val="20"/>
        </w:rPr>
      </w:pPr>
    </w:p>
    <w:p w:rsidR="00B00992" w:rsidRDefault="00B00992" w:rsidP="00B00992">
      <w:pPr>
        <w:jc w:val="both"/>
        <w:rPr>
          <w:rFonts w:ascii="Arial" w:hAnsi="Arial" w:cs="Arial"/>
          <w:sz w:val="20"/>
          <w:szCs w:val="20"/>
        </w:rPr>
      </w:pPr>
      <w:r w:rsidRPr="009C5725">
        <w:rPr>
          <w:rFonts w:ascii="Arial" w:hAnsi="Arial" w:cs="Arial"/>
          <w:sz w:val="20"/>
          <w:szCs w:val="20"/>
        </w:rPr>
        <w:t>Izbrani kandidat bo na delovnem mestu višji svetovalec opravljal naloge na področju</w:t>
      </w:r>
      <w:r w:rsidRPr="009C5725">
        <w:rPr>
          <w:rFonts w:ascii="Arial" w:hAnsi="Arial" w:cs="Arial"/>
          <w:b/>
          <w:sz w:val="20"/>
          <w:szCs w:val="20"/>
        </w:rPr>
        <w:t xml:space="preserve"> </w:t>
      </w:r>
      <w:r w:rsidRPr="009C5725">
        <w:rPr>
          <w:rFonts w:ascii="Arial" w:hAnsi="Arial" w:cs="Arial"/>
          <w:sz w:val="20"/>
          <w:szCs w:val="20"/>
        </w:rPr>
        <w:t>izračuna bruto domačega proizvoda (BDP) v tekočih in stalnih cenah. Te naloge bodo vključevale študij metodoloških priročnikov in druge literature, analizo podatkov ter vključitev metodoloških izboljšav v izračune. Delo je timsko, sodeloval bo tudi s predstavniki drugih domačih institucij in v mednarodnih delovnih skupinah.</w:t>
      </w:r>
    </w:p>
    <w:p w:rsidR="00C02865" w:rsidRPr="00C02865" w:rsidRDefault="00C02865" w:rsidP="00C02865">
      <w:pPr>
        <w:ind w:left="360"/>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2C06F5" w:rsidRDefault="002C06F5" w:rsidP="00B00992">
      <w:pPr>
        <w:rPr>
          <w:rFonts w:ascii="Arial" w:hAnsi="Arial" w:cs="Arial"/>
          <w:b/>
          <w:sz w:val="20"/>
          <w:szCs w:val="20"/>
        </w:rPr>
      </w:pPr>
    </w:p>
    <w:p w:rsidR="00B00992" w:rsidRDefault="00B00992" w:rsidP="00B00992">
      <w:pPr>
        <w:rPr>
          <w:rFonts w:ascii="Arial" w:hAnsi="Arial" w:cs="Arial"/>
          <w:b/>
          <w:sz w:val="20"/>
          <w:szCs w:val="20"/>
        </w:rPr>
      </w:pPr>
      <w:r w:rsidRPr="009C5725">
        <w:rPr>
          <w:rFonts w:ascii="Arial" w:hAnsi="Arial" w:cs="Arial"/>
          <w:b/>
          <w:sz w:val="20"/>
          <w:szCs w:val="20"/>
        </w:rPr>
        <w:t>Od kandidata pričakujemo:</w:t>
      </w:r>
    </w:p>
    <w:p w:rsidR="00B00992" w:rsidRDefault="00B00992" w:rsidP="00B00992">
      <w:pPr>
        <w:pStyle w:val="ListParagraph"/>
        <w:numPr>
          <w:ilvl w:val="0"/>
          <w:numId w:val="16"/>
        </w:numPr>
        <w:rPr>
          <w:rFonts w:ascii="Arial" w:hAnsi="Arial" w:cs="Arial"/>
          <w:sz w:val="20"/>
          <w:szCs w:val="20"/>
        </w:rPr>
      </w:pPr>
      <w:r>
        <w:rPr>
          <w:rFonts w:ascii="Arial" w:hAnsi="Arial" w:cs="Arial"/>
          <w:sz w:val="20"/>
          <w:szCs w:val="20"/>
        </w:rPr>
        <w:t>znanje uporabe računalniških programov: MS Word, MS Excel, MS Access</w:t>
      </w:r>
      <w:r w:rsidR="009B2BB1">
        <w:rPr>
          <w:rFonts w:ascii="Arial" w:hAnsi="Arial" w:cs="Arial"/>
          <w:sz w:val="20"/>
          <w:szCs w:val="20"/>
        </w:rPr>
        <w:t>,</w:t>
      </w:r>
    </w:p>
    <w:p w:rsidR="00B00992" w:rsidRDefault="009B2BB1" w:rsidP="00B00992">
      <w:pPr>
        <w:pStyle w:val="ListParagraph"/>
        <w:numPr>
          <w:ilvl w:val="0"/>
          <w:numId w:val="16"/>
        </w:numPr>
        <w:rPr>
          <w:rFonts w:ascii="Arial" w:hAnsi="Arial" w:cs="Arial"/>
          <w:sz w:val="20"/>
          <w:szCs w:val="20"/>
        </w:rPr>
      </w:pPr>
      <w:r>
        <w:rPr>
          <w:rFonts w:ascii="Arial" w:hAnsi="Arial" w:cs="Arial"/>
          <w:sz w:val="20"/>
          <w:szCs w:val="20"/>
        </w:rPr>
        <w:t>dobro znanje angleškega jezika,</w:t>
      </w:r>
    </w:p>
    <w:p w:rsidR="00B00992" w:rsidRDefault="00B00992" w:rsidP="00B00992">
      <w:pPr>
        <w:pStyle w:val="ListParagraph"/>
        <w:numPr>
          <w:ilvl w:val="0"/>
          <w:numId w:val="16"/>
        </w:numPr>
        <w:rPr>
          <w:rFonts w:ascii="Arial" w:hAnsi="Arial" w:cs="Arial"/>
          <w:sz w:val="20"/>
          <w:szCs w:val="20"/>
        </w:rPr>
      </w:pPr>
      <w:r>
        <w:rPr>
          <w:rFonts w:ascii="Arial" w:hAnsi="Arial" w:cs="Arial"/>
          <w:sz w:val="20"/>
          <w:szCs w:val="20"/>
        </w:rPr>
        <w:t>osnovno poznavanje najpomembnejših makroekonomskih agregatov</w:t>
      </w:r>
      <w:r w:rsidR="009B2BB1">
        <w:rPr>
          <w:rFonts w:ascii="Arial" w:hAnsi="Arial" w:cs="Arial"/>
          <w:sz w:val="20"/>
          <w:szCs w:val="20"/>
        </w:rPr>
        <w:t>,</w:t>
      </w:r>
    </w:p>
    <w:p w:rsidR="00B00992" w:rsidRDefault="00B00992" w:rsidP="00B00992">
      <w:pPr>
        <w:pStyle w:val="ListParagraph"/>
        <w:numPr>
          <w:ilvl w:val="0"/>
          <w:numId w:val="16"/>
        </w:numPr>
        <w:rPr>
          <w:rFonts w:ascii="Arial" w:hAnsi="Arial" w:cs="Arial"/>
          <w:sz w:val="20"/>
          <w:szCs w:val="20"/>
        </w:rPr>
      </w:pPr>
      <w:r>
        <w:rPr>
          <w:rFonts w:ascii="Arial" w:hAnsi="Arial" w:cs="Arial"/>
          <w:sz w:val="20"/>
          <w:szCs w:val="20"/>
        </w:rPr>
        <w:t>poznavanje statističnih postopkov in metod</w:t>
      </w:r>
      <w:r w:rsidR="009B2BB1">
        <w:rPr>
          <w:rFonts w:ascii="Arial" w:hAnsi="Arial" w:cs="Arial"/>
          <w:sz w:val="20"/>
          <w:szCs w:val="20"/>
        </w:rPr>
        <w:t>,</w:t>
      </w:r>
    </w:p>
    <w:p w:rsidR="00B00992" w:rsidRPr="009B2BB1" w:rsidRDefault="00B00992" w:rsidP="009B2BB1">
      <w:pPr>
        <w:pStyle w:val="ListParagraph"/>
        <w:numPr>
          <w:ilvl w:val="0"/>
          <w:numId w:val="16"/>
        </w:numPr>
        <w:rPr>
          <w:rFonts w:ascii="Arial" w:hAnsi="Arial" w:cs="Arial"/>
          <w:sz w:val="20"/>
          <w:szCs w:val="20"/>
        </w:rPr>
      </w:pPr>
      <w:r>
        <w:rPr>
          <w:rFonts w:ascii="Arial" w:hAnsi="Arial" w:cs="Arial"/>
          <w:sz w:val="20"/>
          <w:szCs w:val="20"/>
        </w:rPr>
        <w:t>sposobnost analitičnega razmišljanja</w:t>
      </w:r>
      <w:r w:rsidR="009B2BB1">
        <w:rPr>
          <w:rFonts w:ascii="Arial" w:hAnsi="Arial" w:cs="Arial"/>
          <w:sz w:val="20"/>
          <w:szCs w:val="20"/>
        </w:rPr>
        <w:t>,</w:t>
      </w:r>
    </w:p>
    <w:p w:rsidR="00B00992" w:rsidRDefault="00B00992" w:rsidP="00B00992">
      <w:pPr>
        <w:pStyle w:val="ListParagraph"/>
        <w:numPr>
          <w:ilvl w:val="0"/>
          <w:numId w:val="16"/>
        </w:numPr>
        <w:rPr>
          <w:rFonts w:ascii="Arial" w:hAnsi="Arial" w:cs="Arial"/>
          <w:sz w:val="20"/>
          <w:szCs w:val="20"/>
        </w:rPr>
      </w:pPr>
      <w:r>
        <w:rPr>
          <w:rFonts w:ascii="Arial" w:hAnsi="Arial" w:cs="Arial"/>
          <w:sz w:val="20"/>
          <w:szCs w:val="20"/>
        </w:rPr>
        <w:t>sposobnost dobrega pisnega in ustnega izražanja</w:t>
      </w:r>
      <w:r w:rsidR="009B2BB1">
        <w:rPr>
          <w:rFonts w:ascii="Arial" w:hAnsi="Arial" w:cs="Arial"/>
          <w:sz w:val="20"/>
          <w:szCs w:val="20"/>
        </w:rPr>
        <w:t>,</w:t>
      </w:r>
    </w:p>
    <w:p w:rsidR="00B00992" w:rsidRDefault="00B00992" w:rsidP="00B00992">
      <w:pPr>
        <w:pStyle w:val="ListParagraph"/>
        <w:numPr>
          <w:ilvl w:val="0"/>
          <w:numId w:val="16"/>
        </w:numPr>
        <w:rPr>
          <w:rFonts w:ascii="Arial" w:hAnsi="Arial" w:cs="Arial"/>
          <w:sz w:val="20"/>
          <w:szCs w:val="20"/>
        </w:rPr>
      </w:pPr>
      <w:r>
        <w:rPr>
          <w:rFonts w:ascii="Arial" w:hAnsi="Arial" w:cs="Arial"/>
          <w:sz w:val="20"/>
          <w:szCs w:val="20"/>
        </w:rPr>
        <w:t>zaželena so računovodska znanja.</w:t>
      </w:r>
    </w:p>
    <w:p w:rsidR="00314CC6" w:rsidRDefault="00314CC6" w:rsidP="00314CC6">
      <w:pPr>
        <w:jc w:val="both"/>
        <w:rPr>
          <w:rFonts w:ascii="Arial" w:hAnsi="Arial" w:cs="Arial"/>
          <w:sz w:val="20"/>
          <w:szCs w:val="20"/>
          <w:highlight w:val="yellow"/>
        </w:rPr>
      </w:pPr>
    </w:p>
    <w:p w:rsidR="00314CC6" w:rsidRDefault="00314CC6" w:rsidP="00314CC6">
      <w:pPr>
        <w:jc w:val="both"/>
        <w:rPr>
          <w:rFonts w:ascii="Arial" w:hAnsi="Arial" w:cs="Arial"/>
          <w:sz w:val="20"/>
          <w:szCs w:val="20"/>
        </w:rPr>
      </w:pPr>
      <w:r>
        <w:rPr>
          <w:rFonts w:ascii="Arial" w:hAnsi="Arial" w:cs="Arial"/>
          <w:sz w:val="20"/>
          <w:szCs w:val="20"/>
        </w:rPr>
        <w:t>Poleg tega od kandidata pričakujemo tudi pripravljenost za strokovno usposabljanje, natančnost, samoiniciativnosti, samostojnost, zanesljivost, komunikativnost, sposobnost za delo v skupini in visoko stopnjo organiziranosti.</w:t>
      </w:r>
    </w:p>
    <w:p w:rsidR="00314CC6" w:rsidRDefault="00314CC6" w:rsidP="00314CC6">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lastRenderedPageBreak/>
        <w:t xml:space="preserve">Z izbranim kandidatom bomo sklenili pogodbo o zaposlitvi za nedoločen čas s polnim delovnim </w:t>
      </w:r>
      <w:r w:rsidRPr="00D85371">
        <w:rPr>
          <w:rFonts w:ascii="Arial" w:hAnsi="Arial" w:cs="Arial"/>
          <w:sz w:val="20"/>
          <w:szCs w:val="20"/>
        </w:rPr>
        <w:t>časom</w:t>
      </w:r>
      <w:r w:rsidR="00F17AC8">
        <w:rPr>
          <w:rFonts w:ascii="Arial" w:hAnsi="Arial" w:cs="Arial"/>
          <w:sz w:val="20"/>
          <w:szCs w:val="20"/>
        </w:rPr>
        <w:t xml:space="preserve"> in šestmesečnim poskusnim delom</w:t>
      </w:r>
      <w:r w:rsidR="008F2139">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Default="00103EC7" w:rsidP="002E0E0F">
      <w:pPr>
        <w:jc w:val="both"/>
        <w:rPr>
          <w:rFonts w:ascii="Arial" w:hAnsi="Arial" w:cs="Arial"/>
          <w:sz w:val="20"/>
          <w:szCs w:val="20"/>
        </w:rPr>
      </w:pPr>
      <w:r w:rsidRPr="0083597F">
        <w:rPr>
          <w:rFonts w:ascii="Arial" w:hAnsi="Arial" w:cs="Arial"/>
          <w:sz w:val="20"/>
          <w:szCs w:val="20"/>
        </w:rPr>
        <w:t xml:space="preserve">Izbrani kandidat bo delo na delovnem mestu </w:t>
      </w:r>
      <w:r w:rsidR="00314CC6">
        <w:rPr>
          <w:rFonts w:ascii="Arial" w:hAnsi="Arial" w:cs="Arial"/>
          <w:sz w:val="20"/>
          <w:szCs w:val="20"/>
        </w:rPr>
        <w:t xml:space="preserve">višji </w:t>
      </w:r>
      <w:r w:rsidRPr="0083597F">
        <w:rPr>
          <w:rFonts w:ascii="Arial" w:hAnsi="Arial" w:cs="Arial"/>
          <w:sz w:val="20"/>
          <w:szCs w:val="20"/>
        </w:rPr>
        <w:t>svetovalec</w:t>
      </w:r>
      <w:r w:rsidR="002F7CB6">
        <w:rPr>
          <w:rFonts w:ascii="Arial" w:hAnsi="Arial" w:cs="Arial"/>
          <w:sz w:val="20"/>
          <w:szCs w:val="20"/>
        </w:rPr>
        <w:t xml:space="preserve"> </w:t>
      </w:r>
      <w:r w:rsidR="008F2139">
        <w:rPr>
          <w:rFonts w:ascii="Arial" w:hAnsi="Arial" w:cs="Arial"/>
          <w:sz w:val="20"/>
          <w:szCs w:val="20"/>
        </w:rPr>
        <w:t>(izhodiščni plačni razred 3</w:t>
      </w:r>
      <w:r w:rsidR="00FD408F">
        <w:rPr>
          <w:rFonts w:ascii="Arial" w:hAnsi="Arial" w:cs="Arial"/>
          <w:sz w:val="20"/>
          <w:szCs w:val="20"/>
        </w:rPr>
        <w:t>6</w:t>
      </w:r>
      <w:r w:rsidR="00314CC6">
        <w:rPr>
          <w:rFonts w:ascii="Arial" w:hAnsi="Arial" w:cs="Arial"/>
          <w:sz w:val="20"/>
          <w:szCs w:val="20"/>
        </w:rPr>
        <w:t xml:space="preserve"> oziroma </w:t>
      </w:r>
      <w:r w:rsidR="0031326A">
        <w:rPr>
          <w:rFonts w:ascii="Arial" w:hAnsi="Arial" w:cs="Arial"/>
          <w:sz w:val="20"/>
          <w:szCs w:val="20"/>
        </w:rPr>
        <w:t>1</w:t>
      </w:r>
      <w:r w:rsidR="00FD408F">
        <w:rPr>
          <w:rFonts w:ascii="Arial" w:hAnsi="Arial" w:cs="Arial"/>
          <w:sz w:val="20"/>
          <w:szCs w:val="20"/>
        </w:rPr>
        <w:t>815</w:t>
      </w:r>
      <w:r w:rsidR="008F2139">
        <w:rPr>
          <w:rFonts w:ascii="Arial" w:hAnsi="Arial" w:cs="Arial"/>
          <w:sz w:val="20"/>
          <w:szCs w:val="20"/>
        </w:rPr>
        <w:t>,</w:t>
      </w:r>
      <w:r w:rsidR="00FD408F">
        <w:rPr>
          <w:rFonts w:ascii="Arial" w:hAnsi="Arial" w:cs="Arial"/>
          <w:sz w:val="20"/>
          <w:szCs w:val="20"/>
        </w:rPr>
        <w:t>99</w:t>
      </w:r>
      <w:r w:rsidR="008F2139">
        <w:rPr>
          <w:rFonts w:ascii="Arial" w:hAnsi="Arial" w:cs="Arial"/>
          <w:sz w:val="20"/>
          <w:szCs w:val="20"/>
        </w:rPr>
        <w:t xml:space="preserve"> bruto),</w:t>
      </w:r>
      <w:r w:rsidRPr="0083597F">
        <w:rPr>
          <w:rFonts w:ascii="Arial" w:hAnsi="Arial" w:cs="Arial"/>
          <w:sz w:val="20"/>
          <w:szCs w:val="20"/>
        </w:rPr>
        <w:t xml:space="preserve"> opravljal v nazivu </w:t>
      </w:r>
      <w:r w:rsidR="00314CC6">
        <w:rPr>
          <w:rFonts w:ascii="Arial" w:hAnsi="Arial" w:cs="Arial"/>
          <w:sz w:val="20"/>
          <w:szCs w:val="20"/>
        </w:rPr>
        <w:t xml:space="preserve">višji </w:t>
      </w:r>
      <w:r w:rsidRPr="0083597F">
        <w:rPr>
          <w:rFonts w:ascii="Arial" w:hAnsi="Arial" w:cs="Arial"/>
          <w:sz w:val="20"/>
          <w:szCs w:val="20"/>
        </w:rPr>
        <w:t xml:space="preserve">svetovalec III, z možnostjo napredovanja v naziv </w:t>
      </w:r>
      <w:r w:rsidR="00314CC6">
        <w:rPr>
          <w:rFonts w:ascii="Arial" w:hAnsi="Arial" w:cs="Arial"/>
          <w:sz w:val="20"/>
          <w:szCs w:val="20"/>
        </w:rPr>
        <w:t xml:space="preserve">višji </w:t>
      </w:r>
      <w:r w:rsidRPr="0083597F">
        <w:rPr>
          <w:rFonts w:ascii="Arial" w:hAnsi="Arial" w:cs="Arial"/>
          <w:sz w:val="20"/>
          <w:szCs w:val="20"/>
        </w:rPr>
        <w:t xml:space="preserve">svetovalec II in </w:t>
      </w:r>
      <w:r w:rsidR="00314CC6">
        <w:rPr>
          <w:rFonts w:ascii="Arial" w:hAnsi="Arial" w:cs="Arial"/>
          <w:sz w:val="20"/>
          <w:szCs w:val="20"/>
        </w:rPr>
        <w:t xml:space="preserve">višji </w:t>
      </w:r>
      <w:r w:rsidRPr="0083597F">
        <w:rPr>
          <w:rFonts w:ascii="Arial" w:hAnsi="Arial" w:cs="Arial"/>
          <w:sz w:val="20"/>
          <w:szCs w:val="20"/>
        </w:rPr>
        <w:t xml:space="preserve">svetovalec I.  </w:t>
      </w:r>
    </w:p>
    <w:p w:rsidR="001E1685" w:rsidRDefault="001E1685" w:rsidP="002E0E0F">
      <w:pPr>
        <w:jc w:val="both"/>
        <w:rPr>
          <w:rFonts w:ascii="Arial" w:hAnsi="Arial" w:cs="Arial"/>
          <w:sz w:val="20"/>
          <w:szCs w:val="20"/>
        </w:rPr>
      </w:pPr>
    </w:p>
    <w:p w:rsidR="001E1685" w:rsidRDefault="001E1685" w:rsidP="001E1685">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E1685" w:rsidRDefault="001E1685" w:rsidP="001E1685">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00314CC6">
        <w:rPr>
          <w:rFonts w:ascii="Arial" w:hAnsi="Arial" w:cs="Arial"/>
          <w:sz w:val="20"/>
          <w:szCs w:val="20"/>
        </w:rPr>
        <w:t xml:space="preserve">višji </w:t>
      </w:r>
      <w:r w:rsidRPr="0083597F">
        <w:rPr>
          <w:rFonts w:ascii="Arial" w:hAnsi="Arial" w:cs="Arial"/>
          <w:sz w:val="20"/>
          <w:szCs w:val="20"/>
        </w:rPr>
        <w:t>svetovalec, številka 1102-</w:t>
      </w:r>
      <w:r w:rsidR="001E1685">
        <w:rPr>
          <w:rFonts w:ascii="Arial" w:hAnsi="Arial" w:cs="Arial"/>
          <w:sz w:val="20"/>
          <w:szCs w:val="20"/>
        </w:rPr>
        <w:t>17</w:t>
      </w:r>
      <w:r w:rsidRPr="00B00992">
        <w:rPr>
          <w:rFonts w:ascii="Arial" w:hAnsi="Arial" w:cs="Arial"/>
          <w:sz w:val="20"/>
          <w:szCs w:val="20"/>
        </w:rPr>
        <w:t>/20</w:t>
      </w:r>
      <w:r w:rsidR="005D05F7" w:rsidRPr="00B00992">
        <w:rPr>
          <w:rFonts w:ascii="Arial" w:hAnsi="Arial" w:cs="Arial"/>
          <w:sz w:val="20"/>
          <w:szCs w:val="20"/>
        </w:rPr>
        <w:t>2</w:t>
      </w:r>
      <w:r w:rsidR="001E1685">
        <w:rPr>
          <w:rFonts w:ascii="Arial" w:hAnsi="Arial" w:cs="Arial"/>
          <w:sz w:val="20"/>
          <w:szCs w:val="20"/>
        </w:rPr>
        <w:t>4</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FD408F">
        <w:rPr>
          <w:rFonts w:ascii="Arial" w:hAnsi="Arial" w:cs="Arial"/>
          <w:sz w:val="20"/>
          <w:szCs w:val="20"/>
        </w:rPr>
        <w:t>Borut Strnad</w:t>
      </w:r>
      <w:r w:rsidR="009D7FF8">
        <w:rPr>
          <w:rFonts w:ascii="Arial" w:hAnsi="Arial" w:cs="Arial"/>
          <w:sz w:val="20"/>
          <w:szCs w:val="20"/>
        </w:rPr>
        <w:t xml:space="preserve">, </w:t>
      </w:r>
      <w:r w:rsidR="00C06648">
        <w:rPr>
          <w:rFonts w:ascii="Arial" w:hAnsi="Arial" w:cs="Arial"/>
          <w:sz w:val="20"/>
          <w:szCs w:val="20"/>
        </w:rPr>
        <w:t>telefon</w:t>
      </w:r>
      <w:r w:rsidR="00385F7D" w:rsidRPr="00385F7D">
        <w:rPr>
          <w:rFonts w:ascii="Arial" w:hAnsi="Arial" w:cs="Arial"/>
          <w:sz w:val="20"/>
          <w:szCs w:val="20"/>
        </w:rPr>
        <w:t xml:space="preserve">: </w:t>
      </w:r>
      <w:r w:rsidR="00164958">
        <w:rPr>
          <w:rFonts w:ascii="Arial" w:hAnsi="Arial" w:cs="Arial"/>
          <w:sz w:val="20"/>
          <w:szCs w:val="20"/>
        </w:rPr>
        <w:t>01 2</w:t>
      </w:r>
      <w:r w:rsidR="00314CC6">
        <w:rPr>
          <w:rFonts w:ascii="Arial" w:hAnsi="Arial" w:cs="Arial"/>
          <w:sz w:val="20"/>
          <w:szCs w:val="20"/>
        </w:rPr>
        <w:t xml:space="preserve">340 </w:t>
      </w:r>
      <w:r w:rsidR="00720726">
        <w:rPr>
          <w:rFonts w:ascii="Arial" w:hAnsi="Arial" w:cs="Arial"/>
          <w:sz w:val="20"/>
          <w:szCs w:val="20"/>
        </w:rPr>
        <w:t>604</w:t>
      </w:r>
      <w:r w:rsidR="00C06648">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006AD4" w:rsidRDefault="00006AD4" w:rsidP="0085388E">
      <w:pPr>
        <w:pStyle w:val="ListParagraph"/>
        <w:tabs>
          <w:tab w:val="center" w:pos="7371"/>
        </w:tabs>
        <w:ind w:left="1080"/>
        <w:jc w:val="right"/>
        <w:rPr>
          <w:rFonts w:ascii="Arial" w:hAnsi="Arial" w:cs="Arial"/>
          <w:sz w:val="20"/>
          <w:szCs w:val="20"/>
        </w:rPr>
      </w:pPr>
    </w:p>
    <w:p w:rsidR="00006AD4" w:rsidRDefault="00006AD4" w:rsidP="0085388E">
      <w:pPr>
        <w:pStyle w:val="ListParagraph"/>
        <w:tabs>
          <w:tab w:val="center" w:pos="7371"/>
        </w:tabs>
        <w:ind w:left="1080"/>
        <w:jc w:val="right"/>
        <w:rPr>
          <w:rFonts w:ascii="Arial" w:hAnsi="Arial" w:cs="Arial"/>
          <w:sz w:val="20"/>
          <w:szCs w:val="20"/>
        </w:rPr>
      </w:pPr>
    </w:p>
    <w:p w:rsidR="00601CE2" w:rsidRDefault="00601CE2" w:rsidP="00A81DE7">
      <w:pPr>
        <w:pStyle w:val="ListParagraph"/>
        <w:tabs>
          <w:tab w:val="center" w:pos="7371"/>
        </w:tabs>
        <w:ind w:left="1080"/>
        <w:jc w:val="right"/>
        <w:rPr>
          <w:rFonts w:ascii="Arial" w:hAnsi="Arial" w:cs="Arial"/>
          <w:sz w:val="20"/>
          <w:szCs w:val="20"/>
        </w:rPr>
      </w:pPr>
    </w:p>
    <w:sectPr w:rsidR="00601CE2"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57599F">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57599F">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57599F">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57599F">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BE71C0" w:rsidP="00266A1F">
    <w:pPr>
      <w:pStyle w:val="Header"/>
      <w:tabs>
        <w:tab w:val="clear" w:pos="4536"/>
      </w:tabs>
    </w:pPr>
    <w:r>
      <w:rPr>
        <w:noProof/>
        <w:lang w:val="en-US" w:eastAsia="en-US"/>
      </w:rPr>
      <w:drawing>
        <wp:anchor distT="0" distB="0" distL="114300" distR="114300" simplePos="0" relativeHeight="251660288" behindDoc="0" locked="0" layoutInCell="1" allowOverlap="1">
          <wp:simplePos x="0" y="0"/>
          <wp:positionH relativeFrom="column">
            <wp:posOffset>0</wp:posOffset>
          </wp:positionH>
          <wp:positionV relativeFrom="paragraph">
            <wp:posOffset>171450</wp:posOffset>
          </wp:positionV>
          <wp:extent cx="5857875" cy="1581150"/>
          <wp:effectExtent l="0" t="0" r="9525" b="0"/>
          <wp:wrapSquare wrapText="bothSides"/>
          <wp:docPr id="3" name="Picture 3"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8"/>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4"/>
  </w:num>
  <w:num w:numId="15">
    <w:abstractNumId w:val="6"/>
  </w:num>
  <w:num w:numId="1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99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6AD4"/>
    <w:rsid w:val="00010286"/>
    <w:rsid w:val="00013511"/>
    <w:rsid w:val="000135B2"/>
    <w:rsid w:val="00014DAF"/>
    <w:rsid w:val="000177EE"/>
    <w:rsid w:val="00027518"/>
    <w:rsid w:val="00027F17"/>
    <w:rsid w:val="00036041"/>
    <w:rsid w:val="00064111"/>
    <w:rsid w:val="00072497"/>
    <w:rsid w:val="000752AB"/>
    <w:rsid w:val="000753D5"/>
    <w:rsid w:val="00082745"/>
    <w:rsid w:val="00083DB5"/>
    <w:rsid w:val="00092950"/>
    <w:rsid w:val="00095B90"/>
    <w:rsid w:val="000A1867"/>
    <w:rsid w:val="000A5848"/>
    <w:rsid w:val="000B1A44"/>
    <w:rsid w:val="000B3C72"/>
    <w:rsid w:val="000B4B98"/>
    <w:rsid w:val="000B6435"/>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45D2C"/>
    <w:rsid w:val="00150D3A"/>
    <w:rsid w:val="00151405"/>
    <w:rsid w:val="00154BC8"/>
    <w:rsid w:val="00164958"/>
    <w:rsid w:val="00181B86"/>
    <w:rsid w:val="00194A9A"/>
    <w:rsid w:val="001A0EEB"/>
    <w:rsid w:val="001A344E"/>
    <w:rsid w:val="001A35F4"/>
    <w:rsid w:val="001A539F"/>
    <w:rsid w:val="001A55C9"/>
    <w:rsid w:val="001A6586"/>
    <w:rsid w:val="001A7804"/>
    <w:rsid w:val="001D5E6B"/>
    <w:rsid w:val="001E1685"/>
    <w:rsid w:val="001E2376"/>
    <w:rsid w:val="001E3F27"/>
    <w:rsid w:val="001E7148"/>
    <w:rsid w:val="001F239B"/>
    <w:rsid w:val="001F5EB7"/>
    <w:rsid w:val="001F6DDC"/>
    <w:rsid w:val="001F7A42"/>
    <w:rsid w:val="00201DAA"/>
    <w:rsid w:val="00203040"/>
    <w:rsid w:val="0021120C"/>
    <w:rsid w:val="00211976"/>
    <w:rsid w:val="00212FC1"/>
    <w:rsid w:val="002146CE"/>
    <w:rsid w:val="002276B6"/>
    <w:rsid w:val="00236904"/>
    <w:rsid w:val="0023721B"/>
    <w:rsid w:val="00240ACB"/>
    <w:rsid w:val="00243FF5"/>
    <w:rsid w:val="00255B30"/>
    <w:rsid w:val="00255BF1"/>
    <w:rsid w:val="002563C3"/>
    <w:rsid w:val="00256659"/>
    <w:rsid w:val="00256A89"/>
    <w:rsid w:val="00262DF6"/>
    <w:rsid w:val="002632F0"/>
    <w:rsid w:val="00266A1F"/>
    <w:rsid w:val="00274718"/>
    <w:rsid w:val="0027763C"/>
    <w:rsid w:val="00283890"/>
    <w:rsid w:val="00285D11"/>
    <w:rsid w:val="002927DF"/>
    <w:rsid w:val="002957E3"/>
    <w:rsid w:val="002A074A"/>
    <w:rsid w:val="002A258B"/>
    <w:rsid w:val="002A70AF"/>
    <w:rsid w:val="002A7E4C"/>
    <w:rsid w:val="002B3AE0"/>
    <w:rsid w:val="002B7180"/>
    <w:rsid w:val="002C06F5"/>
    <w:rsid w:val="002D19A2"/>
    <w:rsid w:val="002E0E0F"/>
    <w:rsid w:val="002E2AC2"/>
    <w:rsid w:val="002E694D"/>
    <w:rsid w:val="002F08DD"/>
    <w:rsid w:val="002F5D98"/>
    <w:rsid w:val="002F7753"/>
    <w:rsid w:val="002F7976"/>
    <w:rsid w:val="002F7CB6"/>
    <w:rsid w:val="00300C61"/>
    <w:rsid w:val="003011C3"/>
    <w:rsid w:val="00303FF6"/>
    <w:rsid w:val="00311BE5"/>
    <w:rsid w:val="0031326A"/>
    <w:rsid w:val="00314BD5"/>
    <w:rsid w:val="00314CC6"/>
    <w:rsid w:val="00320CF0"/>
    <w:rsid w:val="00330040"/>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117CE"/>
    <w:rsid w:val="00420522"/>
    <w:rsid w:val="004303E6"/>
    <w:rsid w:val="00430A29"/>
    <w:rsid w:val="00433935"/>
    <w:rsid w:val="00436E71"/>
    <w:rsid w:val="004374E5"/>
    <w:rsid w:val="004530DE"/>
    <w:rsid w:val="00454F8E"/>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52A6"/>
    <w:rsid w:val="004D6375"/>
    <w:rsid w:val="004E4398"/>
    <w:rsid w:val="004E59C3"/>
    <w:rsid w:val="004E716C"/>
    <w:rsid w:val="004F38F7"/>
    <w:rsid w:val="004F471E"/>
    <w:rsid w:val="00513085"/>
    <w:rsid w:val="00516DCB"/>
    <w:rsid w:val="0052137D"/>
    <w:rsid w:val="00521C29"/>
    <w:rsid w:val="005252A7"/>
    <w:rsid w:val="00525478"/>
    <w:rsid w:val="00525CBA"/>
    <w:rsid w:val="00530BF3"/>
    <w:rsid w:val="0053385A"/>
    <w:rsid w:val="00533A93"/>
    <w:rsid w:val="00536EBB"/>
    <w:rsid w:val="00543E76"/>
    <w:rsid w:val="005452FA"/>
    <w:rsid w:val="00560DCD"/>
    <w:rsid w:val="0057599F"/>
    <w:rsid w:val="00580592"/>
    <w:rsid w:val="00582FB3"/>
    <w:rsid w:val="0058521A"/>
    <w:rsid w:val="00592E11"/>
    <w:rsid w:val="005957A9"/>
    <w:rsid w:val="005A0E3B"/>
    <w:rsid w:val="005B024A"/>
    <w:rsid w:val="005B3559"/>
    <w:rsid w:val="005B451D"/>
    <w:rsid w:val="005B50F5"/>
    <w:rsid w:val="005C1D06"/>
    <w:rsid w:val="005D05F7"/>
    <w:rsid w:val="005D2331"/>
    <w:rsid w:val="005D2D89"/>
    <w:rsid w:val="005D773D"/>
    <w:rsid w:val="005E28BF"/>
    <w:rsid w:val="005F193B"/>
    <w:rsid w:val="005F7348"/>
    <w:rsid w:val="00600747"/>
    <w:rsid w:val="00601CE2"/>
    <w:rsid w:val="00610682"/>
    <w:rsid w:val="00622C1C"/>
    <w:rsid w:val="00624F8E"/>
    <w:rsid w:val="00635173"/>
    <w:rsid w:val="006366B7"/>
    <w:rsid w:val="00646F9E"/>
    <w:rsid w:val="00663F8C"/>
    <w:rsid w:val="006674DC"/>
    <w:rsid w:val="006705ED"/>
    <w:rsid w:val="00673498"/>
    <w:rsid w:val="00673DF7"/>
    <w:rsid w:val="006761A9"/>
    <w:rsid w:val="006769D6"/>
    <w:rsid w:val="006864A6"/>
    <w:rsid w:val="00691C20"/>
    <w:rsid w:val="00695184"/>
    <w:rsid w:val="006A1F58"/>
    <w:rsid w:val="006A6510"/>
    <w:rsid w:val="006B557A"/>
    <w:rsid w:val="006B6935"/>
    <w:rsid w:val="006C1003"/>
    <w:rsid w:val="006C7190"/>
    <w:rsid w:val="006D61CF"/>
    <w:rsid w:val="006D6CF4"/>
    <w:rsid w:val="006E2931"/>
    <w:rsid w:val="006E7796"/>
    <w:rsid w:val="006F65FD"/>
    <w:rsid w:val="00710401"/>
    <w:rsid w:val="00712881"/>
    <w:rsid w:val="0071518C"/>
    <w:rsid w:val="00720726"/>
    <w:rsid w:val="00724729"/>
    <w:rsid w:val="00737687"/>
    <w:rsid w:val="007438DF"/>
    <w:rsid w:val="0074426B"/>
    <w:rsid w:val="0074483E"/>
    <w:rsid w:val="00745A4C"/>
    <w:rsid w:val="00762C1C"/>
    <w:rsid w:val="00767231"/>
    <w:rsid w:val="007770C8"/>
    <w:rsid w:val="00785B7C"/>
    <w:rsid w:val="00794003"/>
    <w:rsid w:val="007B608F"/>
    <w:rsid w:val="007C6046"/>
    <w:rsid w:val="007D19DB"/>
    <w:rsid w:val="007D71F0"/>
    <w:rsid w:val="007E0D26"/>
    <w:rsid w:val="007E296B"/>
    <w:rsid w:val="007E4D34"/>
    <w:rsid w:val="007E5142"/>
    <w:rsid w:val="007E5FBF"/>
    <w:rsid w:val="008001C0"/>
    <w:rsid w:val="008009A4"/>
    <w:rsid w:val="0081573F"/>
    <w:rsid w:val="00824981"/>
    <w:rsid w:val="0083597F"/>
    <w:rsid w:val="00835E2F"/>
    <w:rsid w:val="00845F49"/>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211E"/>
    <w:rsid w:val="008C41ED"/>
    <w:rsid w:val="008D7920"/>
    <w:rsid w:val="008E4A98"/>
    <w:rsid w:val="008E56B3"/>
    <w:rsid w:val="008E78BF"/>
    <w:rsid w:val="008F2139"/>
    <w:rsid w:val="008F4897"/>
    <w:rsid w:val="00900C83"/>
    <w:rsid w:val="00905051"/>
    <w:rsid w:val="00905232"/>
    <w:rsid w:val="00912C55"/>
    <w:rsid w:val="00914409"/>
    <w:rsid w:val="009162D4"/>
    <w:rsid w:val="00922640"/>
    <w:rsid w:val="00931F13"/>
    <w:rsid w:val="00933BC1"/>
    <w:rsid w:val="00935169"/>
    <w:rsid w:val="00950EAC"/>
    <w:rsid w:val="00954016"/>
    <w:rsid w:val="00960827"/>
    <w:rsid w:val="00965D4A"/>
    <w:rsid w:val="0097393F"/>
    <w:rsid w:val="00982FD6"/>
    <w:rsid w:val="00994F93"/>
    <w:rsid w:val="009B2BB1"/>
    <w:rsid w:val="009B75C5"/>
    <w:rsid w:val="009C5725"/>
    <w:rsid w:val="009D55EC"/>
    <w:rsid w:val="009D5C42"/>
    <w:rsid w:val="009D7FF8"/>
    <w:rsid w:val="009E2470"/>
    <w:rsid w:val="009E7BE8"/>
    <w:rsid w:val="00A04DEA"/>
    <w:rsid w:val="00A0543D"/>
    <w:rsid w:val="00A1216E"/>
    <w:rsid w:val="00A14047"/>
    <w:rsid w:val="00A2296A"/>
    <w:rsid w:val="00A34449"/>
    <w:rsid w:val="00A35366"/>
    <w:rsid w:val="00A42464"/>
    <w:rsid w:val="00A4485E"/>
    <w:rsid w:val="00A50CFE"/>
    <w:rsid w:val="00A513C2"/>
    <w:rsid w:val="00A8089E"/>
    <w:rsid w:val="00A81DE7"/>
    <w:rsid w:val="00A90AE8"/>
    <w:rsid w:val="00A92601"/>
    <w:rsid w:val="00A95235"/>
    <w:rsid w:val="00A957EC"/>
    <w:rsid w:val="00AA1688"/>
    <w:rsid w:val="00AA73DC"/>
    <w:rsid w:val="00AC0D75"/>
    <w:rsid w:val="00AC503B"/>
    <w:rsid w:val="00AD1023"/>
    <w:rsid w:val="00AE0218"/>
    <w:rsid w:val="00AE399F"/>
    <w:rsid w:val="00AE3B84"/>
    <w:rsid w:val="00AE589A"/>
    <w:rsid w:val="00AE7EDB"/>
    <w:rsid w:val="00AF1D71"/>
    <w:rsid w:val="00AF284A"/>
    <w:rsid w:val="00AF4F33"/>
    <w:rsid w:val="00AF4FDE"/>
    <w:rsid w:val="00B00992"/>
    <w:rsid w:val="00B12497"/>
    <w:rsid w:val="00B21411"/>
    <w:rsid w:val="00B25CD7"/>
    <w:rsid w:val="00B26025"/>
    <w:rsid w:val="00B26783"/>
    <w:rsid w:val="00B339F7"/>
    <w:rsid w:val="00B35AB0"/>
    <w:rsid w:val="00B364B0"/>
    <w:rsid w:val="00B41CEC"/>
    <w:rsid w:val="00B42B5D"/>
    <w:rsid w:val="00B57F5D"/>
    <w:rsid w:val="00B63A2B"/>
    <w:rsid w:val="00B67DC8"/>
    <w:rsid w:val="00B720D1"/>
    <w:rsid w:val="00B73566"/>
    <w:rsid w:val="00B74BBE"/>
    <w:rsid w:val="00B75B0D"/>
    <w:rsid w:val="00B92347"/>
    <w:rsid w:val="00BA4275"/>
    <w:rsid w:val="00BA43C9"/>
    <w:rsid w:val="00BA5448"/>
    <w:rsid w:val="00BB3FAF"/>
    <w:rsid w:val="00BC007C"/>
    <w:rsid w:val="00BC4A64"/>
    <w:rsid w:val="00BC545E"/>
    <w:rsid w:val="00BD13A5"/>
    <w:rsid w:val="00BD2D16"/>
    <w:rsid w:val="00BD3640"/>
    <w:rsid w:val="00BD55F3"/>
    <w:rsid w:val="00BD77D0"/>
    <w:rsid w:val="00BE2DE3"/>
    <w:rsid w:val="00BE71C0"/>
    <w:rsid w:val="00BF37E6"/>
    <w:rsid w:val="00BF4533"/>
    <w:rsid w:val="00BF600A"/>
    <w:rsid w:val="00BF6838"/>
    <w:rsid w:val="00C00591"/>
    <w:rsid w:val="00C02865"/>
    <w:rsid w:val="00C06648"/>
    <w:rsid w:val="00C06696"/>
    <w:rsid w:val="00C146D1"/>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D76A1"/>
    <w:rsid w:val="00CD7793"/>
    <w:rsid w:val="00CE24FA"/>
    <w:rsid w:val="00CE581F"/>
    <w:rsid w:val="00CE63DA"/>
    <w:rsid w:val="00CF34FC"/>
    <w:rsid w:val="00CF3ED3"/>
    <w:rsid w:val="00D20ADB"/>
    <w:rsid w:val="00D254E4"/>
    <w:rsid w:val="00D267BC"/>
    <w:rsid w:val="00D35756"/>
    <w:rsid w:val="00D408D3"/>
    <w:rsid w:val="00D411A7"/>
    <w:rsid w:val="00D431AB"/>
    <w:rsid w:val="00D6028D"/>
    <w:rsid w:val="00D6678E"/>
    <w:rsid w:val="00D66CEC"/>
    <w:rsid w:val="00D74C39"/>
    <w:rsid w:val="00D75577"/>
    <w:rsid w:val="00D80F84"/>
    <w:rsid w:val="00D81471"/>
    <w:rsid w:val="00D81A25"/>
    <w:rsid w:val="00D85371"/>
    <w:rsid w:val="00D8579F"/>
    <w:rsid w:val="00D860CC"/>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23E30"/>
    <w:rsid w:val="00E2557B"/>
    <w:rsid w:val="00E26535"/>
    <w:rsid w:val="00E43F54"/>
    <w:rsid w:val="00E44D07"/>
    <w:rsid w:val="00E56BB5"/>
    <w:rsid w:val="00E602CA"/>
    <w:rsid w:val="00E64BD2"/>
    <w:rsid w:val="00E70EE8"/>
    <w:rsid w:val="00E75BBD"/>
    <w:rsid w:val="00E76673"/>
    <w:rsid w:val="00E76853"/>
    <w:rsid w:val="00E805B8"/>
    <w:rsid w:val="00E870B3"/>
    <w:rsid w:val="00E8719E"/>
    <w:rsid w:val="00E943BC"/>
    <w:rsid w:val="00E97BCE"/>
    <w:rsid w:val="00EB37C1"/>
    <w:rsid w:val="00EB64AC"/>
    <w:rsid w:val="00EB70C0"/>
    <w:rsid w:val="00EC1FD9"/>
    <w:rsid w:val="00EC35C1"/>
    <w:rsid w:val="00EC3FE7"/>
    <w:rsid w:val="00EC4E56"/>
    <w:rsid w:val="00ED0A0C"/>
    <w:rsid w:val="00ED45CE"/>
    <w:rsid w:val="00ED713F"/>
    <w:rsid w:val="00EE3829"/>
    <w:rsid w:val="00EE73CB"/>
    <w:rsid w:val="00EF63E4"/>
    <w:rsid w:val="00F0535A"/>
    <w:rsid w:val="00F12CB2"/>
    <w:rsid w:val="00F17AC8"/>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4E15"/>
    <w:rsid w:val="00F9705F"/>
    <w:rsid w:val="00FA3CA3"/>
    <w:rsid w:val="00FA4695"/>
    <w:rsid w:val="00FA5BEA"/>
    <w:rsid w:val="00FA740E"/>
    <w:rsid w:val="00FB302B"/>
    <w:rsid w:val="00FB7F34"/>
    <w:rsid w:val="00FC54E1"/>
    <w:rsid w:val="00FC6EA2"/>
    <w:rsid w:val="00FD0DDA"/>
    <w:rsid w:val="00FD2FB0"/>
    <w:rsid w:val="00FD3294"/>
    <w:rsid w:val="00FD408F"/>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10173431">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6570925">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33697611">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68525498">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05A4A-6C46-40AC-BCE4-86B2E955A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1234</Words>
  <Characters>9736</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2022-09-01T09:03:00Z</cp:lastPrinted>
  <dcterms:created xsi:type="dcterms:W3CDTF">2024-03-06T14:06:00Z</dcterms:created>
  <dcterms:modified xsi:type="dcterms:W3CDTF">2024-03-06T14:06:00Z</dcterms:modified>
</cp:coreProperties>
</file>