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8F32B4" w:rsidRDefault="00103EC7" w:rsidP="00103EC7">
      <w:pPr>
        <w:jc w:val="both"/>
        <w:rPr>
          <w:rFonts w:ascii="Arial" w:hAnsi="Arial" w:cs="Arial"/>
          <w:sz w:val="20"/>
          <w:szCs w:val="20"/>
        </w:rPr>
      </w:pPr>
      <w:bookmarkStart w:id="0" w:name="_GoBack"/>
      <w:bookmarkEnd w:id="0"/>
      <w:r w:rsidRPr="008F32B4">
        <w:rPr>
          <w:rFonts w:ascii="Arial" w:hAnsi="Arial" w:cs="Arial"/>
          <w:sz w:val="20"/>
          <w:szCs w:val="20"/>
        </w:rPr>
        <w:t>Na podlagi 58. člena Zakona o javnih uslužbencih (</w:t>
      </w:r>
      <w:r w:rsidR="008F32B4" w:rsidRPr="008F32B4">
        <w:rPr>
          <w:rFonts w:ascii="Arial" w:hAnsi="Arial" w:cs="Arial"/>
          <w:sz w:val="20"/>
          <w:szCs w:val="20"/>
        </w:rPr>
        <w:t xml:space="preserve">Uradni list RS, št. </w:t>
      </w:r>
      <w:hyperlink r:id="rId8" w:tgtFrame="_blank" w:tooltip="Zakon o javnih uslužbencih (uradno prečiščeno besedilo)" w:history="1">
        <w:r w:rsidR="008F32B4" w:rsidRPr="008F32B4">
          <w:rPr>
            <w:rStyle w:val="Hyperlink"/>
            <w:rFonts w:ascii="Arial" w:hAnsi="Arial" w:cs="Arial"/>
            <w:color w:val="auto"/>
            <w:sz w:val="20"/>
            <w:szCs w:val="20"/>
          </w:rPr>
          <w:t>63/07</w:t>
        </w:r>
      </w:hyperlink>
      <w:r w:rsidR="008F32B4" w:rsidRPr="008F32B4">
        <w:rPr>
          <w:rFonts w:ascii="Arial" w:hAnsi="Arial" w:cs="Arial"/>
          <w:sz w:val="20"/>
          <w:szCs w:val="20"/>
        </w:rPr>
        <w:t xml:space="preserve"> – uradno prečiščeno besedilo, </w:t>
      </w:r>
      <w:hyperlink r:id="rId9" w:tgtFrame="_blank" w:tooltip="Zakon o spremembah in dopolnitvah Zakona o javnih uslužbencih" w:history="1">
        <w:r w:rsidR="008F32B4" w:rsidRPr="008F32B4">
          <w:rPr>
            <w:rStyle w:val="Hyperlink"/>
            <w:rFonts w:ascii="Arial" w:hAnsi="Arial" w:cs="Arial"/>
            <w:color w:val="auto"/>
            <w:sz w:val="20"/>
            <w:szCs w:val="20"/>
          </w:rPr>
          <w:t>65/08</w:t>
        </w:r>
      </w:hyperlink>
      <w:r w:rsidR="008F32B4" w:rsidRPr="008F32B4">
        <w:rPr>
          <w:rFonts w:ascii="Arial" w:hAnsi="Arial" w:cs="Arial"/>
          <w:sz w:val="20"/>
          <w:szCs w:val="20"/>
        </w:rPr>
        <w:t xml:space="preserve">, </w:t>
      </w:r>
      <w:hyperlink r:id="rId10" w:tgtFrame="_blank" w:tooltip="Zakon o spremembah in dopolnitvah Zakona o trgu finančnih instrumentov"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ZTFI-A, </w:t>
      </w:r>
      <w:hyperlink r:id="rId11" w:tgtFrame="_blank" w:tooltip="Zakon o spremembah in dopolnitvah Zakona o zavarovalništvu"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ZZavar-E, </w:t>
      </w:r>
      <w:hyperlink r:id="rId12" w:tgtFrame="_blank" w:tooltip="Zakon za uravnoteženje javnih financ" w:history="1">
        <w:r w:rsidR="008F32B4" w:rsidRPr="008F32B4">
          <w:rPr>
            <w:rStyle w:val="Hyperlink"/>
            <w:rFonts w:ascii="Arial" w:hAnsi="Arial" w:cs="Arial"/>
            <w:color w:val="auto"/>
            <w:sz w:val="20"/>
            <w:szCs w:val="20"/>
          </w:rPr>
          <w:t>40/12</w:t>
        </w:r>
      </w:hyperlink>
      <w:r w:rsidR="008F32B4" w:rsidRPr="008F32B4">
        <w:rPr>
          <w:rFonts w:ascii="Arial" w:hAnsi="Arial" w:cs="Arial"/>
          <w:sz w:val="20"/>
          <w:szCs w:val="20"/>
        </w:rPr>
        <w:t xml:space="preserve"> – ZUJF, </w:t>
      </w:r>
      <w:hyperlink r:id="rId13" w:tgtFrame="_blank" w:tooltip="Zakon o spremembah in dopolnitvah Zakona o integriteti in preprečevanju korupcije" w:history="1">
        <w:r w:rsidR="008F32B4" w:rsidRPr="008F32B4">
          <w:rPr>
            <w:rStyle w:val="Hyperlink"/>
            <w:rFonts w:ascii="Arial" w:hAnsi="Arial" w:cs="Arial"/>
            <w:color w:val="auto"/>
            <w:sz w:val="20"/>
            <w:szCs w:val="20"/>
          </w:rPr>
          <w:t>158/20</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ZIntPK</w:t>
      </w:r>
      <w:proofErr w:type="spellEnd"/>
      <w:r w:rsidR="008F32B4" w:rsidRPr="008F32B4">
        <w:rPr>
          <w:rFonts w:ascii="Arial" w:hAnsi="Arial" w:cs="Arial"/>
          <w:sz w:val="20"/>
          <w:szCs w:val="20"/>
        </w:rPr>
        <w:t xml:space="preserve">-C, </w:t>
      </w:r>
      <w:hyperlink r:id="rId14" w:tgtFrame="_blank" w:tooltip="Zakon o interventnih ukrepih za pomoč pri omilitvi posledic drugega vala epidemije COVID-19" w:history="1">
        <w:r w:rsidR="008F32B4" w:rsidRPr="008F32B4">
          <w:rPr>
            <w:rStyle w:val="Hyperlink"/>
            <w:rFonts w:ascii="Arial" w:hAnsi="Arial" w:cs="Arial"/>
            <w:color w:val="auto"/>
            <w:sz w:val="20"/>
            <w:szCs w:val="20"/>
          </w:rPr>
          <w:t>203/20</w:t>
        </w:r>
      </w:hyperlink>
      <w:r w:rsidR="008F32B4" w:rsidRPr="008F32B4">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F32B4" w:rsidRPr="008F32B4">
          <w:rPr>
            <w:rStyle w:val="Hyperlink"/>
            <w:rFonts w:ascii="Arial" w:hAnsi="Arial" w:cs="Arial"/>
            <w:color w:val="auto"/>
            <w:sz w:val="20"/>
            <w:szCs w:val="20"/>
          </w:rPr>
          <w:t>202/21</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odl</w:t>
      </w:r>
      <w:proofErr w:type="spellEnd"/>
      <w:r w:rsidR="008F32B4" w:rsidRPr="008F32B4">
        <w:rPr>
          <w:rFonts w:ascii="Arial" w:hAnsi="Arial" w:cs="Arial"/>
          <w:sz w:val="20"/>
          <w:szCs w:val="20"/>
        </w:rPr>
        <w:t xml:space="preserve">. US in </w:t>
      </w:r>
      <w:hyperlink r:id="rId16" w:tgtFrame="_blank" w:tooltip="Zakon o debirokratizaciji" w:history="1">
        <w:r w:rsidR="008F32B4" w:rsidRPr="008F32B4">
          <w:rPr>
            <w:rStyle w:val="Hyperlink"/>
            <w:rFonts w:ascii="Arial" w:hAnsi="Arial" w:cs="Arial"/>
            <w:color w:val="auto"/>
            <w:sz w:val="20"/>
            <w:szCs w:val="20"/>
          </w:rPr>
          <w:t>3/22</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ZDeb</w:t>
      </w:r>
      <w:proofErr w:type="spellEnd"/>
      <w:r w:rsidR="00F76A29">
        <w:rPr>
          <w:rFonts w:ascii="Arial" w:hAnsi="Arial" w:cs="Arial"/>
          <w:sz w:val="20"/>
          <w:szCs w:val="20"/>
        </w:rPr>
        <w:t>; v nadaljnjem besedilu: ZJU</w:t>
      </w:r>
      <w:r w:rsidRPr="008F32B4">
        <w:rPr>
          <w:rFonts w:ascii="Arial" w:hAnsi="Arial" w:cs="Arial"/>
          <w:sz w:val="20"/>
          <w:szCs w:val="20"/>
        </w:rPr>
        <w:t>) in 18. člena Uredbe o postopku za zasedbo delovnega mesta v organih državne uprave in v pravosodnih organih (</w:t>
      </w:r>
      <w:r w:rsidR="00762C1C" w:rsidRPr="008F32B4">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F32B4">
          <w:rPr>
            <w:rFonts w:ascii="Arial" w:hAnsi="Arial" w:cs="Arial"/>
            <w:bCs/>
            <w:sz w:val="20"/>
            <w:szCs w:val="20"/>
            <w:u w:val="single"/>
          </w:rPr>
          <w:t>139/06</w:t>
        </w:r>
      </w:hyperlink>
      <w:r w:rsidR="00762C1C" w:rsidRPr="008F32B4">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F32B4">
          <w:rPr>
            <w:rFonts w:ascii="Arial" w:hAnsi="Arial" w:cs="Arial"/>
            <w:bCs/>
            <w:sz w:val="20"/>
            <w:szCs w:val="20"/>
            <w:u w:val="single"/>
          </w:rPr>
          <w:t>104/10</w:t>
        </w:r>
      </w:hyperlink>
      <w:r w:rsidRPr="008F32B4">
        <w:rPr>
          <w:rFonts w:ascii="Arial" w:hAnsi="Arial" w:cs="Arial"/>
          <w:sz w:val="20"/>
          <w:szCs w:val="20"/>
        </w:rPr>
        <w:t>) Statistični urad Republike Slovenije</w:t>
      </w:r>
      <w:r w:rsidR="00762C1C" w:rsidRPr="008F32B4">
        <w:rPr>
          <w:rFonts w:ascii="Arial" w:hAnsi="Arial" w:cs="Arial"/>
          <w:sz w:val="20"/>
          <w:szCs w:val="20"/>
        </w:rPr>
        <w:t xml:space="preserve"> (v nadalj</w:t>
      </w:r>
      <w:r w:rsidR="00C5065C" w:rsidRPr="008F32B4">
        <w:rPr>
          <w:rFonts w:ascii="Arial" w:hAnsi="Arial" w:cs="Arial"/>
          <w:sz w:val="20"/>
          <w:szCs w:val="20"/>
        </w:rPr>
        <w:t>njem besedilu:</w:t>
      </w:r>
      <w:r w:rsidR="00762C1C" w:rsidRPr="008F32B4">
        <w:rPr>
          <w:rFonts w:ascii="Arial" w:hAnsi="Arial" w:cs="Arial"/>
          <w:sz w:val="20"/>
          <w:szCs w:val="20"/>
        </w:rPr>
        <w:t xml:space="preserve"> SURS)</w:t>
      </w:r>
      <w:r w:rsidRPr="008F32B4">
        <w:rPr>
          <w:rFonts w:ascii="Arial" w:hAnsi="Arial" w:cs="Arial"/>
          <w:sz w:val="20"/>
          <w:szCs w:val="20"/>
        </w:rPr>
        <w:t xml:space="preserve">, </w:t>
      </w:r>
      <w:proofErr w:type="spellStart"/>
      <w:r w:rsidRPr="008F32B4">
        <w:rPr>
          <w:rFonts w:ascii="Arial" w:hAnsi="Arial" w:cs="Arial"/>
          <w:sz w:val="20"/>
          <w:szCs w:val="20"/>
        </w:rPr>
        <w:t>Litostrojska</w:t>
      </w:r>
      <w:proofErr w:type="spellEnd"/>
      <w:r w:rsidRPr="008F32B4">
        <w:rPr>
          <w:rFonts w:ascii="Arial" w:hAnsi="Arial" w:cs="Arial"/>
          <w:sz w:val="20"/>
          <w:szCs w:val="20"/>
        </w:rPr>
        <w:t xml:space="preserve"> 54, 1000 Ljubljana, objavlja javni natečaj za zasedbo </w:t>
      </w:r>
      <w:r w:rsidR="00C60566">
        <w:rPr>
          <w:rFonts w:ascii="Arial" w:hAnsi="Arial" w:cs="Arial"/>
          <w:sz w:val="20"/>
          <w:szCs w:val="20"/>
        </w:rPr>
        <w:t xml:space="preserve">prostega </w:t>
      </w:r>
      <w:r w:rsidRPr="008F32B4">
        <w:rPr>
          <w:rFonts w:ascii="Arial" w:hAnsi="Arial" w:cs="Arial"/>
          <w:sz w:val="20"/>
          <w:szCs w:val="20"/>
        </w:rPr>
        <w:t>uradnišk</w:t>
      </w:r>
      <w:r w:rsidR="00C60566">
        <w:rPr>
          <w:rFonts w:ascii="Arial" w:hAnsi="Arial" w:cs="Arial"/>
          <w:sz w:val="20"/>
          <w:szCs w:val="20"/>
        </w:rPr>
        <w:t>ega delovnega mesta</w:t>
      </w:r>
      <w:r w:rsidRPr="008F32B4">
        <w:rPr>
          <w:rFonts w:ascii="Arial" w:hAnsi="Arial" w:cs="Arial"/>
          <w:sz w:val="20"/>
          <w:szCs w:val="20"/>
        </w:rPr>
        <w:t>:</w:t>
      </w:r>
    </w:p>
    <w:p w:rsidR="00103EC7" w:rsidRPr="0083597F" w:rsidRDefault="00103EC7" w:rsidP="00103EC7">
      <w:pPr>
        <w:jc w:val="both"/>
        <w:rPr>
          <w:rFonts w:ascii="Arial" w:hAnsi="Arial" w:cs="Arial"/>
          <w:b/>
          <w:sz w:val="20"/>
          <w:szCs w:val="20"/>
        </w:rPr>
      </w:pPr>
    </w:p>
    <w:p w:rsidR="00600747" w:rsidRDefault="008F32B4" w:rsidP="00600747">
      <w:pPr>
        <w:jc w:val="both"/>
        <w:rPr>
          <w:rFonts w:ascii="Arial" w:hAnsi="Arial" w:cs="Arial"/>
          <w:b/>
          <w:sz w:val="20"/>
          <w:szCs w:val="20"/>
        </w:rPr>
      </w:pPr>
      <w:r>
        <w:rPr>
          <w:rFonts w:ascii="Arial" w:hAnsi="Arial" w:cs="Arial"/>
          <w:b/>
          <w:sz w:val="20"/>
          <w:szCs w:val="20"/>
        </w:rPr>
        <w:t xml:space="preserve">Svetovalec </w:t>
      </w:r>
      <w:r w:rsidR="00F44592">
        <w:rPr>
          <w:rFonts w:ascii="Arial" w:hAnsi="Arial" w:cs="Arial"/>
          <w:b/>
          <w:sz w:val="20"/>
          <w:szCs w:val="20"/>
        </w:rPr>
        <w:t xml:space="preserve">v </w:t>
      </w:r>
      <w:r w:rsidR="00600747">
        <w:rPr>
          <w:rFonts w:ascii="Arial" w:hAnsi="Arial" w:cs="Arial"/>
          <w:b/>
          <w:sz w:val="20"/>
          <w:szCs w:val="20"/>
        </w:rPr>
        <w:t xml:space="preserve">Sektorju za </w:t>
      </w:r>
      <w:r>
        <w:rPr>
          <w:rFonts w:ascii="Arial" w:hAnsi="Arial" w:cs="Arial"/>
          <w:b/>
          <w:sz w:val="20"/>
          <w:szCs w:val="20"/>
        </w:rPr>
        <w:t>zbiranje podatkov</w:t>
      </w:r>
      <w:r w:rsidR="00600747">
        <w:rPr>
          <w:rFonts w:ascii="Arial" w:hAnsi="Arial" w:cs="Arial"/>
          <w:b/>
          <w:sz w:val="20"/>
          <w:szCs w:val="20"/>
        </w:rPr>
        <w:t xml:space="preserve">, v </w:t>
      </w:r>
      <w:r w:rsidR="001F4721">
        <w:rPr>
          <w:rFonts w:ascii="Arial" w:hAnsi="Arial" w:cs="Arial"/>
          <w:b/>
          <w:sz w:val="20"/>
          <w:szCs w:val="20"/>
        </w:rPr>
        <w:t>O</w:t>
      </w:r>
      <w:r w:rsidR="00600747">
        <w:rPr>
          <w:rFonts w:ascii="Arial" w:hAnsi="Arial" w:cs="Arial"/>
          <w:b/>
          <w:sz w:val="20"/>
          <w:szCs w:val="20"/>
        </w:rPr>
        <w:t xml:space="preserve">ddelku </w:t>
      </w:r>
      <w:r w:rsidR="001F4721">
        <w:rPr>
          <w:rFonts w:ascii="Arial" w:hAnsi="Arial" w:cs="Arial"/>
          <w:b/>
          <w:sz w:val="20"/>
          <w:szCs w:val="20"/>
        </w:rPr>
        <w:t xml:space="preserve">za </w:t>
      </w:r>
      <w:r w:rsidR="00EB1BFA">
        <w:rPr>
          <w:rFonts w:ascii="Arial" w:hAnsi="Arial" w:cs="Arial"/>
          <w:b/>
          <w:sz w:val="20"/>
          <w:szCs w:val="20"/>
        </w:rPr>
        <w:t>anketiranje oseb in gospodinjstev</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ali</w:t>
      </w:r>
    </w:p>
    <w:p w:rsidR="00931F13" w:rsidRPr="00E76673"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5544">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5544">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5464B1" w:rsidRPr="00137F53" w:rsidRDefault="00D85CE5" w:rsidP="005464B1">
      <w:pPr>
        <w:jc w:val="both"/>
        <w:rPr>
          <w:rFonts w:ascii="Arial" w:hAnsi="Arial" w:cs="Arial"/>
          <w:sz w:val="20"/>
          <w:szCs w:val="20"/>
        </w:rPr>
      </w:pPr>
      <w:r w:rsidRPr="00137F53">
        <w:rPr>
          <w:rFonts w:ascii="Arial" w:hAnsi="Arial" w:cs="Arial"/>
          <w:sz w:val="20"/>
          <w:szCs w:val="20"/>
        </w:rPr>
        <w:t>N</w:t>
      </w:r>
      <w:r w:rsidR="005464B1" w:rsidRPr="00137F53">
        <w:rPr>
          <w:rFonts w:ascii="Arial" w:hAnsi="Arial" w:cs="Arial"/>
          <w:sz w:val="20"/>
          <w:szCs w:val="20"/>
        </w:rPr>
        <w:t xml:space="preserve">aloge povzete iz sistemizacije delovnega mesta: </w:t>
      </w:r>
    </w:p>
    <w:p w:rsidR="00BA71B6" w:rsidRDefault="00BA71B6" w:rsidP="00FA6CCC">
      <w:pPr>
        <w:jc w:val="both"/>
        <w:rPr>
          <w:rFonts w:ascii="Arial" w:hAnsi="Arial" w:cs="Arial"/>
          <w:sz w:val="20"/>
          <w:szCs w:val="20"/>
        </w:rPr>
      </w:pPr>
      <w:r w:rsidRPr="00BA71B6">
        <w:rPr>
          <w:rFonts w:ascii="Arial" w:hAnsi="Arial" w:cs="Arial"/>
          <w:sz w:val="20"/>
          <w:szCs w:val="20"/>
        </w:rPr>
        <w:lastRenderedPageBreak/>
        <w:t>- sodelovanje pri pripravi predpisov in drugih zahtevnejših gradiv</w:t>
      </w:r>
      <w:r>
        <w:rPr>
          <w:rFonts w:ascii="Arial" w:hAnsi="Arial" w:cs="Arial"/>
          <w:sz w:val="20"/>
          <w:szCs w:val="20"/>
        </w:rPr>
        <w:t>,</w:t>
      </w:r>
    </w:p>
    <w:p w:rsidR="00BA71B6" w:rsidRDefault="00BA71B6" w:rsidP="00FA6CCC">
      <w:pPr>
        <w:jc w:val="both"/>
        <w:rPr>
          <w:rFonts w:ascii="Arial" w:hAnsi="Arial" w:cs="Arial"/>
          <w:sz w:val="20"/>
          <w:szCs w:val="20"/>
        </w:rPr>
      </w:pPr>
      <w:r w:rsidRPr="00BA71B6">
        <w:rPr>
          <w:rFonts w:ascii="Arial" w:hAnsi="Arial" w:cs="Arial"/>
          <w:sz w:val="20"/>
          <w:szCs w:val="20"/>
        </w:rPr>
        <w:t>- samostojno oblikovanje manj zahtevnih gradiv s predlogi ukrepov</w:t>
      </w:r>
      <w:r>
        <w:rPr>
          <w:rFonts w:ascii="Arial" w:hAnsi="Arial" w:cs="Arial"/>
          <w:sz w:val="20"/>
          <w:szCs w:val="20"/>
        </w:rPr>
        <w:t>,</w:t>
      </w:r>
    </w:p>
    <w:p w:rsidR="00BA71B6" w:rsidRDefault="00BA71B6" w:rsidP="00FA6CCC">
      <w:pPr>
        <w:jc w:val="both"/>
        <w:rPr>
          <w:rFonts w:ascii="Arial" w:hAnsi="Arial" w:cs="Arial"/>
          <w:sz w:val="20"/>
          <w:szCs w:val="20"/>
        </w:rPr>
      </w:pPr>
      <w:r w:rsidRPr="00BA71B6">
        <w:rPr>
          <w:rFonts w:ascii="Arial" w:hAnsi="Arial" w:cs="Arial"/>
          <w:sz w:val="20"/>
          <w:szCs w:val="20"/>
        </w:rPr>
        <w:t>- vodenje in odločanje v manj zahtevnih predpisanih postopkih delovnega področja</w:t>
      </w:r>
      <w:r>
        <w:rPr>
          <w:rFonts w:ascii="Arial" w:hAnsi="Arial" w:cs="Arial"/>
          <w:sz w:val="20"/>
          <w:szCs w:val="20"/>
        </w:rPr>
        <w:t>,</w:t>
      </w:r>
    </w:p>
    <w:p w:rsidR="00BA71B6" w:rsidRDefault="00BA71B6" w:rsidP="00FA6CCC">
      <w:pPr>
        <w:jc w:val="both"/>
        <w:rPr>
          <w:rFonts w:ascii="Arial" w:hAnsi="Arial" w:cs="Arial"/>
          <w:sz w:val="20"/>
          <w:szCs w:val="20"/>
        </w:rPr>
      </w:pPr>
      <w:r w:rsidRPr="00BA71B6">
        <w:rPr>
          <w:rFonts w:ascii="Arial" w:hAnsi="Arial" w:cs="Arial"/>
          <w:sz w:val="20"/>
          <w:szCs w:val="20"/>
        </w:rPr>
        <w:t>- sodelovanje z drugimi organi, institucijami in uporabniki</w:t>
      </w:r>
      <w:r>
        <w:rPr>
          <w:rFonts w:ascii="Arial" w:hAnsi="Arial" w:cs="Arial"/>
          <w:sz w:val="20"/>
          <w:szCs w:val="20"/>
        </w:rPr>
        <w:t>,</w:t>
      </w:r>
    </w:p>
    <w:p w:rsidR="00BA71B6" w:rsidRDefault="00BA71B6" w:rsidP="00FA6CCC">
      <w:pPr>
        <w:jc w:val="both"/>
        <w:rPr>
          <w:rFonts w:ascii="Arial" w:hAnsi="Arial" w:cs="Arial"/>
          <w:sz w:val="20"/>
          <w:szCs w:val="20"/>
        </w:rPr>
      </w:pPr>
      <w:r w:rsidRPr="00BA71B6">
        <w:rPr>
          <w:rFonts w:ascii="Arial" w:hAnsi="Arial" w:cs="Arial"/>
          <w:sz w:val="20"/>
          <w:szCs w:val="20"/>
        </w:rPr>
        <w:t>- samostojna priprava an</w:t>
      </w:r>
      <w:r>
        <w:rPr>
          <w:rFonts w:ascii="Arial" w:hAnsi="Arial" w:cs="Arial"/>
          <w:sz w:val="20"/>
          <w:szCs w:val="20"/>
        </w:rPr>
        <w:t>a</w:t>
      </w:r>
      <w:r w:rsidRPr="00BA71B6">
        <w:rPr>
          <w:rFonts w:ascii="Arial" w:hAnsi="Arial" w:cs="Arial"/>
          <w:sz w:val="20"/>
          <w:szCs w:val="20"/>
        </w:rPr>
        <w:t>liz, informacij, poročil in drugih gradiv</w:t>
      </w:r>
      <w:r>
        <w:rPr>
          <w:rFonts w:ascii="Arial" w:hAnsi="Arial" w:cs="Arial"/>
          <w:sz w:val="20"/>
          <w:szCs w:val="20"/>
        </w:rPr>
        <w:t>,</w:t>
      </w:r>
    </w:p>
    <w:p w:rsidR="00BA71B6" w:rsidRDefault="00BA71B6" w:rsidP="00FA6CCC">
      <w:pPr>
        <w:jc w:val="both"/>
        <w:rPr>
          <w:rFonts w:ascii="Arial" w:hAnsi="Arial" w:cs="Arial"/>
          <w:sz w:val="20"/>
          <w:szCs w:val="20"/>
        </w:rPr>
      </w:pPr>
      <w:r w:rsidRPr="00BA71B6">
        <w:rPr>
          <w:rFonts w:ascii="Arial" w:hAnsi="Arial" w:cs="Arial"/>
          <w:sz w:val="20"/>
          <w:szCs w:val="20"/>
        </w:rPr>
        <w:t>- spremljanje predpisov delovnega področja</w:t>
      </w:r>
      <w:r>
        <w:rPr>
          <w:rFonts w:ascii="Arial" w:hAnsi="Arial" w:cs="Arial"/>
          <w:sz w:val="20"/>
          <w:szCs w:val="20"/>
        </w:rPr>
        <w:t>,</w:t>
      </w:r>
    </w:p>
    <w:p w:rsidR="00BA71B6" w:rsidRDefault="00BA71B6" w:rsidP="00FA6CCC">
      <w:pPr>
        <w:jc w:val="both"/>
        <w:rPr>
          <w:rFonts w:ascii="Arial" w:hAnsi="Arial" w:cs="Arial"/>
          <w:sz w:val="20"/>
          <w:szCs w:val="20"/>
        </w:rPr>
      </w:pPr>
      <w:r w:rsidRPr="00BA71B6">
        <w:rPr>
          <w:rFonts w:ascii="Arial" w:hAnsi="Arial" w:cs="Arial"/>
          <w:sz w:val="20"/>
          <w:szCs w:val="20"/>
        </w:rPr>
        <w:t>- sodelovanje v projektnih skupinah</w:t>
      </w:r>
      <w:r>
        <w:rPr>
          <w:rFonts w:ascii="Arial" w:hAnsi="Arial" w:cs="Arial"/>
          <w:sz w:val="20"/>
          <w:szCs w:val="20"/>
        </w:rPr>
        <w:t>,</w:t>
      </w:r>
    </w:p>
    <w:p w:rsidR="00BA71B6" w:rsidRDefault="00BA71B6" w:rsidP="00FA6CCC">
      <w:pPr>
        <w:jc w:val="both"/>
        <w:rPr>
          <w:rFonts w:ascii="Arial" w:hAnsi="Arial" w:cs="Arial"/>
          <w:sz w:val="20"/>
          <w:szCs w:val="20"/>
        </w:rPr>
      </w:pPr>
      <w:r w:rsidRPr="00BA71B6">
        <w:rPr>
          <w:rFonts w:ascii="Arial" w:hAnsi="Arial" w:cs="Arial"/>
          <w:sz w:val="20"/>
          <w:szCs w:val="20"/>
        </w:rPr>
        <w:t>- opravljanje drugih nalog podobne zahtevnosti</w:t>
      </w:r>
      <w:r>
        <w:rPr>
          <w:rFonts w:ascii="Arial" w:hAnsi="Arial" w:cs="Arial"/>
          <w:sz w:val="20"/>
          <w:szCs w:val="20"/>
        </w:rPr>
        <w:t>,</w:t>
      </w:r>
    </w:p>
    <w:p w:rsidR="00137F53" w:rsidRDefault="00BA71B6" w:rsidP="00FA6CCC">
      <w:pPr>
        <w:jc w:val="both"/>
        <w:rPr>
          <w:rFonts w:ascii="Arial" w:hAnsi="Arial" w:cs="Arial"/>
          <w:sz w:val="20"/>
          <w:szCs w:val="20"/>
        </w:rPr>
      </w:pPr>
      <w:r w:rsidRPr="00BA71B6">
        <w:rPr>
          <w:rFonts w:ascii="Arial" w:hAnsi="Arial" w:cs="Arial"/>
          <w:sz w:val="20"/>
          <w:szCs w:val="20"/>
        </w:rPr>
        <w:t>- zbiranje, urejanje in priprava podatkov za oblikovanje zahtevnejših gradiv</w:t>
      </w:r>
      <w:r>
        <w:rPr>
          <w:rFonts w:ascii="Arial" w:hAnsi="Arial" w:cs="Arial"/>
          <w:sz w:val="20"/>
          <w:szCs w:val="20"/>
        </w:rPr>
        <w:t>.</w:t>
      </w:r>
    </w:p>
    <w:p w:rsidR="00BA71B6" w:rsidRDefault="00BA71B6" w:rsidP="00FA6CCC">
      <w:pPr>
        <w:jc w:val="both"/>
        <w:rPr>
          <w:rFonts w:ascii="Arial" w:hAnsi="Arial" w:cs="Arial"/>
          <w:sz w:val="20"/>
          <w:szCs w:val="20"/>
        </w:rPr>
      </w:pPr>
    </w:p>
    <w:p w:rsidR="00137F53" w:rsidRPr="00150D2A" w:rsidRDefault="00137F53" w:rsidP="00137F53">
      <w:pPr>
        <w:jc w:val="both"/>
        <w:rPr>
          <w:rFonts w:ascii="Arial" w:hAnsi="Arial" w:cs="Arial"/>
          <w:sz w:val="20"/>
          <w:szCs w:val="20"/>
        </w:rPr>
      </w:pPr>
      <w:r w:rsidRPr="00150D2A">
        <w:rPr>
          <w:rFonts w:ascii="Arial" w:hAnsi="Arial" w:cs="Arial"/>
          <w:sz w:val="20"/>
          <w:szCs w:val="20"/>
        </w:rPr>
        <w:t>Izbrani kandidat bo na delovnem mestu svetovalec opravljal naloge s področja organizacije zbiranja podatkov oseb in gospodinjstev:</w:t>
      </w:r>
    </w:p>
    <w:p w:rsidR="00137F53" w:rsidRPr="00150D2A" w:rsidRDefault="00137F53" w:rsidP="00137F53">
      <w:pPr>
        <w:pStyle w:val="ListParagraph"/>
        <w:numPr>
          <w:ilvl w:val="0"/>
          <w:numId w:val="16"/>
        </w:numPr>
        <w:jc w:val="both"/>
        <w:rPr>
          <w:rFonts w:ascii="Arial" w:hAnsi="Arial" w:cs="Arial"/>
          <w:sz w:val="20"/>
          <w:szCs w:val="20"/>
        </w:rPr>
      </w:pPr>
      <w:r w:rsidRPr="00150D2A">
        <w:rPr>
          <w:rFonts w:ascii="Arial" w:hAnsi="Arial" w:cs="Arial"/>
          <w:sz w:val="20"/>
          <w:szCs w:val="20"/>
        </w:rPr>
        <w:t>pridobivanje novih telefonskih in terenskih anketarjev,</w:t>
      </w:r>
    </w:p>
    <w:p w:rsidR="00137F53" w:rsidRPr="00150D2A" w:rsidRDefault="00137F53" w:rsidP="00137F53">
      <w:pPr>
        <w:pStyle w:val="ListParagraph"/>
        <w:numPr>
          <w:ilvl w:val="0"/>
          <w:numId w:val="16"/>
        </w:numPr>
        <w:jc w:val="both"/>
        <w:rPr>
          <w:rFonts w:ascii="Arial" w:hAnsi="Arial" w:cs="Arial"/>
          <w:sz w:val="20"/>
          <w:szCs w:val="20"/>
        </w:rPr>
      </w:pPr>
      <w:r w:rsidRPr="00150D2A">
        <w:rPr>
          <w:rFonts w:ascii="Arial" w:hAnsi="Arial" w:cs="Arial"/>
          <w:sz w:val="20"/>
          <w:szCs w:val="20"/>
        </w:rPr>
        <w:t>organizacija dela telefonskih in terenskih anketarjev,</w:t>
      </w:r>
    </w:p>
    <w:p w:rsidR="00137F53" w:rsidRPr="00150D2A" w:rsidRDefault="00137F53" w:rsidP="00137F53">
      <w:pPr>
        <w:pStyle w:val="ListParagraph"/>
        <w:numPr>
          <w:ilvl w:val="0"/>
          <w:numId w:val="16"/>
        </w:numPr>
        <w:jc w:val="both"/>
        <w:rPr>
          <w:rFonts w:ascii="Arial" w:hAnsi="Arial" w:cs="Arial"/>
          <w:sz w:val="20"/>
          <w:szCs w:val="20"/>
        </w:rPr>
      </w:pPr>
      <w:r w:rsidRPr="00150D2A">
        <w:rPr>
          <w:rFonts w:ascii="Arial" w:hAnsi="Arial" w:cs="Arial"/>
          <w:sz w:val="20"/>
          <w:szCs w:val="20"/>
        </w:rPr>
        <w:t>nadzor nad delom telefonskih in terenskih anketarjev,</w:t>
      </w:r>
    </w:p>
    <w:p w:rsidR="00137F53" w:rsidRPr="00150D2A" w:rsidRDefault="00137F53" w:rsidP="00137F53">
      <w:pPr>
        <w:pStyle w:val="ListParagraph"/>
        <w:numPr>
          <w:ilvl w:val="0"/>
          <w:numId w:val="16"/>
        </w:numPr>
        <w:jc w:val="both"/>
        <w:rPr>
          <w:rFonts w:ascii="Arial" w:hAnsi="Arial" w:cs="Arial"/>
          <w:sz w:val="20"/>
          <w:szCs w:val="20"/>
        </w:rPr>
      </w:pPr>
      <w:r w:rsidRPr="00150D2A">
        <w:rPr>
          <w:rFonts w:ascii="Arial" w:hAnsi="Arial" w:cs="Arial"/>
          <w:sz w:val="20"/>
          <w:szCs w:val="20"/>
        </w:rPr>
        <w:t>sodelovanje pri analizi zbiranja podatkov,</w:t>
      </w:r>
    </w:p>
    <w:p w:rsidR="00137F53" w:rsidRPr="00150D2A" w:rsidRDefault="00137F53" w:rsidP="00137F53">
      <w:pPr>
        <w:pStyle w:val="ListParagraph"/>
        <w:numPr>
          <w:ilvl w:val="0"/>
          <w:numId w:val="16"/>
        </w:numPr>
        <w:jc w:val="both"/>
        <w:rPr>
          <w:rFonts w:ascii="Arial" w:hAnsi="Arial" w:cs="Arial"/>
          <w:sz w:val="20"/>
          <w:szCs w:val="20"/>
        </w:rPr>
      </w:pPr>
      <w:r w:rsidRPr="00150D2A">
        <w:rPr>
          <w:rFonts w:ascii="Arial" w:hAnsi="Arial" w:cs="Arial"/>
          <w:sz w:val="20"/>
          <w:szCs w:val="20"/>
        </w:rPr>
        <w:t>sodelovanje pri pripravi poročil o zbiranju,</w:t>
      </w:r>
    </w:p>
    <w:p w:rsidR="00137F53" w:rsidRPr="00150D2A" w:rsidRDefault="00137F53" w:rsidP="00137F53">
      <w:pPr>
        <w:pStyle w:val="ListParagraph"/>
        <w:numPr>
          <w:ilvl w:val="0"/>
          <w:numId w:val="16"/>
        </w:numPr>
        <w:jc w:val="both"/>
        <w:rPr>
          <w:rFonts w:ascii="Arial" w:hAnsi="Arial" w:cs="Arial"/>
          <w:sz w:val="20"/>
          <w:szCs w:val="20"/>
        </w:rPr>
      </w:pPr>
      <w:r w:rsidRPr="00150D2A">
        <w:rPr>
          <w:rFonts w:ascii="Arial" w:hAnsi="Arial" w:cs="Arial"/>
          <w:sz w:val="20"/>
          <w:szCs w:val="20"/>
        </w:rPr>
        <w:t>sodelovanje pri načrtovanju izvedbe zbiranja podatkov,</w:t>
      </w:r>
    </w:p>
    <w:p w:rsidR="00137F53" w:rsidRPr="00150D2A" w:rsidRDefault="00137F53" w:rsidP="00137F53">
      <w:pPr>
        <w:pStyle w:val="ListParagraph"/>
        <w:numPr>
          <w:ilvl w:val="0"/>
          <w:numId w:val="16"/>
        </w:numPr>
        <w:jc w:val="both"/>
        <w:rPr>
          <w:rFonts w:ascii="Arial" w:hAnsi="Arial" w:cs="Arial"/>
          <w:sz w:val="20"/>
          <w:szCs w:val="20"/>
        </w:rPr>
      </w:pPr>
      <w:r w:rsidRPr="00150D2A">
        <w:rPr>
          <w:rFonts w:ascii="Arial" w:hAnsi="Arial" w:cs="Arial"/>
          <w:sz w:val="20"/>
          <w:szCs w:val="20"/>
        </w:rPr>
        <w:t>sodelovanje z drugimi oddelki pri načrtovanju in izvedbi zbiranja podatkov.</w:t>
      </w:r>
    </w:p>
    <w:p w:rsidR="00E2622D" w:rsidRDefault="00E2622D" w:rsidP="00FA6CCC">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Pr>
          <w:rFonts w:ascii="Arial" w:hAnsi="Arial" w:cs="Arial"/>
          <w:sz w:val="20"/>
          <w:szCs w:val="20"/>
        </w:rPr>
        <w:t>/raven</w:t>
      </w:r>
      <w:r w:rsidRPr="0083597F">
        <w:rPr>
          <w:rFonts w:ascii="Arial" w:hAnsi="Arial" w:cs="Arial"/>
          <w:sz w:val="20"/>
          <w:szCs w:val="20"/>
        </w:rPr>
        <w:t xml:space="preserve"> in </w:t>
      </w:r>
      <w:r>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F73CAD" w:rsidRDefault="00F73CAD" w:rsidP="00855544">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F73CAD" w:rsidRPr="00560DCD" w:rsidRDefault="00F73CAD" w:rsidP="00855544">
      <w:pPr>
        <w:numPr>
          <w:ilvl w:val="0"/>
          <w:numId w:val="5"/>
        </w:numPr>
        <w:rPr>
          <w:rFonts w:ascii="Arial" w:hAnsi="Arial" w:cs="Arial"/>
          <w:sz w:val="20"/>
          <w:szCs w:val="20"/>
        </w:rPr>
      </w:pPr>
      <w:r w:rsidRPr="00560DCD">
        <w:rPr>
          <w:rFonts w:ascii="Arial" w:hAnsi="Arial" w:cs="Arial"/>
          <w:sz w:val="20"/>
          <w:szCs w:val="20"/>
        </w:rPr>
        <w:t>pisno izjavo kandidata o opravljenem usposabljanju za imenovanje v naziv (v kolikor ga kandidat ima);</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kandidata, da:</w:t>
      </w:r>
    </w:p>
    <w:p w:rsidR="00F73CAD" w:rsidRPr="0083597F" w:rsidRDefault="00F73CAD" w:rsidP="00F73CAD">
      <w:pPr>
        <w:ind w:left="360" w:firstLine="348"/>
        <w:rPr>
          <w:rFonts w:ascii="Arial" w:hAnsi="Arial" w:cs="Arial"/>
          <w:sz w:val="20"/>
          <w:szCs w:val="20"/>
        </w:rPr>
      </w:pPr>
      <w:r w:rsidRPr="0083597F">
        <w:rPr>
          <w:rFonts w:ascii="Arial" w:hAnsi="Arial" w:cs="Arial"/>
          <w:sz w:val="20"/>
          <w:szCs w:val="20"/>
        </w:rPr>
        <w:t>- je državljan Republike Slovenije,</w:t>
      </w:r>
    </w:p>
    <w:p w:rsidR="00F73CAD" w:rsidRPr="0083597F" w:rsidRDefault="00F73CAD" w:rsidP="00F73CAD">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F73CAD" w:rsidRPr="0083597F" w:rsidRDefault="00F73CAD" w:rsidP="00F73CAD">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Pr>
          <w:rFonts w:ascii="Arial" w:hAnsi="Arial" w:cs="Arial"/>
          <w:sz w:val="20"/>
          <w:szCs w:val="20"/>
        </w:rPr>
        <w:t>URS-u</w:t>
      </w:r>
      <w:r w:rsidRPr="0083597F">
        <w:rPr>
          <w:rFonts w:ascii="Arial" w:hAnsi="Arial" w:cs="Arial"/>
          <w:sz w:val="20"/>
          <w:szCs w:val="20"/>
        </w:rPr>
        <w:t xml:space="preserve"> pridobitev podatkov iz uradne evidence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150D2A" w:rsidRPr="0049175E" w:rsidRDefault="00150D2A" w:rsidP="00AF4F33">
      <w:pPr>
        <w:jc w:val="both"/>
        <w:rPr>
          <w:rFonts w:ascii="Arial" w:hAnsi="Arial" w:cs="Arial"/>
          <w:sz w:val="20"/>
          <w:szCs w:val="20"/>
        </w:rPr>
      </w:pPr>
    </w:p>
    <w:p w:rsidR="0038140F" w:rsidRPr="0049175E" w:rsidRDefault="0038140F" w:rsidP="00AF4F33">
      <w:pPr>
        <w:jc w:val="both"/>
        <w:rPr>
          <w:rFonts w:ascii="Arial" w:hAnsi="Arial" w:cs="Arial"/>
          <w:sz w:val="20"/>
          <w:szCs w:val="20"/>
        </w:rPr>
      </w:pPr>
    </w:p>
    <w:p w:rsidR="00D748C8" w:rsidRDefault="00D748C8" w:rsidP="00D748C8">
      <w:pPr>
        <w:jc w:val="both"/>
        <w:rPr>
          <w:rFonts w:ascii="Arial" w:hAnsi="Arial" w:cs="Arial"/>
          <w:b/>
          <w:sz w:val="20"/>
          <w:szCs w:val="20"/>
        </w:rPr>
      </w:pPr>
      <w:r w:rsidRPr="00150D2A">
        <w:rPr>
          <w:rFonts w:ascii="Arial" w:hAnsi="Arial" w:cs="Arial"/>
          <w:b/>
          <w:sz w:val="20"/>
          <w:szCs w:val="20"/>
        </w:rPr>
        <w:t>Od kandidatov pričakujemo:</w:t>
      </w:r>
    </w:p>
    <w:p w:rsidR="00D748C8" w:rsidRDefault="00D748C8" w:rsidP="00D748C8">
      <w:pPr>
        <w:numPr>
          <w:ilvl w:val="0"/>
          <w:numId w:val="17"/>
        </w:numPr>
        <w:jc w:val="both"/>
        <w:rPr>
          <w:rFonts w:ascii="Arial" w:hAnsi="Arial" w:cs="Arial"/>
          <w:sz w:val="20"/>
          <w:szCs w:val="20"/>
        </w:rPr>
      </w:pPr>
      <w:r>
        <w:rPr>
          <w:rFonts w:ascii="Arial" w:hAnsi="Arial" w:cs="Arial"/>
          <w:sz w:val="20"/>
          <w:szCs w:val="20"/>
        </w:rPr>
        <w:t>znanje uporabe računalniških programov: MS Word, MS Excel, MS Access,</w:t>
      </w:r>
    </w:p>
    <w:p w:rsidR="00D748C8" w:rsidRDefault="00D748C8" w:rsidP="00D748C8">
      <w:pPr>
        <w:numPr>
          <w:ilvl w:val="0"/>
          <w:numId w:val="17"/>
        </w:numPr>
        <w:jc w:val="both"/>
        <w:rPr>
          <w:rFonts w:ascii="Arial" w:hAnsi="Arial" w:cs="Arial"/>
          <w:sz w:val="20"/>
          <w:szCs w:val="20"/>
        </w:rPr>
      </w:pPr>
      <w:r>
        <w:rPr>
          <w:rFonts w:ascii="Arial" w:hAnsi="Arial" w:cs="Arial"/>
          <w:sz w:val="20"/>
          <w:szCs w:val="20"/>
        </w:rPr>
        <w:t>znanje angleškega jezika,</w:t>
      </w:r>
    </w:p>
    <w:p w:rsidR="00D748C8" w:rsidRDefault="00D748C8" w:rsidP="00D748C8">
      <w:pPr>
        <w:numPr>
          <w:ilvl w:val="0"/>
          <w:numId w:val="17"/>
        </w:numPr>
        <w:jc w:val="both"/>
        <w:rPr>
          <w:rFonts w:ascii="Arial" w:hAnsi="Arial" w:cs="Arial"/>
          <w:sz w:val="20"/>
          <w:szCs w:val="20"/>
        </w:rPr>
      </w:pPr>
      <w:r>
        <w:rPr>
          <w:rFonts w:ascii="Arial" w:hAnsi="Arial" w:cs="Arial"/>
          <w:sz w:val="20"/>
          <w:szCs w:val="20"/>
        </w:rPr>
        <w:t>poznavanje statističnih postopkov in metod,</w:t>
      </w:r>
    </w:p>
    <w:p w:rsidR="00D748C8" w:rsidRDefault="00D748C8" w:rsidP="00D748C8">
      <w:pPr>
        <w:numPr>
          <w:ilvl w:val="0"/>
          <w:numId w:val="17"/>
        </w:numPr>
        <w:jc w:val="both"/>
        <w:rPr>
          <w:rFonts w:ascii="Arial" w:hAnsi="Arial" w:cs="Arial"/>
          <w:sz w:val="20"/>
          <w:szCs w:val="20"/>
        </w:rPr>
      </w:pPr>
      <w:r>
        <w:rPr>
          <w:rFonts w:ascii="Arial" w:hAnsi="Arial" w:cs="Arial"/>
          <w:sz w:val="20"/>
          <w:szCs w:val="20"/>
        </w:rPr>
        <w:t>poznavanje osnov anketne metodologije,</w:t>
      </w:r>
    </w:p>
    <w:p w:rsidR="00D748C8" w:rsidRDefault="00D748C8" w:rsidP="00D748C8">
      <w:pPr>
        <w:numPr>
          <w:ilvl w:val="0"/>
          <w:numId w:val="18"/>
        </w:numPr>
        <w:jc w:val="both"/>
        <w:rPr>
          <w:rFonts w:ascii="Arial" w:hAnsi="Arial" w:cs="Arial"/>
          <w:sz w:val="20"/>
          <w:szCs w:val="20"/>
        </w:rPr>
      </w:pPr>
      <w:r>
        <w:rPr>
          <w:rFonts w:ascii="Arial" w:hAnsi="Arial" w:cs="Arial"/>
          <w:sz w:val="20"/>
          <w:szCs w:val="20"/>
        </w:rPr>
        <w:t>sposobnost dobrega pisnega in ustnega izražanja,</w:t>
      </w:r>
    </w:p>
    <w:p w:rsidR="00D748C8" w:rsidRDefault="00D748C8" w:rsidP="00D748C8">
      <w:pPr>
        <w:numPr>
          <w:ilvl w:val="0"/>
          <w:numId w:val="18"/>
        </w:numPr>
        <w:jc w:val="both"/>
        <w:rPr>
          <w:rFonts w:ascii="Arial" w:hAnsi="Arial" w:cs="Arial"/>
          <w:sz w:val="20"/>
          <w:szCs w:val="20"/>
        </w:rPr>
      </w:pPr>
      <w:r>
        <w:rPr>
          <w:rFonts w:ascii="Arial" w:hAnsi="Arial" w:cs="Arial"/>
          <w:sz w:val="20"/>
          <w:szCs w:val="20"/>
        </w:rPr>
        <w:t>dobre organizacijske sposobnosti.</w:t>
      </w:r>
    </w:p>
    <w:p w:rsidR="0038140F" w:rsidRPr="0083597F" w:rsidRDefault="0038140F" w:rsidP="0038140F">
      <w:pPr>
        <w:jc w:val="both"/>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Od kandidata pričakujemo</w:t>
      </w:r>
      <w:r w:rsidR="007321B1">
        <w:rPr>
          <w:rFonts w:ascii="Arial" w:hAnsi="Arial" w:cs="Arial"/>
          <w:sz w:val="20"/>
          <w:szCs w:val="20"/>
        </w:rPr>
        <w:t xml:space="preserve"> tudi</w:t>
      </w:r>
      <w:r w:rsidRPr="0083597F">
        <w:rPr>
          <w:rFonts w:ascii="Arial" w:hAnsi="Arial" w:cs="Arial"/>
          <w:sz w:val="20"/>
          <w:szCs w:val="20"/>
        </w:rPr>
        <w:t xml:space="preserve"> zanesljivost, natančnost, samostojnost, prilagodljivost, komunikativnost in sposobnost za delo v skupini ter pripravljenost za strokovno usposabljanje.</w:t>
      </w:r>
    </w:p>
    <w:p w:rsidR="00F846DA" w:rsidRPr="0083597F" w:rsidRDefault="00F846DA" w:rsidP="0038140F">
      <w:pPr>
        <w:jc w:val="both"/>
        <w:rPr>
          <w:rFonts w:ascii="Arial" w:hAnsi="Arial" w:cs="Arial"/>
          <w:sz w:val="20"/>
          <w:szCs w:val="20"/>
        </w:rPr>
      </w:pPr>
      <w:r>
        <w:rPr>
          <w:rFonts w:ascii="Arial" w:hAnsi="Arial" w:cs="Arial"/>
          <w:sz w:val="20"/>
          <w:szCs w:val="20"/>
        </w:rPr>
        <w:lastRenderedPageBreak/>
        <w:t>Zaželene so tudi izkušnje pri delu s strankami.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376008">
        <w:rPr>
          <w:rFonts w:ascii="Arial" w:hAnsi="Arial" w:cs="Arial"/>
          <w:sz w:val="20"/>
          <w:szCs w:val="20"/>
        </w:rPr>
        <w:t xml:space="preserve"> </w:t>
      </w:r>
      <w:r w:rsidR="00376008" w:rsidRPr="00E31212">
        <w:rPr>
          <w:rFonts w:ascii="Arial" w:hAnsi="Arial" w:cs="Arial"/>
          <w:sz w:val="20"/>
          <w:szCs w:val="20"/>
        </w:rPr>
        <w:t xml:space="preserve">in </w:t>
      </w:r>
      <w:r w:rsidR="00855544">
        <w:rPr>
          <w:rFonts w:ascii="Arial" w:hAnsi="Arial" w:cs="Arial"/>
          <w:sz w:val="20"/>
          <w:szCs w:val="20"/>
        </w:rPr>
        <w:t>šest</w:t>
      </w:r>
      <w:r w:rsidR="00376008" w:rsidRPr="00E31212">
        <w:rPr>
          <w:rFonts w:ascii="Arial" w:hAnsi="Arial" w:cs="Arial"/>
          <w:sz w:val="20"/>
          <w:szCs w:val="20"/>
        </w:rPr>
        <w:t>mesečnim poskusnim</w:t>
      </w:r>
      <w:r w:rsidR="00376008">
        <w:rPr>
          <w:rFonts w:ascii="Arial" w:hAnsi="Arial" w:cs="Arial"/>
          <w:sz w:val="20"/>
          <w:szCs w:val="20"/>
        </w:rPr>
        <w:t xml:space="preserve"> delom</w:t>
      </w:r>
      <w:r w:rsidR="00C8785C">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na delovnem mestu svetovalec</w:t>
      </w:r>
      <w:r w:rsidR="005067E6">
        <w:rPr>
          <w:rFonts w:ascii="Arial" w:hAnsi="Arial" w:cs="Arial"/>
          <w:sz w:val="20"/>
          <w:szCs w:val="20"/>
        </w:rPr>
        <w:t xml:space="preserve"> </w:t>
      </w:r>
      <w:r w:rsidRPr="0083597F">
        <w:rPr>
          <w:rFonts w:ascii="Arial" w:hAnsi="Arial" w:cs="Arial"/>
          <w:sz w:val="20"/>
          <w:szCs w:val="20"/>
        </w:rPr>
        <w:t>opravljal v nazivu svetovalec III</w:t>
      </w:r>
      <w:r w:rsidR="005067E6">
        <w:rPr>
          <w:rFonts w:ascii="Arial" w:hAnsi="Arial" w:cs="Arial"/>
          <w:sz w:val="20"/>
          <w:szCs w:val="20"/>
        </w:rPr>
        <w:t xml:space="preserve"> </w:t>
      </w:r>
      <w:r w:rsidR="00DC0F19">
        <w:rPr>
          <w:rFonts w:ascii="Arial" w:hAnsi="Arial" w:cs="Arial"/>
          <w:sz w:val="20"/>
          <w:szCs w:val="20"/>
        </w:rPr>
        <w:t>(plačni razred 3</w:t>
      </w:r>
      <w:r w:rsidR="00F451BD">
        <w:rPr>
          <w:rFonts w:ascii="Arial" w:hAnsi="Arial" w:cs="Arial"/>
          <w:sz w:val="20"/>
          <w:szCs w:val="20"/>
        </w:rPr>
        <w:t>1</w:t>
      </w:r>
      <w:r w:rsidR="00DC0F19">
        <w:rPr>
          <w:rFonts w:ascii="Arial" w:hAnsi="Arial" w:cs="Arial"/>
          <w:sz w:val="20"/>
          <w:szCs w:val="20"/>
        </w:rPr>
        <w:t xml:space="preserve"> oziroma 14</w:t>
      </w:r>
      <w:r w:rsidR="00F451BD">
        <w:rPr>
          <w:rFonts w:ascii="Arial" w:hAnsi="Arial" w:cs="Arial"/>
          <w:sz w:val="20"/>
          <w:szCs w:val="20"/>
        </w:rPr>
        <w:t>92,62</w:t>
      </w:r>
      <w:r w:rsidR="00DC0F19">
        <w:rPr>
          <w:rFonts w:ascii="Arial" w:hAnsi="Arial" w:cs="Arial"/>
          <w:sz w:val="20"/>
          <w:szCs w:val="20"/>
        </w:rPr>
        <w:t xml:space="preserve">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6D509D" w:rsidRPr="0083597F" w:rsidRDefault="006D509D" w:rsidP="0038140F">
      <w:pPr>
        <w:jc w:val="both"/>
        <w:rPr>
          <w:rFonts w:ascii="Arial" w:hAnsi="Arial" w:cs="Arial"/>
          <w:sz w:val="20"/>
          <w:szCs w:val="20"/>
        </w:rPr>
      </w:pPr>
    </w:p>
    <w:p w:rsidR="006D509D" w:rsidRDefault="006D509D" w:rsidP="006D509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0C7FD3" w:rsidRPr="0083597F" w:rsidRDefault="000C7FD3" w:rsidP="0038140F">
      <w:pPr>
        <w:jc w:val="both"/>
        <w:rPr>
          <w:rFonts w:ascii="Arial" w:hAnsi="Arial" w:cs="Arial"/>
          <w:sz w:val="20"/>
          <w:szCs w:val="20"/>
        </w:rPr>
      </w:pPr>
    </w:p>
    <w:p w:rsidR="00CA6950" w:rsidRDefault="00103EC7" w:rsidP="00CA6950">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delovno mesto svetovalec, številka 1102-</w:t>
      </w:r>
      <w:r w:rsidR="006D509D">
        <w:rPr>
          <w:rFonts w:ascii="Arial" w:hAnsi="Arial" w:cs="Arial"/>
          <w:sz w:val="20"/>
          <w:szCs w:val="20"/>
        </w:rPr>
        <w:t>20</w:t>
      </w:r>
      <w:r w:rsidR="00855544">
        <w:rPr>
          <w:rFonts w:ascii="Arial" w:hAnsi="Arial" w:cs="Arial"/>
          <w:sz w:val="20"/>
          <w:szCs w:val="20"/>
        </w:rPr>
        <w:t>/202</w:t>
      </w:r>
      <w:r w:rsidR="00E2622D">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w:t>
      </w:r>
      <w:r w:rsidR="00CA6950">
        <w:rPr>
          <w:rFonts w:ascii="Arial" w:hAnsi="Arial" w:cs="Arial"/>
          <w:sz w:val="20"/>
          <w:szCs w:val="20"/>
        </w:rPr>
        <w:t>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6677C" w:rsidRDefault="0016677C" w:rsidP="0016677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07756B">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10.00 do 11.00 ure, informacije o delovnem področju pa</w:t>
      </w:r>
      <w:r w:rsidR="00C8785C">
        <w:rPr>
          <w:rFonts w:ascii="Arial" w:hAnsi="Arial" w:cs="Arial"/>
          <w:sz w:val="20"/>
          <w:szCs w:val="20"/>
        </w:rPr>
        <w:t xml:space="preserve"> </w:t>
      </w:r>
      <w:r w:rsidR="00E2622D" w:rsidRPr="00D748C8">
        <w:rPr>
          <w:rFonts w:ascii="Arial" w:hAnsi="Arial" w:cs="Arial"/>
          <w:sz w:val="20"/>
          <w:szCs w:val="20"/>
        </w:rPr>
        <w:t>Luka Zupanc</w:t>
      </w:r>
      <w:r w:rsidR="000C7FD3" w:rsidRPr="00D748C8">
        <w:rPr>
          <w:rFonts w:ascii="Arial" w:hAnsi="Arial" w:cs="Arial"/>
          <w:sz w:val="20"/>
          <w:szCs w:val="20"/>
        </w:rPr>
        <w:t xml:space="preserve">, telefon: 01 </w:t>
      </w:r>
      <w:r w:rsidR="00E2622D" w:rsidRPr="00D748C8">
        <w:rPr>
          <w:rFonts w:ascii="Arial" w:hAnsi="Arial" w:cs="Arial"/>
          <w:sz w:val="20"/>
          <w:szCs w:val="20"/>
        </w:rPr>
        <w:t>2340 556</w:t>
      </w:r>
      <w:r w:rsidR="0049175E" w:rsidRPr="00D748C8">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64467">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64467">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64467">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64467">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DC1" w:rsidRDefault="00D51DC1" w:rsidP="00D51DC1">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-180975</wp:posOffset>
          </wp:positionV>
          <wp:extent cx="5735320" cy="1548130"/>
          <wp:effectExtent l="0" t="0" r="0"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5320" cy="1548130"/>
                  </a:xfrm>
                  <a:prstGeom prst="rect">
                    <a:avLst/>
                  </a:prstGeom>
                  <a:noFill/>
                </pic:spPr>
              </pic:pic>
            </a:graphicData>
          </a:graphic>
          <wp14:sizeRelH relativeFrom="page">
            <wp14:pctWidth>0</wp14:pctWidth>
          </wp14:sizeRelH>
          <wp14:sizeRelV relativeFrom="page">
            <wp14:pctHeight>0</wp14:pctHeight>
          </wp14:sizeRelV>
        </wp:anchor>
      </w:drawing>
    </w:r>
    <w:r>
      <w:tab/>
    </w:r>
  </w:p>
  <w:p w:rsidR="00CE63DA" w:rsidRDefault="00CE63DA" w:rsidP="00266A1F">
    <w:pPr>
      <w:pStyle w:val="Header"/>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3"/>
  </w:num>
  <w:num w:numId="15">
    <w:abstractNumId w:val="1"/>
  </w:num>
  <w:num w:numId="16">
    <w:abstractNumId w:val="5"/>
  </w:num>
  <w:num w:numId="17">
    <w:abstractNumId w:val="3"/>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4DAF"/>
    <w:rsid w:val="000177EE"/>
    <w:rsid w:val="00027518"/>
    <w:rsid w:val="00064111"/>
    <w:rsid w:val="00072497"/>
    <w:rsid w:val="000752AB"/>
    <w:rsid w:val="0007756B"/>
    <w:rsid w:val="00083DB5"/>
    <w:rsid w:val="000A1867"/>
    <w:rsid w:val="000A5848"/>
    <w:rsid w:val="000C25A0"/>
    <w:rsid w:val="000C7FD3"/>
    <w:rsid w:val="000D2A5C"/>
    <w:rsid w:val="000E026B"/>
    <w:rsid w:val="000E4466"/>
    <w:rsid w:val="000E6CFC"/>
    <w:rsid w:val="000F5134"/>
    <w:rsid w:val="00103EC7"/>
    <w:rsid w:val="00114B3D"/>
    <w:rsid w:val="00116913"/>
    <w:rsid w:val="00121D8B"/>
    <w:rsid w:val="00121ED0"/>
    <w:rsid w:val="00123069"/>
    <w:rsid w:val="00137F53"/>
    <w:rsid w:val="00150D2A"/>
    <w:rsid w:val="00151405"/>
    <w:rsid w:val="00154BC8"/>
    <w:rsid w:val="00155283"/>
    <w:rsid w:val="0016677C"/>
    <w:rsid w:val="001A0EEB"/>
    <w:rsid w:val="001A35F4"/>
    <w:rsid w:val="001A6586"/>
    <w:rsid w:val="001A7804"/>
    <w:rsid w:val="001B7505"/>
    <w:rsid w:val="001D5E6B"/>
    <w:rsid w:val="001E2376"/>
    <w:rsid w:val="001F239B"/>
    <w:rsid w:val="001F4721"/>
    <w:rsid w:val="001F5EB7"/>
    <w:rsid w:val="001F7A42"/>
    <w:rsid w:val="00201DAA"/>
    <w:rsid w:val="00203040"/>
    <w:rsid w:val="0021120C"/>
    <w:rsid w:val="00212FC1"/>
    <w:rsid w:val="00220B0F"/>
    <w:rsid w:val="002276B6"/>
    <w:rsid w:val="00236904"/>
    <w:rsid w:val="0023721B"/>
    <w:rsid w:val="00240ACB"/>
    <w:rsid w:val="00243FF5"/>
    <w:rsid w:val="00255B30"/>
    <w:rsid w:val="00255BF1"/>
    <w:rsid w:val="00255DE2"/>
    <w:rsid w:val="002563C3"/>
    <w:rsid w:val="00256659"/>
    <w:rsid w:val="00262DF6"/>
    <w:rsid w:val="00266A1F"/>
    <w:rsid w:val="00274718"/>
    <w:rsid w:val="00283890"/>
    <w:rsid w:val="002A70AF"/>
    <w:rsid w:val="002A7E4C"/>
    <w:rsid w:val="002B3AE0"/>
    <w:rsid w:val="002E694D"/>
    <w:rsid w:val="002F574E"/>
    <w:rsid w:val="002F5D98"/>
    <w:rsid w:val="002F7753"/>
    <w:rsid w:val="002F7976"/>
    <w:rsid w:val="00300C61"/>
    <w:rsid w:val="003011C3"/>
    <w:rsid w:val="003032B8"/>
    <w:rsid w:val="00314BD5"/>
    <w:rsid w:val="00314F9E"/>
    <w:rsid w:val="00320DF7"/>
    <w:rsid w:val="00335073"/>
    <w:rsid w:val="003401D6"/>
    <w:rsid w:val="003446DC"/>
    <w:rsid w:val="0034574B"/>
    <w:rsid w:val="003573ED"/>
    <w:rsid w:val="00362BAA"/>
    <w:rsid w:val="00363C67"/>
    <w:rsid w:val="00374ED0"/>
    <w:rsid w:val="00376008"/>
    <w:rsid w:val="0038140F"/>
    <w:rsid w:val="0039031A"/>
    <w:rsid w:val="00392EA9"/>
    <w:rsid w:val="003A6671"/>
    <w:rsid w:val="003B246C"/>
    <w:rsid w:val="003C59B3"/>
    <w:rsid w:val="003D2C71"/>
    <w:rsid w:val="003E136D"/>
    <w:rsid w:val="003E39A8"/>
    <w:rsid w:val="003E6AD0"/>
    <w:rsid w:val="003F0CAD"/>
    <w:rsid w:val="003F0CFA"/>
    <w:rsid w:val="003F4D6A"/>
    <w:rsid w:val="00420522"/>
    <w:rsid w:val="004303E6"/>
    <w:rsid w:val="00430A29"/>
    <w:rsid w:val="00433935"/>
    <w:rsid w:val="00436E71"/>
    <w:rsid w:val="004374E5"/>
    <w:rsid w:val="004530DE"/>
    <w:rsid w:val="00465312"/>
    <w:rsid w:val="00466AF0"/>
    <w:rsid w:val="00473D81"/>
    <w:rsid w:val="00477E9B"/>
    <w:rsid w:val="00482ECB"/>
    <w:rsid w:val="004854B4"/>
    <w:rsid w:val="0048741D"/>
    <w:rsid w:val="0049175E"/>
    <w:rsid w:val="00492875"/>
    <w:rsid w:val="00496C26"/>
    <w:rsid w:val="004A5550"/>
    <w:rsid w:val="004B3BD5"/>
    <w:rsid w:val="004C5188"/>
    <w:rsid w:val="004D52A6"/>
    <w:rsid w:val="004E716C"/>
    <w:rsid w:val="004F471E"/>
    <w:rsid w:val="005067E6"/>
    <w:rsid w:val="00516AFF"/>
    <w:rsid w:val="0052137D"/>
    <w:rsid w:val="005252A7"/>
    <w:rsid w:val="00525CBA"/>
    <w:rsid w:val="00533A93"/>
    <w:rsid w:val="00536EBB"/>
    <w:rsid w:val="00543E76"/>
    <w:rsid w:val="005452FA"/>
    <w:rsid w:val="005464B1"/>
    <w:rsid w:val="00575326"/>
    <w:rsid w:val="00592E11"/>
    <w:rsid w:val="005957A9"/>
    <w:rsid w:val="005A0E3B"/>
    <w:rsid w:val="005B024A"/>
    <w:rsid w:val="005B3559"/>
    <w:rsid w:val="005B451D"/>
    <w:rsid w:val="005D2D89"/>
    <w:rsid w:val="005D773D"/>
    <w:rsid w:val="005E28BF"/>
    <w:rsid w:val="005F7348"/>
    <w:rsid w:val="00600527"/>
    <w:rsid w:val="00600747"/>
    <w:rsid w:val="00601CE2"/>
    <w:rsid w:val="00622C1C"/>
    <w:rsid w:val="00635173"/>
    <w:rsid w:val="006366B7"/>
    <w:rsid w:val="00663F8C"/>
    <w:rsid w:val="00673DF7"/>
    <w:rsid w:val="006864A6"/>
    <w:rsid w:val="00691C20"/>
    <w:rsid w:val="006A1F58"/>
    <w:rsid w:val="006B007A"/>
    <w:rsid w:val="006B6935"/>
    <w:rsid w:val="006C7DE8"/>
    <w:rsid w:val="006D509D"/>
    <w:rsid w:val="006D61CF"/>
    <w:rsid w:val="006D6CF4"/>
    <w:rsid w:val="006E2931"/>
    <w:rsid w:val="006F65FD"/>
    <w:rsid w:val="00703BBE"/>
    <w:rsid w:val="0071518C"/>
    <w:rsid w:val="00723621"/>
    <w:rsid w:val="00724729"/>
    <w:rsid w:val="007321B1"/>
    <w:rsid w:val="007438DF"/>
    <w:rsid w:val="0074483E"/>
    <w:rsid w:val="00745A4C"/>
    <w:rsid w:val="00762C1C"/>
    <w:rsid w:val="00767231"/>
    <w:rsid w:val="007770C8"/>
    <w:rsid w:val="00785B7C"/>
    <w:rsid w:val="00794003"/>
    <w:rsid w:val="007B608F"/>
    <w:rsid w:val="007C6046"/>
    <w:rsid w:val="007E0D26"/>
    <w:rsid w:val="007E4D34"/>
    <w:rsid w:val="008001C0"/>
    <w:rsid w:val="0081573F"/>
    <w:rsid w:val="00824981"/>
    <w:rsid w:val="0083597F"/>
    <w:rsid w:val="00837729"/>
    <w:rsid w:val="00845F49"/>
    <w:rsid w:val="008509AC"/>
    <w:rsid w:val="0085388E"/>
    <w:rsid w:val="00855544"/>
    <w:rsid w:val="00857E85"/>
    <w:rsid w:val="0086065A"/>
    <w:rsid w:val="00876836"/>
    <w:rsid w:val="00893692"/>
    <w:rsid w:val="00897B1E"/>
    <w:rsid w:val="008A59F4"/>
    <w:rsid w:val="008A64A1"/>
    <w:rsid w:val="008A724E"/>
    <w:rsid w:val="008B7F55"/>
    <w:rsid w:val="008C1509"/>
    <w:rsid w:val="008D7920"/>
    <w:rsid w:val="008E56B3"/>
    <w:rsid w:val="008F32B4"/>
    <w:rsid w:val="008F4897"/>
    <w:rsid w:val="00900C83"/>
    <w:rsid w:val="00905051"/>
    <w:rsid w:val="009129E1"/>
    <w:rsid w:val="00912C55"/>
    <w:rsid w:val="00922640"/>
    <w:rsid w:val="00931F13"/>
    <w:rsid w:val="00935169"/>
    <w:rsid w:val="00950EAC"/>
    <w:rsid w:val="00954016"/>
    <w:rsid w:val="00960827"/>
    <w:rsid w:val="00965D4A"/>
    <w:rsid w:val="0097393F"/>
    <w:rsid w:val="00974862"/>
    <w:rsid w:val="00982FD6"/>
    <w:rsid w:val="009B75C5"/>
    <w:rsid w:val="009C5291"/>
    <w:rsid w:val="009D55EC"/>
    <w:rsid w:val="009E0A22"/>
    <w:rsid w:val="009E2470"/>
    <w:rsid w:val="009E7BE8"/>
    <w:rsid w:val="00A04DEA"/>
    <w:rsid w:val="00A0543D"/>
    <w:rsid w:val="00A14047"/>
    <w:rsid w:val="00A34449"/>
    <w:rsid w:val="00A35366"/>
    <w:rsid w:val="00A513C2"/>
    <w:rsid w:val="00A90AE8"/>
    <w:rsid w:val="00A92601"/>
    <w:rsid w:val="00A957EC"/>
    <w:rsid w:val="00AA1688"/>
    <w:rsid w:val="00AC503B"/>
    <w:rsid w:val="00AD1023"/>
    <w:rsid w:val="00AE589A"/>
    <w:rsid w:val="00AE7EDB"/>
    <w:rsid w:val="00AF4F33"/>
    <w:rsid w:val="00AF4FDE"/>
    <w:rsid w:val="00B12497"/>
    <w:rsid w:val="00B13A92"/>
    <w:rsid w:val="00B21411"/>
    <w:rsid w:val="00B25601"/>
    <w:rsid w:val="00B25CD7"/>
    <w:rsid w:val="00B26025"/>
    <w:rsid w:val="00B339F7"/>
    <w:rsid w:val="00B42B5D"/>
    <w:rsid w:val="00B44A26"/>
    <w:rsid w:val="00B61198"/>
    <w:rsid w:val="00B67DC8"/>
    <w:rsid w:val="00B74BBE"/>
    <w:rsid w:val="00B75B0D"/>
    <w:rsid w:val="00B93925"/>
    <w:rsid w:val="00BA5448"/>
    <w:rsid w:val="00BA71B6"/>
    <w:rsid w:val="00BC007C"/>
    <w:rsid w:val="00BC4A64"/>
    <w:rsid w:val="00BC545E"/>
    <w:rsid w:val="00BD13A5"/>
    <w:rsid w:val="00BD77D0"/>
    <w:rsid w:val="00BE32B3"/>
    <w:rsid w:val="00BF4533"/>
    <w:rsid w:val="00BF600A"/>
    <w:rsid w:val="00BF6838"/>
    <w:rsid w:val="00C00591"/>
    <w:rsid w:val="00C01DA1"/>
    <w:rsid w:val="00C06696"/>
    <w:rsid w:val="00C146D1"/>
    <w:rsid w:val="00C22C02"/>
    <w:rsid w:val="00C2416A"/>
    <w:rsid w:val="00C256CF"/>
    <w:rsid w:val="00C25747"/>
    <w:rsid w:val="00C479AC"/>
    <w:rsid w:val="00C5065C"/>
    <w:rsid w:val="00C60566"/>
    <w:rsid w:val="00C63D31"/>
    <w:rsid w:val="00C74E73"/>
    <w:rsid w:val="00C80EE2"/>
    <w:rsid w:val="00C86E94"/>
    <w:rsid w:val="00C8785C"/>
    <w:rsid w:val="00C92686"/>
    <w:rsid w:val="00C95B80"/>
    <w:rsid w:val="00C97666"/>
    <w:rsid w:val="00CA6658"/>
    <w:rsid w:val="00CA6950"/>
    <w:rsid w:val="00CB30F4"/>
    <w:rsid w:val="00CC3163"/>
    <w:rsid w:val="00CD76A1"/>
    <w:rsid w:val="00CD7793"/>
    <w:rsid w:val="00CE2C20"/>
    <w:rsid w:val="00CE420E"/>
    <w:rsid w:val="00CE581F"/>
    <w:rsid w:val="00CE63DA"/>
    <w:rsid w:val="00CF34FC"/>
    <w:rsid w:val="00CF5DA7"/>
    <w:rsid w:val="00D254E4"/>
    <w:rsid w:val="00D267BC"/>
    <w:rsid w:val="00D32DF8"/>
    <w:rsid w:val="00D350EC"/>
    <w:rsid w:val="00D408D3"/>
    <w:rsid w:val="00D51DC1"/>
    <w:rsid w:val="00D63A93"/>
    <w:rsid w:val="00D63C83"/>
    <w:rsid w:val="00D66CEC"/>
    <w:rsid w:val="00D748C8"/>
    <w:rsid w:val="00D74C39"/>
    <w:rsid w:val="00D75577"/>
    <w:rsid w:val="00D80F84"/>
    <w:rsid w:val="00D81471"/>
    <w:rsid w:val="00D85CE5"/>
    <w:rsid w:val="00D86538"/>
    <w:rsid w:val="00D91064"/>
    <w:rsid w:val="00D92B2B"/>
    <w:rsid w:val="00D9552F"/>
    <w:rsid w:val="00D97006"/>
    <w:rsid w:val="00DA146C"/>
    <w:rsid w:val="00DA17FD"/>
    <w:rsid w:val="00DA2777"/>
    <w:rsid w:val="00DA62F5"/>
    <w:rsid w:val="00DB64DF"/>
    <w:rsid w:val="00DB69D7"/>
    <w:rsid w:val="00DC0F19"/>
    <w:rsid w:val="00DC4068"/>
    <w:rsid w:val="00DC791B"/>
    <w:rsid w:val="00DD56F9"/>
    <w:rsid w:val="00DF0224"/>
    <w:rsid w:val="00DF0F88"/>
    <w:rsid w:val="00DF35B5"/>
    <w:rsid w:val="00E00504"/>
    <w:rsid w:val="00E04202"/>
    <w:rsid w:val="00E04372"/>
    <w:rsid w:val="00E2622D"/>
    <w:rsid w:val="00E26535"/>
    <w:rsid w:val="00E31212"/>
    <w:rsid w:val="00E35741"/>
    <w:rsid w:val="00E43F54"/>
    <w:rsid w:val="00E56BB5"/>
    <w:rsid w:val="00E64467"/>
    <w:rsid w:val="00E6697D"/>
    <w:rsid w:val="00E75BBD"/>
    <w:rsid w:val="00E76673"/>
    <w:rsid w:val="00E7697E"/>
    <w:rsid w:val="00E805B8"/>
    <w:rsid w:val="00E83E3C"/>
    <w:rsid w:val="00E870B3"/>
    <w:rsid w:val="00E943BC"/>
    <w:rsid w:val="00E97BCE"/>
    <w:rsid w:val="00EB1BFA"/>
    <w:rsid w:val="00EB37C1"/>
    <w:rsid w:val="00EC35C1"/>
    <w:rsid w:val="00ED0A0C"/>
    <w:rsid w:val="00ED45CE"/>
    <w:rsid w:val="00EE73CB"/>
    <w:rsid w:val="00F0535A"/>
    <w:rsid w:val="00F250C5"/>
    <w:rsid w:val="00F3586F"/>
    <w:rsid w:val="00F44592"/>
    <w:rsid w:val="00F451BD"/>
    <w:rsid w:val="00F46A54"/>
    <w:rsid w:val="00F51C6D"/>
    <w:rsid w:val="00F52D84"/>
    <w:rsid w:val="00F55979"/>
    <w:rsid w:val="00F56903"/>
    <w:rsid w:val="00F73CAD"/>
    <w:rsid w:val="00F76A29"/>
    <w:rsid w:val="00F82750"/>
    <w:rsid w:val="00F83237"/>
    <w:rsid w:val="00F84189"/>
    <w:rsid w:val="00F846DA"/>
    <w:rsid w:val="00F85D76"/>
    <w:rsid w:val="00F9705F"/>
    <w:rsid w:val="00FA09B9"/>
    <w:rsid w:val="00FA3CA3"/>
    <w:rsid w:val="00FA5BEA"/>
    <w:rsid w:val="00FA6CCC"/>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32941E70"/>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link w:val="HeaderChar"/>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 w:type="character" w:customStyle="1" w:styleId="HeaderChar">
    <w:name w:val="Header Char"/>
    <w:basedOn w:val="DefaultParagraphFont"/>
    <w:link w:val="Header"/>
    <w:rsid w:val="00D51D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7235144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135110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45465934">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3630441">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584199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12087975">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5ED8D-E872-4B49-BA64-86535608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1228</Words>
  <Characters>9692</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2024-01-12T09:30:00Z</cp:lastPrinted>
  <dcterms:created xsi:type="dcterms:W3CDTF">2024-03-25T11:56:00Z</dcterms:created>
  <dcterms:modified xsi:type="dcterms:W3CDTF">2024-03-25T11:57:00Z</dcterms:modified>
</cp:coreProperties>
</file>