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BD2D16">
        <w:rPr>
          <w:rFonts w:ascii="Arial" w:hAnsi="Arial" w:cs="Arial"/>
          <w:b/>
          <w:sz w:val="20"/>
          <w:szCs w:val="20"/>
        </w:rPr>
        <w:t>1449</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BD2D16">
        <w:rPr>
          <w:rFonts w:ascii="Arial" w:hAnsi="Arial" w:cs="Arial"/>
          <w:b/>
          <w:sz w:val="20"/>
          <w:szCs w:val="20"/>
        </w:rPr>
        <w:t>okoljske</w:t>
      </w:r>
      <w:proofErr w:type="spellEnd"/>
      <w:r w:rsidR="00BD2D16">
        <w:rPr>
          <w:rFonts w:ascii="Arial" w:hAnsi="Arial" w:cs="Arial"/>
          <w:b/>
          <w:sz w:val="20"/>
          <w:szCs w:val="20"/>
        </w:rPr>
        <w:t xml:space="preserve"> 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BD2D16">
        <w:rPr>
          <w:rFonts w:ascii="Arial" w:hAnsi="Arial" w:cs="Arial"/>
          <w:b/>
          <w:sz w:val="20"/>
          <w:szCs w:val="20"/>
        </w:rPr>
        <w:t>statistiko transporta, turizma in informacijske družbe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BD2D16">
        <w:rPr>
          <w:rFonts w:ascii="Arial" w:hAnsi="Arial" w:cs="Arial"/>
          <w:sz w:val="20"/>
          <w:szCs w:val="20"/>
        </w:rPr>
        <w:t>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Družbene vede (podrobneje neopredeljeno), Sociologija in študiji kultur </w:t>
      </w:r>
      <w:r w:rsidR="00D254E4">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Družbene vede (podrobneje neopredeljeno), Sociologija in študiji kultur</w:t>
      </w:r>
      <w:r w:rsidR="008E78BF"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Družbene vede (podrobneje neopredeljeno), Sociologija in študiji kultur</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sodelovanje</w:t>
      </w:r>
      <w:proofErr w:type="spellEnd"/>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pri</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pripravi</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predpisov</w:t>
      </w:r>
      <w:proofErr w:type="spellEnd"/>
      <w:r w:rsidRPr="00DC3119">
        <w:rPr>
          <w:rFonts w:ascii="Arial" w:hAnsi="Arial" w:cs="Arial"/>
          <w:sz w:val="20"/>
          <w:szCs w:val="20"/>
          <w:lang w:val="en-US"/>
        </w:rPr>
        <w:t xml:space="preserve"> in </w:t>
      </w:r>
      <w:proofErr w:type="spellStart"/>
      <w:r w:rsidRPr="00DC3119">
        <w:rPr>
          <w:rFonts w:ascii="Arial" w:hAnsi="Arial" w:cs="Arial"/>
          <w:sz w:val="20"/>
          <w:szCs w:val="20"/>
          <w:lang w:val="en-US"/>
        </w:rPr>
        <w:t>drugih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zahtevnejših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gradiv</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gramStart"/>
      <w:r w:rsidRPr="00DC3119">
        <w:rPr>
          <w:rFonts w:ascii="Arial" w:hAnsi="Arial" w:cs="Arial"/>
          <w:sz w:val="20"/>
          <w:szCs w:val="20"/>
          <w:lang w:val="en-US"/>
        </w:rPr>
        <w:t>zbiranje</w:t>
      </w:r>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urejanje</w:t>
      </w:r>
      <w:proofErr w:type="spellEnd"/>
      <w:r w:rsidRPr="00DC3119">
        <w:rPr>
          <w:rFonts w:ascii="Arial" w:hAnsi="Arial" w:cs="Arial"/>
          <w:sz w:val="20"/>
          <w:szCs w:val="20"/>
          <w:lang w:val="en-US"/>
        </w:rPr>
        <w:t xml:space="preserve"> in </w:t>
      </w:r>
      <w:proofErr w:type="spellStart"/>
      <w:r w:rsidRPr="00DC3119">
        <w:rPr>
          <w:rFonts w:ascii="Arial" w:hAnsi="Arial" w:cs="Arial"/>
          <w:sz w:val="20"/>
          <w:szCs w:val="20"/>
          <w:lang w:val="en-US"/>
        </w:rPr>
        <w:t>priprava</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podatkov</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oblikovanje</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zahtevnejših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gradiv</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samostojno</w:t>
      </w:r>
      <w:proofErr w:type="spellEnd"/>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oblikovanje</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manj</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zahtevnih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gradiv</w:t>
      </w:r>
      <w:proofErr w:type="spellEnd"/>
      <w:r w:rsidRPr="00DC3119">
        <w:rPr>
          <w:rFonts w:ascii="Arial" w:hAnsi="Arial" w:cs="Arial"/>
          <w:sz w:val="20"/>
          <w:szCs w:val="20"/>
          <w:lang w:val="en-US"/>
        </w:rPr>
        <w:t xml:space="preserve"> s </w:t>
      </w:r>
      <w:proofErr w:type="spellStart"/>
      <w:r w:rsidRPr="00DC3119">
        <w:rPr>
          <w:rFonts w:ascii="Arial" w:hAnsi="Arial" w:cs="Arial"/>
          <w:sz w:val="20"/>
          <w:szCs w:val="20"/>
          <w:lang w:val="en-US"/>
        </w:rPr>
        <w:t>predlogi</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ukrepov</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spremljanje</w:t>
      </w:r>
      <w:proofErr w:type="spellEnd"/>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predpisov</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delovnega</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področja</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sodelovanje</w:t>
      </w:r>
      <w:proofErr w:type="spellEnd"/>
      <w:proofErr w:type="gramEnd"/>
      <w:r w:rsidRPr="00DC3119">
        <w:rPr>
          <w:rFonts w:ascii="Arial" w:hAnsi="Arial" w:cs="Arial"/>
          <w:sz w:val="20"/>
          <w:szCs w:val="20"/>
          <w:lang w:val="en-US"/>
        </w:rPr>
        <w:t xml:space="preserve"> z </w:t>
      </w:r>
      <w:proofErr w:type="spellStart"/>
      <w:r w:rsidRPr="00DC3119">
        <w:rPr>
          <w:rFonts w:ascii="Arial" w:hAnsi="Arial" w:cs="Arial"/>
          <w:sz w:val="20"/>
          <w:szCs w:val="20"/>
          <w:lang w:val="en-US"/>
        </w:rPr>
        <w:t>drugimi</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organi</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institucijami</w:t>
      </w:r>
      <w:proofErr w:type="spellEnd"/>
      <w:r w:rsidRPr="00DC3119">
        <w:rPr>
          <w:rFonts w:ascii="Arial" w:hAnsi="Arial" w:cs="Arial"/>
          <w:sz w:val="20"/>
          <w:szCs w:val="20"/>
          <w:lang w:val="en-US"/>
        </w:rPr>
        <w:t xml:space="preserve"> in </w:t>
      </w:r>
      <w:proofErr w:type="spellStart"/>
      <w:r w:rsidRPr="00DC3119">
        <w:rPr>
          <w:rFonts w:ascii="Arial" w:hAnsi="Arial" w:cs="Arial"/>
          <w:sz w:val="20"/>
          <w:szCs w:val="20"/>
          <w:lang w:val="en-US"/>
        </w:rPr>
        <w:t>uporabniki</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samostojna</w:t>
      </w:r>
      <w:proofErr w:type="spellEnd"/>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priprava</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analiz</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informacij</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poročil</w:t>
      </w:r>
      <w:proofErr w:type="spellEnd"/>
      <w:r w:rsidRPr="00DC3119">
        <w:rPr>
          <w:rFonts w:ascii="Arial" w:hAnsi="Arial" w:cs="Arial"/>
          <w:sz w:val="20"/>
          <w:szCs w:val="20"/>
          <w:lang w:val="en-US"/>
        </w:rPr>
        <w:t xml:space="preserve"> in </w:t>
      </w:r>
      <w:proofErr w:type="spellStart"/>
      <w:r w:rsidRPr="00DC3119">
        <w:rPr>
          <w:rFonts w:ascii="Arial" w:hAnsi="Arial" w:cs="Arial"/>
          <w:sz w:val="20"/>
          <w:szCs w:val="20"/>
          <w:lang w:val="en-US"/>
        </w:rPr>
        <w:t>drugih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gradiv</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vodenje</w:t>
      </w:r>
      <w:proofErr w:type="spellEnd"/>
      <w:proofErr w:type="gramEnd"/>
      <w:r w:rsidRPr="00DC3119">
        <w:rPr>
          <w:rFonts w:ascii="Arial" w:hAnsi="Arial" w:cs="Arial"/>
          <w:sz w:val="20"/>
          <w:szCs w:val="20"/>
          <w:lang w:val="en-US"/>
        </w:rPr>
        <w:t xml:space="preserve"> in </w:t>
      </w:r>
      <w:proofErr w:type="spellStart"/>
      <w:r w:rsidRPr="00DC3119">
        <w:rPr>
          <w:rFonts w:ascii="Arial" w:hAnsi="Arial" w:cs="Arial"/>
          <w:sz w:val="20"/>
          <w:szCs w:val="20"/>
          <w:lang w:val="en-US"/>
        </w:rPr>
        <w:t>odločanje</w:t>
      </w:r>
      <w:proofErr w:type="spellEnd"/>
      <w:r w:rsidRPr="00DC3119">
        <w:rPr>
          <w:rFonts w:ascii="Arial" w:hAnsi="Arial" w:cs="Arial"/>
          <w:sz w:val="20"/>
          <w:szCs w:val="20"/>
          <w:lang w:val="en-US"/>
        </w:rPr>
        <w:t xml:space="preserve"> v </w:t>
      </w:r>
      <w:proofErr w:type="spellStart"/>
      <w:r w:rsidRPr="00DC3119">
        <w:rPr>
          <w:rFonts w:ascii="Arial" w:hAnsi="Arial" w:cs="Arial"/>
          <w:sz w:val="20"/>
          <w:szCs w:val="20"/>
          <w:lang w:val="en-US"/>
        </w:rPr>
        <w:t>manj</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zahtevnih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predpisanih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postopkih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delovnega</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področja</w:t>
      </w:r>
      <w:proofErr w:type="spellEnd"/>
      <w:r>
        <w:rPr>
          <w:rFonts w:ascii="Arial" w:hAnsi="Arial" w:cs="Arial"/>
          <w:sz w:val="20"/>
          <w:szCs w:val="20"/>
          <w:lang w:val="en-US"/>
        </w:rPr>
        <w:t>,</w:t>
      </w:r>
    </w:p>
    <w:p w:rsidR="00DC3119" w:rsidRPr="00DC3119"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sodelovanje</w:t>
      </w:r>
      <w:proofErr w:type="spellEnd"/>
      <w:proofErr w:type="gramEnd"/>
      <w:r w:rsidRPr="00DC3119">
        <w:rPr>
          <w:rFonts w:ascii="Arial" w:hAnsi="Arial" w:cs="Arial"/>
          <w:sz w:val="20"/>
          <w:szCs w:val="20"/>
          <w:lang w:val="en-US"/>
        </w:rPr>
        <w:t xml:space="preserve"> v </w:t>
      </w:r>
      <w:proofErr w:type="spellStart"/>
      <w:r w:rsidRPr="00DC3119">
        <w:rPr>
          <w:rFonts w:ascii="Arial" w:hAnsi="Arial" w:cs="Arial"/>
          <w:sz w:val="20"/>
          <w:szCs w:val="20"/>
          <w:lang w:val="en-US"/>
        </w:rPr>
        <w:t>projektnih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skupinah</w:t>
      </w:r>
      <w:proofErr w:type="spellEnd"/>
      <w:r>
        <w:rPr>
          <w:rFonts w:ascii="Arial" w:hAnsi="Arial" w:cs="Arial"/>
          <w:sz w:val="20"/>
          <w:szCs w:val="20"/>
          <w:lang w:val="en-US"/>
        </w:rPr>
        <w:t>,</w:t>
      </w:r>
    </w:p>
    <w:p w:rsidR="006C1003" w:rsidRDefault="00DC3119" w:rsidP="00DC3119">
      <w:pPr>
        <w:jc w:val="both"/>
        <w:rPr>
          <w:rFonts w:ascii="Arial" w:hAnsi="Arial" w:cs="Arial"/>
          <w:sz w:val="20"/>
          <w:szCs w:val="20"/>
          <w:lang w:val="en-US"/>
        </w:rPr>
      </w:pPr>
      <w:r w:rsidRPr="00DC3119">
        <w:rPr>
          <w:rFonts w:ascii="Arial" w:hAnsi="Arial" w:cs="Arial"/>
          <w:sz w:val="20"/>
          <w:szCs w:val="20"/>
          <w:lang w:val="en-US"/>
        </w:rPr>
        <w:t xml:space="preserve">- </w:t>
      </w:r>
      <w:proofErr w:type="spellStart"/>
      <w:proofErr w:type="gramStart"/>
      <w:r w:rsidRPr="00DC3119">
        <w:rPr>
          <w:rFonts w:ascii="Arial" w:hAnsi="Arial" w:cs="Arial"/>
          <w:sz w:val="20"/>
          <w:szCs w:val="20"/>
          <w:lang w:val="en-US"/>
        </w:rPr>
        <w:t>opravljanje</w:t>
      </w:r>
      <w:proofErr w:type="spellEnd"/>
      <w:proofErr w:type="gramEnd"/>
      <w:r w:rsidRPr="00DC3119">
        <w:rPr>
          <w:rFonts w:ascii="Arial" w:hAnsi="Arial" w:cs="Arial"/>
          <w:sz w:val="20"/>
          <w:szCs w:val="20"/>
          <w:lang w:val="en-US"/>
        </w:rPr>
        <w:t xml:space="preserve"> </w:t>
      </w:r>
      <w:proofErr w:type="spellStart"/>
      <w:r w:rsidRPr="00DC3119">
        <w:rPr>
          <w:rFonts w:ascii="Arial" w:hAnsi="Arial" w:cs="Arial"/>
          <w:sz w:val="20"/>
          <w:szCs w:val="20"/>
          <w:lang w:val="en-US"/>
        </w:rPr>
        <w:t>drugih</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nalog</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podobne</w:t>
      </w:r>
      <w:proofErr w:type="spellEnd"/>
      <w:r w:rsidRPr="00DC3119">
        <w:rPr>
          <w:rFonts w:ascii="Arial" w:hAnsi="Arial" w:cs="Arial"/>
          <w:sz w:val="20"/>
          <w:szCs w:val="20"/>
          <w:lang w:val="en-US"/>
        </w:rPr>
        <w:t xml:space="preserve"> </w:t>
      </w:r>
      <w:proofErr w:type="spellStart"/>
      <w:r w:rsidRPr="00DC3119">
        <w:rPr>
          <w:rFonts w:ascii="Arial" w:hAnsi="Arial" w:cs="Arial"/>
          <w:sz w:val="20"/>
          <w:szCs w:val="20"/>
          <w:lang w:val="en-US"/>
        </w:rPr>
        <w:t>zahtevnosti</w:t>
      </w:r>
      <w:proofErr w:type="spellEnd"/>
      <w:r>
        <w:rPr>
          <w:rFonts w:ascii="Arial" w:hAnsi="Arial" w:cs="Arial"/>
          <w:sz w:val="20"/>
          <w:szCs w:val="20"/>
          <w:lang w:val="en-US"/>
        </w:rPr>
        <w:t>.</w:t>
      </w:r>
    </w:p>
    <w:p w:rsidR="00DC3119" w:rsidRDefault="00DC3119" w:rsidP="00DC3119">
      <w:pPr>
        <w:jc w:val="both"/>
        <w:rPr>
          <w:rFonts w:ascii="Arial" w:hAnsi="Arial" w:cs="Arial"/>
          <w:sz w:val="20"/>
          <w:szCs w:val="20"/>
          <w:lang w:val="en-US"/>
        </w:rPr>
      </w:pPr>
    </w:p>
    <w:p w:rsidR="00E64BD2" w:rsidRDefault="00E64BD2" w:rsidP="00E64BD2">
      <w:pPr>
        <w:jc w:val="both"/>
        <w:rPr>
          <w:rFonts w:ascii="Arial" w:hAnsi="Arial" w:cs="Arial"/>
          <w:sz w:val="20"/>
          <w:szCs w:val="20"/>
          <w:lang w:val="en-US"/>
        </w:rPr>
      </w:pPr>
      <w:r w:rsidRPr="00436D60">
        <w:rPr>
          <w:rFonts w:ascii="Arial" w:hAnsi="Arial" w:cs="Arial"/>
          <w:sz w:val="20"/>
          <w:szCs w:val="20"/>
        </w:rPr>
        <w:t xml:space="preserve">Izbrani kandidat bo na delovnem mestu svetovalec opravljal naloge na področju </w:t>
      </w:r>
      <w:r w:rsidR="00580592" w:rsidRPr="00436D60">
        <w:rPr>
          <w:rFonts w:ascii="Arial" w:hAnsi="Arial" w:cs="Arial"/>
          <w:sz w:val="20"/>
          <w:szCs w:val="20"/>
        </w:rPr>
        <w:t>statistik turizma.</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436D60">
        <w:rPr>
          <w:rFonts w:ascii="Arial" w:hAnsi="Arial" w:cs="Arial"/>
          <w:sz w:val="20"/>
          <w:szCs w:val="20"/>
        </w:rPr>
        <w:t>Od kandidata pričakujemo</w:t>
      </w:r>
      <w:r w:rsidR="00103EC7" w:rsidRPr="00436D60">
        <w:rPr>
          <w:rFonts w:ascii="Arial" w:hAnsi="Arial" w:cs="Arial"/>
          <w:sz w:val="20"/>
          <w:szCs w:val="20"/>
        </w:rPr>
        <w:t>:</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angleškega jezika,</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poznavanje področij statistik</w:t>
      </w:r>
      <w:r w:rsidR="00530BF3">
        <w:rPr>
          <w:rFonts w:ascii="Arial" w:hAnsi="Arial" w:cs="Arial"/>
          <w:sz w:val="20"/>
          <w:szCs w:val="20"/>
        </w:rPr>
        <w:t xml:space="preserve"> turizma</w:t>
      </w:r>
      <w:r>
        <w:rPr>
          <w:rFonts w:ascii="Arial" w:hAnsi="Arial" w:cs="Arial"/>
          <w:sz w:val="20"/>
          <w:szCs w:val="20"/>
        </w:rPr>
        <w:t>,</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zmožnost analitičnega razmišljanja,</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poznavanje statističnih postopkov in metod,</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DC3119">
        <w:rPr>
          <w:rFonts w:ascii="Arial" w:hAnsi="Arial" w:cs="Arial"/>
          <w:sz w:val="20"/>
          <w:szCs w:val="20"/>
        </w:rPr>
        <w:t xml:space="preserve"> </w:t>
      </w:r>
      <w:r w:rsidR="00DC3119" w:rsidRPr="00436D60">
        <w:rPr>
          <w:rFonts w:ascii="Arial" w:hAnsi="Arial" w:cs="Arial"/>
          <w:sz w:val="20"/>
          <w:szCs w:val="20"/>
        </w:rPr>
        <w:t>in šestmesečnim poskusnim delom</w:t>
      </w:r>
      <w:r w:rsidR="0049175E" w:rsidRPr="0001351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1449</w:t>
      </w:r>
      <w:r w:rsidRPr="0083597F">
        <w:rPr>
          <w:rFonts w:ascii="Arial" w:hAnsi="Arial" w:cs="Arial"/>
          <w:sz w:val="20"/>
          <w:szCs w:val="20"/>
        </w:rPr>
        <w:t>, številka 1102-</w:t>
      </w:r>
      <w:r w:rsidR="00DC3119">
        <w:rPr>
          <w:rFonts w:ascii="Arial" w:hAnsi="Arial" w:cs="Arial"/>
          <w:sz w:val="20"/>
          <w:szCs w:val="20"/>
        </w:rPr>
        <w:t>40</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905232" w:rsidRPr="002B7180">
        <w:rPr>
          <w:rFonts w:ascii="Arial" w:hAnsi="Arial" w:cs="Arial"/>
          <w:sz w:val="20"/>
          <w:szCs w:val="20"/>
        </w:rPr>
        <w:t xml:space="preserve">mag. </w:t>
      </w:r>
      <w:r w:rsidR="00010286">
        <w:rPr>
          <w:rFonts w:ascii="Arial" w:hAnsi="Arial" w:cs="Arial"/>
          <w:sz w:val="20"/>
          <w:szCs w:val="20"/>
        </w:rPr>
        <w:t>Apolonija Oblak Flander</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2340 606</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E181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E181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E181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E181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3DB5"/>
    <w:rsid w:val="000A1867"/>
    <w:rsid w:val="000A584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D60"/>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2D89"/>
    <w:rsid w:val="005D773D"/>
    <w:rsid w:val="005E1818"/>
    <w:rsid w:val="005E28BF"/>
    <w:rsid w:val="005F7348"/>
    <w:rsid w:val="00600747"/>
    <w:rsid w:val="00601CE2"/>
    <w:rsid w:val="00622C1C"/>
    <w:rsid w:val="00635173"/>
    <w:rsid w:val="006366B7"/>
    <w:rsid w:val="00663F8C"/>
    <w:rsid w:val="0066663C"/>
    <w:rsid w:val="006674DC"/>
    <w:rsid w:val="00673DF7"/>
    <w:rsid w:val="006761A9"/>
    <w:rsid w:val="006864A6"/>
    <w:rsid w:val="00691C20"/>
    <w:rsid w:val="006979B8"/>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E0D26"/>
    <w:rsid w:val="007E296B"/>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7F55"/>
    <w:rsid w:val="008C1509"/>
    <w:rsid w:val="008D7920"/>
    <w:rsid w:val="008E56B3"/>
    <w:rsid w:val="008E78BF"/>
    <w:rsid w:val="008F4897"/>
    <w:rsid w:val="00900C83"/>
    <w:rsid w:val="00905051"/>
    <w:rsid w:val="00905232"/>
    <w:rsid w:val="00912C55"/>
    <w:rsid w:val="00922640"/>
    <w:rsid w:val="00931F13"/>
    <w:rsid w:val="00935169"/>
    <w:rsid w:val="00950EAC"/>
    <w:rsid w:val="00954016"/>
    <w:rsid w:val="00960827"/>
    <w:rsid w:val="00965D4A"/>
    <w:rsid w:val="0097393F"/>
    <w:rsid w:val="00982FD6"/>
    <w:rsid w:val="009B75C5"/>
    <w:rsid w:val="009D55EC"/>
    <w:rsid w:val="009E2470"/>
    <w:rsid w:val="009E7BE8"/>
    <w:rsid w:val="00A04DEA"/>
    <w:rsid w:val="00A0543D"/>
    <w:rsid w:val="00A14047"/>
    <w:rsid w:val="00A2296A"/>
    <w:rsid w:val="00A34449"/>
    <w:rsid w:val="00A35366"/>
    <w:rsid w:val="00A513C2"/>
    <w:rsid w:val="00A90AE8"/>
    <w:rsid w:val="00A92601"/>
    <w:rsid w:val="00A957EC"/>
    <w:rsid w:val="00AA1688"/>
    <w:rsid w:val="00AC0D75"/>
    <w:rsid w:val="00AC503B"/>
    <w:rsid w:val="00AD1023"/>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CEC"/>
    <w:rsid w:val="00D74C39"/>
    <w:rsid w:val="00D75577"/>
    <w:rsid w:val="00D80F84"/>
    <w:rsid w:val="00D814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378B-B8E4-492A-9D10-770426C6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66</TotalTime>
  <Pages>3</Pages>
  <Words>1118</Words>
  <Characters>7687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2019-10-01T06:01:00Z</cp:lastPrinted>
  <dcterms:created xsi:type="dcterms:W3CDTF">2019-10-01T06:05:00Z</dcterms:created>
  <dcterms:modified xsi:type="dcterms:W3CDTF">2019-10-01T07:25:00Z</dcterms:modified>
</cp:coreProperties>
</file>