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Zakona o javnih uslužbencih (Uradni list RS, 63/07 – UPB 3, 65/08, 69/08-ZTFI-A, 69/08-ZZavar-E, 40/12-ZUJF</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27763C">
        <w:rPr>
          <w:rFonts w:ascii="Arial" w:hAnsi="Arial" w:cs="Arial"/>
          <w:b/>
          <w:sz w:val="20"/>
          <w:szCs w:val="20"/>
        </w:rPr>
        <w:t xml:space="preserve">(šifra dm </w:t>
      </w:r>
      <w:r w:rsidR="00C205E5">
        <w:rPr>
          <w:rFonts w:ascii="Arial" w:hAnsi="Arial" w:cs="Arial"/>
          <w:b/>
          <w:sz w:val="20"/>
          <w:szCs w:val="20"/>
        </w:rPr>
        <w:t>1265</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411A3" w:rsidRPr="00C205E5">
        <w:rPr>
          <w:rFonts w:ascii="Arial" w:hAnsi="Arial" w:cs="Arial"/>
          <w:sz w:val="20"/>
          <w:szCs w:val="20"/>
        </w:rPr>
        <w:t xml:space="preserve"> </w:t>
      </w:r>
      <w:r w:rsidR="00C205E5" w:rsidRPr="00C205E5">
        <w:rPr>
          <w:rFonts w:ascii="Arial" w:hAnsi="Arial" w:cs="Arial"/>
          <w:sz w:val="20"/>
          <w:szCs w:val="20"/>
        </w:rPr>
        <w:t xml:space="preserve">področje izobraževanja po KLASIUS-P-16: </w:t>
      </w:r>
      <w:r w:rsidR="00C205E5" w:rsidRPr="00C205E5">
        <w:rPr>
          <w:rFonts w:ascii="Arial" w:hAnsi="Arial" w:cs="Arial"/>
          <w:sz w:val="20"/>
          <w:szCs w:val="20"/>
        </w:rPr>
        <w:t>Interdisciplinarne izobraževalne aktivnosti/izidi, pretežno naravos</w:t>
      </w:r>
      <w:r w:rsidR="00C205E5" w:rsidRPr="00C205E5">
        <w:rPr>
          <w:rFonts w:ascii="Arial" w:hAnsi="Arial" w:cs="Arial"/>
          <w:sz w:val="20"/>
          <w:szCs w:val="20"/>
        </w:rPr>
        <w:t>lovje, matematika in statistika;</w:t>
      </w:r>
      <w:r w:rsidR="00C205E5" w:rsidRPr="00C205E5">
        <w:rPr>
          <w:rFonts w:ascii="Arial" w:hAnsi="Arial" w:cs="Arial"/>
          <w:sz w:val="20"/>
          <w:szCs w:val="20"/>
        </w:rPr>
        <w:t xml:space="preserve"> Matematika in statistika</w:t>
      </w:r>
      <w:r w:rsidR="00C205E5" w:rsidRPr="00C205E5">
        <w:rPr>
          <w:rFonts w:ascii="Arial" w:hAnsi="Arial" w:cs="Arial"/>
          <w:sz w:val="20"/>
          <w:szCs w:val="20"/>
        </w:rPr>
        <w:t>;</w:t>
      </w:r>
      <w:r w:rsidR="00C205E5" w:rsidRPr="00C205E5">
        <w:rPr>
          <w:rFonts w:ascii="Arial" w:hAnsi="Arial" w:cs="Arial"/>
          <w:sz w:val="20"/>
          <w:szCs w:val="20"/>
        </w:rPr>
        <w:t xml:space="preserve"> Vede o neživi naravi (fizika, kemija in sorodne vede)</w:t>
      </w:r>
      <w:r w:rsidR="00C205E5" w:rsidRPr="00C205E5">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00C205E5">
        <w:rPr>
          <w:rFonts w:ascii="Arial" w:hAnsi="Arial" w:cs="Arial"/>
          <w:sz w:val="20"/>
          <w:szCs w:val="20"/>
        </w:rPr>
        <w:t xml:space="preserve">Interdisciplinarne izobraževalne aktivnosti/izidi, pretežno naravoslovje, matematika in statistika; Matematika in statistika; Vede o neživi naravi (fizika, kemija in sorodne vede) </w:t>
      </w:r>
      <w:r w:rsidRPr="0083597F">
        <w:rPr>
          <w:rFonts w:ascii="Arial" w:hAnsi="Arial" w:cs="Arial"/>
          <w:sz w:val="20"/>
          <w:szCs w:val="20"/>
        </w:rPr>
        <w:t>ali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205E5">
        <w:rPr>
          <w:rFonts w:ascii="Arial" w:hAnsi="Arial" w:cs="Arial"/>
          <w:sz w:val="20"/>
          <w:szCs w:val="20"/>
        </w:rPr>
        <w:t xml:space="preserve"> </w:t>
      </w:r>
      <w:r w:rsidR="00C205E5">
        <w:rPr>
          <w:rFonts w:ascii="Arial" w:hAnsi="Arial" w:cs="Arial"/>
          <w:sz w:val="20"/>
          <w:szCs w:val="20"/>
        </w:rPr>
        <w:t>Interdisciplinarne izobraževalne aktivnosti/izidi, pretežno naravoslovje, matematika in statistika; Matematika in statistika; Vede o neživi naravi (fizika, kemija in sorodne vede)</w:t>
      </w:r>
      <w:r w:rsidR="00380FD8">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70204B" w:rsidRDefault="0070204B" w:rsidP="0048741D">
      <w:pPr>
        <w:jc w:val="both"/>
        <w:rPr>
          <w:rFonts w:ascii="Arial" w:hAnsi="Arial" w:cs="Arial"/>
          <w:sz w:val="20"/>
          <w:szCs w:val="20"/>
        </w:rPr>
      </w:pPr>
      <w:r w:rsidRPr="0070204B">
        <w:rPr>
          <w:rFonts w:ascii="Arial" w:hAnsi="Arial" w:cs="Arial"/>
          <w:sz w:val="20"/>
          <w:szCs w:val="20"/>
        </w:rPr>
        <w:t>- sodelovanje pri pripravi predpisov in drugih zahtevnejših gradiv</w:t>
      </w:r>
      <w:r>
        <w:rPr>
          <w:rFonts w:ascii="Arial" w:hAnsi="Arial" w:cs="Arial"/>
          <w:sz w:val="20"/>
          <w:szCs w:val="20"/>
        </w:rPr>
        <w:t>,</w:t>
      </w:r>
    </w:p>
    <w:p w:rsidR="0070204B" w:rsidRDefault="0070204B" w:rsidP="0048741D">
      <w:pPr>
        <w:jc w:val="both"/>
        <w:rPr>
          <w:rFonts w:ascii="Arial" w:hAnsi="Arial" w:cs="Arial"/>
          <w:sz w:val="20"/>
          <w:szCs w:val="20"/>
        </w:rPr>
      </w:pPr>
      <w:r w:rsidRPr="0070204B">
        <w:rPr>
          <w:rFonts w:ascii="Arial" w:hAnsi="Arial" w:cs="Arial"/>
          <w:sz w:val="20"/>
          <w:szCs w:val="20"/>
        </w:rPr>
        <w:t>- usposabljanje za zbiranje, urejanje in pripravo podatkov za oblikovanje zahtevnejših gradiv</w:t>
      </w:r>
      <w:r>
        <w:rPr>
          <w:rFonts w:ascii="Arial" w:hAnsi="Arial" w:cs="Arial"/>
          <w:sz w:val="20"/>
          <w:szCs w:val="20"/>
        </w:rPr>
        <w:t>,</w:t>
      </w:r>
    </w:p>
    <w:p w:rsidR="0070204B" w:rsidRDefault="0070204B" w:rsidP="0048741D">
      <w:pPr>
        <w:jc w:val="both"/>
        <w:rPr>
          <w:rFonts w:ascii="Arial" w:hAnsi="Arial" w:cs="Arial"/>
          <w:sz w:val="20"/>
          <w:szCs w:val="20"/>
        </w:rPr>
      </w:pPr>
      <w:r w:rsidRPr="0070204B">
        <w:rPr>
          <w:rFonts w:ascii="Arial" w:hAnsi="Arial" w:cs="Arial"/>
          <w:sz w:val="20"/>
          <w:szCs w:val="20"/>
        </w:rPr>
        <w:t>- usposabljanje za samostojno oblikovanje manj zahtevnih gradiv s predlogi ukrepov</w:t>
      </w:r>
      <w:r>
        <w:rPr>
          <w:rFonts w:ascii="Arial" w:hAnsi="Arial" w:cs="Arial"/>
          <w:sz w:val="20"/>
          <w:szCs w:val="20"/>
        </w:rPr>
        <w:t>,</w:t>
      </w:r>
    </w:p>
    <w:p w:rsidR="0070204B" w:rsidRDefault="0070204B" w:rsidP="0048741D">
      <w:pPr>
        <w:jc w:val="both"/>
        <w:rPr>
          <w:rFonts w:ascii="Arial" w:hAnsi="Arial" w:cs="Arial"/>
          <w:sz w:val="20"/>
          <w:szCs w:val="20"/>
        </w:rPr>
      </w:pPr>
      <w:r w:rsidRPr="0070204B">
        <w:rPr>
          <w:rFonts w:ascii="Arial" w:hAnsi="Arial" w:cs="Arial"/>
          <w:sz w:val="20"/>
          <w:szCs w:val="20"/>
        </w:rPr>
        <w:t>- pomoč pri opravljanju drugih nalog podobne zahtevnosti</w:t>
      </w:r>
      <w:r>
        <w:rPr>
          <w:rFonts w:ascii="Arial" w:hAnsi="Arial" w:cs="Arial"/>
          <w:sz w:val="20"/>
          <w:szCs w:val="20"/>
        </w:rPr>
        <w:t>,</w:t>
      </w:r>
    </w:p>
    <w:p w:rsidR="0070204B" w:rsidRDefault="0070204B" w:rsidP="0048741D">
      <w:pPr>
        <w:jc w:val="both"/>
        <w:rPr>
          <w:rFonts w:ascii="Arial" w:hAnsi="Arial" w:cs="Arial"/>
          <w:sz w:val="20"/>
          <w:szCs w:val="20"/>
        </w:rPr>
      </w:pPr>
      <w:r w:rsidRPr="0070204B">
        <w:rPr>
          <w:rFonts w:ascii="Arial" w:hAnsi="Arial" w:cs="Arial"/>
          <w:sz w:val="20"/>
          <w:szCs w:val="20"/>
        </w:rPr>
        <w:lastRenderedPageBreak/>
        <w:t>- usposabljanje za pripravo analiz, informacij, poročil in drugih gradiv</w:t>
      </w:r>
      <w:r>
        <w:rPr>
          <w:rFonts w:ascii="Arial" w:hAnsi="Arial" w:cs="Arial"/>
          <w:sz w:val="20"/>
          <w:szCs w:val="20"/>
        </w:rPr>
        <w:t>,</w:t>
      </w:r>
    </w:p>
    <w:p w:rsidR="0070204B" w:rsidRDefault="0070204B" w:rsidP="0048741D">
      <w:pPr>
        <w:jc w:val="both"/>
        <w:rPr>
          <w:rFonts w:ascii="Arial" w:hAnsi="Arial" w:cs="Arial"/>
          <w:sz w:val="20"/>
          <w:szCs w:val="20"/>
        </w:rPr>
      </w:pPr>
      <w:r w:rsidRPr="0070204B">
        <w:rPr>
          <w:rFonts w:ascii="Arial" w:hAnsi="Arial" w:cs="Arial"/>
          <w:sz w:val="20"/>
          <w:szCs w:val="20"/>
        </w:rPr>
        <w:t>- spremljanje predpisov delovnega področja</w:t>
      </w:r>
      <w:r>
        <w:rPr>
          <w:rFonts w:ascii="Arial" w:hAnsi="Arial" w:cs="Arial"/>
          <w:sz w:val="20"/>
          <w:szCs w:val="20"/>
        </w:rPr>
        <w:t>,</w:t>
      </w:r>
    </w:p>
    <w:p w:rsidR="009625D8" w:rsidRDefault="0070204B" w:rsidP="0048741D">
      <w:pPr>
        <w:jc w:val="both"/>
        <w:rPr>
          <w:rFonts w:ascii="Arial" w:hAnsi="Arial" w:cs="Arial"/>
          <w:sz w:val="20"/>
          <w:szCs w:val="20"/>
        </w:rPr>
      </w:pPr>
      <w:r w:rsidRPr="0070204B">
        <w:rPr>
          <w:rFonts w:ascii="Arial" w:hAnsi="Arial" w:cs="Arial"/>
          <w:sz w:val="20"/>
          <w:szCs w:val="20"/>
        </w:rPr>
        <w:t>- sodelovanje z drugimi organi, institucijami in uporabniki</w:t>
      </w:r>
      <w:r>
        <w:rPr>
          <w:rFonts w:ascii="Arial" w:hAnsi="Arial" w:cs="Arial"/>
          <w:sz w:val="20"/>
          <w:szCs w:val="20"/>
        </w:rPr>
        <w:t>.</w:t>
      </w:r>
    </w:p>
    <w:p w:rsidR="0070204B" w:rsidRPr="0070204B" w:rsidRDefault="0070204B" w:rsidP="0048741D">
      <w:pPr>
        <w:jc w:val="both"/>
        <w:rPr>
          <w:rFonts w:ascii="Arial" w:hAnsi="Arial" w:cs="Arial"/>
          <w:sz w:val="20"/>
          <w:szCs w:val="20"/>
        </w:rPr>
      </w:pPr>
    </w:p>
    <w:p w:rsidR="00AC444E" w:rsidRDefault="00AC444E" w:rsidP="00AC444E">
      <w:pPr>
        <w:pStyle w:val="NormalWeb"/>
        <w:spacing w:after="0"/>
        <w:rPr>
          <w:sz w:val="22"/>
          <w:szCs w:val="22"/>
        </w:rPr>
      </w:pPr>
      <w:r w:rsidRPr="00AC444E">
        <w:rPr>
          <w:rFonts w:ascii="Arial" w:hAnsi="Arial" w:cs="Arial"/>
          <w:b/>
          <w:sz w:val="20"/>
          <w:szCs w:val="20"/>
        </w:rPr>
        <w:t>Izbrani kandidat se bo s pomočjo mentorja na delovnem mestu svetovalec – pripravnik:</w:t>
      </w:r>
      <w:r>
        <w:rPr>
          <w:sz w:val="22"/>
          <w:szCs w:val="22"/>
        </w:rPr>
        <w:t xml:space="preserve"> </w:t>
      </w:r>
    </w:p>
    <w:p w:rsidR="00AC444E" w:rsidRDefault="00AC444E" w:rsidP="00AC444E">
      <w:pPr>
        <w:pStyle w:val="NormalWeb"/>
        <w:spacing w:after="0"/>
        <w:rPr>
          <w:rFonts w:ascii="Arial" w:hAnsi="Arial" w:cs="Arial"/>
          <w:sz w:val="20"/>
          <w:szCs w:val="20"/>
        </w:rPr>
      </w:pPr>
      <w:r>
        <w:rPr>
          <w:rFonts w:ascii="Arial" w:hAnsi="Arial" w:cs="Arial"/>
          <w:sz w:val="20"/>
          <w:szCs w:val="20"/>
        </w:rPr>
        <w:t>- usposabljal za postavljanje metodologije raziskovanj, s katerimi SURS zagotavlja inštitucijam, gospodarstvu in javnosti kakovostne podatke,</w:t>
      </w:r>
    </w:p>
    <w:p w:rsidR="00AC444E" w:rsidRDefault="00AC444E" w:rsidP="00AC444E">
      <w:pPr>
        <w:pStyle w:val="NormalWeb"/>
        <w:spacing w:after="0"/>
        <w:rPr>
          <w:rFonts w:ascii="Arial" w:hAnsi="Arial" w:cs="Arial"/>
          <w:sz w:val="20"/>
          <w:szCs w:val="20"/>
        </w:rPr>
      </w:pPr>
      <w:r>
        <w:rPr>
          <w:rFonts w:ascii="Arial" w:hAnsi="Arial" w:cs="Arial"/>
          <w:sz w:val="20"/>
          <w:szCs w:val="20"/>
        </w:rPr>
        <w:t>- usposabljal za analizo raznolikih podatkov, ki jih SURS pridobi s strani podjetij, kmetijskih gospodarstev, oseb in gospodinjstev</w:t>
      </w:r>
    </w:p>
    <w:p w:rsidR="00AC444E" w:rsidRDefault="00AC444E" w:rsidP="00AC444E">
      <w:pPr>
        <w:pStyle w:val="NormalWeb"/>
        <w:spacing w:after="0"/>
        <w:rPr>
          <w:rFonts w:ascii="Arial" w:hAnsi="Arial" w:cs="Arial"/>
          <w:sz w:val="20"/>
          <w:szCs w:val="20"/>
        </w:rPr>
      </w:pPr>
      <w:r>
        <w:rPr>
          <w:rFonts w:ascii="Arial" w:hAnsi="Arial" w:cs="Arial"/>
          <w:sz w:val="20"/>
          <w:szCs w:val="20"/>
        </w:rPr>
        <w:t>- učil  programiranja v programskem orodju SAS za statistično obdelavo podatkov, ki je eno glavnih orodij za analizo podatkov.</w:t>
      </w:r>
    </w:p>
    <w:p w:rsidR="00AC444E" w:rsidRDefault="00AC444E" w:rsidP="00AC444E">
      <w:pPr>
        <w:pStyle w:val="NormalWeb"/>
        <w:spacing w:after="0"/>
        <w:rPr>
          <w:rFonts w:ascii="Arial" w:hAnsi="Arial" w:cs="Arial"/>
          <w:sz w:val="20"/>
          <w:szCs w:val="20"/>
        </w:rPr>
      </w:pPr>
    </w:p>
    <w:p w:rsidR="00AC444E" w:rsidRDefault="00AC444E" w:rsidP="00AC444E">
      <w:pPr>
        <w:pStyle w:val="NormalWeb"/>
        <w:spacing w:after="0"/>
        <w:rPr>
          <w:rFonts w:ascii="Arial" w:hAnsi="Arial" w:cs="Arial"/>
          <w:b/>
          <w:sz w:val="20"/>
          <w:szCs w:val="20"/>
        </w:rPr>
      </w:pPr>
      <w:r>
        <w:rPr>
          <w:rFonts w:ascii="Arial" w:hAnsi="Arial" w:cs="Arial"/>
          <w:b/>
          <w:sz w:val="20"/>
          <w:szCs w:val="20"/>
        </w:rPr>
        <w:t>Poleg tega bo še:</w:t>
      </w:r>
    </w:p>
    <w:p w:rsidR="00AC444E" w:rsidRDefault="00AC444E" w:rsidP="00AC444E">
      <w:pPr>
        <w:pStyle w:val="NormalWeb"/>
        <w:spacing w:after="0"/>
        <w:rPr>
          <w:rFonts w:ascii="Arial" w:hAnsi="Arial" w:cs="Arial"/>
          <w:sz w:val="20"/>
          <w:szCs w:val="20"/>
        </w:rPr>
      </w:pPr>
      <w:r>
        <w:rPr>
          <w:rFonts w:ascii="Arial" w:hAnsi="Arial" w:cs="Arial"/>
          <w:sz w:val="20"/>
          <w:szCs w:val="20"/>
        </w:rPr>
        <w:t>- sodeloval pri vzpostavljanju podatkovnih baz,</w:t>
      </w:r>
    </w:p>
    <w:p w:rsidR="00AC444E" w:rsidRDefault="00AC444E" w:rsidP="00AC444E">
      <w:pPr>
        <w:pStyle w:val="NormalWeb"/>
        <w:spacing w:after="0"/>
        <w:rPr>
          <w:rFonts w:ascii="Arial" w:hAnsi="Arial" w:cs="Arial"/>
          <w:sz w:val="20"/>
          <w:szCs w:val="20"/>
        </w:rPr>
      </w:pPr>
      <w:r>
        <w:rPr>
          <w:rFonts w:ascii="Arial" w:hAnsi="Arial" w:cs="Arial"/>
          <w:sz w:val="20"/>
          <w:szCs w:val="20"/>
        </w:rPr>
        <w:t>- sodeloval s strokovnjaki, ki na SURS pokrivajo posamezna različna vsebinska področja</w:t>
      </w:r>
      <w:r>
        <w:rPr>
          <w:rFonts w:ascii="Arial" w:hAnsi="Arial" w:cs="Arial"/>
          <w:sz w:val="20"/>
          <w:szCs w:val="20"/>
        </w:rPr>
        <w:t xml:space="preserve"> in se</w:t>
      </w:r>
      <w:r>
        <w:rPr>
          <w:rFonts w:ascii="Arial" w:hAnsi="Arial" w:cs="Arial"/>
          <w:sz w:val="20"/>
          <w:szCs w:val="20"/>
        </w:rPr>
        <w:t xml:space="preserve"> udeležil različnih tečajev in konferenc, kjer bo pridobival znanje z delovnega področja, ki ga </w:t>
      </w:r>
      <w:r w:rsidR="00C205E5">
        <w:rPr>
          <w:rFonts w:ascii="Arial" w:hAnsi="Arial" w:cs="Arial"/>
          <w:sz w:val="20"/>
          <w:szCs w:val="20"/>
        </w:rPr>
        <w:t xml:space="preserve">bo </w:t>
      </w:r>
      <w:r>
        <w:rPr>
          <w:rFonts w:ascii="Arial" w:hAnsi="Arial" w:cs="Arial"/>
          <w:sz w:val="20"/>
          <w:szCs w:val="20"/>
        </w:rPr>
        <w:t>opravlja</w:t>
      </w:r>
      <w:r w:rsidR="00C205E5">
        <w:rPr>
          <w:rFonts w:ascii="Arial" w:hAnsi="Arial" w:cs="Arial"/>
          <w:sz w:val="20"/>
          <w:szCs w:val="20"/>
        </w:rPr>
        <w:t>l</w:t>
      </w:r>
      <w:r>
        <w:rPr>
          <w:rFonts w:ascii="Arial" w:hAnsi="Arial" w:cs="Arial"/>
          <w:sz w:val="20"/>
          <w:szCs w:val="20"/>
        </w:rPr>
        <w:t>.</w:t>
      </w:r>
    </w:p>
    <w:p w:rsidR="00AF5340" w:rsidRPr="00637C52" w:rsidRDefault="00AF534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iz 2. točke</w:t>
      </w:r>
      <w:r w:rsidRPr="0083597F">
        <w:rPr>
          <w:rFonts w:ascii="Arial" w:hAnsi="Arial" w:cs="Arial"/>
          <w:sz w:val="20"/>
          <w:szCs w:val="20"/>
        </w:rPr>
        <w:t xml:space="preserv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1C1DCE">
        <w:rPr>
          <w:rFonts w:ascii="Arial" w:hAnsi="Arial" w:cs="Arial"/>
          <w:sz w:val="20"/>
          <w:szCs w:val="20"/>
        </w:rPr>
        <w:t>Od kandidata pričakujemo</w:t>
      </w:r>
      <w:r w:rsidR="00103EC7" w:rsidRPr="001C1DCE">
        <w:rPr>
          <w:rFonts w:ascii="Arial" w:hAnsi="Arial" w:cs="Arial"/>
          <w:sz w:val="20"/>
          <w:szCs w:val="20"/>
        </w:rPr>
        <w:t>:</w:t>
      </w:r>
    </w:p>
    <w:p w:rsidR="00AF5340" w:rsidRDefault="00AC444E" w:rsidP="00AF5340">
      <w:pPr>
        <w:numPr>
          <w:ilvl w:val="0"/>
          <w:numId w:val="8"/>
        </w:numPr>
        <w:jc w:val="both"/>
        <w:rPr>
          <w:rFonts w:ascii="Arial" w:hAnsi="Arial" w:cs="Arial"/>
          <w:sz w:val="20"/>
          <w:szCs w:val="20"/>
        </w:rPr>
      </w:pPr>
      <w:r>
        <w:rPr>
          <w:rFonts w:ascii="Arial" w:hAnsi="Arial" w:cs="Arial"/>
          <w:sz w:val="20"/>
          <w:szCs w:val="20"/>
        </w:rPr>
        <w:t>znanje osnov programskih orodij za statistično analizo</w:t>
      </w:r>
      <w:r w:rsidR="00AF5340">
        <w:rPr>
          <w:rFonts w:ascii="Arial" w:hAnsi="Arial" w:cs="Arial"/>
          <w:sz w:val="20"/>
          <w:szCs w:val="20"/>
        </w:rPr>
        <w:t xml:space="preserve"> (SAS, R, </w:t>
      </w:r>
      <w:proofErr w:type="spellStart"/>
      <w:r w:rsidR="00AF5340">
        <w:rPr>
          <w:rFonts w:ascii="Arial" w:hAnsi="Arial" w:cs="Arial"/>
          <w:sz w:val="20"/>
          <w:szCs w:val="20"/>
        </w:rPr>
        <w:t>Stata</w:t>
      </w:r>
      <w:proofErr w:type="spellEnd"/>
      <w:r w:rsidR="00AF5340">
        <w:rPr>
          <w:rFonts w:ascii="Arial" w:hAnsi="Arial" w:cs="Arial"/>
          <w:sz w:val="20"/>
          <w:szCs w:val="20"/>
        </w:rPr>
        <w:t xml:space="preserve">, </w:t>
      </w:r>
      <w:proofErr w:type="spellStart"/>
      <w:r w:rsidR="00AF5340">
        <w:rPr>
          <w:rFonts w:ascii="Arial" w:hAnsi="Arial" w:cs="Arial"/>
          <w:sz w:val="20"/>
          <w:szCs w:val="20"/>
        </w:rPr>
        <w:t>Python</w:t>
      </w:r>
      <w:proofErr w:type="spellEnd"/>
      <w:r w:rsidR="00AF5340">
        <w:rPr>
          <w:rFonts w:ascii="Arial" w:hAnsi="Arial" w:cs="Arial"/>
          <w:sz w:val="20"/>
          <w:szCs w:val="20"/>
        </w:rPr>
        <w:t>, …)</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 xml:space="preserve">znanje uporabe računalniških programov: MS Word, MS Excel, MS Access, </w:t>
      </w:r>
      <w:r w:rsidR="00FB4C55">
        <w:rPr>
          <w:rFonts w:ascii="Arial" w:hAnsi="Arial" w:cs="Arial"/>
          <w:sz w:val="20"/>
          <w:szCs w:val="20"/>
        </w:rPr>
        <w:t>Outlook</w:t>
      </w:r>
      <w:r>
        <w:rPr>
          <w:rFonts w:ascii="Arial" w:hAnsi="Arial" w:cs="Arial"/>
          <w:color w:val="000000" w:themeColor="text1"/>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področij verjetnosti in statistike,</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poznavanje statističnih postopkov in metod,</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 xml:space="preserve">sposobnost dobrega pisnega in ustnega izražanja, </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24 oziroma 1085,43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lastRenderedPageBreak/>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1C1DCE">
        <w:rPr>
          <w:rFonts w:ascii="Arial" w:hAnsi="Arial" w:cs="Arial"/>
          <w:sz w:val="20"/>
          <w:szCs w:val="20"/>
        </w:rPr>
        <w:t xml:space="preserve">šifra </w:t>
      </w:r>
      <w:r w:rsidR="00C205E5">
        <w:rPr>
          <w:rFonts w:ascii="Arial" w:hAnsi="Arial" w:cs="Arial"/>
          <w:sz w:val="20"/>
          <w:szCs w:val="20"/>
        </w:rPr>
        <w:t>1265</w:t>
      </w:r>
      <w:r w:rsidRPr="0083597F">
        <w:rPr>
          <w:rFonts w:ascii="Arial" w:hAnsi="Arial" w:cs="Arial"/>
          <w:sz w:val="20"/>
          <w:szCs w:val="20"/>
        </w:rPr>
        <w:t>, številka 1102-</w:t>
      </w:r>
      <w:r w:rsidR="00441E5C">
        <w:rPr>
          <w:rFonts w:ascii="Arial" w:hAnsi="Arial" w:cs="Arial"/>
          <w:sz w:val="20"/>
          <w:szCs w:val="20"/>
        </w:rPr>
        <w:t>14</w:t>
      </w:r>
      <w:r w:rsidRPr="0083597F">
        <w:rPr>
          <w:rFonts w:ascii="Arial" w:hAnsi="Arial" w:cs="Arial"/>
          <w:sz w:val="20"/>
          <w:szCs w:val="20"/>
        </w:rPr>
        <w:t>/20</w:t>
      </w:r>
      <w:r w:rsidR="0021675C">
        <w:rPr>
          <w:rFonts w:ascii="Arial" w:hAnsi="Arial" w:cs="Arial"/>
          <w:sz w:val="20"/>
          <w:szCs w:val="20"/>
        </w:rPr>
        <w:t>2</w:t>
      </w:r>
      <w:r w:rsidR="00441E5C">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AF5340" w:rsidRPr="001C1DCE">
        <w:rPr>
          <w:rFonts w:ascii="Arial" w:hAnsi="Arial" w:cs="Arial"/>
          <w:sz w:val="20"/>
          <w:szCs w:val="20"/>
        </w:rPr>
        <w:t>Andreja Smukavec</w:t>
      </w:r>
      <w:r w:rsidR="00D53A2A" w:rsidRPr="001C1DCE">
        <w:rPr>
          <w:rFonts w:ascii="Arial" w:hAnsi="Arial" w:cs="Arial"/>
          <w:sz w:val="20"/>
          <w:szCs w:val="20"/>
        </w:rPr>
        <w:t xml:space="preserve">, telefon: </w:t>
      </w:r>
      <w:r w:rsidR="007E409E" w:rsidRPr="001C1DCE">
        <w:rPr>
          <w:rFonts w:ascii="Arial" w:hAnsi="Arial" w:cs="Arial"/>
          <w:sz w:val="20"/>
          <w:szCs w:val="20"/>
        </w:rPr>
        <w:t>01 241</w:t>
      </w:r>
      <w:r w:rsidR="00AF5340" w:rsidRPr="001C1DCE">
        <w:rPr>
          <w:rFonts w:ascii="Arial" w:hAnsi="Arial" w:cs="Arial"/>
          <w:sz w:val="20"/>
          <w:szCs w:val="20"/>
        </w:rPr>
        <w:t>6 466</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65BCE">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65BCE">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65BC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65BC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45CC1"/>
    <w:rsid w:val="0005662C"/>
    <w:rsid w:val="00064111"/>
    <w:rsid w:val="00072497"/>
    <w:rsid w:val="000752AB"/>
    <w:rsid w:val="00082745"/>
    <w:rsid w:val="00083DB5"/>
    <w:rsid w:val="000907F8"/>
    <w:rsid w:val="00097BAC"/>
    <w:rsid w:val="000A1867"/>
    <w:rsid w:val="000A5848"/>
    <w:rsid w:val="000B4B98"/>
    <w:rsid w:val="000C25A0"/>
    <w:rsid w:val="000D2A5C"/>
    <w:rsid w:val="000D7147"/>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41E5C"/>
    <w:rsid w:val="004443CA"/>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56C59"/>
    <w:rsid w:val="00580592"/>
    <w:rsid w:val="005821D8"/>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B608F"/>
    <w:rsid w:val="007C4683"/>
    <w:rsid w:val="007C6046"/>
    <w:rsid w:val="007E0D26"/>
    <w:rsid w:val="007E296B"/>
    <w:rsid w:val="007E409E"/>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82FD6"/>
    <w:rsid w:val="009850EC"/>
    <w:rsid w:val="00994F93"/>
    <w:rsid w:val="009B75C5"/>
    <w:rsid w:val="009D55EC"/>
    <w:rsid w:val="009E2470"/>
    <w:rsid w:val="009E7BE8"/>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4BD2"/>
    <w:rsid w:val="00E655A5"/>
    <w:rsid w:val="00E65BCE"/>
    <w:rsid w:val="00E70EE8"/>
    <w:rsid w:val="00E75BBD"/>
    <w:rsid w:val="00E76673"/>
    <w:rsid w:val="00E76853"/>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51C6D"/>
    <w:rsid w:val="00F52D84"/>
    <w:rsid w:val="00F55979"/>
    <w:rsid w:val="00F56903"/>
    <w:rsid w:val="00F650E3"/>
    <w:rsid w:val="00F751D9"/>
    <w:rsid w:val="00F817EE"/>
    <w:rsid w:val="00F83237"/>
    <w:rsid w:val="00F84189"/>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39207B7"/>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0C9D-A0D5-4FEC-A12D-BE798F07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1104</Words>
  <Characters>7709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2022-03-04T08:47:00Z</dcterms:created>
  <dcterms:modified xsi:type="dcterms:W3CDTF">2022-03-04T08:48:00Z</dcterms:modified>
</cp:coreProperties>
</file>