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 xml:space="preserve">(šifra </w:t>
      </w:r>
      <w:r w:rsidR="00FF1373">
        <w:rPr>
          <w:rFonts w:ascii="Arial" w:hAnsi="Arial" w:cs="Arial"/>
          <w:b/>
          <w:sz w:val="20"/>
          <w:szCs w:val="20"/>
        </w:rPr>
        <w:t>1543</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 xml:space="preserve">Sektorju za </w:t>
      </w:r>
      <w:proofErr w:type="spellStart"/>
      <w:r w:rsidR="00DA4BE1">
        <w:rPr>
          <w:rFonts w:ascii="Arial" w:hAnsi="Arial" w:cs="Arial"/>
          <w:b/>
          <w:sz w:val="20"/>
          <w:szCs w:val="20"/>
        </w:rPr>
        <w:t>okoljske</w:t>
      </w:r>
      <w:proofErr w:type="spellEnd"/>
      <w:r w:rsidR="00DA4BE1">
        <w:rPr>
          <w:rFonts w:ascii="Arial" w:hAnsi="Arial" w:cs="Arial"/>
          <w:b/>
          <w:sz w:val="20"/>
          <w:szCs w:val="20"/>
        </w:rPr>
        <w:t xml:space="preserve"> </w:t>
      </w:r>
      <w:r w:rsidR="00A1216E">
        <w:rPr>
          <w:rFonts w:ascii="Arial" w:hAnsi="Arial" w:cs="Arial"/>
          <w:b/>
          <w:sz w:val="20"/>
          <w:szCs w:val="20"/>
        </w:rPr>
        <w:t>statistike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statistik</w:t>
      </w:r>
      <w:r w:rsidR="00DA4BE1">
        <w:rPr>
          <w:rFonts w:ascii="Arial" w:hAnsi="Arial" w:cs="Arial"/>
          <w:b/>
          <w:sz w:val="20"/>
          <w:szCs w:val="20"/>
        </w:rPr>
        <w:t xml:space="preserve">o </w:t>
      </w:r>
      <w:r w:rsidR="00FF1373">
        <w:rPr>
          <w:rFonts w:ascii="Arial" w:hAnsi="Arial" w:cs="Arial"/>
          <w:b/>
          <w:sz w:val="20"/>
          <w:szCs w:val="20"/>
        </w:rPr>
        <w:t>kmetijstva, gozdarstva, ribištva in lova</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(prejšnje)/visokošolska strokovna izobrazba (prejšnja)</w:t>
      </w:r>
      <w:r w:rsidR="00835E2F" w:rsidRPr="00835E2F">
        <w:rPr>
          <w:rFonts w:ascii="Arial" w:hAnsi="Arial" w:cs="Arial"/>
          <w:sz w:val="20"/>
          <w:szCs w:val="20"/>
        </w:rPr>
        <w:t xml:space="preserve"> </w:t>
      </w:r>
      <w:r w:rsidR="00FF1373">
        <w:rPr>
          <w:rFonts w:ascii="Arial" w:hAnsi="Arial" w:cs="Arial"/>
          <w:sz w:val="20"/>
          <w:szCs w:val="20"/>
        </w:rPr>
        <w:t xml:space="preserve">Biološke in sorodne vede </w:t>
      </w:r>
      <w:r w:rsidR="00D254E4" w:rsidRPr="00835E2F">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835E2F" w:rsidRPr="00835E2F">
        <w:rPr>
          <w:rFonts w:ascii="Arial" w:hAnsi="Arial" w:cs="Arial"/>
          <w:sz w:val="20"/>
          <w:szCs w:val="20"/>
        </w:rPr>
        <w:t xml:space="preserve"> </w:t>
      </w:r>
      <w:r w:rsidR="00FF1373">
        <w:rPr>
          <w:rFonts w:ascii="Arial" w:hAnsi="Arial" w:cs="Arial"/>
          <w:sz w:val="20"/>
          <w:szCs w:val="20"/>
        </w:rPr>
        <w:t xml:space="preserve"> Biološke in sorodne vede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FF1373">
        <w:rPr>
          <w:rFonts w:ascii="Arial" w:hAnsi="Arial" w:cs="Arial"/>
          <w:sz w:val="20"/>
          <w:szCs w:val="20"/>
        </w:rPr>
        <w:t xml:space="preserve"> Biološke in sorodne vede</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lastRenderedPageBreak/>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7E6296" w:rsidRDefault="007E6296" w:rsidP="00D6678E">
      <w:pPr>
        <w:jc w:val="both"/>
        <w:rPr>
          <w:rFonts w:ascii="Arial" w:hAnsi="Arial" w:cs="Arial"/>
          <w:sz w:val="20"/>
          <w:szCs w:val="20"/>
        </w:rPr>
      </w:pPr>
      <w:r w:rsidRPr="007E6296">
        <w:rPr>
          <w:rFonts w:ascii="Arial" w:hAnsi="Arial" w:cs="Arial"/>
          <w:sz w:val="20"/>
          <w:szCs w:val="20"/>
        </w:rPr>
        <w:t>- sodelovanje pri pripravi predpisov in drugih zahtevnejših gradiv</w:t>
      </w:r>
      <w:r>
        <w:rPr>
          <w:rFonts w:ascii="Arial" w:hAnsi="Arial" w:cs="Arial"/>
          <w:sz w:val="20"/>
          <w:szCs w:val="20"/>
        </w:rPr>
        <w:t>,</w:t>
      </w:r>
    </w:p>
    <w:p w:rsidR="007E6296" w:rsidRDefault="007E6296" w:rsidP="00D6678E">
      <w:pPr>
        <w:jc w:val="both"/>
        <w:rPr>
          <w:rFonts w:ascii="Arial" w:hAnsi="Arial" w:cs="Arial"/>
          <w:sz w:val="20"/>
          <w:szCs w:val="20"/>
        </w:rPr>
      </w:pPr>
      <w:r w:rsidRPr="007E6296">
        <w:rPr>
          <w:rFonts w:ascii="Arial" w:hAnsi="Arial" w:cs="Arial"/>
          <w:sz w:val="20"/>
          <w:szCs w:val="20"/>
        </w:rPr>
        <w:t>- zbiranje, urejanje in priprava podatkov za oblikovanje zahtevnejših gradiv</w:t>
      </w:r>
      <w:r>
        <w:rPr>
          <w:rFonts w:ascii="Arial" w:hAnsi="Arial" w:cs="Arial"/>
          <w:sz w:val="20"/>
          <w:szCs w:val="20"/>
        </w:rPr>
        <w:t>,</w:t>
      </w:r>
    </w:p>
    <w:p w:rsidR="007E6296" w:rsidRDefault="007E6296" w:rsidP="00D6678E">
      <w:pPr>
        <w:jc w:val="both"/>
        <w:rPr>
          <w:rFonts w:ascii="Arial" w:hAnsi="Arial" w:cs="Arial"/>
          <w:sz w:val="20"/>
          <w:szCs w:val="20"/>
        </w:rPr>
      </w:pPr>
      <w:r w:rsidRPr="007E6296">
        <w:rPr>
          <w:rFonts w:ascii="Arial" w:hAnsi="Arial" w:cs="Arial"/>
          <w:sz w:val="20"/>
          <w:szCs w:val="20"/>
        </w:rPr>
        <w:t>- samostojno oblikovanje manj zahtevnih gradiv s predlogi ukrepov</w:t>
      </w:r>
      <w:r>
        <w:rPr>
          <w:rFonts w:ascii="Arial" w:hAnsi="Arial" w:cs="Arial"/>
          <w:sz w:val="20"/>
          <w:szCs w:val="20"/>
        </w:rPr>
        <w:t>,</w:t>
      </w:r>
    </w:p>
    <w:p w:rsidR="007E6296" w:rsidRDefault="007E6296" w:rsidP="00D6678E">
      <w:pPr>
        <w:jc w:val="both"/>
        <w:rPr>
          <w:rFonts w:ascii="Arial" w:hAnsi="Arial" w:cs="Arial"/>
          <w:sz w:val="20"/>
          <w:szCs w:val="20"/>
        </w:rPr>
      </w:pPr>
      <w:r w:rsidRPr="007E6296">
        <w:rPr>
          <w:rFonts w:ascii="Arial" w:hAnsi="Arial" w:cs="Arial"/>
          <w:sz w:val="20"/>
          <w:szCs w:val="20"/>
        </w:rPr>
        <w:t>- spremljanje predpisov delovnega področja</w:t>
      </w:r>
      <w:r>
        <w:rPr>
          <w:rFonts w:ascii="Arial" w:hAnsi="Arial" w:cs="Arial"/>
          <w:sz w:val="20"/>
          <w:szCs w:val="20"/>
        </w:rPr>
        <w:t>,</w:t>
      </w:r>
    </w:p>
    <w:p w:rsidR="007E6296" w:rsidRDefault="007E6296" w:rsidP="00D6678E">
      <w:pPr>
        <w:jc w:val="both"/>
        <w:rPr>
          <w:rFonts w:ascii="Arial" w:hAnsi="Arial" w:cs="Arial"/>
          <w:sz w:val="20"/>
          <w:szCs w:val="20"/>
        </w:rPr>
      </w:pPr>
      <w:r w:rsidRPr="007E6296">
        <w:rPr>
          <w:rFonts w:ascii="Arial" w:hAnsi="Arial" w:cs="Arial"/>
          <w:sz w:val="20"/>
          <w:szCs w:val="20"/>
        </w:rPr>
        <w:t>- sodelovanje z drugimi organi, institucijami in uporabniki</w:t>
      </w:r>
      <w:r>
        <w:rPr>
          <w:rFonts w:ascii="Arial" w:hAnsi="Arial" w:cs="Arial"/>
          <w:sz w:val="20"/>
          <w:szCs w:val="20"/>
        </w:rPr>
        <w:t>,</w:t>
      </w:r>
    </w:p>
    <w:p w:rsidR="007E6296" w:rsidRDefault="007E6296" w:rsidP="00D6678E">
      <w:pPr>
        <w:jc w:val="both"/>
        <w:rPr>
          <w:rFonts w:ascii="Arial" w:hAnsi="Arial" w:cs="Arial"/>
          <w:sz w:val="20"/>
          <w:szCs w:val="20"/>
        </w:rPr>
      </w:pPr>
      <w:r w:rsidRPr="007E6296">
        <w:rPr>
          <w:rFonts w:ascii="Arial" w:hAnsi="Arial" w:cs="Arial"/>
          <w:sz w:val="20"/>
          <w:szCs w:val="20"/>
        </w:rPr>
        <w:t>- samostojna priprava analiz, informacij, poročil in drugih gradiv</w:t>
      </w:r>
      <w:r>
        <w:rPr>
          <w:rFonts w:ascii="Arial" w:hAnsi="Arial" w:cs="Arial"/>
          <w:sz w:val="20"/>
          <w:szCs w:val="20"/>
        </w:rPr>
        <w:t>,</w:t>
      </w:r>
    </w:p>
    <w:p w:rsidR="007E6296" w:rsidRDefault="007E6296" w:rsidP="00D6678E">
      <w:pPr>
        <w:jc w:val="both"/>
        <w:rPr>
          <w:rFonts w:ascii="Arial" w:hAnsi="Arial" w:cs="Arial"/>
          <w:sz w:val="20"/>
          <w:szCs w:val="20"/>
        </w:rPr>
      </w:pPr>
      <w:r w:rsidRPr="007E6296">
        <w:rPr>
          <w:rFonts w:ascii="Arial" w:hAnsi="Arial" w:cs="Arial"/>
          <w:sz w:val="20"/>
          <w:szCs w:val="20"/>
        </w:rPr>
        <w:t>- vodenje in odločanje v manj zahtevnih predpisanih postopkih delovnega področja</w:t>
      </w:r>
      <w:r>
        <w:rPr>
          <w:rFonts w:ascii="Arial" w:hAnsi="Arial" w:cs="Arial"/>
          <w:sz w:val="20"/>
          <w:szCs w:val="20"/>
        </w:rPr>
        <w:t>,</w:t>
      </w:r>
    </w:p>
    <w:p w:rsidR="007E6296" w:rsidRDefault="007E6296" w:rsidP="00D6678E">
      <w:pPr>
        <w:jc w:val="both"/>
        <w:rPr>
          <w:rFonts w:ascii="Arial" w:hAnsi="Arial" w:cs="Arial"/>
          <w:sz w:val="20"/>
          <w:szCs w:val="20"/>
        </w:rPr>
      </w:pPr>
      <w:r w:rsidRPr="007E6296">
        <w:rPr>
          <w:rFonts w:ascii="Arial" w:hAnsi="Arial" w:cs="Arial"/>
          <w:sz w:val="20"/>
          <w:szCs w:val="20"/>
        </w:rPr>
        <w:t>- sodelovanje v projektnih skupinah</w:t>
      </w:r>
      <w:r>
        <w:rPr>
          <w:rFonts w:ascii="Arial" w:hAnsi="Arial" w:cs="Arial"/>
          <w:sz w:val="20"/>
          <w:szCs w:val="20"/>
        </w:rPr>
        <w:t>,</w:t>
      </w:r>
    </w:p>
    <w:p w:rsidR="00285D11" w:rsidRDefault="007E6296" w:rsidP="00D6678E">
      <w:pPr>
        <w:jc w:val="both"/>
        <w:rPr>
          <w:rFonts w:ascii="Arial" w:hAnsi="Arial" w:cs="Arial"/>
          <w:sz w:val="20"/>
          <w:szCs w:val="20"/>
        </w:rPr>
      </w:pPr>
      <w:r w:rsidRPr="007E6296">
        <w:rPr>
          <w:rFonts w:ascii="Arial" w:hAnsi="Arial" w:cs="Arial"/>
          <w:sz w:val="20"/>
          <w:szCs w:val="20"/>
        </w:rPr>
        <w:t>- opravljanje drugih nalog podobne zahtevnosti</w:t>
      </w:r>
      <w:r>
        <w:rPr>
          <w:rFonts w:ascii="Arial" w:hAnsi="Arial" w:cs="Arial"/>
          <w:sz w:val="20"/>
          <w:szCs w:val="20"/>
        </w:rPr>
        <w:t>.</w:t>
      </w:r>
    </w:p>
    <w:p w:rsidR="007E6296" w:rsidRPr="007E6296" w:rsidRDefault="007E6296" w:rsidP="00D6678E">
      <w:pPr>
        <w:jc w:val="both"/>
        <w:rPr>
          <w:rFonts w:ascii="Arial" w:hAnsi="Arial" w:cs="Arial"/>
          <w:sz w:val="20"/>
          <w:szCs w:val="20"/>
        </w:rPr>
      </w:pPr>
    </w:p>
    <w:p w:rsidR="00103EC7" w:rsidRPr="007E6296" w:rsidRDefault="00103EC7" w:rsidP="0048741D">
      <w:pPr>
        <w:jc w:val="both"/>
        <w:rPr>
          <w:rFonts w:ascii="Arial" w:hAnsi="Arial" w:cs="Arial"/>
          <w:sz w:val="20"/>
          <w:szCs w:val="20"/>
        </w:rPr>
      </w:pPr>
      <w:r w:rsidRPr="007E6296">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737687" w:rsidRDefault="00DC3119" w:rsidP="00103EC7">
      <w:pPr>
        <w:rPr>
          <w:rFonts w:ascii="Arial" w:hAnsi="Arial" w:cs="Arial"/>
          <w:b/>
          <w:sz w:val="20"/>
          <w:szCs w:val="20"/>
        </w:rPr>
      </w:pPr>
      <w:r w:rsidRPr="005F69E3">
        <w:rPr>
          <w:rFonts w:ascii="Arial" w:hAnsi="Arial" w:cs="Arial"/>
          <w:b/>
          <w:sz w:val="20"/>
          <w:szCs w:val="20"/>
        </w:rPr>
        <w:t>Od kandidata pričakujemo</w:t>
      </w:r>
      <w:r w:rsidR="00103EC7" w:rsidRPr="005F69E3">
        <w:rPr>
          <w:rFonts w:ascii="Arial" w:hAnsi="Arial" w:cs="Arial"/>
          <w:b/>
          <w:sz w:val="20"/>
          <w:szCs w:val="20"/>
        </w:rPr>
        <w:t>:</w:t>
      </w:r>
    </w:p>
    <w:p w:rsidR="00FD0DDA" w:rsidRDefault="00FD0DDA" w:rsidP="00FD0DDA">
      <w:pPr>
        <w:numPr>
          <w:ilvl w:val="0"/>
          <w:numId w:val="8"/>
        </w:numPr>
        <w:ind w:left="641" w:hanging="357"/>
        <w:jc w:val="both"/>
        <w:rPr>
          <w:rFonts w:ascii="Arial" w:hAnsi="Arial" w:cs="Arial"/>
          <w:sz w:val="20"/>
          <w:szCs w:val="20"/>
        </w:rPr>
      </w:pPr>
      <w:r>
        <w:rPr>
          <w:rFonts w:ascii="Arial" w:hAnsi="Arial" w:cs="Arial"/>
          <w:sz w:val="20"/>
          <w:szCs w:val="20"/>
        </w:rPr>
        <w:t xml:space="preserve">znanje uporabe računalniških programov: MS Excel, MS Word, MS PowerPoint, </w:t>
      </w:r>
    </w:p>
    <w:p w:rsidR="00FD0DDA" w:rsidRDefault="00FD0DDA" w:rsidP="00FD0DDA">
      <w:pPr>
        <w:numPr>
          <w:ilvl w:val="0"/>
          <w:numId w:val="8"/>
        </w:numPr>
        <w:ind w:left="641" w:hanging="357"/>
        <w:jc w:val="both"/>
        <w:rPr>
          <w:rFonts w:ascii="Arial" w:hAnsi="Arial" w:cs="Arial"/>
          <w:sz w:val="20"/>
          <w:szCs w:val="20"/>
        </w:rPr>
      </w:pPr>
      <w:r>
        <w:rPr>
          <w:rFonts w:ascii="Arial" w:hAnsi="Arial" w:cs="Arial"/>
          <w:sz w:val="20"/>
          <w:szCs w:val="20"/>
        </w:rPr>
        <w:t>znanje angleškega jezika,</w:t>
      </w:r>
    </w:p>
    <w:p w:rsidR="00FD0DDA" w:rsidRDefault="00FD0DDA" w:rsidP="00FD0DDA">
      <w:pPr>
        <w:numPr>
          <w:ilvl w:val="0"/>
          <w:numId w:val="8"/>
        </w:numPr>
        <w:ind w:left="641" w:hanging="357"/>
        <w:jc w:val="both"/>
        <w:rPr>
          <w:rFonts w:ascii="Arial" w:hAnsi="Arial" w:cs="Arial"/>
          <w:sz w:val="20"/>
          <w:szCs w:val="20"/>
        </w:rPr>
      </w:pPr>
      <w:r>
        <w:rPr>
          <w:rFonts w:ascii="Arial" w:hAnsi="Arial" w:cs="Arial"/>
          <w:sz w:val="20"/>
          <w:szCs w:val="20"/>
        </w:rPr>
        <w:t>poznavanje statističnih postopkov in metod,</w:t>
      </w:r>
    </w:p>
    <w:p w:rsidR="00FD0DDA" w:rsidRDefault="00FD0DDA" w:rsidP="00FD0DDA">
      <w:pPr>
        <w:numPr>
          <w:ilvl w:val="0"/>
          <w:numId w:val="8"/>
        </w:numPr>
        <w:ind w:left="641" w:hanging="357"/>
        <w:jc w:val="both"/>
        <w:rPr>
          <w:rFonts w:ascii="Arial" w:hAnsi="Arial" w:cs="Arial"/>
          <w:sz w:val="20"/>
          <w:szCs w:val="20"/>
        </w:rPr>
      </w:pPr>
      <w:r>
        <w:rPr>
          <w:rFonts w:ascii="Arial" w:hAnsi="Arial" w:cs="Arial"/>
          <w:sz w:val="20"/>
          <w:szCs w:val="20"/>
        </w:rPr>
        <w:t xml:space="preserve">poznavanje </w:t>
      </w:r>
      <w:r w:rsidR="00285D11">
        <w:rPr>
          <w:rFonts w:ascii="Arial" w:hAnsi="Arial" w:cs="Arial"/>
          <w:sz w:val="20"/>
          <w:szCs w:val="20"/>
        </w:rPr>
        <w:t xml:space="preserve">področja </w:t>
      </w:r>
      <w:r w:rsidR="005F69E3">
        <w:rPr>
          <w:rFonts w:ascii="Arial" w:hAnsi="Arial" w:cs="Arial"/>
          <w:sz w:val="20"/>
          <w:szCs w:val="20"/>
        </w:rPr>
        <w:t>statistik o fitofarmacevtskih sredstvih in rastlinskih hranilih v kmetijstvu,</w:t>
      </w:r>
      <w:r>
        <w:rPr>
          <w:rFonts w:ascii="Arial" w:hAnsi="Arial" w:cs="Arial"/>
          <w:sz w:val="20"/>
          <w:szCs w:val="20"/>
        </w:rPr>
        <w:t xml:space="preserve"> </w:t>
      </w:r>
    </w:p>
    <w:p w:rsidR="00FD0DDA" w:rsidRPr="00285D11" w:rsidRDefault="00285D11" w:rsidP="004C6CD7">
      <w:pPr>
        <w:numPr>
          <w:ilvl w:val="0"/>
          <w:numId w:val="8"/>
        </w:numPr>
        <w:ind w:left="641" w:hanging="357"/>
        <w:jc w:val="both"/>
        <w:rPr>
          <w:rFonts w:ascii="Arial" w:hAnsi="Arial" w:cs="Arial"/>
          <w:sz w:val="20"/>
          <w:szCs w:val="20"/>
        </w:rPr>
      </w:pPr>
      <w:r w:rsidRPr="00285D11">
        <w:rPr>
          <w:rFonts w:ascii="Arial" w:hAnsi="Arial" w:cs="Arial"/>
          <w:sz w:val="20"/>
          <w:szCs w:val="20"/>
        </w:rPr>
        <w:t xml:space="preserve">sposobnost </w:t>
      </w:r>
      <w:r w:rsidR="00FD0DDA" w:rsidRPr="00285D11">
        <w:rPr>
          <w:rFonts w:ascii="Arial" w:hAnsi="Arial" w:cs="Arial"/>
          <w:sz w:val="20"/>
          <w:szCs w:val="20"/>
        </w:rPr>
        <w:t>analitičnega razmišljanja.</w:t>
      </w:r>
    </w:p>
    <w:p w:rsidR="006705ED" w:rsidRDefault="006705ED" w:rsidP="006705ED">
      <w:pPr>
        <w:ind w:left="641"/>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285D11">
        <w:rPr>
          <w:rFonts w:ascii="Arial" w:hAnsi="Arial" w:cs="Arial"/>
          <w:sz w:val="20"/>
          <w:szCs w:val="20"/>
        </w:rPr>
        <w:t xml:space="preserve">pripravljenost za strokovno usposabljanje, </w:t>
      </w:r>
      <w:r w:rsidR="00103EC7" w:rsidRPr="0083597F">
        <w:rPr>
          <w:rFonts w:ascii="Arial" w:hAnsi="Arial" w:cs="Arial"/>
          <w:sz w:val="20"/>
          <w:szCs w:val="20"/>
        </w:rPr>
        <w:t>zanesljivost, natančnost, samostojnost, prilagodljivost, komunikativnost</w:t>
      </w:r>
      <w:r w:rsidR="00905232">
        <w:rPr>
          <w:rFonts w:ascii="Arial" w:hAnsi="Arial" w:cs="Arial"/>
          <w:sz w:val="20"/>
          <w:szCs w:val="20"/>
        </w:rPr>
        <w:t xml:space="preserve">, </w:t>
      </w:r>
      <w:r w:rsidR="00103EC7" w:rsidRPr="0083597F">
        <w:rPr>
          <w:rFonts w:ascii="Arial" w:hAnsi="Arial" w:cs="Arial"/>
          <w:sz w:val="20"/>
          <w:szCs w:val="20"/>
        </w:rPr>
        <w:t>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7E6296">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w:t>
      </w:r>
      <w:r w:rsidR="00285D11">
        <w:rPr>
          <w:rFonts w:ascii="Arial" w:hAnsi="Arial" w:cs="Arial"/>
          <w:sz w:val="20"/>
          <w:szCs w:val="20"/>
        </w:rPr>
        <w:t xml:space="preserve"> </w:t>
      </w:r>
      <w:r w:rsidR="007E6296">
        <w:rPr>
          <w:rFonts w:ascii="Arial" w:hAnsi="Arial" w:cs="Arial"/>
          <w:sz w:val="20"/>
          <w:szCs w:val="20"/>
        </w:rPr>
        <w:t>1543</w:t>
      </w:r>
      <w:r w:rsidRPr="0083597F">
        <w:rPr>
          <w:rFonts w:ascii="Arial" w:hAnsi="Arial" w:cs="Arial"/>
          <w:sz w:val="20"/>
          <w:szCs w:val="20"/>
        </w:rPr>
        <w:t>, številka 1102-</w:t>
      </w:r>
      <w:r w:rsidR="007E6296">
        <w:rPr>
          <w:rFonts w:ascii="Arial" w:hAnsi="Arial" w:cs="Arial"/>
          <w:sz w:val="20"/>
          <w:szCs w:val="20"/>
        </w:rPr>
        <w:t>10</w:t>
      </w:r>
      <w:r w:rsidRPr="0083597F">
        <w:rPr>
          <w:rFonts w:ascii="Arial" w:hAnsi="Arial" w:cs="Arial"/>
          <w:sz w:val="20"/>
          <w:szCs w:val="20"/>
        </w:rPr>
        <w:t>/20</w:t>
      </w:r>
      <w:r w:rsidR="005D05F7">
        <w:rPr>
          <w:rFonts w:ascii="Arial" w:hAnsi="Arial" w:cs="Arial"/>
          <w:sz w:val="20"/>
          <w:szCs w:val="20"/>
        </w:rPr>
        <w:t>2</w:t>
      </w:r>
      <w:r w:rsidR="00285D11">
        <w:rPr>
          <w:rFonts w:ascii="Arial" w:hAnsi="Arial" w:cs="Arial"/>
          <w:sz w:val="20"/>
          <w:szCs w:val="20"/>
        </w:rPr>
        <w:t>1</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C06648">
        <w:rPr>
          <w:rFonts w:ascii="Arial" w:hAnsi="Arial" w:cs="Arial"/>
          <w:sz w:val="20"/>
          <w:szCs w:val="20"/>
        </w:rPr>
        <w:t>telefon</w:t>
      </w:r>
      <w:r w:rsidRPr="00A4485E">
        <w:rPr>
          <w:rFonts w:ascii="Arial" w:hAnsi="Arial" w:cs="Arial"/>
          <w:sz w:val="20"/>
          <w:szCs w:val="20"/>
        </w:rPr>
        <w:t xml:space="preserve">: </w:t>
      </w:r>
      <w:r w:rsidR="00C06648">
        <w:rPr>
          <w:rFonts w:ascii="Arial" w:hAnsi="Arial" w:cs="Arial"/>
          <w:sz w:val="20"/>
          <w:szCs w:val="20"/>
        </w:rPr>
        <w:t>01 2416 419</w:t>
      </w:r>
      <w:r w:rsidRPr="00385F7D">
        <w:rPr>
          <w:rFonts w:ascii="Arial" w:hAnsi="Arial" w:cs="Arial"/>
          <w:sz w:val="20"/>
          <w:szCs w:val="20"/>
        </w:rPr>
        <w:t xml:space="preserve">, informacije o delovnem področju pa </w:t>
      </w:r>
      <w:r w:rsidR="007E6296" w:rsidRPr="005F69E3">
        <w:rPr>
          <w:rFonts w:ascii="Arial" w:hAnsi="Arial" w:cs="Arial"/>
          <w:sz w:val="20"/>
          <w:szCs w:val="20"/>
        </w:rPr>
        <w:t>Barbara Kutin Slatnar</w:t>
      </w:r>
      <w:r w:rsidR="009D7FF8" w:rsidRPr="005F69E3">
        <w:rPr>
          <w:rFonts w:ascii="Arial" w:hAnsi="Arial" w:cs="Arial"/>
          <w:sz w:val="20"/>
          <w:szCs w:val="20"/>
        </w:rPr>
        <w:t xml:space="preserve">, </w:t>
      </w:r>
      <w:r w:rsidR="00C06648" w:rsidRPr="005F69E3">
        <w:rPr>
          <w:rFonts w:ascii="Arial" w:hAnsi="Arial" w:cs="Arial"/>
          <w:sz w:val="20"/>
          <w:szCs w:val="20"/>
        </w:rPr>
        <w:t>telefon</w:t>
      </w:r>
      <w:r w:rsidR="00385F7D" w:rsidRPr="005F69E3">
        <w:rPr>
          <w:rFonts w:ascii="Arial" w:hAnsi="Arial" w:cs="Arial"/>
          <w:sz w:val="20"/>
          <w:szCs w:val="20"/>
        </w:rPr>
        <w:t xml:space="preserve">: </w:t>
      </w:r>
      <w:r w:rsidR="00C06648" w:rsidRPr="005F69E3">
        <w:rPr>
          <w:rFonts w:ascii="Arial" w:hAnsi="Arial" w:cs="Arial"/>
          <w:sz w:val="20"/>
          <w:szCs w:val="20"/>
        </w:rPr>
        <w:t>01 2340 7</w:t>
      </w:r>
      <w:r w:rsidR="002D11D4" w:rsidRPr="005F69E3">
        <w:rPr>
          <w:rFonts w:ascii="Arial" w:hAnsi="Arial" w:cs="Arial"/>
          <w:sz w:val="20"/>
          <w:szCs w:val="20"/>
        </w:rPr>
        <w:t>54</w:t>
      </w:r>
      <w:r w:rsidR="00C06648" w:rsidRPr="005F69E3">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bookmarkStart w:id="0" w:name="_GoBack"/>
      <w:bookmarkEnd w:id="0"/>
    </w:p>
    <w:sectPr w:rsidR="001E2376"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593F6D">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593F6D">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593F6D">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593F6D">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C314CE" w:rsidP="00266A1F">
    <w:pPr>
      <w:pStyle w:val="Header"/>
      <w:tabs>
        <w:tab w:val="clear" w:pos="4536"/>
      </w:tabs>
    </w:pPr>
  </w:p>
  <w:p w:rsidR="00C314CE" w:rsidRDefault="00C314CE" w:rsidP="00266A1F">
    <w:pPr>
      <w:pStyle w:val="Header"/>
      <w:tabs>
        <w:tab w:val="clear" w:pos="4536"/>
      </w:tabs>
    </w:pPr>
  </w:p>
  <w:p w:rsidR="00C314CE" w:rsidRDefault="00C314CE"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64111"/>
    <w:rsid w:val="00072497"/>
    <w:rsid w:val="000752AB"/>
    <w:rsid w:val="00082745"/>
    <w:rsid w:val="00083DB5"/>
    <w:rsid w:val="00092950"/>
    <w:rsid w:val="000A1867"/>
    <w:rsid w:val="000A5848"/>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81B86"/>
    <w:rsid w:val="00194A9A"/>
    <w:rsid w:val="001A0EEB"/>
    <w:rsid w:val="001A344E"/>
    <w:rsid w:val="001A35F4"/>
    <w:rsid w:val="001A55C9"/>
    <w:rsid w:val="001A6586"/>
    <w:rsid w:val="001A7804"/>
    <w:rsid w:val="001D5E6B"/>
    <w:rsid w:val="001E2376"/>
    <w:rsid w:val="001E3F27"/>
    <w:rsid w:val="001F239B"/>
    <w:rsid w:val="001F5EB7"/>
    <w:rsid w:val="001F6DDC"/>
    <w:rsid w:val="001F7A42"/>
    <w:rsid w:val="00201DAA"/>
    <w:rsid w:val="00203040"/>
    <w:rsid w:val="0021120C"/>
    <w:rsid w:val="00211976"/>
    <w:rsid w:val="00212FC1"/>
    <w:rsid w:val="002276B6"/>
    <w:rsid w:val="00236904"/>
    <w:rsid w:val="0023721B"/>
    <w:rsid w:val="00240ACB"/>
    <w:rsid w:val="00243FF5"/>
    <w:rsid w:val="00255B30"/>
    <w:rsid w:val="00255BF1"/>
    <w:rsid w:val="002563C3"/>
    <w:rsid w:val="00256659"/>
    <w:rsid w:val="00256A89"/>
    <w:rsid w:val="00262DF6"/>
    <w:rsid w:val="00266A1F"/>
    <w:rsid w:val="00274718"/>
    <w:rsid w:val="0027763C"/>
    <w:rsid w:val="00283890"/>
    <w:rsid w:val="00285D11"/>
    <w:rsid w:val="002927DF"/>
    <w:rsid w:val="002957E3"/>
    <w:rsid w:val="002A074A"/>
    <w:rsid w:val="002A258B"/>
    <w:rsid w:val="002A70AF"/>
    <w:rsid w:val="002A7E4C"/>
    <w:rsid w:val="002B3AE0"/>
    <w:rsid w:val="002B7180"/>
    <w:rsid w:val="002D11D4"/>
    <w:rsid w:val="002E2AC2"/>
    <w:rsid w:val="002E694D"/>
    <w:rsid w:val="002F08DD"/>
    <w:rsid w:val="002F5D98"/>
    <w:rsid w:val="002F7753"/>
    <w:rsid w:val="002F7976"/>
    <w:rsid w:val="00300C61"/>
    <w:rsid w:val="003011C3"/>
    <w:rsid w:val="00311BE5"/>
    <w:rsid w:val="00314BD5"/>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20522"/>
    <w:rsid w:val="004303E6"/>
    <w:rsid w:val="00430A29"/>
    <w:rsid w:val="00433935"/>
    <w:rsid w:val="00436E71"/>
    <w:rsid w:val="004374E5"/>
    <w:rsid w:val="004530D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D52A6"/>
    <w:rsid w:val="004D6375"/>
    <w:rsid w:val="004E4398"/>
    <w:rsid w:val="004E716C"/>
    <w:rsid w:val="004F38F7"/>
    <w:rsid w:val="004F471E"/>
    <w:rsid w:val="00513085"/>
    <w:rsid w:val="00516DCB"/>
    <w:rsid w:val="0052137D"/>
    <w:rsid w:val="005252A7"/>
    <w:rsid w:val="00525478"/>
    <w:rsid w:val="00525CBA"/>
    <w:rsid w:val="00530BF3"/>
    <w:rsid w:val="0053385A"/>
    <w:rsid w:val="00533A93"/>
    <w:rsid w:val="00536EBB"/>
    <w:rsid w:val="00543E76"/>
    <w:rsid w:val="005452FA"/>
    <w:rsid w:val="00560DCD"/>
    <w:rsid w:val="00580592"/>
    <w:rsid w:val="0058521A"/>
    <w:rsid w:val="00592E11"/>
    <w:rsid w:val="00593F6D"/>
    <w:rsid w:val="005957A9"/>
    <w:rsid w:val="005A0E3B"/>
    <w:rsid w:val="005B024A"/>
    <w:rsid w:val="005B3559"/>
    <w:rsid w:val="005B451D"/>
    <w:rsid w:val="005C1D06"/>
    <w:rsid w:val="005D05F7"/>
    <w:rsid w:val="005D2331"/>
    <w:rsid w:val="005D2D89"/>
    <w:rsid w:val="005D773D"/>
    <w:rsid w:val="005E28BF"/>
    <w:rsid w:val="005F193B"/>
    <w:rsid w:val="005F69E3"/>
    <w:rsid w:val="005F7348"/>
    <w:rsid w:val="00600747"/>
    <w:rsid w:val="00601CE2"/>
    <w:rsid w:val="00610682"/>
    <w:rsid w:val="00622C1C"/>
    <w:rsid w:val="00635173"/>
    <w:rsid w:val="006366B7"/>
    <w:rsid w:val="00646F9E"/>
    <w:rsid w:val="00663F8C"/>
    <w:rsid w:val="006674DC"/>
    <w:rsid w:val="006705ED"/>
    <w:rsid w:val="00673498"/>
    <w:rsid w:val="00673DF7"/>
    <w:rsid w:val="006761A9"/>
    <w:rsid w:val="006769D6"/>
    <w:rsid w:val="006864A6"/>
    <w:rsid w:val="00691C20"/>
    <w:rsid w:val="006A1F58"/>
    <w:rsid w:val="006A6510"/>
    <w:rsid w:val="006B557A"/>
    <w:rsid w:val="006B6935"/>
    <w:rsid w:val="006C1003"/>
    <w:rsid w:val="006D61CF"/>
    <w:rsid w:val="006D6CF4"/>
    <w:rsid w:val="006E2931"/>
    <w:rsid w:val="006E7796"/>
    <w:rsid w:val="006F65FD"/>
    <w:rsid w:val="00710401"/>
    <w:rsid w:val="0071518C"/>
    <w:rsid w:val="00724729"/>
    <w:rsid w:val="00737687"/>
    <w:rsid w:val="007438DF"/>
    <w:rsid w:val="0074426B"/>
    <w:rsid w:val="0074483E"/>
    <w:rsid w:val="00745A4C"/>
    <w:rsid w:val="00762C1C"/>
    <w:rsid w:val="00767231"/>
    <w:rsid w:val="007770C8"/>
    <w:rsid w:val="00785B7C"/>
    <w:rsid w:val="00794003"/>
    <w:rsid w:val="007B608F"/>
    <w:rsid w:val="007C6046"/>
    <w:rsid w:val="007E0D26"/>
    <w:rsid w:val="007E296B"/>
    <w:rsid w:val="007E4D34"/>
    <w:rsid w:val="007E5142"/>
    <w:rsid w:val="007E5FBF"/>
    <w:rsid w:val="007E6296"/>
    <w:rsid w:val="008001C0"/>
    <w:rsid w:val="0081573F"/>
    <w:rsid w:val="00824981"/>
    <w:rsid w:val="0083597F"/>
    <w:rsid w:val="00835E2F"/>
    <w:rsid w:val="00841F4A"/>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41ED"/>
    <w:rsid w:val="008D7920"/>
    <w:rsid w:val="008E56B3"/>
    <w:rsid w:val="008E78BF"/>
    <w:rsid w:val="008F4897"/>
    <w:rsid w:val="00900C83"/>
    <w:rsid w:val="00905051"/>
    <w:rsid w:val="00905232"/>
    <w:rsid w:val="00912C55"/>
    <w:rsid w:val="00914409"/>
    <w:rsid w:val="00922640"/>
    <w:rsid w:val="00931F13"/>
    <w:rsid w:val="00935169"/>
    <w:rsid w:val="00950EAC"/>
    <w:rsid w:val="00954016"/>
    <w:rsid w:val="00960827"/>
    <w:rsid w:val="00965D4A"/>
    <w:rsid w:val="0097393F"/>
    <w:rsid w:val="00982FD6"/>
    <w:rsid w:val="00994F93"/>
    <w:rsid w:val="009B75C5"/>
    <w:rsid w:val="009D55EC"/>
    <w:rsid w:val="009D7FF8"/>
    <w:rsid w:val="009E2470"/>
    <w:rsid w:val="009E7BE8"/>
    <w:rsid w:val="00A04DEA"/>
    <w:rsid w:val="00A0543D"/>
    <w:rsid w:val="00A1216E"/>
    <w:rsid w:val="00A14047"/>
    <w:rsid w:val="00A2296A"/>
    <w:rsid w:val="00A34449"/>
    <w:rsid w:val="00A35366"/>
    <w:rsid w:val="00A42464"/>
    <w:rsid w:val="00A4485E"/>
    <w:rsid w:val="00A513C2"/>
    <w:rsid w:val="00A8089E"/>
    <w:rsid w:val="00A90AE8"/>
    <w:rsid w:val="00A92601"/>
    <w:rsid w:val="00A957EC"/>
    <w:rsid w:val="00AA1688"/>
    <w:rsid w:val="00AC0D75"/>
    <w:rsid w:val="00AC503B"/>
    <w:rsid w:val="00AD1023"/>
    <w:rsid w:val="00AE0218"/>
    <w:rsid w:val="00AE399F"/>
    <w:rsid w:val="00AE3B84"/>
    <w:rsid w:val="00AE589A"/>
    <w:rsid w:val="00AE7EDB"/>
    <w:rsid w:val="00AF1D71"/>
    <w:rsid w:val="00AF4F33"/>
    <w:rsid w:val="00AF4FDE"/>
    <w:rsid w:val="00B12497"/>
    <w:rsid w:val="00B21411"/>
    <w:rsid w:val="00B25CD7"/>
    <w:rsid w:val="00B26025"/>
    <w:rsid w:val="00B26783"/>
    <w:rsid w:val="00B339F7"/>
    <w:rsid w:val="00B41CEC"/>
    <w:rsid w:val="00B42B5D"/>
    <w:rsid w:val="00B57F5D"/>
    <w:rsid w:val="00B67DC8"/>
    <w:rsid w:val="00B720D1"/>
    <w:rsid w:val="00B73566"/>
    <w:rsid w:val="00B74BBE"/>
    <w:rsid w:val="00B75B0D"/>
    <w:rsid w:val="00BA4275"/>
    <w:rsid w:val="00BA5448"/>
    <w:rsid w:val="00BC007C"/>
    <w:rsid w:val="00BC4A64"/>
    <w:rsid w:val="00BC545E"/>
    <w:rsid w:val="00BD13A5"/>
    <w:rsid w:val="00BD2D16"/>
    <w:rsid w:val="00BD3640"/>
    <w:rsid w:val="00BD55F3"/>
    <w:rsid w:val="00BD77D0"/>
    <w:rsid w:val="00BE2DE3"/>
    <w:rsid w:val="00BF37E6"/>
    <w:rsid w:val="00BF4533"/>
    <w:rsid w:val="00BF600A"/>
    <w:rsid w:val="00BF6838"/>
    <w:rsid w:val="00C00591"/>
    <w:rsid w:val="00C06648"/>
    <w:rsid w:val="00C06696"/>
    <w:rsid w:val="00C146D1"/>
    <w:rsid w:val="00C22C02"/>
    <w:rsid w:val="00C2416A"/>
    <w:rsid w:val="00C256CF"/>
    <w:rsid w:val="00C25747"/>
    <w:rsid w:val="00C312FF"/>
    <w:rsid w:val="00C314CE"/>
    <w:rsid w:val="00C479AC"/>
    <w:rsid w:val="00C5065C"/>
    <w:rsid w:val="00C527E7"/>
    <w:rsid w:val="00C63D31"/>
    <w:rsid w:val="00C74E73"/>
    <w:rsid w:val="00C80EE2"/>
    <w:rsid w:val="00C86E94"/>
    <w:rsid w:val="00C92686"/>
    <w:rsid w:val="00C92AFD"/>
    <w:rsid w:val="00C931EC"/>
    <w:rsid w:val="00C95B80"/>
    <w:rsid w:val="00C97666"/>
    <w:rsid w:val="00CA62C1"/>
    <w:rsid w:val="00CA6658"/>
    <w:rsid w:val="00CB30F4"/>
    <w:rsid w:val="00CC3163"/>
    <w:rsid w:val="00CD76A1"/>
    <w:rsid w:val="00CD7793"/>
    <w:rsid w:val="00CE581F"/>
    <w:rsid w:val="00CE63DA"/>
    <w:rsid w:val="00CF34FC"/>
    <w:rsid w:val="00D254E4"/>
    <w:rsid w:val="00D267BC"/>
    <w:rsid w:val="00D35756"/>
    <w:rsid w:val="00D408D3"/>
    <w:rsid w:val="00D411A7"/>
    <w:rsid w:val="00D431AB"/>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56BB5"/>
    <w:rsid w:val="00E64BD2"/>
    <w:rsid w:val="00E70EE8"/>
    <w:rsid w:val="00E75BBD"/>
    <w:rsid w:val="00E76673"/>
    <w:rsid w:val="00E76853"/>
    <w:rsid w:val="00E805B8"/>
    <w:rsid w:val="00E870B3"/>
    <w:rsid w:val="00E8719E"/>
    <w:rsid w:val="00E943BC"/>
    <w:rsid w:val="00E97BCE"/>
    <w:rsid w:val="00EB37C1"/>
    <w:rsid w:val="00EB70C0"/>
    <w:rsid w:val="00EC35C1"/>
    <w:rsid w:val="00EC3FE7"/>
    <w:rsid w:val="00EC4E56"/>
    <w:rsid w:val="00ED0A0C"/>
    <w:rsid w:val="00ED45CE"/>
    <w:rsid w:val="00ED713F"/>
    <w:rsid w:val="00EE3829"/>
    <w:rsid w:val="00EE73CB"/>
    <w:rsid w:val="00F0535A"/>
    <w:rsid w:val="00F12CB2"/>
    <w:rsid w:val="00F250C5"/>
    <w:rsid w:val="00F2583E"/>
    <w:rsid w:val="00F3586F"/>
    <w:rsid w:val="00F433E9"/>
    <w:rsid w:val="00F44592"/>
    <w:rsid w:val="00F51C6D"/>
    <w:rsid w:val="00F52D84"/>
    <w:rsid w:val="00F55979"/>
    <w:rsid w:val="00F56903"/>
    <w:rsid w:val="00F751D9"/>
    <w:rsid w:val="00F817EE"/>
    <w:rsid w:val="00F83237"/>
    <w:rsid w:val="00F84189"/>
    <w:rsid w:val="00F85D76"/>
    <w:rsid w:val="00F94E15"/>
    <w:rsid w:val="00F9705F"/>
    <w:rsid w:val="00FA3CA3"/>
    <w:rsid w:val="00FA4695"/>
    <w:rsid w:val="00FA5BEA"/>
    <w:rsid w:val="00FB302B"/>
    <w:rsid w:val="00FB7F34"/>
    <w:rsid w:val="00FC6EA2"/>
    <w:rsid w:val="00FD0DDA"/>
    <w:rsid w:val="00FD3294"/>
    <w:rsid w:val="00FD6C8C"/>
    <w:rsid w:val="00FD7D51"/>
    <w:rsid w:val="00FE368D"/>
    <w:rsid w:val="00FE4EFB"/>
    <w:rsid w:val="00FE51F0"/>
    <w:rsid w:val="00FE741E"/>
    <w:rsid w:val="00FF1373"/>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17DC4-63EE-416C-A7F4-3F06D408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1082</Words>
  <Characters>7395</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2020-12-17T12:53:00Z</cp:lastPrinted>
  <dcterms:created xsi:type="dcterms:W3CDTF">2021-02-25T09:13:00Z</dcterms:created>
  <dcterms:modified xsi:type="dcterms:W3CDTF">2021-02-25T09:14:00Z</dcterms:modified>
</cp:coreProperties>
</file>