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C67A6" w14:textId="77777777" w:rsidR="00DA5F33" w:rsidRDefault="00DA5F33" w:rsidP="00BE01FA">
      <w:pPr>
        <w:tabs>
          <w:tab w:val="left" w:pos="1134"/>
        </w:tabs>
        <w:autoSpaceDE w:val="0"/>
        <w:autoSpaceDN w:val="0"/>
        <w:adjustRightInd w:val="0"/>
        <w:spacing w:line="240" w:lineRule="auto"/>
        <w:ind w:left="-23"/>
        <w:rPr>
          <w:rFonts w:cs="Arial"/>
          <w:color w:val="000000" w:themeColor="text1"/>
        </w:rPr>
      </w:pPr>
    </w:p>
    <w:p w14:paraId="19C125BF" w14:textId="77777777" w:rsidR="00BE01FA" w:rsidRPr="00EE1AA0" w:rsidRDefault="00BE01FA" w:rsidP="00BE01FA">
      <w:pPr>
        <w:tabs>
          <w:tab w:val="left" w:pos="1134"/>
        </w:tabs>
        <w:autoSpaceDE w:val="0"/>
        <w:autoSpaceDN w:val="0"/>
        <w:adjustRightInd w:val="0"/>
        <w:spacing w:line="240" w:lineRule="auto"/>
        <w:ind w:left="-23"/>
        <w:rPr>
          <w:rFonts w:cs="Arial"/>
          <w:color w:val="000000"/>
        </w:rPr>
      </w:pPr>
      <w:r w:rsidRPr="00EE1AA0">
        <w:rPr>
          <w:rFonts w:cs="Arial"/>
          <w:color w:val="000000" w:themeColor="text1"/>
        </w:rPr>
        <w:t xml:space="preserve">Številka: </w:t>
      </w:r>
    </w:p>
    <w:p w14:paraId="21D1CD15" w14:textId="77777777" w:rsidR="00BE01FA" w:rsidRPr="00FE1A1D" w:rsidRDefault="00BE01FA" w:rsidP="00BE01FA">
      <w:pPr>
        <w:tabs>
          <w:tab w:val="left" w:pos="1134"/>
        </w:tabs>
        <w:autoSpaceDE w:val="0"/>
        <w:autoSpaceDN w:val="0"/>
        <w:adjustRightInd w:val="0"/>
        <w:spacing w:line="240" w:lineRule="auto"/>
        <w:ind w:left="-23"/>
        <w:rPr>
          <w:rFonts w:cs="Arial"/>
          <w:color w:val="000000"/>
        </w:rPr>
      </w:pPr>
      <w:r w:rsidRPr="00EE1AA0">
        <w:rPr>
          <w:rFonts w:cs="Arial"/>
          <w:color w:val="000000" w:themeColor="text1"/>
        </w:rPr>
        <w:t>Datum: dd.mm.2024</w:t>
      </w:r>
      <w:r>
        <w:tab/>
      </w:r>
    </w:p>
    <w:p w14:paraId="08B5570E" w14:textId="77777777" w:rsidR="00BE01FA" w:rsidRDefault="00BE01FA" w:rsidP="00BE01FA">
      <w:pPr>
        <w:tabs>
          <w:tab w:val="left" w:pos="1134"/>
        </w:tabs>
        <w:spacing w:line="240" w:lineRule="auto"/>
        <w:ind w:left="-23"/>
        <w:jc w:val="both"/>
        <w:rPr>
          <w:rFonts w:cs="Arial"/>
          <w:color w:val="000000" w:themeColor="text1"/>
        </w:rPr>
      </w:pPr>
    </w:p>
    <w:p w14:paraId="2FD95EF2" w14:textId="77777777" w:rsidR="00BE01FA" w:rsidRDefault="00BE01FA" w:rsidP="00BE01FA">
      <w:pPr>
        <w:tabs>
          <w:tab w:val="left" w:pos="1134"/>
        </w:tabs>
        <w:spacing w:line="240" w:lineRule="auto"/>
        <w:ind w:left="-23"/>
        <w:jc w:val="both"/>
        <w:rPr>
          <w:rFonts w:cs="Arial"/>
          <w:color w:val="000000" w:themeColor="text1"/>
        </w:rPr>
      </w:pPr>
    </w:p>
    <w:p w14:paraId="411C3FDB" w14:textId="77777777" w:rsidR="00BE01FA" w:rsidRDefault="00BE01FA" w:rsidP="00BE01FA">
      <w:pPr>
        <w:tabs>
          <w:tab w:val="left" w:pos="1134"/>
        </w:tabs>
        <w:spacing w:line="240" w:lineRule="auto"/>
        <w:ind w:left="-23"/>
        <w:jc w:val="both"/>
        <w:rPr>
          <w:rFonts w:cs="Arial"/>
          <w:color w:val="000000" w:themeColor="text1"/>
        </w:rPr>
      </w:pPr>
    </w:p>
    <w:p w14:paraId="73CA9B82" w14:textId="77777777" w:rsidR="00BE01FA" w:rsidRDefault="00BE01FA" w:rsidP="00BE01FA">
      <w:pPr>
        <w:tabs>
          <w:tab w:val="left" w:pos="1134"/>
        </w:tabs>
        <w:spacing w:line="240" w:lineRule="auto"/>
        <w:ind w:left="-23"/>
        <w:jc w:val="both"/>
        <w:rPr>
          <w:rFonts w:cs="Arial"/>
          <w:color w:val="000000" w:themeColor="text1"/>
        </w:rPr>
      </w:pPr>
      <w:r>
        <w:rPr>
          <w:rFonts w:cs="Arial"/>
          <w:color w:val="000000" w:themeColor="text1"/>
        </w:rPr>
        <w:t xml:space="preserve">Na podlagi  </w:t>
      </w:r>
      <w:r w:rsidRPr="163500A6">
        <w:rPr>
          <w:rFonts w:cs="Arial"/>
          <w:color w:val="000000" w:themeColor="text1"/>
        </w:rPr>
        <w:t>151</w:t>
      </w:r>
      <w:r>
        <w:rPr>
          <w:rFonts w:cs="Arial"/>
          <w:color w:val="000000" w:themeColor="text1"/>
        </w:rPr>
        <w:t>.</w:t>
      </w:r>
      <w:r w:rsidRPr="163500A6">
        <w:rPr>
          <w:rFonts w:cs="Arial"/>
          <w:color w:val="000000" w:themeColor="text1"/>
        </w:rPr>
        <w:t>c člena Zakona o interventnih ukrepih za odpravo posledic poplav in ze</w:t>
      </w:r>
      <w:r>
        <w:rPr>
          <w:rFonts w:cs="Arial"/>
          <w:color w:val="000000" w:themeColor="text1"/>
        </w:rPr>
        <w:t xml:space="preserve">meljskih plazov iz avgusta 2023 </w:t>
      </w:r>
      <w:r w:rsidRPr="009C0677">
        <w:rPr>
          <w:rFonts w:cs="Arial"/>
          <w:color w:val="000000" w:themeColor="text1"/>
        </w:rPr>
        <w:t>(Uradni list RS, št. 95/23, 117/23 in 131/23 – ZORZFS)</w:t>
      </w:r>
      <w:r w:rsidRPr="163500A6">
        <w:rPr>
          <w:rFonts w:cs="Arial"/>
          <w:color w:val="000000" w:themeColor="text1"/>
        </w:rPr>
        <w:t xml:space="preserve"> je Vlada Republike Slovenije sprejela</w:t>
      </w:r>
      <w:r>
        <w:rPr>
          <w:rFonts w:cs="Arial"/>
          <w:color w:val="000000" w:themeColor="text1"/>
        </w:rPr>
        <w:t xml:space="preserve"> </w:t>
      </w:r>
    </w:p>
    <w:p w14:paraId="3EBCBA18" w14:textId="77777777" w:rsidR="00BE01FA" w:rsidRDefault="00BE01FA" w:rsidP="00BE01FA">
      <w:pPr>
        <w:tabs>
          <w:tab w:val="left" w:pos="1134"/>
        </w:tabs>
        <w:spacing w:line="240" w:lineRule="auto"/>
        <w:ind w:left="-23"/>
        <w:jc w:val="both"/>
        <w:rPr>
          <w:rFonts w:cs="Arial"/>
          <w:color w:val="000000" w:themeColor="text1"/>
        </w:rPr>
      </w:pPr>
    </w:p>
    <w:p w14:paraId="693C0BE6" w14:textId="77777777" w:rsidR="00BE01FA" w:rsidRDefault="00BE01FA" w:rsidP="00BE01FA">
      <w:pPr>
        <w:tabs>
          <w:tab w:val="left" w:pos="1134"/>
        </w:tabs>
        <w:spacing w:line="240" w:lineRule="auto"/>
        <w:ind w:left="-23"/>
        <w:jc w:val="center"/>
        <w:rPr>
          <w:rFonts w:cs="Arial"/>
          <w:b/>
          <w:color w:val="000000" w:themeColor="text1"/>
        </w:rPr>
      </w:pPr>
    </w:p>
    <w:p w14:paraId="3FA166F3" w14:textId="77777777" w:rsidR="00BE01FA" w:rsidRPr="009C0677" w:rsidRDefault="00BE01FA" w:rsidP="00BE01FA">
      <w:pPr>
        <w:tabs>
          <w:tab w:val="left" w:pos="1134"/>
        </w:tabs>
        <w:spacing w:line="240" w:lineRule="auto"/>
        <w:ind w:left="-23"/>
        <w:jc w:val="center"/>
        <w:rPr>
          <w:rFonts w:eastAsia="Arial" w:cs="Arial"/>
          <w:b/>
          <w:color w:val="000000" w:themeColor="text1"/>
        </w:rPr>
      </w:pPr>
      <w:r w:rsidRPr="009C0677">
        <w:rPr>
          <w:rFonts w:cs="Arial"/>
          <w:b/>
          <w:color w:val="000000" w:themeColor="text1"/>
        </w:rPr>
        <w:t>SKLEP</w:t>
      </w:r>
    </w:p>
    <w:p w14:paraId="2DF73D70" w14:textId="77777777" w:rsidR="00231BFF" w:rsidRPr="001B3F3F" w:rsidRDefault="00E80FC2" w:rsidP="00231BFF">
      <w:pPr>
        <w:tabs>
          <w:tab w:val="left" w:pos="1134"/>
        </w:tabs>
        <w:spacing w:line="240" w:lineRule="auto"/>
        <w:ind w:left="-23"/>
        <w:jc w:val="center"/>
        <w:rPr>
          <w:rFonts w:eastAsia="Arial" w:cs="Arial"/>
          <w:b/>
          <w:color w:val="000000" w:themeColor="text1"/>
          <w:szCs w:val="20"/>
        </w:rPr>
      </w:pPr>
      <w:r>
        <w:rPr>
          <w:rFonts w:eastAsia="Arial" w:cs="Arial"/>
          <w:b/>
          <w:color w:val="000000" w:themeColor="text1"/>
          <w:szCs w:val="20"/>
        </w:rPr>
        <w:t>o določitvi objekta, katerega</w:t>
      </w:r>
      <w:r w:rsidR="00231BFF" w:rsidRPr="001B3F3F">
        <w:rPr>
          <w:rFonts w:eastAsia="Arial" w:cs="Arial"/>
          <w:b/>
          <w:color w:val="000000" w:themeColor="text1"/>
          <w:szCs w:val="20"/>
        </w:rPr>
        <w:t xml:space="preserve"> odstranitev je nujno potrebna in v javno korist, na območju </w:t>
      </w:r>
      <w:r w:rsidR="00083826">
        <w:rPr>
          <w:rFonts w:eastAsia="Arial" w:cs="Arial"/>
          <w:b/>
          <w:color w:val="000000" w:themeColor="text1"/>
          <w:szCs w:val="20"/>
        </w:rPr>
        <w:t>O</w:t>
      </w:r>
      <w:r w:rsidR="00481427">
        <w:rPr>
          <w:rFonts w:eastAsia="Arial" w:cs="Arial"/>
          <w:b/>
          <w:color w:val="000000" w:themeColor="text1"/>
          <w:szCs w:val="20"/>
        </w:rPr>
        <w:t xml:space="preserve">bčine </w:t>
      </w:r>
      <w:r w:rsidR="00975B79">
        <w:rPr>
          <w:rFonts w:eastAsia="Arial" w:cs="Arial"/>
          <w:b/>
          <w:color w:val="000000" w:themeColor="text1"/>
          <w:szCs w:val="20"/>
        </w:rPr>
        <w:t>Braslovče</w:t>
      </w:r>
      <w:r w:rsidR="00C77C6B">
        <w:rPr>
          <w:rFonts w:eastAsia="Arial" w:cs="Arial"/>
          <w:b/>
          <w:color w:val="000000" w:themeColor="text1"/>
          <w:szCs w:val="20"/>
        </w:rPr>
        <w:t xml:space="preserve"> in Občine Šmartno ob Paki</w:t>
      </w:r>
    </w:p>
    <w:p w14:paraId="00FCBE45" w14:textId="77777777" w:rsidR="00BE01FA" w:rsidRDefault="00BE01FA" w:rsidP="00BE01FA">
      <w:pPr>
        <w:tabs>
          <w:tab w:val="left" w:pos="1134"/>
        </w:tabs>
        <w:spacing w:line="240" w:lineRule="auto"/>
        <w:ind w:left="-23"/>
        <w:jc w:val="center"/>
        <w:rPr>
          <w:rFonts w:eastAsia="Arial" w:cs="Arial"/>
          <w:b/>
          <w:color w:val="000000" w:themeColor="text1"/>
        </w:rPr>
      </w:pPr>
    </w:p>
    <w:p w14:paraId="7B1C029A" w14:textId="77777777" w:rsidR="00BE01FA" w:rsidRDefault="00BE01FA"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I</w:t>
      </w:r>
    </w:p>
    <w:p w14:paraId="7C9CCE38" w14:textId="77777777" w:rsidR="00BE01FA" w:rsidRDefault="00BE01FA" w:rsidP="00BE01FA">
      <w:pPr>
        <w:tabs>
          <w:tab w:val="left" w:pos="1134"/>
        </w:tabs>
        <w:spacing w:line="240" w:lineRule="auto"/>
        <w:ind w:left="-23"/>
        <w:jc w:val="center"/>
        <w:rPr>
          <w:rFonts w:eastAsia="Arial" w:cs="Arial"/>
          <w:b/>
          <w:color w:val="000000" w:themeColor="text1"/>
        </w:rPr>
      </w:pPr>
    </w:p>
    <w:p w14:paraId="26A044E3" w14:textId="77777777" w:rsidR="00231BFF" w:rsidRPr="00EA64DE" w:rsidRDefault="00231BFF" w:rsidP="00231BFF">
      <w:pPr>
        <w:tabs>
          <w:tab w:val="left" w:pos="1134"/>
        </w:tabs>
        <w:spacing w:line="240" w:lineRule="auto"/>
        <w:ind w:left="-23"/>
        <w:jc w:val="both"/>
        <w:rPr>
          <w:rFonts w:cs="Arial"/>
          <w:color w:val="000000" w:themeColor="text1"/>
        </w:rPr>
      </w:pPr>
      <w:r w:rsidRPr="00EA64DE">
        <w:rPr>
          <w:rFonts w:cs="Arial"/>
          <w:color w:val="000000" w:themeColor="text1"/>
        </w:rPr>
        <w:t>Zaradi zavarovanja življenja in zdravja ljudi je nujno potrebna in v javno korist odstranitev naslednjih objektov:</w:t>
      </w:r>
    </w:p>
    <w:p w14:paraId="6D7F8CC2" w14:textId="77777777" w:rsidR="00FD0CA9" w:rsidRDefault="00FD0CA9" w:rsidP="0017467A">
      <w:pPr>
        <w:tabs>
          <w:tab w:val="left" w:pos="1134"/>
        </w:tabs>
        <w:spacing w:line="240" w:lineRule="auto"/>
        <w:ind w:left="-23"/>
        <w:rPr>
          <w:rFonts w:cs="Arial"/>
          <w:color w:val="000000" w:themeColor="text1"/>
        </w:rPr>
      </w:pPr>
    </w:p>
    <w:p w14:paraId="5147D594" w14:textId="77777777" w:rsidR="00231BFF" w:rsidRDefault="008360EA" w:rsidP="005E407B">
      <w:pPr>
        <w:pStyle w:val="Odstavekseznama"/>
        <w:numPr>
          <w:ilvl w:val="0"/>
          <w:numId w:val="14"/>
        </w:numPr>
        <w:tabs>
          <w:tab w:val="left" w:pos="1134"/>
        </w:tabs>
        <w:jc w:val="both"/>
      </w:pPr>
      <w:r>
        <w:t>Letuš 102</w:t>
      </w:r>
      <w:r w:rsidR="00BA5964">
        <w:t>, O</w:t>
      </w:r>
      <w:r w:rsidR="00231BFF" w:rsidRPr="00100AF3">
        <w:t xml:space="preserve">bčina </w:t>
      </w:r>
      <w:r w:rsidR="00EE1AA0">
        <w:t>Braslovče</w:t>
      </w:r>
      <w:r w:rsidR="00231BFF" w:rsidRPr="00100AF3">
        <w:t xml:space="preserve">, št. stavbe: </w:t>
      </w:r>
      <w:r>
        <w:t>642</w:t>
      </w:r>
      <w:r w:rsidR="00231BFF" w:rsidRPr="00100AF3">
        <w:t xml:space="preserve">, parc. št. </w:t>
      </w:r>
      <w:r>
        <w:t>470/134</w:t>
      </w:r>
      <w:r w:rsidR="00D25A6C">
        <w:t xml:space="preserve"> (del)</w:t>
      </w:r>
      <w:r w:rsidR="00231BFF" w:rsidRPr="00100AF3">
        <w:t>, k.</w:t>
      </w:r>
      <w:r w:rsidR="00231BFF">
        <w:t xml:space="preserve"> </w:t>
      </w:r>
      <w:r w:rsidR="00481427">
        <w:t xml:space="preserve">o. </w:t>
      </w:r>
      <w:r w:rsidR="00EE1AA0">
        <w:t>984</w:t>
      </w:r>
      <w:r w:rsidR="00CA051E">
        <w:t xml:space="preserve"> </w:t>
      </w:r>
      <w:r w:rsidR="00EE1AA0">
        <w:t>Letuš</w:t>
      </w:r>
      <w:r w:rsidR="00D25A6C">
        <w:t xml:space="preserve"> </w:t>
      </w:r>
      <w:r w:rsidR="00231BFF">
        <w:t>(</w:t>
      </w:r>
      <w:r w:rsidR="00D279DF">
        <w:t>št. strokovnega mnenja</w:t>
      </w:r>
      <w:r w:rsidR="00EE1AA0">
        <w:t>;</w:t>
      </w:r>
    </w:p>
    <w:p w14:paraId="4BD96635" w14:textId="77777777" w:rsidR="008360EA" w:rsidRDefault="008360EA" w:rsidP="005E407B">
      <w:pPr>
        <w:pStyle w:val="Odstavekseznama"/>
        <w:numPr>
          <w:ilvl w:val="0"/>
          <w:numId w:val="14"/>
        </w:numPr>
        <w:tabs>
          <w:tab w:val="left" w:pos="1134"/>
        </w:tabs>
        <w:jc w:val="both"/>
      </w:pPr>
      <w:r>
        <w:t>Letuš 103a, O</w:t>
      </w:r>
      <w:r w:rsidRPr="00100AF3">
        <w:t xml:space="preserve">bčina </w:t>
      </w:r>
      <w:r>
        <w:t>Braslovče</w:t>
      </w:r>
      <w:r w:rsidRPr="00100AF3">
        <w:t xml:space="preserve">, št. stavbe: </w:t>
      </w:r>
      <w:r>
        <w:t>647</w:t>
      </w:r>
      <w:r w:rsidRPr="00100AF3">
        <w:t xml:space="preserve">, parc. št. </w:t>
      </w:r>
      <w:r>
        <w:t>470/225 (del)</w:t>
      </w:r>
      <w:r w:rsidRPr="00100AF3">
        <w:t>, k.</w:t>
      </w:r>
      <w:r>
        <w:t xml:space="preserve"> o. 984 Letuš (</w:t>
      </w:r>
      <w:r w:rsidR="00D279DF">
        <w:t>št. strokovnega mnenja</w:t>
      </w:r>
      <w:r>
        <w:t>;</w:t>
      </w:r>
    </w:p>
    <w:p w14:paraId="6E32D81E" w14:textId="77777777" w:rsidR="008360EA" w:rsidRDefault="008360EA" w:rsidP="005E407B">
      <w:pPr>
        <w:pStyle w:val="Odstavekseznama"/>
        <w:numPr>
          <w:ilvl w:val="0"/>
          <w:numId w:val="14"/>
        </w:numPr>
        <w:tabs>
          <w:tab w:val="left" w:pos="1134"/>
        </w:tabs>
        <w:jc w:val="both"/>
      </w:pPr>
      <w:r>
        <w:t>Letuš 103b, O</w:t>
      </w:r>
      <w:r w:rsidRPr="00100AF3">
        <w:t xml:space="preserve">bčina </w:t>
      </w:r>
      <w:r>
        <w:t>Braslovče</w:t>
      </w:r>
      <w:r w:rsidRPr="00100AF3">
        <w:t xml:space="preserve">, št. stavbe: </w:t>
      </w:r>
      <w:r>
        <w:t>645</w:t>
      </w:r>
      <w:r w:rsidRPr="00100AF3">
        <w:t xml:space="preserve">, parc. št. </w:t>
      </w:r>
      <w:r>
        <w:t>470/135 (del)</w:t>
      </w:r>
      <w:r w:rsidRPr="00100AF3">
        <w:t>, k.</w:t>
      </w:r>
      <w:r>
        <w:t xml:space="preserve"> o. 984 Letuš (</w:t>
      </w:r>
      <w:r w:rsidR="00D279DF">
        <w:t>št. strokovnega mnenja</w:t>
      </w:r>
      <w:r>
        <w:t>;</w:t>
      </w:r>
    </w:p>
    <w:p w14:paraId="2F99E113" w14:textId="77777777" w:rsidR="008360EA" w:rsidRDefault="008360EA" w:rsidP="005E407B">
      <w:pPr>
        <w:pStyle w:val="Odstavekseznama"/>
        <w:numPr>
          <w:ilvl w:val="0"/>
          <w:numId w:val="14"/>
        </w:numPr>
        <w:tabs>
          <w:tab w:val="left" w:pos="1134"/>
        </w:tabs>
        <w:jc w:val="both"/>
      </w:pPr>
      <w:r>
        <w:t>Letuš 103c, O</w:t>
      </w:r>
      <w:r w:rsidRPr="00100AF3">
        <w:t xml:space="preserve">bčina </w:t>
      </w:r>
      <w:r>
        <w:t>Braslovče</w:t>
      </w:r>
      <w:r w:rsidRPr="00100AF3">
        <w:t xml:space="preserve">, št. stavbe: </w:t>
      </w:r>
      <w:r>
        <w:t>636</w:t>
      </w:r>
      <w:r w:rsidRPr="00100AF3">
        <w:t xml:space="preserve">, parc. št. </w:t>
      </w:r>
      <w:r>
        <w:t>470/256 (del)</w:t>
      </w:r>
      <w:r w:rsidRPr="00100AF3">
        <w:t>, k.</w:t>
      </w:r>
      <w:r>
        <w:t xml:space="preserve"> o. 984 Letuš (</w:t>
      </w:r>
      <w:r w:rsidR="00D279DF">
        <w:t>št. strokovnega mnenja</w:t>
      </w:r>
      <w:r>
        <w:t>;</w:t>
      </w:r>
    </w:p>
    <w:p w14:paraId="3D5C5837" w14:textId="77777777" w:rsidR="008360EA" w:rsidRDefault="008360EA" w:rsidP="005E407B">
      <w:pPr>
        <w:pStyle w:val="Odstavekseznama"/>
        <w:numPr>
          <w:ilvl w:val="0"/>
          <w:numId w:val="14"/>
        </w:numPr>
        <w:tabs>
          <w:tab w:val="left" w:pos="1134"/>
        </w:tabs>
        <w:jc w:val="both"/>
      </w:pPr>
      <w:r>
        <w:t>Letuš 103d, O</w:t>
      </w:r>
      <w:r w:rsidRPr="00100AF3">
        <w:t xml:space="preserve">bčina </w:t>
      </w:r>
      <w:r>
        <w:t>Braslovče</w:t>
      </w:r>
      <w:r w:rsidRPr="00100AF3">
        <w:t xml:space="preserve">, št. stavbe: </w:t>
      </w:r>
      <w:r>
        <w:t>640</w:t>
      </w:r>
      <w:r w:rsidRPr="00100AF3">
        <w:t xml:space="preserve">, parc. št. </w:t>
      </w:r>
      <w:r>
        <w:t>470/191 (del)</w:t>
      </w:r>
      <w:r w:rsidRPr="00100AF3">
        <w:t>, k.</w:t>
      </w:r>
      <w:r>
        <w:t xml:space="preserve"> o. 984 Letuš (</w:t>
      </w:r>
      <w:r w:rsidR="00D279DF">
        <w:t>št. strokovnega mnenja</w:t>
      </w:r>
      <w:r>
        <w:t>;</w:t>
      </w:r>
    </w:p>
    <w:p w14:paraId="1AB1064E" w14:textId="77777777" w:rsidR="008360EA" w:rsidRDefault="008360EA" w:rsidP="005E407B">
      <w:pPr>
        <w:pStyle w:val="Odstavekseznama"/>
        <w:numPr>
          <w:ilvl w:val="0"/>
          <w:numId w:val="14"/>
        </w:numPr>
        <w:tabs>
          <w:tab w:val="left" w:pos="1134"/>
        </w:tabs>
        <w:jc w:val="both"/>
      </w:pPr>
      <w:r>
        <w:t>Letuš 104, O</w:t>
      </w:r>
      <w:r w:rsidRPr="00100AF3">
        <w:t xml:space="preserve">bčina </w:t>
      </w:r>
      <w:r>
        <w:t>Braslovče</w:t>
      </w:r>
      <w:r w:rsidRPr="00100AF3">
        <w:t xml:space="preserve">, št. stavbe: </w:t>
      </w:r>
      <w:r>
        <w:t>591</w:t>
      </w:r>
      <w:r w:rsidRPr="00100AF3">
        <w:t xml:space="preserve">, parc. št. </w:t>
      </w:r>
      <w:r>
        <w:t>470/271 (del)</w:t>
      </w:r>
      <w:r w:rsidRPr="00100AF3">
        <w:t>, k.</w:t>
      </w:r>
      <w:r>
        <w:t xml:space="preserve"> o. 984 Letuš (</w:t>
      </w:r>
      <w:r w:rsidR="00D279DF">
        <w:t>št. strokovnega mnenja</w:t>
      </w:r>
      <w:r>
        <w:t>;</w:t>
      </w:r>
    </w:p>
    <w:p w14:paraId="144BAD63" w14:textId="77777777" w:rsidR="008360EA" w:rsidRDefault="008360EA" w:rsidP="005E407B">
      <w:pPr>
        <w:pStyle w:val="Odstavekseznama"/>
        <w:numPr>
          <w:ilvl w:val="0"/>
          <w:numId w:val="14"/>
        </w:numPr>
        <w:tabs>
          <w:tab w:val="left" w:pos="1134"/>
        </w:tabs>
        <w:jc w:val="both"/>
      </w:pPr>
      <w:r>
        <w:t>Letuš 104b, O</w:t>
      </w:r>
      <w:r w:rsidRPr="00100AF3">
        <w:t xml:space="preserve">bčina </w:t>
      </w:r>
      <w:r>
        <w:t>Braslovče</w:t>
      </w:r>
      <w:r w:rsidRPr="00100AF3">
        <w:t xml:space="preserve">, št. stavbe: </w:t>
      </w:r>
      <w:r>
        <w:t>563</w:t>
      </w:r>
      <w:r w:rsidRPr="00100AF3">
        <w:t xml:space="preserve">, parc. št. </w:t>
      </w:r>
      <w:r>
        <w:t>470/409</w:t>
      </w:r>
      <w:r w:rsidR="00402EAC">
        <w:t xml:space="preserve"> (del)</w:t>
      </w:r>
      <w:r w:rsidRPr="00100AF3">
        <w:t>, k.</w:t>
      </w:r>
      <w:r>
        <w:t xml:space="preserve"> o. 984 Letuš (</w:t>
      </w:r>
      <w:r w:rsidR="00D279DF">
        <w:t>št. strokovnega mnenja</w:t>
      </w:r>
      <w:r>
        <w:t>;</w:t>
      </w:r>
    </w:p>
    <w:p w14:paraId="36477AA5" w14:textId="77777777" w:rsidR="008360EA" w:rsidRDefault="008360EA" w:rsidP="005E407B">
      <w:pPr>
        <w:pStyle w:val="Odstavekseznama"/>
        <w:numPr>
          <w:ilvl w:val="0"/>
          <w:numId w:val="14"/>
        </w:numPr>
        <w:tabs>
          <w:tab w:val="left" w:pos="1134"/>
        </w:tabs>
        <w:jc w:val="both"/>
      </w:pPr>
      <w:r>
        <w:t>Letuš 104c, O</w:t>
      </w:r>
      <w:r w:rsidRPr="00100AF3">
        <w:t xml:space="preserve">bčina </w:t>
      </w:r>
      <w:r>
        <w:t>Braslovče</w:t>
      </w:r>
      <w:r w:rsidRPr="00100AF3">
        <w:t xml:space="preserve">, št. stavbe: </w:t>
      </w:r>
      <w:r>
        <w:t>564</w:t>
      </w:r>
      <w:r w:rsidRPr="00100AF3">
        <w:t xml:space="preserve">, parc. št. </w:t>
      </w:r>
      <w:r>
        <w:t>470/</w:t>
      </w:r>
      <w:r w:rsidR="00627615">
        <w:t>108 (del) in 470/166 (del)</w:t>
      </w:r>
      <w:r w:rsidRPr="00100AF3">
        <w:t>, k.</w:t>
      </w:r>
      <w:r>
        <w:t xml:space="preserve"> o. 984 Letuš (</w:t>
      </w:r>
      <w:r w:rsidR="00D279DF">
        <w:t>št. strokovnega mnenja</w:t>
      </w:r>
      <w:r>
        <w:t>;</w:t>
      </w:r>
    </w:p>
    <w:p w14:paraId="6F38D0F3" w14:textId="77777777" w:rsidR="008360EA" w:rsidRDefault="008360EA" w:rsidP="005E407B">
      <w:pPr>
        <w:pStyle w:val="Odstavekseznama"/>
        <w:numPr>
          <w:ilvl w:val="0"/>
          <w:numId w:val="14"/>
        </w:numPr>
        <w:tabs>
          <w:tab w:val="left" w:pos="1134"/>
        </w:tabs>
        <w:jc w:val="both"/>
      </w:pPr>
      <w:r>
        <w:t>L</w:t>
      </w:r>
      <w:r w:rsidR="00627615">
        <w:t>etuš 104d</w:t>
      </w:r>
      <w:r>
        <w:t>, O</w:t>
      </w:r>
      <w:r w:rsidRPr="00100AF3">
        <w:t xml:space="preserve">bčina </w:t>
      </w:r>
      <w:r>
        <w:t>Braslovče</w:t>
      </w:r>
      <w:r w:rsidRPr="00100AF3">
        <w:t xml:space="preserve">, št. stavbe: </w:t>
      </w:r>
      <w:r w:rsidR="00627615">
        <w:t>606</w:t>
      </w:r>
      <w:r w:rsidRPr="00100AF3">
        <w:t xml:space="preserve">, parc. št. </w:t>
      </w:r>
      <w:r>
        <w:t>470/</w:t>
      </w:r>
      <w:r w:rsidR="00627615">
        <w:t>265</w:t>
      </w:r>
      <w:r>
        <w:t xml:space="preserve"> (del)</w:t>
      </w:r>
      <w:r w:rsidRPr="00100AF3">
        <w:t>, k.</w:t>
      </w:r>
      <w:r>
        <w:t xml:space="preserve"> o. 984 Letuš (</w:t>
      </w:r>
      <w:r w:rsidR="00D279DF">
        <w:t>št. strokovnega mnenja</w:t>
      </w:r>
      <w:r>
        <w:t>;</w:t>
      </w:r>
    </w:p>
    <w:p w14:paraId="71B4DF47" w14:textId="77777777" w:rsidR="008360EA" w:rsidRDefault="00627615" w:rsidP="005E407B">
      <w:pPr>
        <w:pStyle w:val="Odstavekseznama"/>
        <w:numPr>
          <w:ilvl w:val="0"/>
          <w:numId w:val="14"/>
        </w:numPr>
        <w:tabs>
          <w:tab w:val="left" w:pos="1134"/>
        </w:tabs>
        <w:jc w:val="both"/>
      </w:pPr>
      <w:r>
        <w:t>Letuš 104e</w:t>
      </w:r>
      <w:r w:rsidR="008360EA">
        <w:t>, O</w:t>
      </w:r>
      <w:r w:rsidR="008360EA" w:rsidRPr="00100AF3">
        <w:t xml:space="preserve">bčina </w:t>
      </w:r>
      <w:r w:rsidR="008360EA">
        <w:t>Braslovče</w:t>
      </w:r>
      <w:r w:rsidR="008360EA" w:rsidRPr="00100AF3">
        <w:t xml:space="preserve">, št. stavbe: </w:t>
      </w:r>
      <w:r>
        <w:t>598</w:t>
      </w:r>
      <w:r w:rsidR="008360EA" w:rsidRPr="00100AF3">
        <w:t xml:space="preserve">, parc. št. </w:t>
      </w:r>
      <w:r w:rsidR="008360EA">
        <w:t>470/</w:t>
      </w:r>
      <w:r>
        <w:t>291</w:t>
      </w:r>
      <w:r w:rsidR="008360EA">
        <w:t xml:space="preserve"> (del)</w:t>
      </w:r>
      <w:r w:rsidR="008360EA" w:rsidRPr="00100AF3">
        <w:t>, k.</w:t>
      </w:r>
      <w:r w:rsidR="008360EA">
        <w:t xml:space="preserve"> o. 984 Letuš (</w:t>
      </w:r>
      <w:r w:rsidR="00D279DF">
        <w:t>št. strokovnega mnenja</w:t>
      </w:r>
      <w:r w:rsidR="008360EA">
        <w:t>;</w:t>
      </w:r>
    </w:p>
    <w:p w14:paraId="42E6A14D" w14:textId="77777777" w:rsidR="008360EA" w:rsidRDefault="00627615" w:rsidP="005E407B">
      <w:pPr>
        <w:pStyle w:val="Odstavekseznama"/>
        <w:numPr>
          <w:ilvl w:val="0"/>
          <w:numId w:val="14"/>
        </w:numPr>
        <w:tabs>
          <w:tab w:val="left" w:pos="1134"/>
        </w:tabs>
        <w:jc w:val="both"/>
      </w:pPr>
      <w:r>
        <w:t>Letuš 105</w:t>
      </w:r>
      <w:r w:rsidR="008360EA">
        <w:t>, O</w:t>
      </w:r>
      <w:r w:rsidR="008360EA" w:rsidRPr="00100AF3">
        <w:t xml:space="preserve">bčina </w:t>
      </w:r>
      <w:r w:rsidR="008360EA">
        <w:t>Braslovče</w:t>
      </w:r>
      <w:r w:rsidR="008360EA" w:rsidRPr="00100AF3">
        <w:t xml:space="preserve">, št. stavbe: </w:t>
      </w:r>
      <w:r>
        <w:t>673</w:t>
      </w:r>
      <w:r w:rsidR="008360EA" w:rsidRPr="00100AF3">
        <w:t xml:space="preserve">, parc. št. </w:t>
      </w:r>
      <w:r w:rsidR="008360EA">
        <w:t>470/</w:t>
      </w:r>
      <w:r>
        <w:t>156</w:t>
      </w:r>
      <w:r w:rsidR="008360EA">
        <w:t xml:space="preserve"> (del)</w:t>
      </w:r>
      <w:r w:rsidR="008360EA" w:rsidRPr="00100AF3">
        <w:t>, k.</w:t>
      </w:r>
      <w:r w:rsidR="008360EA">
        <w:t xml:space="preserve"> o. 984 Letuš (</w:t>
      </w:r>
      <w:r w:rsidR="00D279DF">
        <w:t>št. strokovnega mnenja</w:t>
      </w:r>
      <w:r w:rsidR="008360EA">
        <w:t>;</w:t>
      </w:r>
    </w:p>
    <w:p w14:paraId="24C6E037" w14:textId="77777777" w:rsidR="008360EA" w:rsidRDefault="00627615" w:rsidP="005E407B">
      <w:pPr>
        <w:pStyle w:val="Odstavekseznama"/>
        <w:numPr>
          <w:ilvl w:val="0"/>
          <w:numId w:val="14"/>
        </w:numPr>
        <w:tabs>
          <w:tab w:val="left" w:pos="1134"/>
        </w:tabs>
        <w:jc w:val="both"/>
      </w:pPr>
      <w:r>
        <w:t>Letuš 105a</w:t>
      </w:r>
      <w:r w:rsidR="008360EA">
        <w:t>, O</w:t>
      </w:r>
      <w:r w:rsidR="008360EA" w:rsidRPr="00100AF3">
        <w:t xml:space="preserve">bčina </w:t>
      </w:r>
      <w:r w:rsidR="008360EA">
        <w:t>Braslovče</w:t>
      </w:r>
      <w:r w:rsidR="008360EA" w:rsidRPr="00100AF3">
        <w:t xml:space="preserve">, št. stavbe: </w:t>
      </w:r>
      <w:r>
        <w:t>616</w:t>
      </w:r>
      <w:r w:rsidR="008360EA" w:rsidRPr="00100AF3">
        <w:t xml:space="preserve">, parc. št. </w:t>
      </w:r>
      <w:r w:rsidR="008360EA">
        <w:t>470/</w:t>
      </w:r>
      <w:r>
        <w:t>420</w:t>
      </w:r>
      <w:r w:rsidR="00085442">
        <w:t xml:space="preserve"> (del)</w:t>
      </w:r>
      <w:r w:rsidR="008360EA" w:rsidRPr="00100AF3">
        <w:t>, k.</w:t>
      </w:r>
      <w:r w:rsidR="008360EA">
        <w:t xml:space="preserve"> o. 984 Letuš (</w:t>
      </w:r>
      <w:r w:rsidR="00D279DF">
        <w:t>št. strokovnega mnenja</w:t>
      </w:r>
      <w:r w:rsidR="008360EA">
        <w:t>;</w:t>
      </w:r>
    </w:p>
    <w:p w14:paraId="7C945E44" w14:textId="77777777" w:rsidR="008360EA" w:rsidRDefault="00627615" w:rsidP="005E407B">
      <w:pPr>
        <w:pStyle w:val="Odstavekseznama"/>
        <w:numPr>
          <w:ilvl w:val="0"/>
          <w:numId w:val="14"/>
        </w:numPr>
        <w:tabs>
          <w:tab w:val="left" w:pos="1134"/>
        </w:tabs>
        <w:jc w:val="both"/>
      </w:pPr>
      <w:r>
        <w:t>Letuš 105b</w:t>
      </w:r>
      <w:r w:rsidR="008360EA">
        <w:t>, O</w:t>
      </w:r>
      <w:r w:rsidR="008360EA" w:rsidRPr="00100AF3">
        <w:t xml:space="preserve">bčina </w:t>
      </w:r>
      <w:r w:rsidR="008360EA">
        <w:t>Braslovče</w:t>
      </w:r>
      <w:r w:rsidR="008360EA" w:rsidRPr="00100AF3">
        <w:t xml:space="preserve">, št. stavbe: </w:t>
      </w:r>
      <w:r w:rsidR="008360EA">
        <w:t>6</w:t>
      </w:r>
      <w:r>
        <w:t>3</w:t>
      </w:r>
      <w:r w:rsidR="008360EA">
        <w:t>0</w:t>
      </w:r>
      <w:r w:rsidR="008360EA" w:rsidRPr="00100AF3">
        <w:t xml:space="preserve">, parc. št. </w:t>
      </w:r>
      <w:r>
        <w:t>1387</w:t>
      </w:r>
      <w:r w:rsidR="00BF0E68">
        <w:t xml:space="preserve"> (del)</w:t>
      </w:r>
      <w:r>
        <w:t xml:space="preserve"> in </w:t>
      </w:r>
      <w:r w:rsidR="008360EA">
        <w:t>470/</w:t>
      </w:r>
      <w:r>
        <w:t>197</w:t>
      </w:r>
      <w:r w:rsidR="008360EA">
        <w:t xml:space="preserve"> (del)</w:t>
      </w:r>
      <w:r w:rsidR="008360EA" w:rsidRPr="00100AF3">
        <w:t>, k.</w:t>
      </w:r>
      <w:r w:rsidR="008360EA">
        <w:t xml:space="preserve"> o. 984 Letuš (</w:t>
      </w:r>
      <w:r w:rsidR="00D279DF">
        <w:t>št. strokovnega mnenja</w:t>
      </w:r>
      <w:r w:rsidR="008360EA">
        <w:t>;</w:t>
      </w:r>
    </w:p>
    <w:p w14:paraId="62F1510F" w14:textId="77777777" w:rsidR="008360EA" w:rsidRDefault="009B2592" w:rsidP="005E407B">
      <w:pPr>
        <w:pStyle w:val="Odstavekseznama"/>
        <w:numPr>
          <w:ilvl w:val="0"/>
          <w:numId w:val="14"/>
        </w:numPr>
        <w:tabs>
          <w:tab w:val="left" w:pos="1134"/>
        </w:tabs>
        <w:jc w:val="both"/>
      </w:pPr>
      <w:r>
        <w:t>Letuš 105d</w:t>
      </w:r>
      <w:r w:rsidR="008360EA">
        <w:t>, O</w:t>
      </w:r>
      <w:r w:rsidR="008360EA" w:rsidRPr="00100AF3">
        <w:t xml:space="preserve">bčina </w:t>
      </w:r>
      <w:r w:rsidR="008360EA">
        <w:t>Braslovče</w:t>
      </w:r>
      <w:r w:rsidR="008360EA" w:rsidRPr="00100AF3">
        <w:t xml:space="preserve">, št. stavbe: </w:t>
      </w:r>
      <w:r>
        <w:t>1016</w:t>
      </w:r>
      <w:r w:rsidR="008360EA" w:rsidRPr="00100AF3">
        <w:t xml:space="preserve">, parc. št. </w:t>
      </w:r>
      <w:r w:rsidR="008360EA">
        <w:t>470/</w:t>
      </w:r>
      <w:r>
        <w:t>422</w:t>
      </w:r>
      <w:r w:rsidR="008360EA">
        <w:t xml:space="preserve"> (del)</w:t>
      </w:r>
      <w:r w:rsidR="008360EA" w:rsidRPr="00100AF3">
        <w:t>, k.</w:t>
      </w:r>
      <w:r w:rsidR="008360EA">
        <w:t xml:space="preserve"> o. 984 Letuš (</w:t>
      </w:r>
      <w:r w:rsidR="00D279DF">
        <w:t>št. strokovnega mnenj</w:t>
      </w:r>
      <w:r w:rsidR="008360EA">
        <w:t>;</w:t>
      </w:r>
    </w:p>
    <w:p w14:paraId="5EBF9E1D" w14:textId="77777777" w:rsidR="009B2592" w:rsidRDefault="0075075E" w:rsidP="005E407B">
      <w:pPr>
        <w:pStyle w:val="Odstavekseznama"/>
        <w:numPr>
          <w:ilvl w:val="0"/>
          <w:numId w:val="14"/>
        </w:numPr>
        <w:tabs>
          <w:tab w:val="left" w:pos="1134"/>
        </w:tabs>
        <w:jc w:val="both"/>
      </w:pPr>
      <w:r>
        <w:t>Letuš 105e</w:t>
      </w:r>
      <w:r w:rsidR="009B2592">
        <w:t>, O</w:t>
      </w:r>
      <w:r w:rsidR="009B2592" w:rsidRPr="00100AF3">
        <w:t xml:space="preserve">bčina </w:t>
      </w:r>
      <w:r w:rsidR="009B2592">
        <w:t>Braslovče</w:t>
      </w:r>
      <w:r w:rsidR="009B2592" w:rsidRPr="00100AF3">
        <w:t xml:space="preserve">, št. stavbe: </w:t>
      </w:r>
      <w:r>
        <w:t>105</w:t>
      </w:r>
      <w:r w:rsidR="009B2592">
        <w:t>0</w:t>
      </w:r>
      <w:r w:rsidR="009B2592" w:rsidRPr="00100AF3">
        <w:t xml:space="preserve">, parc. št. </w:t>
      </w:r>
      <w:r w:rsidR="009B2592">
        <w:t>470/</w:t>
      </w:r>
      <w:r>
        <w:t>424</w:t>
      </w:r>
      <w:r w:rsidR="009B2592">
        <w:t xml:space="preserve"> (del)</w:t>
      </w:r>
      <w:r w:rsidR="009B2592" w:rsidRPr="00100AF3">
        <w:t>, k.</w:t>
      </w:r>
      <w:r w:rsidR="009B2592">
        <w:t xml:space="preserve"> o. 984 Letuš (</w:t>
      </w:r>
      <w:r w:rsidR="009B2592" w:rsidRPr="00100AF3">
        <w:t>št. strokovnega mnenja</w:t>
      </w:r>
      <w:r w:rsidR="009B2592">
        <w:t>;</w:t>
      </w:r>
    </w:p>
    <w:p w14:paraId="7821AD6D" w14:textId="77777777" w:rsidR="009B2592" w:rsidRDefault="0075075E" w:rsidP="005E407B">
      <w:pPr>
        <w:pStyle w:val="Odstavekseznama"/>
        <w:numPr>
          <w:ilvl w:val="0"/>
          <w:numId w:val="14"/>
        </w:numPr>
        <w:tabs>
          <w:tab w:val="left" w:pos="1134"/>
        </w:tabs>
        <w:jc w:val="both"/>
      </w:pPr>
      <w:r>
        <w:t>Letuš 113</w:t>
      </w:r>
      <w:r w:rsidR="009B2592">
        <w:t>, O</w:t>
      </w:r>
      <w:r w:rsidR="009B2592" w:rsidRPr="00100AF3">
        <w:t xml:space="preserve">bčina </w:t>
      </w:r>
      <w:r w:rsidR="009B2592">
        <w:t>Braslovče</w:t>
      </w:r>
      <w:r w:rsidR="009B2592" w:rsidRPr="00100AF3">
        <w:t xml:space="preserve">, št. stavbe: </w:t>
      </w:r>
      <w:r>
        <w:t>646</w:t>
      </w:r>
      <w:r w:rsidR="009B2592" w:rsidRPr="00100AF3">
        <w:t xml:space="preserve">, parc. št. </w:t>
      </w:r>
      <w:r w:rsidR="009B2592">
        <w:t>470/</w:t>
      </w:r>
      <w:r>
        <w:t>299</w:t>
      </w:r>
      <w:r w:rsidR="009B2592">
        <w:t xml:space="preserve"> (del)</w:t>
      </w:r>
      <w:r w:rsidR="009B2592" w:rsidRPr="00100AF3">
        <w:t>, k.</w:t>
      </w:r>
      <w:r w:rsidR="009B2592">
        <w:t xml:space="preserve"> o. 984 Letuš (</w:t>
      </w:r>
      <w:r w:rsidR="00D279DF">
        <w:t>št. strokovnega mnenja</w:t>
      </w:r>
      <w:r w:rsidR="009B2592">
        <w:t>;</w:t>
      </w:r>
    </w:p>
    <w:p w14:paraId="3F072835" w14:textId="77777777" w:rsidR="009B2592" w:rsidRDefault="0075075E" w:rsidP="005E407B">
      <w:pPr>
        <w:pStyle w:val="Odstavekseznama"/>
        <w:numPr>
          <w:ilvl w:val="0"/>
          <w:numId w:val="14"/>
        </w:numPr>
        <w:tabs>
          <w:tab w:val="left" w:pos="1134"/>
        </w:tabs>
        <w:jc w:val="both"/>
      </w:pPr>
      <w:r>
        <w:t>Letuš 11</w:t>
      </w:r>
      <w:r w:rsidR="009B2592">
        <w:t>3</w:t>
      </w:r>
      <w:r>
        <w:t>a</w:t>
      </w:r>
      <w:r w:rsidR="009B2592">
        <w:t>, O</w:t>
      </w:r>
      <w:r w:rsidR="009B2592" w:rsidRPr="00100AF3">
        <w:t xml:space="preserve">bčina </w:t>
      </w:r>
      <w:r w:rsidR="009B2592">
        <w:t>Braslovče</w:t>
      </w:r>
      <w:r w:rsidR="009B2592" w:rsidRPr="00100AF3">
        <w:t xml:space="preserve">, št. stavbe: </w:t>
      </w:r>
      <w:r w:rsidR="008A26A4">
        <w:t>638</w:t>
      </w:r>
      <w:r w:rsidR="009B2592" w:rsidRPr="00100AF3">
        <w:t xml:space="preserve">, parc. št. </w:t>
      </w:r>
      <w:r w:rsidR="009B2592">
        <w:t>470/</w:t>
      </w:r>
      <w:r w:rsidR="008A26A4">
        <w:t>255</w:t>
      </w:r>
      <w:r w:rsidR="009B2592">
        <w:t xml:space="preserve"> (del)</w:t>
      </w:r>
      <w:r w:rsidR="009B2592" w:rsidRPr="00100AF3">
        <w:t>, k.</w:t>
      </w:r>
      <w:r w:rsidR="009B2592">
        <w:t xml:space="preserve"> o. 984 Letuš (</w:t>
      </w:r>
      <w:r w:rsidR="00D279DF">
        <w:t>št. strokovnega mnenja</w:t>
      </w:r>
      <w:r w:rsidR="009B2592">
        <w:t>;</w:t>
      </w:r>
    </w:p>
    <w:p w14:paraId="109E4B9A" w14:textId="77777777" w:rsidR="009B2592" w:rsidRDefault="008A26A4" w:rsidP="005E407B">
      <w:pPr>
        <w:pStyle w:val="Odstavekseznama"/>
        <w:numPr>
          <w:ilvl w:val="0"/>
          <w:numId w:val="14"/>
        </w:numPr>
        <w:tabs>
          <w:tab w:val="left" w:pos="1134"/>
        </w:tabs>
        <w:jc w:val="both"/>
      </w:pPr>
      <w:r>
        <w:lastRenderedPageBreak/>
        <w:t>Letuš 114</w:t>
      </w:r>
      <w:r w:rsidR="009B2592">
        <w:t>, O</w:t>
      </w:r>
      <w:r w:rsidR="009B2592" w:rsidRPr="00100AF3">
        <w:t xml:space="preserve">bčina </w:t>
      </w:r>
      <w:r w:rsidR="009B2592">
        <w:t>Braslovče</w:t>
      </w:r>
      <w:r w:rsidR="009B2592" w:rsidRPr="00100AF3">
        <w:t xml:space="preserve">, št. stavbe: </w:t>
      </w:r>
      <w:r>
        <w:t>652</w:t>
      </w:r>
      <w:r w:rsidR="009B2592" w:rsidRPr="00100AF3">
        <w:t xml:space="preserve">, parc. št. </w:t>
      </w:r>
      <w:r w:rsidR="009B2592">
        <w:t>470/</w:t>
      </w:r>
      <w:r>
        <w:t>362</w:t>
      </w:r>
      <w:r w:rsidR="009B2592">
        <w:t xml:space="preserve"> (del)</w:t>
      </w:r>
      <w:r w:rsidR="009B2592" w:rsidRPr="00100AF3">
        <w:t>, k.</w:t>
      </w:r>
      <w:r w:rsidR="009B2592">
        <w:t xml:space="preserve"> o. 984 Letuš (</w:t>
      </w:r>
      <w:r w:rsidR="00D279DF">
        <w:t>št. strokovnega mnenja</w:t>
      </w:r>
      <w:r w:rsidR="009B2592">
        <w:t>;</w:t>
      </w:r>
    </w:p>
    <w:p w14:paraId="23C71E53" w14:textId="77777777" w:rsidR="009B2592" w:rsidRDefault="008A26A4" w:rsidP="005E407B">
      <w:pPr>
        <w:pStyle w:val="Odstavekseznama"/>
        <w:numPr>
          <w:ilvl w:val="0"/>
          <w:numId w:val="14"/>
        </w:numPr>
        <w:tabs>
          <w:tab w:val="left" w:pos="1134"/>
        </w:tabs>
        <w:jc w:val="both"/>
      </w:pPr>
      <w:r>
        <w:t>Letuš 114a</w:t>
      </w:r>
      <w:r w:rsidR="009B2592">
        <w:t>, O</w:t>
      </w:r>
      <w:r w:rsidR="009B2592" w:rsidRPr="00100AF3">
        <w:t xml:space="preserve">bčina </w:t>
      </w:r>
      <w:r w:rsidR="009B2592">
        <w:t>Braslovče</w:t>
      </w:r>
      <w:r w:rsidR="009B2592" w:rsidRPr="00100AF3">
        <w:t xml:space="preserve">, št. stavbe: </w:t>
      </w:r>
      <w:r>
        <w:t>661</w:t>
      </w:r>
      <w:r w:rsidR="009B2592" w:rsidRPr="00100AF3">
        <w:t xml:space="preserve">, parc. št. </w:t>
      </w:r>
      <w:r w:rsidR="009B2592">
        <w:t>470/</w:t>
      </w:r>
      <w:r>
        <w:t>221</w:t>
      </w:r>
      <w:r w:rsidR="009B2592">
        <w:t xml:space="preserve"> (del)</w:t>
      </w:r>
      <w:r w:rsidR="009B2592" w:rsidRPr="00100AF3">
        <w:t>, k.</w:t>
      </w:r>
      <w:r w:rsidR="009B2592">
        <w:t xml:space="preserve"> o. 984 Letuš (</w:t>
      </w:r>
      <w:r w:rsidR="00D279DF">
        <w:t>št. strokovnega mnenja</w:t>
      </w:r>
      <w:r w:rsidR="009B2592">
        <w:t>;</w:t>
      </w:r>
    </w:p>
    <w:p w14:paraId="28E325A7" w14:textId="77777777" w:rsidR="009B2592" w:rsidRDefault="008A26A4" w:rsidP="005E407B">
      <w:pPr>
        <w:pStyle w:val="Odstavekseznama"/>
        <w:numPr>
          <w:ilvl w:val="0"/>
          <w:numId w:val="14"/>
        </w:numPr>
        <w:tabs>
          <w:tab w:val="left" w:pos="1134"/>
        </w:tabs>
        <w:jc w:val="both"/>
      </w:pPr>
      <w:r>
        <w:t>Letuš 114b</w:t>
      </w:r>
      <w:r w:rsidR="009B2592">
        <w:t>, O</w:t>
      </w:r>
      <w:r w:rsidR="009B2592" w:rsidRPr="00100AF3">
        <w:t xml:space="preserve">bčina </w:t>
      </w:r>
      <w:r w:rsidR="009B2592">
        <w:t>Braslovče</w:t>
      </w:r>
      <w:r w:rsidR="009B2592" w:rsidRPr="00100AF3">
        <w:t xml:space="preserve">, št. stavbe: </w:t>
      </w:r>
      <w:r>
        <w:t>659</w:t>
      </w:r>
      <w:r w:rsidR="009B2592" w:rsidRPr="00100AF3">
        <w:t xml:space="preserve">, parc. št. </w:t>
      </w:r>
      <w:r w:rsidR="009B2592">
        <w:t>470/</w:t>
      </w:r>
      <w:r>
        <w:t>430</w:t>
      </w:r>
      <w:r w:rsidR="009B2592">
        <w:t xml:space="preserve"> (del)</w:t>
      </w:r>
      <w:r w:rsidR="009B2592" w:rsidRPr="00100AF3">
        <w:t>, k.</w:t>
      </w:r>
      <w:r w:rsidR="009B2592">
        <w:t xml:space="preserve"> o. 984 Letuš (</w:t>
      </w:r>
      <w:r w:rsidR="00D279DF">
        <w:t>št. strokovnega mnenja</w:t>
      </w:r>
      <w:r w:rsidR="009B2592">
        <w:t>;</w:t>
      </w:r>
    </w:p>
    <w:p w14:paraId="2D2846CB" w14:textId="77777777" w:rsidR="008A26A4" w:rsidRDefault="008A26A4" w:rsidP="005E407B">
      <w:pPr>
        <w:pStyle w:val="Odstavekseznama"/>
        <w:numPr>
          <w:ilvl w:val="0"/>
          <w:numId w:val="14"/>
        </w:numPr>
        <w:tabs>
          <w:tab w:val="left" w:pos="1134"/>
        </w:tabs>
        <w:jc w:val="both"/>
      </w:pPr>
      <w:r>
        <w:t>Letuš 114c, O</w:t>
      </w:r>
      <w:r w:rsidRPr="00100AF3">
        <w:t xml:space="preserve">bčina </w:t>
      </w:r>
      <w:r>
        <w:t>Braslovče</w:t>
      </w:r>
      <w:r w:rsidRPr="00100AF3">
        <w:t xml:space="preserve">, št. stavbe: </w:t>
      </w:r>
      <w:r>
        <w:t>653</w:t>
      </w:r>
      <w:r w:rsidRPr="00100AF3">
        <w:t xml:space="preserve">, parc. št. </w:t>
      </w:r>
      <w:r>
        <w:t>470/360 (del)</w:t>
      </w:r>
      <w:r w:rsidRPr="00100AF3">
        <w:t>, k.</w:t>
      </w:r>
      <w:r>
        <w:t xml:space="preserve"> o. 984 Letuš (</w:t>
      </w:r>
      <w:r w:rsidR="00D279DF">
        <w:t>št. strokovnega mnenja</w:t>
      </w:r>
      <w:r>
        <w:t>;</w:t>
      </w:r>
    </w:p>
    <w:p w14:paraId="7D30AC63" w14:textId="77777777" w:rsidR="008A26A4" w:rsidRDefault="008A26A4" w:rsidP="005E407B">
      <w:pPr>
        <w:pStyle w:val="Odstavekseznama"/>
        <w:numPr>
          <w:ilvl w:val="0"/>
          <w:numId w:val="14"/>
        </w:numPr>
        <w:tabs>
          <w:tab w:val="left" w:pos="1134"/>
        </w:tabs>
        <w:jc w:val="both"/>
      </w:pPr>
      <w:r>
        <w:t>Letuš 114d, O</w:t>
      </w:r>
      <w:r w:rsidRPr="00100AF3">
        <w:t xml:space="preserve">bčina </w:t>
      </w:r>
      <w:r>
        <w:t>Braslovče</w:t>
      </w:r>
      <w:r w:rsidRPr="00100AF3">
        <w:t xml:space="preserve">, št. stavbe: </w:t>
      </w:r>
      <w:r>
        <w:t>658</w:t>
      </w:r>
      <w:r w:rsidRPr="00100AF3">
        <w:t xml:space="preserve">, parc. št. </w:t>
      </w:r>
      <w:r>
        <w:t>470/426 (del)</w:t>
      </w:r>
      <w:r w:rsidRPr="00100AF3">
        <w:t>, k.</w:t>
      </w:r>
      <w:r>
        <w:t xml:space="preserve"> o. 984 Letuš (</w:t>
      </w:r>
      <w:r w:rsidRPr="00100AF3">
        <w:t>št. strokovnega mnenj</w:t>
      </w:r>
      <w:r w:rsidR="00D279DF">
        <w:t>a</w:t>
      </w:r>
      <w:r>
        <w:t>;</w:t>
      </w:r>
    </w:p>
    <w:p w14:paraId="4F525F94" w14:textId="77777777" w:rsidR="008A26A4" w:rsidRDefault="008E6E62" w:rsidP="005E407B">
      <w:pPr>
        <w:pStyle w:val="Odstavekseznama"/>
        <w:numPr>
          <w:ilvl w:val="0"/>
          <w:numId w:val="14"/>
        </w:numPr>
        <w:tabs>
          <w:tab w:val="left" w:pos="1134"/>
        </w:tabs>
        <w:jc w:val="both"/>
      </w:pPr>
      <w:r>
        <w:t>Letuš 114e</w:t>
      </w:r>
      <w:r w:rsidR="008A26A4">
        <w:t>, O</w:t>
      </w:r>
      <w:r w:rsidR="008A26A4" w:rsidRPr="00100AF3">
        <w:t xml:space="preserve">bčina </w:t>
      </w:r>
      <w:r w:rsidR="008A26A4">
        <w:t>Braslovče</w:t>
      </w:r>
      <w:r w:rsidR="008A26A4" w:rsidRPr="00100AF3">
        <w:t xml:space="preserve">, št. stavbe: </w:t>
      </w:r>
      <w:r w:rsidR="008A26A4">
        <w:t>6</w:t>
      </w:r>
      <w:r>
        <w:t>6</w:t>
      </w:r>
      <w:r w:rsidR="008A26A4">
        <w:t>0</w:t>
      </w:r>
      <w:r w:rsidR="008A26A4" w:rsidRPr="00100AF3">
        <w:t xml:space="preserve">, parc. št. </w:t>
      </w:r>
      <w:r w:rsidR="008A26A4">
        <w:t>470/</w:t>
      </w:r>
      <w:r>
        <w:t>193</w:t>
      </w:r>
      <w:r w:rsidR="008A26A4">
        <w:t xml:space="preserve"> (del)</w:t>
      </w:r>
      <w:r w:rsidR="008A26A4" w:rsidRPr="00100AF3">
        <w:t>, k.</w:t>
      </w:r>
      <w:r w:rsidR="008A26A4">
        <w:t xml:space="preserve"> o. 984 Letuš (</w:t>
      </w:r>
      <w:r w:rsidR="00D279DF">
        <w:t>št. strokovnega mnenja</w:t>
      </w:r>
      <w:r w:rsidR="008A26A4">
        <w:t>;</w:t>
      </w:r>
    </w:p>
    <w:p w14:paraId="2629964C" w14:textId="77777777" w:rsidR="008A26A4" w:rsidRDefault="008E6E62" w:rsidP="005E407B">
      <w:pPr>
        <w:pStyle w:val="Odstavekseznama"/>
        <w:numPr>
          <w:ilvl w:val="0"/>
          <w:numId w:val="14"/>
        </w:numPr>
        <w:tabs>
          <w:tab w:val="left" w:pos="1134"/>
        </w:tabs>
        <w:jc w:val="both"/>
      </w:pPr>
      <w:r>
        <w:t>Letuš 115</w:t>
      </w:r>
      <w:r w:rsidR="008A26A4">
        <w:t>, O</w:t>
      </w:r>
      <w:r w:rsidR="008A26A4" w:rsidRPr="00100AF3">
        <w:t xml:space="preserve">bčina </w:t>
      </w:r>
      <w:r w:rsidR="008A26A4">
        <w:t>Braslovče</w:t>
      </w:r>
      <w:r w:rsidR="008A26A4" w:rsidRPr="00100AF3">
        <w:t xml:space="preserve">, št. stavbe: </w:t>
      </w:r>
      <w:r>
        <w:t>654</w:t>
      </w:r>
      <w:r w:rsidR="008A26A4" w:rsidRPr="00100AF3">
        <w:t xml:space="preserve">, parc. št. </w:t>
      </w:r>
      <w:r w:rsidR="008A26A4">
        <w:t>470/</w:t>
      </w:r>
      <w:r>
        <w:t>434</w:t>
      </w:r>
      <w:r w:rsidR="008A26A4">
        <w:t xml:space="preserve"> (del)</w:t>
      </w:r>
      <w:r w:rsidR="008A26A4" w:rsidRPr="00100AF3">
        <w:t>, k.</w:t>
      </w:r>
      <w:r w:rsidR="008A26A4">
        <w:t xml:space="preserve"> o. 984 Letuš (</w:t>
      </w:r>
      <w:r w:rsidR="008A26A4" w:rsidRPr="00100AF3">
        <w:t>št. strokovnega mnen</w:t>
      </w:r>
      <w:r w:rsidR="00D279DF">
        <w:t>ja</w:t>
      </w:r>
      <w:r w:rsidR="008A26A4">
        <w:t>;</w:t>
      </w:r>
    </w:p>
    <w:p w14:paraId="247799CF" w14:textId="77777777" w:rsidR="008A26A4" w:rsidRDefault="008E6E62" w:rsidP="005E407B">
      <w:pPr>
        <w:pStyle w:val="Odstavekseznama"/>
        <w:numPr>
          <w:ilvl w:val="0"/>
          <w:numId w:val="14"/>
        </w:numPr>
        <w:tabs>
          <w:tab w:val="left" w:pos="1134"/>
        </w:tabs>
        <w:jc w:val="both"/>
      </w:pPr>
      <w:r>
        <w:t>Letuš 118</w:t>
      </w:r>
      <w:r w:rsidR="008A26A4">
        <w:t>, O</w:t>
      </w:r>
      <w:r w:rsidR="008A26A4" w:rsidRPr="00100AF3">
        <w:t xml:space="preserve">bčina </w:t>
      </w:r>
      <w:r w:rsidR="008A26A4">
        <w:t>Braslovče</w:t>
      </w:r>
      <w:r w:rsidR="008A26A4" w:rsidRPr="00100AF3">
        <w:t xml:space="preserve">, št. stavbe: </w:t>
      </w:r>
      <w:r>
        <w:t>650</w:t>
      </w:r>
      <w:r w:rsidR="008A26A4" w:rsidRPr="00100AF3">
        <w:t xml:space="preserve">, parc. št. </w:t>
      </w:r>
      <w:r w:rsidR="008A26A4">
        <w:t>470/</w:t>
      </w:r>
      <w:r>
        <w:t>162</w:t>
      </w:r>
      <w:r w:rsidR="008A26A4">
        <w:t xml:space="preserve"> (del)</w:t>
      </w:r>
      <w:r w:rsidR="008A26A4" w:rsidRPr="00100AF3">
        <w:t>, k.</w:t>
      </w:r>
      <w:r w:rsidR="008A26A4">
        <w:t xml:space="preserve"> o. 984 Letuš (</w:t>
      </w:r>
      <w:r w:rsidR="00D279DF">
        <w:t>št. strokovnega mnenja</w:t>
      </w:r>
      <w:r w:rsidR="008A26A4">
        <w:t>;</w:t>
      </w:r>
    </w:p>
    <w:p w14:paraId="1B545685" w14:textId="77777777" w:rsidR="008A26A4" w:rsidRDefault="008E6E62" w:rsidP="005E407B">
      <w:pPr>
        <w:pStyle w:val="Odstavekseznama"/>
        <w:numPr>
          <w:ilvl w:val="0"/>
          <w:numId w:val="14"/>
        </w:numPr>
        <w:tabs>
          <w:tab w:val="left" w:pos="1134"/>
        </w:tabs>
        <w:jc w:val="both"/>
      </w:pPr>
      <w:r>
        <w:t>Letuš 118a</w:t>
      </w:r>
      <w:r w:rsidR="008A26A4">
        <w:t>, O</w:t>
      </w:r>
      <w:r w:rsidR="008A26A4" w:rsidRPr="00100AF3">
        <w:t xml:space="preserve">bčina </w:t>
      </w:r>
      <w:r w:rsidR="008A26A4">
        <w:t>Braslovče</w:t>
      </w:r>
      <w:r w:rsidR="008A26A4" w:rsidRPr="00100AF3">
        <w:t xml:space="preserve">, št. stavbe: </w:t>
      </w:r>
      <w:r>
        <w:t>662</w:t>
      </w:r>
      <w:r w:rsidR="008A26A4" w:rsidRPr="00100AF3">
        <w:t xml:space="preserve">, parc. št. </w:t>
      </w:r>
      <w:r w:rsidR="008A26A4">
        <w:t>470/</w:t>
      </w:r>
      <w:r>
        <w:t>355</w:t>
      </w:r>
      <w:r w:rsidR="008A26A4">
        <w:t xml:space="preserve"> (del)</w:t>
      </w:r>
      <w:r w:rsidR="008A26A4" w:rsidRPr="00100AF3">
        <w:t>, k.</w:t>
      </w:r>
      <w:r w:rsidR="008A26A4">
        <w:t xml:space="preserve"> o. 984 Letuš (</w:t>
      </w:r>
      <w:r w:rsidR="00D279DF">
        <w:t>št. strokovnega mnenja</w:t>
      </w:r>
      <w:r w:rsidR="008A26A4">
        <w:t>;</w:t>
      </w:r>
    </w:p>
    <w:p w14:paraId="0D87E843" w14:textId="77777777" w:rsidR="008A26A4" w:rsidRDefault="008E6E62" w:rsidP="005E407B">
      <w:pPr>
        <w:pStyle w:val="Odstavekseznama"/>
        <w:numPr>
          <w:ilvl w:val="0"/>
          <w:numId w:val="14"/>
        </w:numPr>
        <w:tabs>
          <w:tab w:val="left" w:pos="1134"/>
        </w:tabs>
        <w:jc w:val="both"/>
      </w:pPr>
      <w:r>
        <w:t>Letuš 118b</w:t>
      </w:r>
      <w:r w:rsidR="008A26A4">
        <w:t>, O</w:t>
      </w:r>
      <w:r w:rsidR="008A26A4" w:rsidRPr="00100AF3">
        <w:t xml:space="preserve">bčina </w:t>
      </w:r>
      <w:r w:rsidR="008A26A4">
        <w:t>Braslovče</w:t>
      </w:r>
      <w:r w:rsidR="008A26A4" w:rsidRPr="00100AF3">
        <w:t xml:space="preserve">, št. stavbe: </w:t>
      </w:r>
      <w:r>
        <w:t>648</w:t>
      </w:r>
      <w:r w:rsidR="008A26A4" w:rsidRPr="00100AF3">
        <w:t xml:space="preserve">, parc. št. </w:t>
      </w:r>
      <w:r w:rsidR="008A26A4">
        <w:t>470/</w:t>
      </w:r>
      <w:r>
        <w:t>437</w:t>
      </w:r>
      <w:r w:rsidR="008A26A4">
        <w:t xml:space="preserve"> (del)</w:t>
      </w:r>
      <w:r w:rsidR="008A26A4" w:rsidRPr="00100AF3">
        <w:t>, k.</w:t>
      </w:r>
      <w:r w:rsidR="008A26A4">
        <w:t xml:space="preserve"> o. 984 Letuš (</w:t>
      </w:r>
      <w:r w:rsidR="00D279DF">
        <w:t>št. strokovnega mnenja</w:t>
      </w:r>
      <w:r w:rsidR="008A26A4">
        <w:t>;</w:t>
      </w:r>
    </w:p>
    <w:p w14:paraId="31E611CE" w14:textId="77777777" w:rsidR="008A26A4" w:rsidRDefault="008E6E62" w:rsidP="005E407B">
      <w:pPr>
        <w:pStyle w:val="Odstavekseznama"/>
        <w:numPr>
          <w:ilvl w:val="0"/>
          <w:numId w:val="14"/>
        </w:numPr>
        <w:tabs>
          <w:tab w:val="left" w:pos="1134"/>
        </w:tabs>
        <w:jc w:val="both"/>
      </w:pPr>
      <w:r>
        <w:t>Letuš 119</w:t>
      </w:r>
      <w:r w:rsidR="008A26A4">
        <w:t>, O</w:t>
      </w:r>
      <w:r w:rsidR="008A26A4" w:rsidRPr="00100AF3">
        <w:t xml:space="preserve">bčina </w:t>
      </w:r>
      <w:r w:rsidR="008A26A4">
        <w:t>Braslovče</w:t>
      </w:r>
      <w:r w:rsidR="008A26A4" w:rsidRPr="00100AF3">
        <w:t xml:space="preserve">, št. stavbe: </w:t>
      </w:r>
      <w:r>
        <w:t>494</w:t>
      </w:r>
      <w:r w:rsidR="008A26A4" w:rsidRPr="00100AF3">
        <w:t xml:space="preserve">, parc. št. </w:t>
      </w:r>
      <w:r w:rsidR="008A26A4">
        <w:t>470/91 (del)</w:t>
      </w:r>
      <w:r w:rsidR="008A26A4" w:rsidRPr="00100AF3">
        <w:t>, k.</w:t>
      </w:r>
      <w:r w:rsidR="008A26A4">
        <w:t xml:space="preserve"> o. 984 Letuš (</w:t>
      </w:r>
      <w:r w:rsidR="00D279DF">
        <w:t>št. strokovnega mnenja</w:t>
      </w:r>
      <w:r w:rsidR="008A26A4">
        <w:t>;</w:t>
      </w:r>
    </w:p>
    <w:p w14:paraId="6245DFE7" w14:textId="77777777" w:rsidR="008A26A4" w:rsidRDefault="008E6E62" w:rsidP="005E407B">
      <w:pPr>
        <w:pStyle w:val="Odstavekseznama"/>
        <w:numPr>
          <w:ilvl w:val="0"/>
          <w:numId w:val="14"/>
        </w:numPr>
        <w:tabs>
          <w:tab w:val="left" w:pos="1134"/>
        </w:tabs>
        <w:jc w:val="both"/>
      </w:pPr>
      <w:r>
        <w:t>Letuš 119a</w:t>
      </w:r>
      <w:r w:rsidR="008A26A4">
        <w:t>, O</w:t>
      </w:r>
      <w:r w:rsidR="008A26A4" w:rsidRPr="00100AF3">
        <w:t xml:space="preserve">bčina </w:t>
      </w:r>
      <w:r w:rsidR="008A26A4">
        <w:t>Braslovče</w:t>
      </w:r>
      <w:r w:rsidR="008A26A4" w:rsidRPr="00100AF3">
        <w:t xml:space="preserve">, št. stavbe: </w:t>
      </w:r>
      <w:r>
        <w:t>496</w:t>
      </w:r>
      <w:r w:rsidR="008A26A4" w:rsidRPr="00100AF3">
        <w:t xml:space="preserve">, parc. št. </w:t>
      </w:r>
      <w:r w:rsidR="008A26A4">
        <w:t>470/</w:t>
      </w:r>
      <w:r>
        <w:t>90</w:t>
      </w:r>
      <w:r w:rsidR="008A26A4">
        <w:t xml:space="preserve"> (del)</w:t>
      </w:r>
      <w:r w:rsidR="008A26A4" w:rsidRPr="00100AF3">
        <w:t>, k.</w:t>
      </w:r>
      <w:r w:rsidR="008A26A4">
        <w:t xml:space="preserve"> o. 984 Letuš (</w:t>
      </w:r>
      <w:r w:rsidR="008A26A4" w:rsidRPr="00100AF3">
        <w:t xml:space="preserve">št. strokovnega mnenja </w:t>
      </w:r>
      <w:r w:rsidR="008A26A4">
        <w:t>;</w:t>
      </w:r>
    </w:p>
    <w:p w14:paraId="2DAB997B" w14:textId="77777777" w:rsidR="008A26A4" w:rsidRDefault="008E6E62" w:rsidP="005E407B">
      <w:pPr>
        <w:pStyle w:val="Odstavekseznama"/>
        <w:numPr>
          <w:ilvl w:val="0"/>
          <w:numId w:val="14"/>
        </w:numPr>
        <w:tabs>
          <w:tab w:val="left" w:pos="1134"/>
        </w:tabs>
        <w:jc w:val="both"/>
      </w:pPr>
      <w:r>
        <w:t>Letuš 119b</w:t>
      </w:r>
      <w:r w:rsidR="008A26A4">
        <w:t>, O</w:t>
      </w:r>
      <w:r w:rsidR="008A26A4" w:rsidRPr="00100AF3">
        <w:t xml:space="preserve">bčina </w:t>
      </w:r>
      <w:r w:rsidR="008A26A4">
        <w:t>Braslovče</w:t>
      </w:r>
      <w:r w:rsidR="008A26A4" w:rsidRPr="00100AF3">
        <w:t xml:space="preserve">, št. stavbe: </w:t>
      </w:r>
      <w:r>
        <w:t>10</w:t>
      </w:r>
      <w:r w:rsidR="008A26A4">
        <w:t>0</w:t>
      </w:r>
      <w:r>
        <w:t>4</w:t>
      </w:r>
      <w:r w:rsidR="008A26A4" w:rsidRPr="00100AF3">
        <w:t xml:space="preserve">, parc. št. </w:t>
      </w:r>
      <w:r w:rsidR="008A26A4">
        <w:t>470/1</w:t>
      </w:r>
      <w:r>
        <w:t>88</w:t>
      </w:r>
      <w:r w:rsidR="008A26A4">
        <w:t xml:space="preserve"> (del)</w:t>
      </w:r>
      <w:r w:rsidR="008A26A4" w:rsidRPr="00100AF3">
        <w:t>, k.</w:t>
      </w:r>
      <w:r w:rsidR="008A26A4">
        <w:t xml:space="preserve"> o. 984 Letuš (</w:t>
      </w:r>
      <w:r w:rsidR="008A26A4" w:rsidRPr="00100AF3">
        <w:t xml:space="preserve">št. strokovnega mnenja </w:t>
      </w:r>
      <w:r w:rsidR="008A26A4">
        <w:t>;</w:t>
      </w:r>
    </w:p>
    <w:p w14:paraId="2B2BC120" w14:textId="77777777" w:rsidR="008A26A4" w:rsidRDefault="008E6E62" w:rsidP="005E407B">
      <w:pPr>
        <w:pStyle w:val="Odstavekseznama"/>
        <w:numPr>
          <w:ilvl w:val="0"/>
          <w:numId w:val="14"/>
        </w:numPr>
        <w:tabs>
          <w:tab w:val="left" w:pos="1134"/>
        </w:tabs>
        <w:jc w:val="both"/>
      </w:pPr>
      <w:r>
        <w:t>Letuš 120</w:t>
      </w:r>
      <w:r w:rsidR="008A26A4">
        <w:t>, O</w:t>
      </w:r>
      <w:r w:rsidR="008A26A4" w:rsidRPr="00100AF3">
        <w:t xml:space="preserve">bčina </w:t>
      </w:r>
      <w:r w:rsidR="008A26A4">
        <w:t>Braslovče</w:t>
      </w:r>
      <w:r w:rsidR="008A26A4" w:rsidRPr="00100AF3">
        <w:t xml:space="preserve">, št. stavbe: </w:t>
      </w:r>
      <w:r>
        <w:t>5</w:t>
      </w:r>
      <w:r w:rsidR="008A26A4">
        <w:t>0</w:t>
      </w:r>
      <w:r>
        <w:t>2</w:t>
      </w:r>
      <w:r w:rsidR="008A26A4" w:rsidRPr="00100AF3">
        <w:t xml:space="preserve">, parc. št. </w:t>
      </w:r>
      <w:r w:rsidR="008A26A4">
        <w:t>470/</w:t>
      </w:r>
      <w:r>
        <w:t>264</w:t>
      </w:r>
      <w:r w:rsidR="008A26A4">
        <w:t xml:space="preserve"> (del)</w:t>
      </w:r>
      <w:r w:rsidR="008A26A4" w:rsidRPr="00100AF3">
        <w:t>, k.</w:t>
      </w:r>
      <w:r w:rsidR="008A26A4">
        <w:t xml:space="preserve"> o. 984 Letuš (</w:t>
      </w:r>
      <w:r w:rsidR="008A26A4" w:rsidRPr="00100AF3">
        <w:t xml:space="preserve">št. strokovnega mnenja </w:t>
      </w:r>
      <w:r w:rsidR="008A26A4">
        <w:t>;</w:t>
      </w:r>
    </w:p>
    <w:p w14:paraId="489CC05E" w14:textId="77777777" w:rsidR="008A26A4" w:rsidRDefault="008E6E62" w:rsidP="005E407B">
      <w:pPr>
        <w:pStyle w:val="Odstavekseznama"/>
        <w:numPr>
          <w:ilvl w:val="0"/>
          <w:numId w:val="14"/>
        </w:numPr>
        <w:tabs>
          <w:tab w:val="left" w:pos="1134"/>
        </w:tabs>
        <w:jc w:val="both"/>
      </w:pPr>
      <w:r>
        <w:t>Letuš 121</w:t>
      </w:r>
      <w:r w:rsidR="008A26A4">
        <w:t>, O</w:t>
      </w:r>
      <w:r w:rsidR="008A26A4" w:rsidRPr="00100AF3">
        <w:t xml:space="preserve">bčina </w:t>
      </w:r>
      <w:r w:rsidR="008A26A4">
        <w:t>Braslovče</w:t>
      </w:r>
      <w:r w:rsidR="008A26A4" w:rsidRPr="00100AF3">
        <w:t xml:space="preserve">, št. stavbe: </w:t>
      </w:r>
      <w:r>
        <w:t>507</w:t>
      </w:r>
      <w:r w:rsidR="008A26A4" w:rsidRPr="00100AF3">
        <w:t xml:space="preserve">, parc. št. </w:t>
      </w:r>
      <w:r w:rsidR="008A26A4">
        <w:t>470/1</w:t>
      </w:r>
      <w:r>
        <w:t>3</w:t>
      </w:r>
      <w:r w:rsidR="008A26A4">
        <w:t xml:space="preserve"> (del)</w:t>
      </w:r>
      <w:r w:rsidR="008A26A4" w:rsidRPr="00100AF3">
        <w:t>, k.</w:t>
      </w:r>
      <w:r w:rsidR="008A26A4">
        <w:t xml:space="preserve"> o. 984 Letuš (</w:t>
      </w:r>
      <w:r w:rsidR="008A26A4" w:rsidRPr="00100AF3">
        <w:t xml:space="preserve">št. strokovnega mnenja </w:t>
      </w:r>
      <w:r w:rsidR="008A26A4">
        <w:t>;</w:t>
      </w:r>
    </w:p>
    <w:p w14:paraId="408CA486" w14:textId="77777777" w:rsidR="008A26A4" w:rsidRDefault="008E6E62" w:rsidP="005E407B">
      <w:pPr>
        <w:pStyle w:val="Odstavekseznama"/>
        <w:numPr>
          <w:ilvl w:val="0"/>
          <w:numId w:val="14"/>
        </w:numPr>
        <w:tabs>
          <w:tab w:val="left" w:pos="1134"/>
        </w:tabs>
        <w:jc w:val="both"/>
      </w:pPr>
      <w:r>
        <w:t>Letuš 122</w:t>
      </w:r>
      <w:r w:rsidR="008A26A4">
        <w:t>, O</w:t>
      </w:r>
      <w:r w:rsidR="008A26A4" w:rsidRPr="00100AF3">
        <w:t xml:space="preserve">bčina </w:t>
      </w:r>
      <w:r w:rsidR="008A26A4">
        <w:t>Braslovče</w:t>
      </w:r>
      <w:r w:rsidR="008A26A4" w:rsidRPr="00100AF3">
        <w:t xml:space="preserve">, št. stavbe: </w:t>
      </w:r>
      <w:r>
        <w:t>499</w:t>
      </w:r>
      <w:r w:rsidR="008A26A4" w:rsidRPr="00100AF3">
        <w:t xml:space="preserve">, parc. št. </w:t>
      </w:r>
      <w:r w:rsidR="008A26A4">
        <w:t>470/</w:t>
      </w:r>
      <w:r>
        <w:t>97</w:t>
      </w:r>
      <w:r w:rsidR="008A26A4">
        <w:t xml:space="preserve"> (del)</w:t>
      </w:r>
      <w:r w:rsidR="008A26A4" w:rsidRPr="00100AF3">
        <w:t>, k.</w:t>
      </w:r>
      <w:r w:rsidR="008A26A4">
        <w:t xml:space="preserve"> o. 984 Letuš (</w:t>
      </w:r>
      <w:r w:rsidR="008A26A4" w:rsidRPr="00100AF3">
        <w:t xml:space="preserve">št. strokovnega mnenja </w:t>
      </w:r>
      <w:r w:rsidR="008A26A4">
        <w:t>;</w:t>
      </w:r>
    </w:p>
    <w:p w14:paraId="6E90825E" w14:textId="77777777" w:rsidR="008E6E62" w:rsidRDefault="008E6E62" w:rsidP="005E407B">
      <w:pPr>
        <w:pStyle w:val="Odstavekseznama"/>
        <w:numPr>
          <w:ilvl w:val="0"/>
          <w:numId w:val="14"/>
        </w:numPr>
        <w:tabs>
          <w:tab w:val="left" w:pos="1134"/>
        </w:tabs>
        <w:jc w:val="both"/>
      </w:pPr>
      <w:r>
        <w:t>Letuš 123, O</w:t>
      </w:r>
      <w:r w:rsidRPr="00100AF3">
        <w:t xml:space="preserve">bčina </w:t>
      </w:r>
      <w:r>
        <w:t>Braslovče</w:t>
      </w:r>
      <w:r w:rsidRPr="00100AF3">
        <w:t xml:space="preserve">, št. stavbe: </w:t>
      </w:r>
      <w:r>
        <w:t>497</w:t>
      </w:r>
      <w:r w:rsidRPr="00100AF3">
        <w:t xml:space="preserve">, parc. št. </w:t>
      </w:r>
      <w:r>
        <w:t>470/189 (del)</w:t>
      </w:r>
      <w:r w:rsidRPr="00100AF3">
        <w:t>, k.</w:t>
      </w:r>
      <w:r>
        <w:t xml:space="preserve"> o. 984 Letuš (</w:t>
      </w:r>
      <w:r w:rsidRPr="00100AF3">
        <w:t xml:space="preserve">št. strokovnega mnenja </w:t>
      </w:r>
      <w:r>
        <w:t>;</w:t>
      </w:r>
    </w:p>
    <w:p w14:paraId="38E63A3F" w14:textId="77777777" w:rsidR="008E6E62" w:rsidRDefault="008E6E62" w:rsidP="005E407B">
      <w:pPr>
        <w:pStyle w:val="Odstavekseznama"/>
        <w:numPr>
          <w:ilvl w:val="0"/>
          <w:numId w:val="14"/>
        </w:numPr>
        <w:tabs>
          <w:tab w:val="left" w:pos="1134"/>
        </w:tabs>
        <w:jc w:val="both"/>
      </w:pPr>
      <w:r>
        <w:t>Letuš 124, O</w:t>
      </w:r>
      <w:r w:rsidRPr="00100AF3">
        <w:t xml:space="preserve">bčina </w:t>
      </w:r>
      <w:r>
        <w:t>Braslovče</w:t>
      </w:r>
      <w:r w:rsidRPr="00100AF3">
        <w:t xml:space="preserve">, št. stavbe: </w:t>
      </w:r>
      <w:r>
        <w:t>581</w:t>
      </w:r>
      <w:r w:rsidRPr="00100AF3">
        <w:t xml:space="preserve">, parc. št. </w:t>
      </w:r>
      <w:r>
        <w:t>470/172 (del)</w:t>
      </w:r>
      <w:r w:rsidRPr="00100AF3">
        <w:t>, k.</w:t>
      </w:r>
      <w:r>
        <w:t xml:space="preserve"> o. 984 Letuš (</w:t>
      </w:r>
      <w:r w:rsidRPr="00100AF3">
        <w:t xml:space="preserve">št. strokovnega mnenja </w:t>
      </w:r>
      <w:r>
        <w:t>;</w:t>
      </w:r>
    </w:p>
    <w:p w14:paraId="73556484" w14:textId="77777777" w:rsidR="008E6E62" w:rsidRDefault="008E6E62" w:rsidP="005E407B">
      <w:pPr>
        <w:pStyle w:val="Odstavekseznama"/>
        <w:numPr>
          <w:ilvl w:val="0"/>
          <w:numId w:val="14"/>
        </w:numPr>
        <w:tabs>
          <w:tab w:val="left" w:pos="1134"/>
        </w:tabs>
        <w:jc w:val="both"/>
      </w:pPr>
      <w:r>
        <w:t>Letuš 124a, O</w:t>
      </w:r>
      <w:r w:rsidRPr="00100AF3">
        <w:t xml:space="preserve">bčina </w:t>
      </w:r>
      <w:r>
        <w:t>Braslovče</w:t>
      </w:r>
      <w:r w:rsidRPr="00100AF3">
        <w:t xml:space="preserve">, št. stavbe: </w:t>
      </w:r>
      <w:r>
        <w:t>579</w:t>
      </w:r>
      <w:r w:rsidRPr="00100AF3">
        <w:t xml:space="preserve">, parc. št. </w:t>
      </w:r>
      <w:r>
        <w:t>470/270 (del)</w:t>
      </w:r>
      <w:r w:rsidRPr="00100AF3">
        <w:t>, k.</w:t>
      </w:r>
      <w:r>
        <w:t xml:space="preserve"> o. 984 Letuš (</w:t>
      </w:r>
      <w:r w:rsidRPr="00100AF3">
        <w:t xml:space="preserve">št. strokovnega mnenja </w:t>
      </w:r>
      <w:r>
        <w:t>;</w:t>
      </w:r>
    </w:p>
    <w:p w14:paraId="2DFE0FCB" w14:textId="77777777" w:rsidR="008E6E62" w:rsidRDefault="008E6E62" w:rsidP="005E407B">
      <w:pPr>
        <w:pStyle w:val="Odstavekseznama"/>
        <w:numPr>
          <w:ilvl w:val="0"/>
          <w:numId w:val="14"/>
        </w:numPr>
        <w:tabs>
          <w:tab w:val="left" w:pos="1134"/>
        </w:tabs>
        <w:jc w:val="both"/>
      </w:pPr>
      <w:r>
        <w:t>Letuš 124b, O</w:t>
      </w:r>
      <w:r w:rsidRPr="00100AF3">
        <w:t xml:space="preserve">bčina </w:t>
      </w:r>
      <w:r>
        <w:t>Braslovče</w:t>
      </w:r>
      <w:r w:rsidRPr="00100AF3">
        <w:t xml:space="preserve">, št. stavbe: </w:t>
      </w:r>
      <w:r>
        <w:t>580</w:t>
      </w:r>
      <w:r w:rsidRPr="00100AF3">
        <w:t xml:space="preserve">, parc. št. </w:t>
      </w:r>
      <w:r>
        <w:t>470/178 (del)</w:t>
      </w:r>
      <w:r w:rsidRPr="00100AF3">
        <w:t>, k.</w:t>
      </w:r>
      <w:r>
        <w:t xml:space="preserve"> o. 984 Letuš (</w:t>
      </w:r>
      <w:r w:rsidRPr="00100AF3">
        <w:t xml:space="preserve">št. strokovnega mnenja </w:t>
      </w:r>
      <w:r>
        <w:t>;</w:t>
      </w:r>
    </w:p>
    <w:p w14:paraId="06B0B1B2" w14:textId="77777777" w:rsidR="008E6E62" w:rsidRDefault="008E6E62" w:rsidP="005E407B">
      <w:pPr>
        <w:pStyle w:val="Odstavekseznama"/>
        <w:numPr>
          <w:ilvl w:val="0"/>
          <w:numId w:val="14"/>
        </w:numPr>
        <w:tabs>
          <w:tab w:val="left" w:pos="1134"/>
        </w:tabs>
        <w:jc w:val="both"/>
      </w:pPr>
      <w:r>
        <w:t>Letuš 125, O</w:t>
      </w:r>
      <w:r w:rsidRPr="00100AF3">
        <w:t xml:space="preserve">bčina </w:t>
      </w:r>
      <w:r>
        <w:t>Braslovče</w:t>
      </w:r>
      <w:r w:rsidRPr="00100AF3">
        <w:t xml:space="preserve">, št. stavbe: </w:t>
      </w:r>
      <w:r>
        <w:t>504</w:t>
      </w:r>
      <w:r w:rsidRPr="00100AF3">
        <w:t xml:space="preserve">, parc. št. </w:t>
      </w:r>
      <w:r>
        <w:t>470/96 (del)</w:t>
      </w:r>
      <w:r w:rsidRPr="00100AF3">
        <w:t>, k.</w:t>
      </w:r>
      <w:r>
        <w:t xml:space="preserve"> o. 984 Letuš (</w:t>
      </w:r>
      <w:r w:rsidRPr="00100AF3">
        <w:t xml:space="preserve">št. strokovnega mnenja </w:t>
      </w:r>
      <w:r>
        <w:t>;</w:t>
      </w:r>
    </w:p>
    <w:p w14:paraId="439DB010" w14:textId="77777777" w:rsidR="008E6E62" w:rsidRDefault="008E6E62" w:rsidP="005E407B">
      <w:pPr>
        <w:pStyle w:val="Odstavekseznama"/>
        <w:numPr>
          <w:ilvl w:val="0"/>
          <w:numId w:val="14"/>
        </w:numPr>
        <w:tabs>
          <w:tab w:val="left" w:pos="1134"/>
        </w:tabs>
        <w:jc w:val="both"/>
      </w:pPr>
      <w:r>
        <w:t>Letuš 126, O</w:t>
      </w:r>
      <w:r w:rsidRPr="00100AF3">
        <w:t xml:space="preserve">bčina </w:t>
      </w:r>
      <w:r>
        <w:t>Braslovče</w:t>
      </w:r>
      <w:r w:rsidRPr="00100AF3">
        <w:t xml:space="preserve">, št. stavbe: </w:t>
      </w:r>
      <w:r>
        <w:t>498</w:t>
      </w:r>
      <w:r w:rsidRPr="00100AF3">
        <w:t xml:space="preserve">, parc. št. </w:t>
      </w:r>
      <w:r>
        <w:t>470/115 (del)</w:t>
      </w:r>
      <w:r w:rsidRPr="00100AF3">
        <w:t>, k.</w:t>
      </w:r>
      <w:r>
        <w:t xml:space="preserve"> o. 984 Letuš (</w:t>
      </w:r>
      <w:r w:rsidRPr="00100AF3">
        <w:t xml:space="preserve">št. strokovnega mnenja </w:t>
      </w:r>
      <w:r>
        <w:t>;</w:t>
      </w:r>
    </w:p>
    <w:p w14:paraId="13782AB6" w14:textId="77777777" w:rsidR="008E6E62" w:rsidRDefault="008E6E62" w:rsidP="005E407B">
      <w:pPr>
        <w:pStyle w:val="Odstavekseznama"/>
        <w:numPr>
          <w:ilvl w:val="0"/>
          <w:numId w:val="14"/>
        </w:numPr>
        <w:tabs>
          <w:tab w:val="left" w:pos="1134"/>
        </w:tabs>
        <w:jc w:val="both"/>
      </w:pPr>
      <w:r>
        <w:t>Letuš 127, O</w:t>
      </w:r>
      <w:r w:rsidRPr="00100AF3">
        <w:t xml:space="preserve">bčina </w:t>
      </w:r>
      <w:r>
        <w:t>Braslovče</w:t>
      </w:r>
      <w:r w:rsidRPr="00100AF3">
        <w:t xml:space="preserve">, št. stavbe: </w:t>
      </w:r>
      <w:r>
        <w:t>577</w:t>
      </w:r>
      <w:r w:rsidRPr="00100AF3">
        <w:t xml:space="preserve">, parc. št. </w:t>
      </w:r>
      <w:r>
        <w:t>470/99 (del)</w:t>
      </w:r>
      <w:r w:rsidRPr="00100AF3">
        <w:t>, k.</w:t>
      </w:r>
      <w:r>
        <w:t xml:space="preserve"> o. 984 Letuš (</w:t>
      </w:r>
      <w:r w:rsidRPr="00100AF3">
        <w:t xml:space="preserve">št. strokovnega mnenja </w:t>
      </w:r>
      <w:r>
        <w:t>;</w:t>
      </w:r>
    </w:p>
    <w:p w14:paraId="040B33E1" w14:textId="77777777" w:rsidR="008E6E62" w:rsidRDefault="008E6E62" w:rsidP="005E407B">
      <w:pPr>
        <w:pStyle w:val="Odstavekseznama"/>
        <w:numPr>
          <w:ilvl w:val="0"/>
          <w:numId w:val="14"/>
        </w:numPr>
        <w:tabs>
          <w:tab w:val="left" w:pos="1134"/>
        </w:tabs>
        <w:jc w:val="both"/>
      </w:pPr>
      <w:r>
        <w:t>Letuš 129, O</w:t>
      </w:r>
      <w:r w:rsidRPr="00100AF3">
        <w:t xml:space="preserve">bčina </w:t>
      </w:r>
      <w:r>
        <w:t>Braslovče</w:t>
      </w:r>
      <w:r w:rsidRPr="00100AF3">
        <w:t xml:space="preserve">, št. stavbe: </w:t>
      </w:r>
      <w:r>
        <w:t>503</w:t>
      </w:r>
      <w:r w:rsidRPr="00100AF3">
        <w:t xml:space="preserve">, parc. št. </w:t>
      </w:r>
      <w:r>
        <w:t>470/205 (del)</w:t>
      </w:r>
      <w:r w:rsidRPr="00100AF3">
        <w:t>, k.</w:t>
      </w:r>
      <w:r>
        <w:t xml:space="preserve"> o. 984 Letuš (</w:t>
      </w:r>
      <w:r w:rsidRPr="00100AF3">
        <w:t xml:space="preserve">št. strokovnega mnenja </w:t>
      </w:r>
      <w:r>
        <w:t>;</w:t>
      </w:r>
    </w:p>
    <w:p w14:paraId="3CD1F536" w14:textId="77777777" w:rsidR="008E6E62" w:rsidRDefault="008E6E62" w:rsidP="005E407B">
      <w:pPr>
        <w:pStyle w:val="Odstavekseznama"/>
        <w:numPr>
          <w:ilvl w:val="0"/>
          <w:numId w:val="14"/>
        </w:numPr>
        <w:tabs>
          <w:tab w:val="left" w:pos="1134"/>
        </w:tabs>
        <w:jc w:val="both"/>
      </w:pPr>
      <w:r>
        <w:t>Letuš 130, O</w:t>
      </w:r>
      <w:r w:rsidRPr="00100AF3">
        <w:t xml:space="preserve">bčina </w:t>
      </w:r>
      <w:r>
        <w:t>Braslovče</w:t>
      </w:r>
      <w:r w:rsidRPr="00100AF3">
        <w:t xml:space="preserve">, št. stavbe: </w:t>
      </w:r>
      <w:r>
        <w:t>574</w:t>
      </w:r>
      <w:r w:rsidRPr="00100AF3">
        <w:t xml:space="preserve">, parc. št. </w:t>
      </w:r>
      <w:r>
        <w:t>470/101 (del)</w:t>
      </w:r>
      <w:r w:rsidRPr="00100AF3">
        <w:t>, k.</w:t>
      </w:r>
      <w:r>
        <w:t xml:space="preserve"> o. 984 Letuš (</w:t>
      </w:r>
      <w:r w:rsidRPr="00100AF3">
        <w:t xml:space="preserve">št. strokovnega mnenja </w:t>
      </w:r>
      <w:r>
        <w:t>;</w:t>
      </w:r>
    </w:p>
    <w:p w14:paraId="5DB8F47A" w14:textId="77777777" w:rsidR="008E6E62" w:rsidRDefault="008E6E62" w:rsidP="005E407B">
      <w:pPr>
        <w:pStyle w:val="Odstavekseznama"/>
        <w:numPr>
          <w:ilvl w:val="0"/>
          <w:numId w:val="14"/>
        </w:numPr>
        <w:tabs>
          <w:tab w:val="left" w:pos="1134"/>
        </w:tabs>
        <w:jc w:val="both"/>
      </w:pPr>
      <w:r>
        <w:t>Letuš 131, O</w:t>
      </w:r>
      <w:r w:rsidRPr="00100AF3">
        <w:t xml:space="preserve">bčina </w:t>
      </w:r>
      <w:r>
        <w:t>Braslovče</w:t>
      </w:r>
      <w:r w:rsidRPr="00100AF3">
        <w:t xml:space="preserve">, št. stavbe: </w:t>
      </w:r>
      <w:r>
        <w:t>509</w:t>
      </w:r>
      <w:r w:rsidRPr="00100AF3">
        <w:t xml:space="preserve">, parc. št. </w:t>
      </w:r>
      <w:r>
        <w:t>470/179 (del)</w:t>
      </w:r>
      <w:r w:rsidRPr="00100AF3">
        <w:t>, k.</w:t>
      </w:r>
      <w:r>
        <w:t xml:space="preserve"> o. 984 Letuš (</w:t>
      </w:r>
      <w:r w:rsidRPr="00100AF3">
        <w:t xml:space="preserve">št. strokovnega mnenja </w:t>
      </w:r>
      <w:r>
        <w:t>;</w:t>
      </w:r>
    </w:p>
    <w:p w14:paraId="1B87E0B0" w14:textId="77777777" w:rsidR="008E6E62" w:rsidRDefault="008E6E62" w:rsidP="005E407B">
      <w:pPr>
        <w:pStyle w:val="Odstavekseznama"/>
        <w:numPr>
          <w:ilvl w:val="0"/>
          <w:numId w:val="14"/>
        </w:numPr>
        <w:tabs>
          <w:tab w:val="left" w:pos="1134"/>
        </w:tabs>
        <w:jc w:val="both"/>
      </w:pPr>
      <w:r>
        <w:t>Letuš 133, O</w:t>
      </w:r>
      <w:r w:rsidRPr="00100AF3">
        <w:t xml:space="preserve">bčina </w:t>
      </w:r>
      <w:r>
        <w:t>Braslovče</w:t>
      </w:r>
      <w:r w:rsidRPr="00100AF3">
        <w:t xml:space="preserve">, št. stavbe: </w:t>
      </w:r>
      <w:r>
        <w:t>1092</w:t>
      </w:r>
      <w:r w:rsidRPr="00100AF3">
        <w:t xml:space="preserve">, parc. št. </w:t>
      </w:r>
      <w:r>
        <w:t>470/364 (del)</w:t>
      </w:r>
      <w:r w:rsidRPr="00100AF3">
        <w:t>, k.</w:t>
      </w:r>
      <w:r>
        <w:t xml:space="preserve"> o. 984 Letuš (</w:t>
      </w:r>
      <w:r w:rsidRPr="00100AF3">
        <w:t xml:space="preserve">št. strokovnega mnenja </w:t>
      </w:r>
      <w:r>
        <w:t>;</w:t>
      </w:r>
    </w:p>
    <w:p w14:paraId="46C376C9" w14:textId="77777777" w:rsidR="008E6E62" w:rsidRDefault="008E6E62" w:rsidP="005E407B">
      <w:pPr>
        <w:pStyle w:val="Odstavekseznama"/>
        <w:numPr>
          <w:ilvl w:val="0"/>
          <w:numId w:val="14"/>
        </w:numPr>
        <w:tabs>
          <w:tab w:val="left" w:pos="1134"/>
        </w:tabs>
        <w:jc w:val="both"/>
      </w:pPr>
      <w:r>
        <w:t>Letuš 135, O</w:t>
      </w:r>
      <w:r w:rsidRPr="00100AF3">
        <w:t xml:space="preserve">bčina </w:t>
      </w:r>
      <w:r>
        <w:t>Braslovče</w:t>
      </w:r>
      <w:r w:rsidRPr="00100AF3">
        <w:t xml:space="preserve">, št. stavbe: </w:t>
      </w:r>
      <w:r>
        <w:t>582</w:t>
      </w:r>
      <w:r w:rsidRPr="00100AF3">
        <w:t>, parc. št.</w:t>
      </w:r>
      <w:r>
        <w:t xml:space="preserve"> *240</w:t>
      </w:r>
      <w:r w:rsidRPr="00100AF3">
        <w:t>, k.</w:t>
      </w:r>
      <w:r>
        <w:t xml:space="preserve"> o. 984 Letuš (</w:t>
      </w:r>
      <w:r w:rsidRPr="00100AF3">
        <w:t xml:space="preserve">št. strokovnega mnenja </w:t>
      </w:r>
      <w:r>
        <w:t>;</w:t>
      </w:r>
    </w:p>
    <w:p w14:paraId="53B0D55C" w14:textId="77777777" w:rsidR="008E6E62" w:rsidRDefault="008E6E62" w:rsidP="005E407B">
      <w:pPr>
        <w:pStyle w:val="Odstavekseznama"/>
        <w:numPr>
          <w:ilvl w:val="0"/>
          <w:numId w:val="14"/>
        </w:numPr>
        <w:tabs>
          <w:tab w:val="left" w:pos="1134"/>
        </w:tabs>
        <w:jc w:val="both"/>
      </w:pPr>
      <w:r>
        <w:t>Letuš 136, O</w:t>
      </w:r>
      <w:r w:rsidRPr="00100AF3">
        <w:t xml:space="preserve">bčina </w:t>
      </w:r>
      <w:r>
        <w:t>Braslovče</w:t>
      </w:r>
      <w:r w:rsidRPr="00100AF3">
        <w:t xml:space="preserve">, št. stavbe: </w:t>
      </w:r>
      <w:r>
        <w:t>584</w:t>
      </w:r>
      <w:r w:rsidRPr="00100AF3">
        <w:t xml:space="preserve">, parc. št. </w:t>
      </w:r>
      <w:r>
        <w:t>470/</w:t>
      </w:r>
      <w:r w:rsidR="00BB7B3A">
        <w:t>106</w:t>
      </w:r>
      <w:r>
        <w:t xml:space="preserve"> (del)</w:t>
      </w:r>
      <w:r w:rsidRPr="00100AF3">
        <w:t>, k.</w:t>
      </w:r>
      <w:r>
        <w:t xml:space="preserve"> o. 984 Letuš (</w:t>
      </w:r>
      <w:r w:rsidRPr="00100AF3">
        <w:t xml:space="preserve">št. strokovnega mnenja </w:t>
      </w:r>
      <w:r>
        <w:t>;</w:t>
      </w:r>
    </w:p>
    <w:p w14:paraId="41F60A2E" w14:textId="77777777" w:rsidR="008E6E62" w:rsidRDefault="00BB7B3A" w:rsidP="005E407B">
      <w:pPr>
        <w:pStyle w:val="Odstavekseznama"/>
        <w:numPr>
          <w:ilvl w:val="0"/>
          <w:numId w:val="14"/>
        </w:numPr>
        <w:tabs>
          <w:tab w:val="left" w:pos="1134"/>
        </w:tabs>
        <w:jc w:val="both"/>
      </w:pPr>
      <w:r>
        <w:t>Letuš 139</w:t>
      </w:r>
      <w:r w:rsidR="008E6E62">
        <w:t>, O</w:t>
      </w:r>
      <w:r w:rsidR="008E6E62" w:rsidRPr="00100AF3">
        <w:t xml:space="preserve">bčina </w:t>
      </w:r>
      <w:r w:rsidR="008E6E62">
        <w:t>Braslovče</w:t>
      </w:r>
      <w:r w:rsidR="008E6E62" w:rsidRPr="00100AF3">
        <w:t xml:space="preserve">, št. stavbe: </w:t>
      </w:r>
      <w:r>
        <w:t>586</w:t>
      </w:r>
      <w:r w:rsidR="008E6E62" w:rsidRPr="00100AF3">
        <w:t>, parc. št.</w:t>
      </w:r>
      <w:r>
        <w:t xml:space="preserve"> *247</w:t>
      </w:r>
      <w:r w:rsidR="008E6E62" w:rsidRPr="00100AF3">
        <w:t>, k.</w:t>
      </w:r>
      <w:r w:rsidR="008E6E62">
        <w:t xml:space="preserve"> o. 984 Letuš (</w:t>
      </w:r>
      <w:r w:rsidR="008E6E62" w:rsidRPr="00100AF3">
        <w:t xml:space="preserve">št. strokovnega mnenja </w:t>
      </w:r>
      <w:r w:rsidR="008E6E62">
        <w:t>;</w:t>
      </w:r>
    </w:p>
    <w:p w14:paraId="16F165CC" w14:textId="77777777" w:rsidR="008E6E62" w:rsidRDefault="00BB7B3A" w:rsidP="005E407B">
      <w:pPr>
        <w:pStyle w:val="Odstavekseznama"/>
        <w:numPr>
          <w:ilvl w:val="0"/>
          <w:numId w:val="14"/>
        </w:numPr>
        <w:tabs>
          <w:tab w:val="left" w:pos="1134"/>
        </w:tabs>
        <w:jc w:val="both"/>
      </w:pPr>
      <w:r>
        <w:lastRenderedPageBreak/>
        <w:t>Letuš 140</w:t>
      </w:r>
      <w:r w:rsidR="008E6E62">
        <w:t>, O</w:t>
      </w:r>
      <w:r w:rsidR="008E6E62" w:rsidRPr="00100AF3">
        <w:t xml:space="preserve">bčina </w:t>
      </w:r>
      <w:r w:rsidR="008E6E62">
        <w:t>Braslovče</w:t>
      </w:r>
      <w:r w:rsidR="008E6E62" w:rsidRPr="00100AF3">
        <w:t xml:space="preserve">, št. stavbe: </w:t>
      </w:r>
      <w:r>
        <w:t>597</w:t>
      </w:r>
      <w:r w:rsidR="008E6E62" w:rsidRPr="00100AF3">
        <w:t xml:space="preserve">, parc. št. </w:t>
      </w:r>
      <w:r w:rsidR="008E6E62">
        <w:t>470/</w:t>
      </w:r>
      <w:r>
        <w:t>173</w:t>
      </w:r>
      <w:r w:rsidR="008E6E62">
        <w:t xml:space="preserve"> (del)</w:t>
      </w:r>
      <w:r w:rsidR="008E6E62" w:rsidRPr="00100AF3">
        <w:t>, k.</w:t>
      </w:r>
      <w:r w:rsidR="008E6E62">
        <w:t xml:space="preserve"> o. 984 Letuš (</w:t>
      </w:r>
      <w:r w:rsidR="008E6E62" w:rsidRPr="00100AF3">
        <w:t xml:space="preserve">št. strokovnega mnenja </w:t>
      </w:r>
      <w:r w:rsidR="008E6E62">
        <w:t>;</w:t>
      </w:r>
    </w:p>
    <w:p w14:paraId="45DB09D7" w14:textId="77777777" w:rsidR="00BB7B3A" w:rsidRDefault="00BB7B3A" w:rsidP="005E407B">
      <w:pPr>
        <w:pStyle w:val="Odstavekseznama"/>
        <w:numPr>
          <w:ilvl w:val="0"/>
          <w:numId w:val="14"/>
        </w:numPr>
        <w:tabs>
          <w:tab w:val="left" w:pos="1134"/>
        </w:tabs>
        <w:jc w:val="both"/>
      </w:pPr>
      <w:r>
        <w:t>Letuš 141, O</w:t>
      </w:r>
      <w:r w:rsidRPr="00100AF3">
        <w:t xml:space="preserve">bčina </w:t>
      </w:r>
      <w:r>
        <w:t>Braslovče</w:t>
      </w:r>
      <w:r w:rsidRPr="00100AF3">
        <w:t xml:space="preserve">, št. stavbe: </w:t>
      </w:r>
      <w:r>
        <w:t>593</w:t>
      </w:r>
      <w:r w:rsidRPr="00100AF3">
        <w:t xml:space="preserve">, parc. št. </w:t>
      </w:r>
      <w:r>
        <w:t>470/110 (del)</w:t>
      </w:r>
      <w:r w:rsidRPr="00100AF3">
        <w:t>, k.</w:t>
      </w:r>
      <w:r>
        <w:t xml:space="preserve"> o. 984 Letuš (</w:t>
      </w:r>
      <w:r w:rsidRPr="00100AF3">
        <w:t xml:space="preserve">št. strokovnega mnenja </w:t>
      </w:r>
      <w:r>
        <w:t>;</w:t>
      </w:r>
    </w:p>
    <w:p w14:paraId="7F1568EC" w14:textId="77777777" w:rsidR="00BB7B3A" w:rsidRDefault="00BB7B3A" w:rsidP="005E407B">
      <w:pPr>
        <w:pStyle w:val="Odstavekseznama"/>
        <w:numPr>
          <w:ilvl w:val="0"/>
          <w:numId w:val="14"/>
        </w:numPr>
        <w:tabs>
          <w:tab w:val="left" w:pos="1134"/>
        </w:tabs>
        <w:jc w:val="both"/>
      </w:pPr>
      <w:r>
        <w:t>Letuš 142, O</w:t>
      </w:r>
      <w:r w:rsidRPr="00100AF3">
        <w:t xml:space="preserve">bčina </w:t>
      </w:r>
      <w:r>
        <w:t>Braslovče</w:t>
      </w:r>
      <w:r w:rsidRPr="00100AF3">
        <w:t xml:space="preserve">, št. stavbe: </w:t>
      </w:r>
      <w:r>
        <w:t>594</w:t>
      </w:r>
      <w:r w:rsidRPr="00100AF3">
        <w:t xml:space="preserve">, parc. št. </w:t>
      </w:r>
      <w:r>
        <w:t>470/257 (del)</w:t>
      </w:r>
      <w:r w:rsidRPr="00100AF3">
        <w:t>, k.</w:t>
      </w:r>
      <w:r>
        <w:t xml:space="preserve"> o. 984 Letuš (</w:t>
      </w:r>
      <w:r w:rsidRPr="00100AF3">
        <w:t xml:space="preserve">št. strokovnega mnenja </w:t>
      </w:r>
      <w:r>
        <w:t>;</w:t>
      </w:r>
    </w:p>
    <w:p w14:paraId="7367348B" w14:textId="77777777" w:rsidR="00BB7B3A" w:rsidRDefault="00BB7B3A" w:rsidP="005E407B">
      <w:pPr>
        <w:pStyle w:val="Odstavekseznama"/>
        <w:numPr>
          <w:ilvl w:val="0"/>
          <w:numId w:val="14"/>
        </w:numPr>
        <w:tabs>
          <w:tab w:val="left" w:pos="1134"/>
        </w:tabs>
        <w:jc w:val="both"/>
      </w:pPr>
      <w:r>
        <w:t>Letuš 144, O</w:t>
      </w:r>
      <w:r w:rsidRPr="00100AF3">
        <w:t xml:space="preserve">bčina </w:t>
      </w:r>
      <w:r>
        <w:t>Braslovče</w:t>
      </w:r>
      <w:r w:rsidRPr="00100AF3">
        <w:t xml:space="preserve">, št. stavbe: </w:t>
      </w:r>
      <w:r>
        <w:t>588</w:t>
      </w:r>
      <w:r w:rsidRPr="00100AF3">
        <w:t xml:space="preserve">, parc. št. </w:t>
      </w:r>
      <w:r>
        <w:t>470/230 (del)</w:t>
      </w:r>
      <w:r w:rsidRPr="00100AF3">
        <w:t>, k.</w:t>
      </w:r>
      <w:r>
        <w:t xml:space="preserve"> o. 984 Letuš (</w:t>
      </w:r>
      <w:r w:rsidRPr="00100AF3">
        <w:t xml:space="preserve">št. strokovnega mnenja </w:t>
      </w:r>
      <w:r>
        <w:t>;</w:t>
      </w:r>
    </w:p>
    <w:p w14:paraId="5957C0CA" w14:textId="77777777" w:rsidR="00BB7B3A" w:rsidRDefault="00BB7B3A" w:rsidP="005E407B">
      <w:pPr>
        <w:pStyle w:val="Odstavekseznama"/>
        <w:numPr>
          <w:ilvl w:val="0"/>
          <w:numId w:val="14"/>
        </w:numPr>
        <w:tabs>
          <w:tab w:val="left" w:pos="1134"/>
        </w:tabs>
        <w:jc w:val="both"/>
      </w:pPr>
      <w:r>
        <w:t>Letuš 145, O</w:t>
      </w:r>
      <w:r w:rsidRPr="00100AF3">
        <w:t xml:space="preserve">bčina </w:t>
      </w:r>
      <w:r>
        <w:t>Braslovče</w:t>
      </w:r>
      <w:r w:rsidRPr="00100AF3">
        <w:t xml:space="preserve">, št. stavbe: </w:t>
      </w:r>
      <w:r>
        <w:t>587</w:t>
      </w:r>
      <w:r w:rsidRPr="00100AF3">
        <w:t xml:space="preserve">, parc. št. </w:t>
      </w:r>
      <w:r>
        <w:t xml:space="preserve">*203, </w:t>
      </w:r>
      <w:r w:rsidRPr="00100AF3">
        <w:t>k.</w:t>
      </w:r>
      <w:r>
        <w:t xml:space="preserve"> o. 984 Letuš (</w:t>
      </w:r>
      <w:r w:rsidRPr="00100AF3">
        <w:t xml:space="preserve">št. strokovnega mnenja </w:t>
      </w:r>
      <w:r>
        <w:t>;</w:t>
      </w:r>
    </w:p>
    <w:p w14:paraId="168BEECF" w14:textId="77777777" w:rsidR="00BB7B3A" w:rsidRDefault="00BB7B3A" w:rsidP="005E407B">
      <w:pPr>
        <w:pStyle w:val="Odstavekseznama"/>
        <w:numPr>
          <w:ilvl w:val="0"/>
          <w:numId w:val="14"/>
        </w:numPr>
        <w:tabs>
          <w:tab w:val="left" w:pos="1134"/>
        </w:tabs>
        <w:jc w:val="both"/>
      </w:pPr>
      <w:r>
        <w:t>Letuš 146, O</w:t>
      </w:r>
      <w:r w:rsidRPr="00100AF3">
        <w:t xml:space="preserve">bčina </w:t>
      </w:r>
      <w:r>
        <w:t>Braslovče</w:t>
      </w:r>
      <w:r w:rsidRPr="00100AF3">
        <w:t xml:space="preserve">, št. stavbe: </w:t>
      </w:r>
      <w:r>
        <w:t>566</w:t>
      </w:r>
      <w:r w:rsidRPr="00100AF3">
        <w:t xml:space="preserve">, parc. št. </w:t>
      </w:r>
      <w:r>
        <w:t>470/237 (del)</w:t>
      </w:r>
      <w:r w:rsidRPr="00100AF3">
        <w:t>, k.</w:t>
      </w:r>
      <w:r>
        <w:t xml:space="preserve"> o. 984 Letuš (</w:t>
      </w:r>
      <w:r w:rsidRPr="00100AF3">
        <w:t xml:space="preserve">št. strokovnega mnenja </w:t>
      </w:r>
      <w:r>
        <w:t>;</w:t>
      </w:r>
    </w:p>
    <w:p w14:paraId="1155447B" w14:textId="77777777" w:rsidR="00BB7B3A" w:rsidRDefault="00BB7B3A" w:rsidP="005E407B">
      <w:pPr>
        <w:pStyle w:val="Odstavekseznama"/>
        <w:numPr>
          <w:ilvl w:val="0"/>
          <w:numId w:val="14"/>
        </w:numPr>
        <w:tabs>
          <w:tab w:val="left" w:pos="1134"/>
        </w:tabs>
        <w:jc w:val="both"/>
      </w:pPr>
      <w:r>
        <w:t>Letuš 146a, O</w:t>
      </w:r>
      <w:r w:rsidRPr="00100AF3">
        <w:t xml:space="preserve">bčina </w:t>
      </w:r>
      <w:r>
        <w:t>Braslovče</w:t>
      </w:r>
      <w:r w:rsidRPr="00100AF3">
        <w:t xml:space="preserve">, št. stavbe: </w:t>
      </w:r>
      <w:r>
        <w:t>565</w:t>
      </w:r>
      <w:r w:rsidRPr="00100AF3">
        <w:t xml:space="preserve">, parc. št. </w:t>
      </w:r>
      <w:r>
        <w:t>470/212 (del)</w:t>
      </w:r>
      <w:r w:rsidRPr="00100AF3">
        <w:t>, k.</w:t>
      </w:r>
      <w:r>
        <w:t xml:space="preserve"> o. 984 Letuš (</w:t>
      </w:r>
      <w:r w:rsidRPr="00100AF3">
        <w:t xml:space="preserve">št. strokovnega mnenja </w:t>
      </w:r>
      <w:r>
        <w:t>;</w:t>
      </w:r>
    </w:p>
    <w:p w14:paraId="0F30EEE4" w14:textId="77777777" w:rsidR="00BB7B3A" w:rsidRDefault="00BB7B3A" w:rsidP="005E407B">
      <w:pPr>
        <w:pStyle w:val="Odstavekseznama"/>
        <w:numPr>
          <w:ilvl w:val="0"/>
          <w:numId w:val="14"/>
        </w:numPr>
        <w:tabs>
          <w:tab w:val="left" w:pos="1134"/>
        </w:tabs>
        <w:jc w:val="both"/>
      </w:pPr>
      <w:r>
        <w:t>Letuš 147, O</w:t>
      </w:r>
      <w:r w:rsidRPr="00100AF3">
        <w:t xml:space="preserve">bčina </w:t>
      </w:r>
      <w:r>
        <w:t>Braslovče</w:t>
      </w:r>
      <w:r w:rsidRPr="00100AF3">
        <w:t xml:space="preserve">, št. stavbe: </w:t>
      </w:r>
      <w:r>
        <w:t>561</w:t>
      </w:r>
      <w:r w:rsidRPr="00100AF3">
        <w:t xml:space="preserve">, parc. št. </w:t>
      </w:r>
      <w:r>
        <w:t>470/233 (del)</w:t>
      </w:r>
      <w:r w:rsidRPr="00100AF3">
        <w:t>, k.</w:t>
      </w:r>
      <w:r>
        <w:t xml:space="preserve"> o. 984 Letuš (</w:t>
      </w:r>
      <w:r w:rsidRPr="00100AF3">
        <w:t xml:space="preserve">št. strokovnega mnenja </w:t>
      </w:r>
      <w:r>
        <w:t>;</w:t>
      </w:r>
    </w:p>
    <w:p w14:paraId="634949E3" w14:textId="77777777" w:rsidR="008308C9" w:rsidRDefault="008308C9" w:rsidP="005E407B">
      <w:pPr>
        <w:pStyle w:val="Odstavekseznama"/>
        <w:numPr>
          <w:ilvl w:val="0"/>
          <w:numId w:val="14"/>
        </w:numPr>
        <w:tabs>
          <w:tab w:val="left" w:pos="1134"/>
        </w:tabs>
        <w:jc w:val="both"/>
      </w:pPr>
      <w:r>
        <w:t>Letuš 147a, O</w:t>
      </w:r>
      <w:r w:rsidRPr="00100AF3">
        <w:t xml:space="preserve">bčina </w:t>
      </w:r>
      <w:r>
        <w:t>Braslovče</w:t>
      </w:r>
      <w:r w:rsidRPr="00100AF3">
        <w:t xml:space="preserve">, št. stavbe: </w:t>
      </w:r>
      <w:r>
        <w:t>600</w:t>
      </w:r>
      <w:r w:rsidRPr="00100AF3">
        <w:t xml:space="preserve">, parc. št. </w:t>
      </w:r>
      <w:r>
        <w:t>470/204 (del)</w:t>
      </w:r>
      <w:r w:rsidRPr="00100AF3">
        <w:t>, k.</w:t>
      </w:r>
      <w:r>
        <w:t xml:space="preserve"> o. 984 Letuš (</w:t>
      </w:r>
      <w:r w:rsidRPr="00100AF3">
        <w:t xml:space="preserve">št. strokovnega mnenja </w:t>
      </w:r>
      <w:r>
        <w:t>;</w:t>
      </w:r>
    </w:p>
    <w:p w14:paraId="0DA477FD" w14:textId="77777777" w:rsidR="00BB7B3A" w:rsidRDefault="00BB7B3A" w:rsidP="005E407B">
      <w:pPr>
        <w:pStyle w:val="Odstavekseznama"/>
        <w:numPr>
          <w:ilvl w:val="0"/>
          <w:numId w:val="14"/>
        </w:numPr>
        <w:tabs>
          <w:tab w:val="left" w:pos="1134"/>
        </w:tabs>
        <w:jc w:val="both"/>
      </w:pPr>
      <w:r>
        <w:t>Letuš 148a, O</w:t>
      </w:r>
      <w:r w:rsidRPr="00100AF3">
        <w:t xml:space="preserve">bčina </w:t>
      </w:r>
      <w:r>
        <w:t>Braslovče</w:t>
      </w:r>
      <w:r w:rsidRPr="00100AF3">
        <w:t xml:space="preserve">, št. stavbe: </w:t>
      </w:r>
      <w:r>
        <w:t>568</w:t>
      </w:r>
      <w:r w:rsidRPr="00100AF3">
        <w:t xml:space="preserve">, parc. št. </w:t>
      </w:r>
      <w:r>
        <w:t>470/250 (del)</w:t>
      </w:r>
      <w:r w:rsidRPr="00100AF3">
        <w:t>, k.</w:t>
      </w:r>
      <w:r>
        <w:t xml:space="preserve"> o. 984 Letuš (</w:t>
      </w:r>
      <w:r w:rsidRPr="00100AF3">
        <w:t xml:space="preserve">št. strokovnega mnenja </w:t>
      </w:r>
      <w:r>
        <w:t>;</w:t>
      </w:r>
    </w:p>
    <w:p w14:paraId="799BD550" w14:textId="77777777" w:rsidR="00BB7B3A" w:rsidRDefault="00BB7B3A" w:rsidP="005E407B">
      <w:pPr>
        <w:pStyle w:val="Odstavekseznama"/>
        <w:numPr>
          <w:ilvl w:val="0"/>
          <w:numId w:val="14"/>
        </w:numPr>
        <w:tabs>
          <w:tab w:val="left" w:pos="1134"/>
        </w:tabs>
        <w:jc w:val="both"/>
      </w:pPr>
      <w:r>
        <w:t>Letuš 148b, O</w:t>
      </w:r>
      <w:r w:rsidRPr="00100AF3">
        <w:t xml:space="preserve">bčina </w:t>
      </w:r>
      <w:r>
        <w:t>Braslovče</w:t>
      </w:r>
      <w:r w:rsidRPr="00100AF3">
        <w:t xml:space="preserve">, št. stavbe: </w:t>
      </w:r>
      <w:r>
        <w:t>1069</w:t>
      </w:r>
      <w:r w:rsidRPr="00100AF3">
        <w:t xml:space="preserve">, parc. št. </w:t>
      </w:r>
      <w:r>
        <w:t>470/451 (del)</w:t>
      </w:r>
      <w:r w:rsidRPr="00100AF3">
        <w:t>, k.</w:t>
      </w:r>
      <w:r>
        <w:t xml:space="preserve"> o. 984 Letuš (</w:t>
      </w:r>
      <w:r w:rsidRPr="00100AF3">
        <w:t xml:space="preserve">št. strokovnega mnenja </w:t>
      </w:r>
      <w:r>
        <w:t>;</w:t>
      </w:r>
    </w:p>
    <w:p w14:paraId="6A5344F0" w14:textId="77777777" w:rsidR="00BB7B3A" w:rsidRDefault="00BB7B3A" w:rsidP="005E407B">
      <w:pPr>
        <w:pStyle w:val="Odstavekseznama"/>
        <w:numPr>
          <w:ilvl w:val="0"/>
          <w:numId w:val="14"/>
        </w:numPr>
        <w:tabs>
          <w:tab w:val="left" w:pos="1134"/>
        </w:tabs>
        <w:jc w:val="both"/>
      </w:pPr>
      <w:r>
        <w:t>Letuš 149, O</w:t>
      </w:r>
      <w:r w:rsidRPr="00100AF3">
        <w:t xml:space="preserve">bčina </w:t>
      </w:r>
      <w:r>
        <w:t>Braslovče</w:t>
      </w:r>
      <w:r w:rsidRPr="00100AF3">
        <w:t xml:space="preserve">, št. stavbe: </w:t>
      </w:r>
      <w:r>
        <w:t>602</w:t>
      </w:r>
      <w:r w:rsidRPr="00100AF3">
        <w:t xml:space="preserve">, parc. št. </w:t>
      </w:r>
      <w:r>
        <w:t>470/160 (del)</w:t>
      </w:r>
      <w:r w:rsidRPr="00100AF3">
        <w:t>, k.</w:t>
      </w:r>
      <w:r>
        <w:t xml:space="preserve"> o. 984 Letuš (</w:t>
      </w:r>
      <w:r w:rsidRPr="00100AF3">
        <w:t xml:space="preserve">št. strokovnega mnenja </w:t>
      </w:r>
      <w:r>
        <w:t>;</w:t>
      </w:r>
    </w:p>
    <w:p w14:paraId="1788942A" w14:textId="77777777" w:rsidR="00BB7B3A" w:rsidRDefault="00BB7B3A" w:rsidP="005E407B">
      <w:pPr>
        <w:pStyle w:val="Odstavekseznama"/>
        <w:numPr>
          <w:ilvl w:val="0"/>
          <w:numId w:val="14"/>
        </w:numPr>
        <w:tabs>
          <w:tab w:val="left" w:pos="1134"/>
        </w:tabs>
        <w:jc w:val="both"/>
      </w:pPr>
      <w:r>
        <w:t>Letuš 151, O</w:t>
      </w:r>
      <w:r w:rsidRPr="00100AF3">
        <w:t xml:space="preserve">bčina </w:t>
      </w:r>
      <w:r>
        <w:t>Braslovče</w:t>
      </w:r>
      <w:r w:rsidRPr="00100AF3">
        <w:t xml:space="preserve">, št. stavbe: </w:t>
      </w:r>
      <w:r>
        <w:t>604</w:t>
      </w:r>
      <w:r w:rsidRPr="00100AF3">
        <w:t xml:space="preserve">, parc. št. </w:t>
      </w:r>
      <w:r>
        <w:t>470/121 (del)</w:t>
      </w:r>
      <w:r w:rsidRPr="00100AF3">
        <w:t>, k.</w:t>
      </w:r>
      <w:r>
        <w:t xml:space="preserve"> o. 984 Letuš (</w:t>
      </w:r>
      <w:r w:rsidRPr="00100AF3">
        <w:t xml:space="preserve">št. strokovnega mnenja </w:t>
      </w:r>
      <w:r>
        <w:t>;</w:t>
      </w:r>
    </w:p>
    <w:p w14:paraId="6DA8D517" w14:textId="77777777" w:rsidR="00BB7B3A" w:rsidRDefault="00BB7B3A" w:rsidP="005E407B">
      <w:pPr>
        <w:pStyle w:val="Odstavekseznama"/>
        <w:numPr>
          <w:ilvl w:val="0"/>
          <w:numId w:val="14"/>
        </w:numPr>
        <w:tabs>
          <w:tab w:val="left" w:pos="1134"/>
        </w:tabs>
        <w:jc w:val="both"/>
      </w:pPr>
      <w:r>
        <w:t>Letuš 155, O</w:t>
      </w:r>
      <w:r w:rsidRPr="00100AF3">
        <w:t xml:space="preserve">bčina </w:t>
      </w:r>
      <w:r>
        <w:t>Braslovče</w:t>
      </w:r>
      <w:r w:rsidRPr="00100AF3">
        <w:t xml:space="preserve">, št. stavbe: </w:t>
      </w:r>
      <w:r>
        <w:t>614</w:t>
      </w:r>
      <w:r w:rsidRPr="00100AF3">
        <w:t xml:space="preserve">, parc. št. </w:t>
      </w:r>
      <w:r>
        <w:t>470/182 (del)</w:t>
      </w:r>
      <w:r w:rsidRPr="00100AF3">
        <w:t>, k.</w:t>
      </w:r>
      <w:r>
        <w:t xml:space="preserve"> o. 984 Letuš (</w:t>
      </w:r>
      <w:r w:rsidRPr="00100AF3">
        <w:t xml:space="preserve">št. strokovnega mnenja </w:t>
      </w:r>
      <w:r>
        <w:t>;</w:t>
      </w:r>
    </w:p>
    <w:p w14:paraId="0103B84A" w14:textId="77777777" w:rsidR="00BB7B3A" w:rsidRDefault="00BB7B3A" w:rsidP="005E407B">
      <w:pPr>
        <w:pStyle w:val="Odstavekseznama"/>
        <w:numPr>
          <w:ilvl w:val="0"/>
          <w:numId w:val="14"/>
        </w:numPr>
        <w:tabs>
          <w:tab w:val="left" w:pos="1134"/>
        </w:tabs>
        <w:jc w:val="both"/>
      </w:pPr>
      <w:r>
        <w:t>Letuš 156, O</w:t>
      </w:r>
      <w:r w:rsidRPr="00100AF3">
        <w:t xml:space="preserve">bčina </w:t>
      </w:r>
      <w:r>
        <w:t>Braslovče</w:t>
      </w:r>
      <w:r w:rsidRPr="00100AF3">
        <w:t xml:space="preserve">, št. stavbe: </w:t>
      </w:r>
      <w:r>
        <w:t>608</w:t>
      </w:r>
      <w:r w:rsidRPr="00100AF3">
        <w:t xml:space="preserve">, parc. št. </w:t>
      </w:r>
      <w:r w:rsidR="00C217D3">
        <w:t>470/411</w:t>
      </w:r>
      <w:r>
        <w:t xml:space="preserve"> (del)</w:t>
      </w:r>
      <w:r w:rsidRPr="00100AF3">
        <w:t>, k.</w:t>
      </w:r>
      <w:r>
        <w:t xml:space="preserve"> o. 984 Letuš (</w:t>
      </w:r>
      <w:r w:rsidRPr="00100AF3">
        <w:t xml:space="preserve">št. strokovnega mnenja </w:t>
      </w:r>
      <w:r>
        <w:t>;</w:t>
      </w:r>
    </w:p>
    <w:p w14:paraId="06C195C6" w14:textId="77777777" w:rsidR="00BB7B3A" w:rsidRDefault="00BB7B3A" w:rsidP="005E407B">
      <w:pPr>
        <w:pStyle w:val="Odstavekseznama"/>
        <w:numPr>
          <w:ilvl w:val="0"/>
          <w:numId w:val="14"/>
        </w:numPr>
        <w:tabs>
          <w:tab w:val="left" w:pos="1134"/>
        </w:tabs>
        <w:jc w:val="both"/>
      </w:pPr>
      <w:r>
        <w:t>Letuš 157, O</w:t>
      </w:r>
      <w:r w:rsidRPr="00100AF3">
        <w:t xml:space="preserve">bčina </w:t>
      </w:r>
      <w:r>
        <w:t>Braslovče</w:t>
      </w:r>
      <w:r w:rsidRPr="00100AF3">
        <w:t xml:space="preserve">, št. stavbe: </w:t>
      </w:r>
      <w:r>
        <w:t>615</w:t>
      </w:r>
      <w:r w:rsidRPr="00100AF3">
        <w:t xml:space="preserve">, parc. št. </w:t>
      </w:r>
      <w:r>
        <w:t>470/414 (del)</w:t>
      </w:r>
      <w:r w:rsidRPr="00100AF3">
        <w:t>, k.</w:t>
      </w:r>
      <w:r>
        <w:t xml:space="preserve"> o. 984 Letuš (</w:t>
      </w:r>
      <w:r w:rsidRPr="00100AF3">
        <w:t xml:space="preserve">št. strokovnega mnenja </w:t>
      </w:r>
      <w:r>
        <w:t>;</w:t>
      </w:r>
    </w:p>
    <w:p w14:paraId="4B9B8AD2" w14:textId="77777777" w:rsidR="00BB7B3A" w:rsidRDefault="00BB7B3A" w:rsidP="005E407B">
      <w:pPr>
        <w:pStyle w:val="Odstavekseznama"/>
        <w:numPr>
          <w:ilvl w:val="0"/>
          <w:numId w:val="14"/>
        </w:numPr>
        <w:tabs>
          <w:tab w:val="left" w:pos="1134"/>
        </w:tabs>
        <w:jc w:val="both"/>
      </w:pPr>
      <w:r>
        <w:t>Letuš 158a, O</w:t>
      </w:r>
      <w:r w:rsidRPr="00100AF3">
        <w:t xml:space="preserve">bčina </w:t>
      </w:r>
      <w:r>
        <w:t>Braslovče</w:t>
      </w:r>
      <w:r w:rsidRPr="00100AF3">
        <w:t xml:space="preserve">, št. stavbe: </w:t>
      </w:r>
      <w:r>
        <w:t>634</w:t>
      </w:r>
      <w:r w:rsidRPr="00100AF3">
        <w:t xml:space="preserve">, parc. št. </w:t>
      </w:r>
      <w:r>
        <w:t>470/158 (del)</w:t>
      </w:r>
      <w:r w:rsidRPr="00100AF3">
        <w:t>, k.</w:t>
      </w:r>
      <w:r>
        <w:t xml:space="preserve"> o. 984 Letuš (</w:t>
      </w:r>
      <w:r w:rsidRPr="00100AF3">
        <w:t xml:space="preserve">št. strokovnega mnenja </w:t>
      </w:r>
      <w:r>
        <w:t>;</w:t>
      </w:r>
    </w:p>
    <w:p w14:paraId="292980FB" w14:textId="77777777" w:rsidR="00BB7B3A" w:rsidRDefault="00BB7B3A" w:rsidP="005E407B">
      <w:pPr>
        <w:pStyle w:val="Odstavekseznama"/>
        <w:numPr>
          <w:ilvl w:val="0"/>
          <w:numId w:val="14"/>
        </w:numPr>
        <w:tabs>
          <w:tab w:val="left" w:pos="1134"/>
        </w:tabs>
        <w:jc w:val="both"/>
      </w:pPr>
      <w:r>
        <w:t>Letuš 158b, O</w:t>
      </w:r>
      <w:r w:rsidRPr="00100AF3">
        <w:t xml:space="preserve">bčina </w:t>
      </w:r>
      <w:r>
        <w:t>Braslovče</w:t>
      </w:r>
      <w:r w:rsidRPr="00100AF3">
        <w:t xml:space="preserve">, št. stavbe: </w:t>
      </w:r>
      <w:r>
        <w:t>1043</w:t>
      </w:r>
      <w:r w:rsidRPr="00100AF3">
        <w:t xml:space="preserve">, parc. št. </w:t>
      </w:r>
      <w:r w:rsidR="00A1489F">
        <w:t>470/455</w:t>
      </w:r>
      <w:r>
        <w:t xml:space="preserve"> (del)</w:t>
      </w:r>
      <w:r w:rsidR="00A1489F">
        <w:t xml:space="preserve"> 470/456 (del)</w:t>
      </w:r>
      <w:r w:rsidRPr="00100AF3">
        <w:t>, k.</w:t>
      </w:r>
      <w:r>
        <w:t xml:space="preserve"> o. 984 Letuš (</w:t>
      </w:r>
      <w:r w:rsidRPr="00100AF3">
        <w:t xml:space="preserve">št. strokovnega mnenja </w:t>
      </w:r>
      <w:r>
        <w:t>;</w:t>
      </w:r>
    </w:p>
    <w:p w14:paraId="3845E185" w14:textId="77777777" w:rsidR="00BB7B3A" w:rsidRDefault="00BB7B3A" w:rsidP="005E407B">
      <w:pPr>
        <w:pStyle w:val="Odstavekseznama"/>
        <w:numPr>
          <w:ilvl w:val="0"/>
          <w:numId w:val="14"/>
        </w:numPr>
        <w:tabs>
          <w:tab w:val="left" w:pos="1134"/>
        </w:tabs>
        <w:jc w:val="both"/>
      </w:pPr>
      <w:r>
        <w:t>Letuš 158c, O</w:t>
      </w:r>
      <w:r w:rsidRPr="00100AF3">
        <w:t xml:space="preserve">bčina </w:t>
      </w:r>
      <w:r>
        <w:t>Braslovče</w:t>
      </w:r>
      <w:r w:rsidRPr="00100AF3">
        <w:t xml:space="preserve">, št. stavbe: </w:t>
      </w:r>
      <w:r>
        <w:t>631</w:t>
      </w:r>
      <w:r w:rsidRPr="00100AF3">
        <w:t xml:space="preserve">, parc. št. </w:t>
      </w:r>
      <w:r>
        <w:t>470/253 (del)</w:t>
      </w:r>
      <w:r w:rsidRPr="00100AF3">
        <w:t>, k.</w:t>
      </w:r>
      <w:r>
        <w:t xml:space="preserve"> o. 984 Letuš (</w:t>
      </w:r>
      <w:r w:rsidRPr="00100AF3">
        <w:t xml:space="preserve">št. strokovnega mnenja </w:t>
      </w:r>
      <w:r>
        <w:t>;</w:t>
      </w:r>
    </w:p>
    <w:p w14:paraId="6BE977F7" w14:textId="77777777" w:rsidR="00BB7B3A" w:rsidRDefault="00F7749E" w:rsidP="005E407B">
      <w:pPr>
        <w:pStyle w:val="Odstavekseznama"/>
        <w:numPr>
          <w:ilvl w:val="0"/>
          <w:numId w:val="14"/>
        </w:numPr>
        <w:tabs>
          <w:tab w:val="left" w:pos="1134"/>
        </w:tabs>
        <w:jc w:val="both"/>
      </w:pPr>
      <w:r>
        <w:t>Letuš 159</w:t>
      </w:r>
      <w:r w:rsidR="00BB7B3A">
        <w:t>, O</w:t>
      </w:r>
      <w:r w:rsidR="00BB7B3A" w:rsidRPr="00100AF3">
        <w:t xml:space="preserve">bčina </w:t>
      </w:r>
      <w:r w:rsidR="00BB7B3A">
        <w:t>Braslovče</w:t>
      </w:r>
      <w:r w:rsidR="00BB7B3A" w:rsidRPr="00100AF3">
        <w:t xml:space="preserve">, št. stavbe: </w:t>
      </w:r>
      <w:r>
        <w:t>611</w:t>
      </w:r>
      <w:r w:rsidR="00BB7B3A" w:rsidRPr="00100AF3">
        <w:t xml:space="preserve">, parc. št. </w:t>
      </w:r>
      <w:r>
        <w:t>470/123</w:t>
      </w:r>
      <w:r w:rsidR="00BB7B3A">
        <w:t xml:space="preserve"> (del)</w:t>
      </w:r>
      <w:r w:rsidR="00BB7B3A" w:rsidRPr="00100AF3">
        <w:t>, k.</w:t>
      </w:r>
      <w:r w:rsidR="00BB7B3A">
        <w:t xml:space="preserve"> o. 984 Letuš (</w:t>
      </w:r>
      <w:r w:rsidR="00BB7B3A" w:rsidRPr="00100AF3">
        <w:t xml:space="preserve">št. strokovnega mnenja </w:t>
      </w:r>
      <w:r w:rsidR="00BB7B3A">
        <w:t>;</w:t>
      </w:r>
    </w:p>
    <w:p w14:paraId="76AC37F6" w14:textId="77777777" w:rsidR="00BB7B3A" w:rsidRDefault="00F7749E" w:rsidP="005E407B">
      <w:pPr>
        <w:pStyle w:val="Odstavekseznama"/>
        <w:numPr>
          <w:ilvl w:val="0"/>
          <w:numId w:val="14"/>
        </w:numPr>
        <w:tabs>
          <w:tab w:val="left" w:pos="1134"/>
        </w:tabs>
        <w:jc w:val="both"/>
      </w:pPr>
      <w:r>
        <w:t>Letuš 160</w:t>
      </w:r>
      <w:r w:rsidR="00BB7B3A">
        <w:t>, O</w:t>
      </w:r>
      <w:r w:rsidR="00BB7B3A" w:rsidRPr="00100AF3">
        <w:t xml:space="preserve">bčina </w:t>
      </w:r>
      <w:r w:rsidR="00BB7B3A">
        <w:t>Braslovče</w:t>
      </w:r>
      <w:r w:rsidR="00BB7B3A" w:rsidRPr="00100AF3">
        <w:t xml:space="preserve">, št. stavbe: </w:t>
      </w:r>
      <w:r>
        <w:t>1073</w:t>
      </w:r>
      <w:r w:rsidR="00BB7B3A" w:rsidRPr="00100AF3">
        <w:t xml:space="preserve">, parc. št. </w:t>
      </w:r>
      <w:r>
        <w:t>470/203</w:t>
      </w:r>
      <w:r w:rsidR="00BB7B3A">
        <w:t xml:space="preserve"> (del)</w:t>
      </w:r>
      <w:r w:rsidR="00BB7B3A" w:rsidRPr="00100AF3">
        <w:t>, k.</w:t>
      </w:r>
      <w:r w:rsidR="00BB7B3A">
        <w:t xml:space="preserve"> o. 984 Letuš (</w:t>
      </w:r>
      <w:r w:rsidR="00BB7B3A" w:rsidRPr="00100AF3">
        <w:t xml:space="preserve">št. strokovnega mnenja </w:t>
      </w:r>
      <w:r w:rsidR="00BB7B3A">
        <w:t>;</w:t>
      </w:r>
    </w:p>
    <w:p w14:paraId="47EBD4AC" w14:textId="77777777" w:rsidR="00BB7B3A" w:rsidRDefault="00F7749E" w:rsidP="005E407B">
      <w:pPr>
        <w:pStyle w:val="Odstavekseznama"/>
        <w:numPr>
          <w:ilvl w:val="0"/>
          <w:numId w:val="14"/>
        </w:numPr>
        <w:tabs>
          <w:tab w:val="left" w:pos="1134"/>
        </w:tabs>
        <w:jc w:val="both"/>
      </w:pPr>
      <w:r>
        <w:t>Letuš 168</w:t>
      </w:r>
      <w:r w:rsidR="00BB7B3A">
        <w:t>, O</w:t>
      </w:r>
      <w:r w:rsidR="00BB7B3A" w:rsidRPr="00100AF3">
        <w:t xml:space="preserve">bčina </w:t>
      </w:r>
      <w:r w:rsidR="00BB7B3A">
        <w:t>Braslovče</w:t>
      </w:r>
      <w:r w:rsidR="00BB7B3A" w:rsidRPr="00100AF3">
        <w:t xml:space="preserve">, št. stavbe: </w:t>
      </w:r>
      <w:r>
        <w:t>624</w:t>
      </w:r>
      <w:r w:rsidR="00BB7B3A" w:rsidRPr="00100AF3">
        <w:t xml:space="preserve">, parc. št. </w:t>
      </w:r>
      <w:r>
        <w:t>470/209</w:t>
      </w:r>
      <w:r w:rsidR="00BB7B3A">
        <w:t xml:space="preserve"> (del)</w:t>
      </w:r>
      <w:r w:rsidR="00BB7B3A" w:rsidRPr="00100AF3">
        <w:t>, k.</w:t>
      </w:r>
      <w:r w:rsidR="00BB7B3A">
        <w:t xml:space="preserve"> o. 984 Letuš (</w:t>
      </w:r>
      <w:r w:rsidR="00BB7B3A" w:rsidRPr="00100AF3">
        <w:t xml:space="preserve">št. strokovnega mnenja </w:t>
      </w:r>
      <w:r w:rsidR="00BB7B3A">
        <w:t>;</w:t>
      </w:r>
    </w:p>
    <w:p w14:paraId="3D4AB183" w14:textId="77777777" w:rsidR="00BB7B3A" w:rsidRDefault="00F7749E" w:rsidP="005E407B">
      <w:pPr>
        <w:pStyle w:val="Odstavekseznama"/>
        <w:numPr>
          <w:ilvl w:val="0"/>
          <w:numId w:val="14"/>
        </w:numPr>
        <w:tabs>
          <w:tab w:val="left" w:pos="1134"/>
        </w:tabs>
        <w:jc w:val="both"/>
      </w:pPr>
      <w:r>
        <w:t>Letuš 169</w:t>
      </w:r>
      <w:r w:rsidR="00BB7B3A">
        <w:t>, O</w:t>
      </w:r>
      <w:r w:rsidR="00BB7B3A" w:rsidRPr="00100AF3">
        <w:t xml:space="preserve">bčina </w:t>
      </w:r>
      <w:r w:rsidR="00BB7B3A">
        <w:t>Braslovče</w:t>
      </w:r>
      <w:r w:rsidR="00BB7B3A" w:rsidRPr="00100AF3">
        <w:t xml:space="preserve">, št. stavbe: </w:t>
      </w:r>
      <w:r>
        <w:t>629</w:t>
      </w:r>
      <w:r w:rsidR="00BB7B3A" w:rsidRPr="00100AF3">
        <w:t xml:space="preserve">, parc. št. </w:t>
      </w:r>
      <w:r>
        <w:t>470/441</w:t>
      </w:r>
      <w:r w:rsidR="00BB7B3A">
        <w:t xml:space="preserve"> (del)</w:t>
      </w:r>
      <w:r w:rsidR="00BB7B3A" w:rsidRPr="00100AF3">
        <w:t>, k.</w:t>
      </w:r>
      <w:r w:rsidR="00BB7B3A">
        <w:t xml:space="preserve"> o. 984 Letuš (</w:t>
      </w:r>
      <w:r w:rsidR="00BB7B3A" w:rsidRPr="00100AF3">
        <w:t xml:space="preserve">št. strokovnega mnenja </w:t>
      </w:r>
      <w:r w:rsidR="00BB7B3A">
        <w:t>;</w:t>
      </w:r>
    </w:p>
    <w:p w14:paraId="7588BF0F" w14:textId="77777777" w:rsidR="00BB7B3A" w:rsidRDefault="00F7749E" w:rsidP="005E407B">
      <w:pPr>
        <w:pStyle w:val="Odstavekseznama"/>
        <w:numPr>
          <w:ilvl w:val="0"/>
          <w:numId w:val="14"/>
        </w:numPr>
        <w:tabs>
          <w:tab w:val="left" w:pos="1134"/>
        </w:tabs>
        <w:jc w:val="both"/>
      </w:pPr>
      <w:r>
        <w:t>Letuš 170</w:t>
      </w:r>
      <w:r w:rsidR="00BB7B3A">
        <w:t>, O</w:t>
      </w:r>
      <w:r w:rsidR="00BB7B3A" w:rsidRPr="00100AF3">
        <w:t xml:space="preserve">bčina </w:t>
      </w:r>
      <w:r w:rsidR="00BB7B3A">
        <w:t>Braslovče</w:t>
      </w:r>
      <w:r w:rsidR="00BB7B3A" w:rsidRPr="00100AF3">
        <w:t xml:space="preserve">, št. stavbe: </w:t>
      </w:r>
      <w:r>
        <w:t>667</w:t>
      </w:r>
      <w:r w:rsidR="00BB7B3A" w:rsidRPr="00100AF3">
        <w:t xml:space="preserve">, parc. št. </w:t>
      </w:r>
      <w:r>
        <w:t>470/145</w:t>
      </w:r>
      <w:r w:rsidR="00BB7B3A">
        <w:t xml:space="preserve"> (del)</w:t>
      </w:r>
      <w:r w:rsidR="00BB7B3A" w:rsidRPr="00100AF3">
        <w:t>, k.</w:t>
      </w:r>
      <w:r w:rsidR="00BB7B3A">
        <w:t xml:space="preserve"> o. 984 Letuš (</w:t>
      </w:r>
      <w:r w:rsidR="00BB7B3A" w:rsidRPr="00100AF3">
        <w:t xml:space="preserve">št. strokovnega mnenja </w:t>
      </w:r>
      <w:r w:rsidR="00BB7B3A">
        <w:t>;</w:t>
      </w:r>
    </w:p>
    <w:p w14:paraId="1A16A5CD" w14:textId="77777777" w:rsidR="00BB7B3A" w:rsidRDefault="00F7749E" w:rsidP="005E407B">
      <w:pPr>
        <w:pStyle w:val="Odstavekseznama"/>
        <w:numPr>
          <w:ilvl w:val="0"/>
          <w:numId w:val="14"/>
        </w:numPr>
        <w:tabs>
          <w:tab w:val="left" w:pos="1134"/>
        </w:tabs>
        <w:jc w:val="both"/>
      </w:pPr>
      <w:r>
        <w:t>Letuš 171</w:t>
      </w:r>
      <w:r w:rsidR="00BB7B3A">
        <w:t>, O</w:t>
      </w:r>
      <w:r w:rsidR="00BB7B3A" w:rsidRPr="00100AF3">
        <w:t xml:space="preserve">bčina </w:t>
      </w:r>
      <w:r w:rsidR="00BB7B3A">
        <w:t>Braslovče</w:t>
      </w:r>
      <w:r w:rsidR="00BB7B3A" w:rsidRPr="00100AF3">
        <w:t xml:space="preserve">, št. stavbe: </w:t>
      </w:r>
      <w:r>
        <w:t>669</w:t>
      </w:r>
      <w:r w:rsidR="00BB7B3A" w:rsidRPr="00100AF3">
        <w:t xml:space="preserve">, parc. št. </w:t>
      </w:r>
      <w:r>
        <w:t>470/147</w:t>
      </w:r>
      <w:r w:rsidR="00BB7B3A">
        <w:t xml:space="preserve"> (del)</w:t>
      </w:r>
      <w:r w:rsidR="00BB7B3A" w:rsidRPr="00100AF3">
        <w:t>, k.</w:t>
      </w:r>
      <w:r w:rsidR="00BB7B3A">
        <w:t xml:space="preserve"> o. 984 Letuš (</w:t>
      </w:r>
      <w:r w:rsidR="00BB7B3A" w:rsidRPr="00100AF3">
        <w:t xml:space="preserve">št. strokovnega mnenja </w:t>
      </w:r>
      <w:r w:rsidR="00BB7B3A">
        <w:t>;</w:t>
      </w:r>
    </w:p>
    <w:p w14:paraId="71E36CFB" w14:textId="77777777" w:rsidR="00BB7B3A" w:rsidRDefault="00F7749E" w:rsidP="005E407B">
      <w:pPr>
        <w:pStyle w:val="Odstavekseznama"/>
        <w:numPr>
          <w:ilvl w:val="0"/>
          <w:numId w:val="14"/>
        </w:numPr>
        <w:tabs>
          <w:tab w:val="left" w:pos="1134"/>
        </w:tabs>
        <w:jc w:val="both"/>
      </w:pPr>
      <w:r>
        <w:t>Letuš 171a</w:t>
      </w:r>
      <w:r w:rsidR="00BB7B3A">
        <w:t>, O</w:t>
      </w:r>
      <w:r w:rsidR="00BB7B3A" w:rsidRPr="00100AF3">
        <w:t xml:space="preserve">bčina </w:t>
      </w:r>
      <w:r w:rsidR="00BB7B3A">
        <w:t>Braslovče</w:t>
      </w:r>
      <w:r w:rsidR="00BB7B3A" w:rsidRPr="00100AF3">
        <w:t xml:space="preserve">, št. stavbe: </w:t>
      </w:r>
      <w:r>
        <w:t>1032</w:t>
      </w:r>
      <w:r w:rsidR="00BB7B3A" w:rsidRPr="00100AF3">
        <w:t xml:space="preserve">, parc. št. </w:t>
      </w:r>
      <w:r>
        <w:t>470/148</w:t>
      </w:r>
      <w:r w:rsidR="00BB7B3A">
        <w:t xml:space="preserve"> (del)</w:t>
      </w:r>
      <w:r w:rsidR="00BB7B3A" w:rsidRPr="00100AF3">
        <w:t>, k.</w:t>
      </w:r>
      <w:r w:rsidR="00BB7B3A">
        <w:t xml:space="preserve"> o. 984 Letuš (</w:t>
      </w:r>
      <w:r w:rsidR="00BB7B3A" w:rsidRPr="00100AF3">
        <w:t xml:space="preserve">št. strokovnega mnenja </w:t>
      </w:r>
      <w:r w:rsidR="00BB7B3A">
        <w:t>;</w:t>
      </w:r>
    </w:p>
    <w:p w14:paraId="3CD8CC46" w14:textId="77777777" w:rsidR="00BB7B3A" w:rsidRDefault="00F7749E" w:rsidP="005E407B">
      <w:pPr>
        <w:pStyle w:val="Odstavekseznama"/>
        <w:numPr>
          <w:ilvl w:val="0"/>
          <w:numId w:val="14"/>
        </w:numPr>
        <w:tabs>
          <w:tab w:val="left" w:pos="1134"/>
        </w:tabs>
        <w:jc w:val="both"/>
      </w:pPr>
      <w:r>
        <w:t>Letuš 171b</w:t>
      </w:r>
      <w:r w:rsidR="00BB7B3A">
        <w:t>, O</w:t>
      </w:r>
      <w:r w:rsidR="00BB7B3A" w:rsidRPr="00100AF3">
        <w:t xml:space="preserve">bčina </w:t>
      </w:r>
      <w:r w:rsidR="00BB7B3A">
        <w:t>Braslovče</w:t>
      </w:r>
      <w:r w:rsidR="00BB7B3A" w:rsidRPr="00100AF3">
        <w:t xml:space="preserve">, št. stavbe: </w:t>
      </w:r>
      <w:r>
        <w:t>666</w:t>
      </w:r>
      <w:r w:rsidR="00BB7B3A" w:rsidRPr="00100AF3">
        <w:t xml:space="preserve">, parc. št. </w:t>
      </w:r>
      <w:r>
        <w:t>470/350</w:t>
      </w:r>
      <w:r w:rsidR="00BB7B3A">
        <w:t xml:space="preserve"> (del)</w:t>
      </w:r>
      <w:r w:rsidR="00BB7B3A" w:rsidRPr="00100AF3">
        <w:t>, k.</w:t>
      </w:r>
      <w:r w:rsidR="00BB7B3A">
        <w:t xml:space="preserve"> o. 984 Letuš (</w:t>
      </w:r>
      <w:r w:rsidR="00BB7B3A" w:rsidRPr="00100AF3">
        <w:t xml:space="preserve">št. strokovnega mnenja </w:t>
      </w:r>
      <w:r w:rsidR="00BB7B3A">
        <w:t>;</w:t>
      </w:r>
    </w:p>
    <w:p w14:paraId="64217344" w14:textId="77777777" w:rsidR="00BB7B3A" w:rsidRDefault="00F7749E" w:rsidP="005E407B">
      <w:pPr>
        <w:pStyle w:val="Odstavekseznama"/>
        <w:numPr>
          <w:ilvl w:val="0"/>
          <w:numId w:val="14"/>
        </w:numPr>
        <w:tabs>
          <w:tab w:val="left" w:pos="1134"/>
        </w:tabs>
        <w:jc w:val="both"/>
      </w:pPr>
      <w:r>
        <w:t>Letuš 171c</w:t>
      </w:r>
      <w:r w:rsidR="00BB7B3A">
        <w:t>, O</w:t>
      </w:r>
      <w:r w:rsidR="00BB7B3A" w:rsidRPr="00100AF3">
        <w:t xml:space="preserve">bčina </w:t>
      </w:r>
      <w:r w:rsidR="00BB7B3A">
        <w:t>Braslovče</w:t>
      </w:r>
      <w:r w:rsidR="00BB7B3A" w:rsidRPr="00100AF3">
        <w:t xml:space="preserve">, št. stavbe: </w:t>
      </w:r>
      <w:r>
        <w:t>1080</w:t>
      </w:r>
      <w:r w:rsidR="00BB7B3A" w:rsidRPr="00100AF3">
        <w:t xml:space="preserve">, parc. št. </w:t>
      </w:r>
      <w:r>
        <w:t>470/148</w:t>
      </w:r>
      <w:r w:rsidR="00BB7B3A">
        <w:t xml:space="preserve"> (del)</w:t>
      </w:r>
      <w:r w:rsidR="00BB7B3A" w:rsidRPr="00100AF3">
        <w:t>, k.</w:t>
      </w:r>
      <w:r w:rsidR="00BB7B3A">
        <w:t xml:space="preserve"> o. 984 Letuš (</w:t>
      </w:r>
      <w:r w:rsidR="00BB7B3A" w:rsidRPr="00100AF3">
        <w:t xml:space="preserve">št. strokovnega mnenja </w:t>
      </w:r>
      <w:r w:rsidR="00BB7B3A">
        <w:t>;</w:t>
      </w:r>
    </w:p>
    <w:p w14:paraId="724FEFBC" w14:textId="77777777" w:rsidR="00BB7B3A" w:rsidRDefault="00F7749E" w:rsidP="005E407B">
      <w:pPr>
        <w:pStyle w:val="Odstavekseznama"/>
        <w:numPr>
          <w:ilvl w:val="0"/>
          <w:numId w:val="14"/>
        </w:numPr>
        <w:tabs>
          <w:tab w:val="left" w:pos="1134"/>
        </w:tabs>
        <w:jc w:val="both"/>
      </w:pPr>
      <w:r>
        <w:t>Letuš 171</w:t>
      </w:r>
      <w:r w:rsidR="00BB7B3A">
        <w:t>d, O</w:t>
      </w:r>
      <w:r w:rsidR="00BB7B3A" w:rsidRPr="00100AF3">
        <w:t xml:space="preserve">bčina </w:t>
      </w:r>
      <w:r w:rsidR="00BB7B3A">
        <w:t>Braslovče</w:t>
      </w:r>
      <w:r w:rsidR="00BB7B3A" w:rsidRPr="00100AF3">
        <w:t xml:space="preserve">, št. stavbe: </w:t>
      </w:r>
      <w:r>
        <w:t>670</w:t>
      </w:r>
      <w:r w:rsidR="00BB7B3A" w:rsidRPr="00100AF3">
        <w:t xml:space="preserve">, parc. št. </w:t>
      </w:r>
      <w:r>
        <w:t>470/280</w:t>
      </w:r>
      <w:r w:rsidR="00BB7B3A">
        <w:t xml:space="preserve"> (del)</w:t>
      </w:r>
      <w:r w:rsidR="00BB7B3A" w:rsidRPr="00100AF3">
        <w:t>, k.</w:t>
      </w:r>
      <w:r w:rsidR="00BB7B3A">
        <w:t xml:space="preserve"> o. 984 Letuš (</w:t>
      </w:r>
      <w:r w:rsidR="00BB7B3A" w:rsidRPr="00100AF3">
        <w:t xml:space="preserve">št. strokovnega mnenja </w:t>
      </w:r>
      <w:r w:rsidR="00BB7B3A">
        <w:t>;</w:t>
      </w:r>
    </w:p>
    <w:p w14:paraId="7FACFF0C" w14:textId="77777777" w:rsidR="00BB7B3A" w:rsidRDefault="00F7749E" w:rsidP="005E407B">
      <w:pPr>
        <w:pStyle w:val="Odstavekseznama"/>
        <w:numPr>
          <w:ilvl w:val="0"/>
          <w:numId w:val="14"/>
        </w:numPr>
        <w:tabs>
          <w:tab w:val="left" w:pos="1134"/>
        </w:tabs>
        <w:jc w:val="both"/>
      </w:pPr>
      <w:r>
        <w:t>Letuš 172</w:t>
      </w:r>
      <w:r w:rsidR="00BB7B3A">
        <w:t>, O</w:t>
      </w:r>
      <w:r w:rsidR="00BB7B3A" w:rsidRPr="00100AF3">
        <w:t xml:space="preserve">bčina </w:t>
      </w:r>
      <w:r w:rsidR="00BB7B3A">
        <w:t>Braslovče</w:t>
      </w:r>
      <w:r w:rsidR="00BB7B3A" w:rsidRPr="00100AF3">
        <w:t xml:space="preserve">, št. stavbe: </w:t>
      </w:r>
      <w:r>
        <w:t>621</w:t>
      </w:r>
      <w:r w:rsidR="00BB7B3A" w:rsidRPr="00100AF3">
        <w:t xml:space="preserve">, parc. št. </w:t>
      </w:r>
      <w:r>
        <w:t>470/428</w:t>
      </w:r>
      <w:r w:rsidR="00BB7B3A">
        <w:t xml:space="preserve"> (del)</w:t>
      </w:r>
      <w:r w:rsidR="00BB7B3A" w:rsidRPr="00100AF3">
        <w:t>, k.</w:t>
      </w:r>
      <w:r w:rsidR="00BB7B3A">
        <w:t xml:space="preserve"> o. 984 Letuš (</w:t>
      </w:r>
      <w:r w:rsidR="00BB7B3A" w:rsidRPr="00100AF3">
        <w:t xml:space="preserve">št. strokovnega mnenja </w:t>
      </w:r>
      <w:r w:rsidR="00BB7B3A">
        <w:t>;</w:t>
      </w:r>
    </w:p>
    <w:p w14:paraId="2AC16406" w14:textId="77777777" w:rsidR="00BB7B3A" w:rsidRDefault="00F7749E" w:rsidP="005E407B">
      <w:pPr>
        <w:pStyle w:val="Odstavekseznama"/>
        <w:numPr>
          <w:ilvl w:val="0"/>
          <w:numId w:val="14"/>
        </w:numPr>
        <w:tabs>
          <w:tab w:val="left" w:pos="1134"/>
        </w:tabs>
        <w:jc w:val="both"/>
      </w:pPr>
      <w:r>
        <w:lastRenderedPageBreak/>
        <w:t>Letuš 172a</w:t>
      </w:r>
      <w:r w:rsidR="00BB7B3A">
        <w:t>, O</w:t>
      </w:r>
      <w:r w:rsidR="00BB7B3A" w:rsidRPr="00100AF3">
        <w:t xml:space="preserve">bčina </w:t>
      </w:r>
      <w:r w:rsidR="00BB7B3A">
        <w:t>Braslovče</w:t>
      </w:r>
      <w:r w:rsidR="00BB7B3A" w:rsidRPr="00100AF3">
        <w:t xml:space="preserve">, št. stavbe: </w:t>
      </w:r>
      <w:r>
        <w:t>622</w:t>
      </w:r>
      <w:r w:rsidR="00BB7B3A" w:rsidRPr="00100AF3">
        <w:t xml:space="preserve">, parc. št. </w:t>
      </w:r>
      <w:r>
        <w:t>470/247</w:t>
      </w:r>
      <w:r w:rsidR="00BB7B3A">
        <w:t xml:space="preserve"> (del)</w:t>
      </w:r>
      <w:r w:rsidR="00BB7B3A" w:rsidRPr="00100AF3">
        <w:t>, k.</w:t>
      </w:r>
      <w:r w:rsidR="00BB7B3A">
        <w:t xml:space="preserve"> o. 984 Letuš (</w:t>
      </w:r>
      <w:r w:rsidR="00BB7B3A" w:rsidRPr="00100AF3">
        <w:t xml:space="preserve">št. strokovnega mnenja </w:t>
      </w:r>
      <w:r w:rsidR="00BB7B3A">
        <w:t>;</w:t>
      </w:r>
    </w:p>
    <w:p w14:paraId="58270CF9" w14:textId="77777777" w:rsidR="00BB7B3A" w:rsidRDefault="00F7749E" w:rsidP="005E407B">
      <w:pPr>
        <w:pStyle w:val="Odstavekseznama"/>
        <w:numPr>
          <w:ilvl w:val="0"/>
          <w:numId w:val="14"/>
        </w:numPr>
        <w:tabs>
          <w:tab w:val="left" w:pos="1134"/>
        </w:tabs>
        <w:jc w:val="both"/>
      </w:pPr>
      <w:r>
        <w:t>Letuš 173</w:t>
      </w:r>
      <w:r w:rsidR="00BB7B3A">
        <w:t>, O</w:t>
      </w:r>
      <w:r w:rsidR="00BB7B3A" w:rsidRPr="00100AF3">
        <w:t xml:space="preserve">bčina </w:t>
      </w:r>
      <w:r w:rsidR="00BB7B3A">
        <w:t>Braslovče</w:t>
      </w:r>
      <w:r w:rsidR="00BB7B3A" w:rsidRPr="00100AF3">
        <w:t xml:space="preserve">, št. stavbe: </w:t>
      </w:r>
      <w:r>
        <w:t>626</w:t>
      </w:r>
      <w:r w:rsidR="00BB7B3A" w:rsidRPr="00100AF3">
        <w:t xml:space="preserve">, parc. št. </w:t>
      </w:r>
      <w:r>
        <w:t>470/249</w:t>
      </w:r>
      <w:r w:rsidR="00BB7B3A">
        <w:t xml:space="preserve"> (del)</w:t>
      </w:r>
      <w:r w:rsidR="00BB7B3A" w:rsidRPr="00100AF3">
        <w:t>, k.</w:t>
      </w:r>
      <w:r w:rsidR="00BB7B3A">
        <w:t xml:space="preserve"> o. 984 Letuš (</w:t>
      </w:r>
      <w:r w:rsidR="00BB7B3A" w:rsidRPr="00100AF3">
        <w:t xml:space="preserve">št. strokovnega mnenja </w:t>
      </w:r>
      <w:r w:rsidR="00BB7B3A">
        <w:t>;</w:t>
      </w:r>
    </w:p>
    <w:p w14:paraId="6D29A1A4" w14:textId="77777777" w:rsidR="00BB7B3A" w:rsidRDefault="00F7749E" w:rsidP="005E407B">
      <w:pPr>
        <w:pStyle w:val="Odstavekseznama"/>
        <w:numPr>
          <w:ilvl w:val="0"/>
          <w:numId w:val="14"/>
        </w:numPr>
        <w:tabs>
          <w:tab w:val="left" w:pos="1134"/>
        </w:tabs>
        <w:jc w:val="both"/>
      </w:pPr>
      <w:r>
        <w:t>Letuš 174</w:t>
      </w:r>
      <w:r w:rsidR="00BB7B3A">
        <w:t>, O</w:t>
      </w:r>
      <w:r w:rsidR="00BB7B3A" w:rsidRPr="00100AF3">
        <w:t xml:space="preserve">bčina </w:t>
      </w:r>
      <w:r w:rsidR="00BB7B3A">
        <w:t>Braslovče</w:t>
      </w:r>
      <w:r w:rsidR="00BB7B3A" w:rsidRPr="00100AF3">
        <w:t xml:space="preserve">, št. stavbe: </w:t>
      </w:r>
      <w:r>
        <w:t>675</w:t>
      </w:r>
      <w:r w:rsidR="00BB7B3A" w:rsidRPr="00100AF3">
        <w:t xml:space="preserve">, parc. št. </w:t>
      </w:r>
      <w:r>
        <w:t>470/154</w:t>
      </w:r>
      <w:r w:rsidR="00BB7B3A">
        <w:t xml:space="preserve"> (del)</w:t>
      </w:r>
      <w:r w:rsidR="00BB7B3A" w:rsidRPr="00100AF3">
        <w:t>, k.</w:t>
      </w:r>
      <w:r w:rsidR="00BB7B3A">
        <w:t xml:space="preserve"> o. 984 Letuš (</w:t>
      </w:r>
      <w:r w:rsidR="00BB7B3A" w:rsidRPr="00100AF3">
        <w:t xml:space="preserve">št. strokovnega mnenja </w:t>
      </w:r>
      <w:r w:rsidR="00BB7B3A">
        <w:t>;</w:t>
      </w:r>
    </w:p>
    <w:p w14:paraId="712B1413" w14:textId="77777777" w:rsidR="00BB7B3A" w:rsidRDefault="00F7749E" w:rsidP="005E407B">
      <w:pPr>
        <w:pStyle w:val="Odstavekseznama"/>
        <w:numPr>
          <w:ilvl w:val="0"/>
          <w:numId w:val="14"/>
        </w:numPr>
        <w:tabs>
          <w:tab w:val="left" w:pos="1134"/>
        </w:tabs>
        <w:jc w:val="both"/>
      </w:pPr>
      <w:r>
        <w:t>Letuš 174a</w:t>
      </w:r>
      <w:r w:rsidR="00BB7B3A">
        <w:t>, O</w:t>
      </w:r>
      <w:r w:rsidR="00BB7B3A" w:rsidRPr="00100AF3">
        <w:t xml:space="preserve">bčina </w:t>
      </w:r>
      <w:r w:rsidR="00BB7B3A">
        <w:t>Braslovče</w:t>
      </w:r>
      <w:r w:rsidR="00BB7B3A" w:rsidRPr="00100AF3">
        <w:t xml:space="preserve">, št. stavbe: </w:t>
      </w:r>
      <w:r>
        <w:t>674</w:t>
      </w:r>
      <w:r w:rsidR="00BB7B3A" w:rsidRPr="00100AF3">
        <w:t xml:space="preserve">, parc. št. </w:t>
      </w:r>
      <w:r>
        <w:t>470/152</w:t>
      </w:r>
      <w:r w:rsidR="00BB7B3A">
        <w:t xml:space="preserve"> (del)</w:t>
      </w:r>
      <w:r w:rsidR="00BB7B3A" w:rsidRPr="00100AF3">
        <w:t>, k.</w:t>
      </w:r>
      <w:r w:rsidR="00BB7B3A">
        <w:t xml:space="preserve"> o. 984 Letuš (</w:t>
      </w:r>
      <w:r w:rsidR="00BB7B3A" w:rsidRPr="00100AF3">
        <w:t xml:space="preserve">št. strokovnega mnenja </w:t>
      </w:r>
      <w:r w:rsidR="00BB7B3A">
        <w:t>;</w:t>
      </w:r>
    </w:p>
    <w:p w14:paraId="1CAE14B7" w14:textId="77777777" w:rsidR="00BB7B3A" w:rsidRDefault="001B0424" w:rsidP="005E407B">
      <w:pPr>
        <w:pStyle w:val="Odstavekseznama"/>
        <w:numPr>
          <w:ilvl w:val="0"/>
          <w:numId w:val="14"/>
        </w:numPr>
        <w:tabs>
          <w:tab w:val="left" w:pos="1134"/>
        </w:tabs>
        <w:jc w:val="both"/>
      </w:pPr>
      <w:r>
        <w:t>Letuš 175</w:t>
      </w:r>
      <w:r w:rsidR="00BB7B3A">
        <w:t>, O</w:t>
      </w:r>
      <w:r w:rsidR="00BB7B3A" w:rsidRPr="00100AF3">
        <w:t xml:space="preserve">bčina </w:t>
      </w:r>
      <w:r w:rsidR="00BB7B3A">
        <w:t>Braslovče</w:t>
      </w:r>
      <w:r w:rsidR="00BB7B3A" w:rsidRPr="00100AF3">
        <w:t xml:space="preserve">, št. stavbe: </w:t>
      </w:r>
      <w:r>
        <w:t>628</w:t>
      </w:r>
      <w:r w:rsidR="00BB7B3A" w:rsidRPr="00100AF3">
        <w:t xml:space="preserve">, parc. št. </w:t>
      </w:r>
      <w:r>
        <w:t>470/17</w:t>
      </w:r>
      <w:r w:rsidR="00BB7B3A">
        <w:t>1 (del)</w:t>
      </w:r>
      <w:r w:rsidR="00BB7B3A" w:rsidRPr="00100AF3">
        <w:t>, k.</w:t>
      </w:r>
      <w:r w:rsidR="00BB7B3A">
        <w:t xml:space="preserve"> o. 984 Letuš (</w:t>
      </w:r>
      <w:r w:rsidR="00BB7B3A" w:rsidRPr="00100AF3">
        <w:t xml:space="preserve">št. strokovnega mnenja </w:t>
      </w:r>
      <w:r w:rsidR="00BB7B3A">
        <w:t>;</w:t>
      </w:r>
    </w:p>
    <w:p w14:paraId="5D5D750A" w14:textId="77777777" w:rsidR="00BB7B3A" w:rsidRDefault="009430EF" w:rsidP="005E407B">
      <w:pPr>
        <w:pStyle w:val="Odstavekseznama"/>
        <w:numPr>
          <w:ilvl w:val="0"/>
          <w:numId w:val="14"/>
        </w:numPr>
        <w:tabs>
          <w:tab w:val="left" w:pos="1134"/>
        </w:tabs>
        <w:jc w:val="both"/>
      </w:pPr>
      <w:r>
        <w:t>Letuš 175a</w:t>
      </w:r>
      <w:r w:rsidR="00BB7B3A">
        <w:t>, O</w:t>
      </w:r>
      <w:r w:rsidR="00BB7B3A" w:rsidRPr="00100AF3">
        <w:t xml:space="preserve">bčina </w:t>
      </w:r>
      <w:r w:rsidR="00BB7B3A">
        <w:t>Braslovče</w:t>
      </w:r>
      <w:r w:rsidR="00BB7B3A" w:rsidRPr="00100AF3">
        <w:t xml:space="preserve">, št. stavbe: </w:t>
      </w:r>
      <w:r>
        <w:t>625</w:t>
      </w:r>
      <w:r w:rsidR="00BB7B3A" w:rsidRPr="00100AF3">
        <w:t xml:space="preserve">, parc. št. </w:t>
      </w:r>
      <w:r>
        <w:t>470/185</w:t>
      </w:r>
      <w:r w:rsidR="00BB7B3A">
        <w:t xml:space="preserve"> (del)</w:t>
      </w:r>
      <w:r w:rsidR="00BB7B3A" w:rsidRPr="00100AF3">
        <w:t>, k.</w:t>
      </w:r>
      <w:r w:rsidR="00BB7B3A">
        <w:t xml:space="preserve"> o. 984 Letuš (</w:t>
      </w:r>
      <w:r w:rsidR="00BB7B3A" w:rsidRPr="00100AF3">
        <w:t xml:space="preserve">št. strokovnega mnenja </w:t>
      </w:r>
      <w:r w:rsidR="00BB7B3A">
        <w:t>;</w:t>
      </w:r>
    </w:p>
    <w:p w14:paraId="655FE230" w14:textId="77777777" w:rsidR="001B0424" w:rsidRDefault="001B0424" w:rsidP="005E407B">
      <w:pPr>
        <w:pStyle w:val="Odstavekseznama"/>
        <w:numPr>
          <w:ilvl w:val="0"/>
          <w:numId w:val="14"/>
        </w:numPr>
        <w:tabs>
          <w:tab w:val="left" w:pos="1134"/>
        </w:tabs>
        <w:jc w:val="both"/>
      </w:pPr>
      <w:r>
        <w:t xml:space="preserve">Letuš </w:t>
      </w:r>
      <w:r w:rsidR="009430EF">
        <w:t xml:space="preserve">b. š., </w:t>
      </w:r>
      <w:r>
        <w:t>O</w:t>
      </w:r>
      <w:r w:rsidRPr="00100AF3">
        <w:t xml:space="preserve">bčina </w:t>
      </w:r>
      <w:r>
        <w:t>Braslovče</w:t>
      </w:r>
      <w:r w:rsidRPr="00100AF3">
        <w:t xml:space="preserve">, št. stavbe: </w:t>
      </w:r>
      <w:r w:rsidR="009430EF">
        <w:t>493</w:t>
      </w:r>
      <w:r w:rsidRPr="00100AF3">
        <w:t xml:space="preserve">, parc. št. </w:t>
      </w:r>
      <w:r w:rsidR="009430EF">
        <w:t>470/246</w:t>
      </w:r>
      <w:r>
        <w:t xml:space="preserve"> (del)</w:t>
      </w:r>
      <w:r w:rsidRPr="00100AF3">
        <w:t>, k.</w:t>
      </w:r>
      <w:r>
        <w:t xml:space="preserve"> o. 984 Letuš (</w:t>
      </w:r>
      <w:r w:rsidRPr="00100AF3">
        <w:t xml:space="preserve">št. strokovnega mnenja </w:t>
      </w:r>
      <w:r>
        <w:t>;</w:t>
      </w:r>
    </w:p>
    <w:p w14:paraId="2A75384F" w14:textId="77777777" w:rsidR="001B0424" w:rsidRDefault="005913A4" w:rsidP="005E407B">
      <w:pPr>
        <w:pStyle w:val="Odstavekseznama"/>
        <w:numPr>
          <w:ilvl w:val="0"/>
          <w:numId w:val="14"/>
        </w:numPr>
        <w:tabs>
          <w:tab w:val="left" w:pos="1134"/>
        </w:tabs>
        <w:jc w:val="both"/>
      </w:pPr>
      <w:r>
        <w:t xml:space="preserve">Rečica ob Paki </w:t>
      </w:r>
      <w:r w:rsidR="009430EF">
        <w:t xml:space="preserve">b. š., </w:t>
      </w:r>
      <w:r w:rsidR="001B0424">
        <w:t>O</w:t>
      </w:r>
      <w:r w:rsidR="001B0424" w:rsidRPr="00100AF3">
        <w:t xml:space="preserve">bčina </w:t>
      </w:r>
      <w:r w:rsidR="00380AD9">
        <w:t>Šmartno ob Paki</w:t>
      </w:r>
      <w:r w:rsidR="001B0424" w:rsidRPr="00100AF3">
        <w:t xml:space="preserve">, št. stavbe: </w:t>
      </w:r>
      <w:r w:rsidR="009430EF">
        <w:t>411</w:t>
      </w:r>
      <w:r w:rsidR="001B0424" w:rsidRPr="00100AF3">
        <w:t xml:space="preserve">, parc. št. </w:t>
      </w:r>
      <w:r w:rsidR="009430EF">
        <w:t>960/48</w:t>
      </w:r>
      <w:r w:rsidR="001B0424">
        <w:t xml:space="preserve"> (del)</w:t>
      </w:r>
      <w:r w:rsidR="001B0424" w:rsidRPr="00100AF3">
        <w:t>, k.</w:t>
      </w:r>
      <w:r w:rsidR="001B0424">
        <w:t xml:space="preserve"> o. 984 Letuš (</w:t>
      </w:r>
      <w:r w:rsidR="001B0424" w:rsidRPr="00100AF3">
        <w:t xml:space="preserve">št. strokovnega mnenja </w:t>
      </w:r>
      <w:r w:rsidR="001B0424">
        <w:t>;</w:t>
      </w:r>
    </w:p>
    <w:p w14:paraId="6DFE059D" w14:textId="77777777" w:rsidR="001B0424" w:rsidRDefault="009430EF" w:rsidP="005E407B">
      <w:pPr>
        <w:pStyle w:val="Odstavekseznama"/>
        <w:numPr>
          <w:ilvl w:val="0"/>
          <w:numId w:val="14"/>
        </w:numPr>
        <w:tabs>
          <w:tab w:val="left" w:pos="1134"/>
        </w:tabs>
        <w:jc w:val="both"/>
      </w:pPr>
      <w:r>
        <w:t>Podgora 10</w:t>
      </w:r>
      <w:r w:rsidR="001B0424">
        <w:t>, O</w:t>
      </w:r>
      <w:r w:rsidR="001B0424" w:rsidRPr="00100AF3">
        <w:t xml:space="preserve">bčina </w:t>
      </w:r>
      <w:r>
        <w:t>Šmartno ob Paki</w:t>
      </w:r>
      <w:r w:rsidR="001B0424" w:rsidRPr="00100AF3">
        <w:t xml:space="preserve">, št. stavbe: </w:t>
      </w:r>
      <w:r>
        <w:t>423</w:t>
      </w:r>
      <w:r w:rsidR="001B0424" w:rsidRPr="00100AF3">
        <w:t xml:space="preserve">, parc. št. </w:t>
      </w:r>
      <w:r w:rsidR="00C217D3">
        <w:t>46</w:t>
      </w:r>
      <w:r>
        <w:t>0/1</w:t>
      </w:r>
      <w:r w:rsidR="001B0424">
        <w:t xml:space="preserve"> (del)</w:t>
      </w:r>
      <w:r w:rsidR="001B0424" w:rsidRPr="00100AF3">
        <w:t>, k.</w:t>
      </w:r>
      <w:r>
        <w:t xml:space="preserve"> o. 973</w:t>
      </w:r>
      <w:r w:rsidR="001B0424">
        <w:t xml:space="preserve"> </w:t>
      </w:r>
      <w:r>
        <w:t>Rečica ob Paki</w:t>
      </w:r>
      <w:r w:rsidR="001B0424">
        <w:t xml:space="preserve"> (</w:t>
      </w:r>
      <w:r w:rsidR="001B0424" w:rsidRPr="00100AF3">
        <w:t xml:space="preserve">št. strokovnega mnenja </w:t>
      </w:r>
      <w:r w:rsidR="001B0424">
        <w:t>;</w:t>
      </w:r>
    </w:p>
    <w:p w14:paraId="452A4CD9" w14:textId="77777777" w:rsidR="009430EF" w:rsidRDefault="009430EF" w:rsidP="005E407B">
      <w:pPr>
        <w:pStyle w:val="Odstavekseznama"/>
        <w:numPr>
          <w:ilvl w:val="0"/>
          <w:numId w:val="14"/>
        </w:numPr>
        <w:tabs>
          <w:tab w:val="left" w:pos="1134"/>
        </w:tabs>
        <w:jc w:val="both"/>
      </w:pPr>
      <w:r>
        <w:t>Podgora 11, O</w:t>
      </w:r>
      <w:r w:rsidRPr="00100AF3">
        <w:t xml:space="preserve">bčina </w:t>
      </w:r>
      <w:r>
        <w:t>Šmartno ob Paki</w:t>
      </w:r>
      <w:r w:rsidRPr="00100AF3">
        <w:t xml:space="preserve">, št. stavbe: </w:t>
      </w:r>
      <w:r>
        <w:t>584</w:t>
      </w:r>
      <w:r w:rsidRPr="00100AF3">
        <w:t xml:space="preserve">, parc. št. </w:t>
      </w:r>
      <w:r>
        <w:t>423 (del) in 424 (del)</w:t>
      </w:r>
      <w:r w:rsidRPr="00100AF3">
        <w:t>, k.</w:t>
      </w:r>
      <w:r>
        <w:t xml:space="preserve"> o. 973 Rečica ob Paki (</w:t>
      </w:r>
      <w:r w:rsidRPr="00100AF3">
        <w:t xml:space="preserve">št. strokovnega mnenja </w:t>
      </w:r>
      <w:r>
        <w:t>;</w:t>
      </w:r>
    </w:p>
    <w:p w14:paraId="02D30192" w14:textId="77777777" w:rsidR="009430EF" w:rsidRDefault="009430EF" w:rsidP="005E407B">
      <w:pPr>
        <w:pStyle w:val="Odstavekseznama"/>
        <w:numPr>
          <w:ilvl w:val="0"/>
          <w:numId w:val="14"/>
        </w:numPr>
        <w:tabs>
          <w:tab w:val="left" w:pos="1134"/>
        </w:tabs>
        <w:jc w:val="both"/>
      </w:pPr>
      <w:r>
        <w:t>Podgora 12, O</w:t>
      </w:r>
      <w:r w:rsidRPr="00100AF3">
        <w:t xml:space="preserve">bčina </w:t>
      </w:r>
      <w:r>
        <w:t>Šmartno ob Paki</w:t>
      </w:r>
      <w:r w:rsidRPr="00100AF3">
        <w:t xml:space="preserve">, št. stavbe: </w:t>
      </w:r>
      <w:r>
        <w:t>713</w:t>
      </w:r>
      <w:r w:rsidRPr="00100AF3">
        <w:t xml:space="preserve">, parc. št. </w:t>
      </w:r>
      <w:r>
        <w:t>422/1 (del)</w:t>
      </w:r>
      <w:r w:rsidRPr="00100AF3">
        <w:t>, k.</w:t>
      </w:r>
      <w:r>
        <w:t xml:space="preserve"> o. 973 Rečica ob Paki (</w:t>
      </w:r>
      <w:r w:rsidRPr="00100AF3">
        <w:t xml:space="preserve">št. strokovnega mnenja </w:t>
      </w:r>
      <w:r>
        <w:t>;</w:t>
      </w:r>
    </w:p>
    <w:p w14:paraId="73EFDE41" w14:textId="77777777" w:rsidR="009430EF" w:rsidRDefault="009430EF" w:rsidP="005E407B">
      <w:pPr>
        <w:pStyle w:val="Odstavekseznama"/>
        <w:numPr>
          <w:ilvl w:val="0"/>
          <w:numId w:val="14"/>
        </w:numPr>
        <w:tabs>
          <w:tab w:val="left" w:pos="1134"/>
        </w:tabs>
        <w:jc w:val="both"/>
      </w:pPr>
      <w:r>
        <w:t>Podgora 12a, O</w:t>
      </w:r>
      <w:r w:rsidRPr="00100AF3">
        <w:t xml:space="preserve">bčina </w:t>
      </w:r>
      <w:r>
        <w:t>Šmartno ob Paki</w:t>
      </w:r>
      <w:r w:rsidRPr="00100AF3">
        <w:t xml:space="preserve">, št. stavbe: </w:t>
      </w:r>
      <w:r>
        <w:t>582</w:t>
      </w:r>
      <w:r w:rsidRPr="00100AF3">
        <w:t xml:space="preserve">, parc. št. </w:t>
      </w:r>
      <w:r>
        <w:t>555/48 (del)</w:t>
      </w:r>
      <w:r w:rsidRPr="00100AF3">
        <w:t>, k.</w:t>
      </w:r>
      <w:r>
        <w:t xml:space="preserve"> o. 973 Rečica ob Paki (</w:t>
      </w:r>
      <w:r w:rsidRPr="00100AF3">
        <w:t xml:space="preserve">št. strokovnega mnenja </w:t>
      </w:r>
      <w:r>
        <w:t>;</w:t>
      </w:r>
    </w:p>
    <w:p w14:paraId="542E67DD" w14:textId="77777777" w:rsidR="009430EF" w:rsidRDefault="009430EF" w:rsidP="005E407B">
      <w:pPr>
        <w:pStyle w:val="Odstavekseznama"/>
        <w:numPr>
          <w:ilvl w:val="0"/>
          <w:numId w:val="14"/>
        </w:numPr>
        <w:tabs>
          <w:tab w:val="left" w:pos="1134"/>
        </w:tabs>
        <w:jc w:val="both"/>
      </w:pPr>
      <w:r>
        <w:t>Podgora 12b, O</w:t>
      </w:r>
      <w:r w:rsidRPr="00100AF3">
        <w:t xml:space="preserve">bčina </w:t>
      </w:r>
      <w:r>
        <w:t>Šmartno ob Paki</w:t>
      </w:r>
      <w:r w:rsidRPr="00100AF3">
        <w:t xml:space="preserve">, št. stavbe: </w:t>
      </w:r>
      <w:r>
        <w:t>581</w:t>
      </w:r>
      <w:r w:rsidRPr="00100AF3">
        <w:t xml:space="preserve">, parc. št. </w:t>
      </w:r>
      <w:r>
        <w:t>555/54 (del)</w:t>
      </w:r>
      <w:r w:rsidRPr="00100AF3">
        <w:t>, k.</w:t>
      </w:r>
      <w:r>
        <w:t xml:space="preserve"> o. 973 Rečica ob Paki (</w:t>
      </w:r>
      <w:r w:rsidRPr="00100AF3">
        <w:t xml:space="preserve">št. strokovnega mnenja </w:t>
      </w:r>
      <w:r>
        <w:t>;</w:t>
      </w:r>
    </w:p>
    <w:p w14:paraId="13536A9F" w14:textId="77777777" w:rsidR="009430EF" w:rsidRDefault="009430EF" w:rsidP="005E407B">
      <w:pPr>
        <w:pStyle w:val="Odstavekseznama"/>
        <w:numPr>
          <w:ilvl w:val="0"/>
          <w:numId w:val="14"/>
        </w:numPr>
        <w:tabs>
          <w:tab w:val="left" w:pos="1134"/>
        </w:tabs>
        <w:jc w:val="both"/>
      </w:pPr>
      <w:r>
        <w:t>Podgora 12c, O</w:t>
      </w:r>
      <w:r w:rsidRPr="00100AF3">
        <w:t xml:space="preserve">bčina </w:t>
      </w:r>
      <w:r>
        <w:t>Šmartno ob Paki</w:t>
      </w:r>
      <w:r w:rsidRPr="00100AF3">
        <w:t xml:space="preserve">, št. stavbe: </w:t>
      </w:r>
      <w:r>
        <w:t>708</w:t>
      </w:r>
      <w:r w:rsidRPr="00100AF3">
        <w:t xml:space="preserve">, parc. št. </w:t>
      </w:r>
      <w:r>
        <w:t>555/52 (del)</w:t>
      </w:r>
      <w:r w:rsidRPr="00100AF3">
        <w:t>, k.</w:t>
      </w:r>
      <w:r>
        <w:t xml:space="preserve"> o. 973 Rečica ob Paki (</w:t>
      </w:r>
      <w:r w:rsidRPr="00100AF3">
        <w:t xml:space="preserve">št. strokovnega mnenja </w:t>
      </w:r>
      <w:r>
        <w:t>;</w:t>
      </w:r>
    </w:p>
    <w:p w14:paraId="022E075E" w14:textId="77777777" w:rsidR="009430EF" w:rsidRDefault="009430EF" w:rsidP="005E407B">
      <w:pPr>
        <w:pStyle w:val="Odstavekseznama"/>
        <w:numPr>
          <w:ilvl w:val="0"/>
          <w:numId w:val="14"/>
        </w:numPr>
        <w:tabs>
          <w:tab w:val="left" w:pos="1134"/>
        </w:tabs>
        <w:jc w:val="both"/>
      </w:pPr>
      <w:r>
        <w:t>Podgora 13, O</w:t>
      </w:r>
      <w:r w:rsidRPr="00100AF3">
        <w:t xml:space="preserve">bčina </w:t>
      </w:r>
      <w:r>
        <w:t>Šmartno ob Paki</w:t>
      </w:r>
      <w:r w:rsidRPr="00100AF3">
        <w:t xml:space="preserve">, št. stavbe: </w:t>
      </w:r>
      <w:r>
        <w:t>417</w:t>
      </w:r>
      <w:r w:rsidRPr="00100AF3">
        <w:t xml:space="preserve">, parc. št. </w:t>
      </w:r>
      <w:r>
        <w:t>467/2 (del)</w:t>
      </w:r>
      <w:r w:rsidRPr="00100AF3">
        <w:t>,</w:t>
      </w:r>
      <w:r w:rsidR="009A07FC">
        <w:t xml:space="preserve"> 555/44 (del) in 555/45 (del)</w:t>
      </w:r>
      <w:r w:rsidR="004E5248">
        <w:t>,</w:t>
      </w:r>
      <w:r w:rsidRPr="00100AF3">
        <w:t xml:space="preserve"> k.</w:t>
      </w:r>
      <w:r>
        <w:t xml:space="preserve"> o. 973 Rečica ob Paki (</w:t>
      </w:r>
      <w:r w:rsidRPr="00100AF3">
        <w:t xml:space="preserve">št. strokovnega mnenja </w:t>
      </w:r>
      <w:r>
        <w:t>;</w:t>
      </w:r>
    </w:p>
    <w:p w14:paraId="3ADD5E11" w14:textId="77777777" w:rsidR="009430EF" w:rsidRDefault="009430EF" w:rsidP="005E407B">
      <w:pPr>
        <w:pStyle w:val="Odstavekseznama"/>
        <w:numPr>
          <w:ilvl w:val="0"/>
          <w:numId w:val="14"/>
        </w:numPr>
        <w:tabs>
          <w:tab w:val="left" w:pos="1134"/>
        </w:tabs>
        <w:jc w:val="both"/>
      </w:pPr>
      <w:r>
        <w:t>Podgora 9, O</w:t>
      </w:r>
      <w:r w:rsidRPr="00100AF3">
        <w:t xml:space="preserve">bčina </w:t>
      </w:r>
      <w:r>
        <w:t>Šmartno ob Paki</w:t>
      </w:r>
      <w:r w:rsidRPr="00100AF3">
        <w:t xml:space="preserve">, št. stavbe: </w:t>
      </w:r>
      <w:r>
        <w:t>589</w:t>
      </w:r>
      <w:r w:rsidRPr="00100AF3">
        <w:t xml:space="preserve">, parc. št. </w:t>
      </w:r>
      <w:r>
        <w:t>434/3 (del)</w:t>
      </w:r>
      <w:r w:rsidRPr="00100AF3">
        <w:t>, k.</w:t>
      </w:r>
      <w:r>
        <w:t xml:space="preserve"> o. 973 Rečica ob Paki (</w:t>
      </w:r>
      <w:r w:rsidRPr="00100AF3">
        <w:t xml:space="preserve">št. strokovnega mnenja </w:t>
      </w:r>
      <w:r>
        <w:t>;</w:t>
      </w:r>
    </w:p>
    <w:p w14:paraId="596E7F81" w14:textId="77777777" w:rsidR="00FD4926" w:rsidRDefault="000D2CAE" w:rsidP="005E407B">
      <w:pPr>
        <w:pStyle w:val="Odstavekseznama"/>
        <w:numPr>
          <w:ilvl w:val="0"/>
          <w:numId w:val="14"/>
        </w:numPr>
        <w:tabs>
          <w:tab w:val="left" w:pos="1134"/>
        </w:tabs>
        <w:jc w:val="both"/>
      </w:pPr>
      <w:r>
        <w:t>Rečica ob P</w:t>
      </w:r>
      <w:r w:rsidR="00FD4926">
        <w:t>aki 47, O</w:t>
      </w:r>
      <w:r w:rsidR="00FD4926" w:rsidRPr="00100AF3">
        <w:t xml:space="preserve">bčina </w:t>
      </w:r>
      <w:r w:rsidR="00FD4926">
        <w:t>Šmartno ob Paki</w:t>
      </w:r>
      <w:r w:rsidR="00FD4926" w:rsidRPr="00100AF3">
        <w:t>, št. stavbe:</w:t>
      </w:r>
      <w:r w:rsidR="00FD4926">
        <w:t xml:space="preserve"> 360, </w:t>
      </w:r>
      <w:r w:rsidR="00FD4926" w:rsidRPr="00100AF3">
        <w:t>parc. št.</w:t>
      </w:r>
      <w:r w:rsidR="00FD4926">
        <w:t xml:space="preserve"> 646/42 (del), </w:t>
      </w:r>
      <w:r w:rsidRPr="00100AF3">
        <w:t>k.</w:t>
      </w:r>
      <w:r>
        <w:t xml:space="preserve"> o. 973 Rečica ob Paki (</w:t>
      </w:r>
      <w:r w:rsidRPr="00100AF3">
        <w:t xml:space="preserve">št. strokovnega mnenja </w:t>
      </w:r>
      <w:r>
        <w:t>;</w:t>
      </w:r>
    </w:p>
    <w:p w14:paraId="7F1E53B9" w14:textId="77777777" w:rsidR="009430EF" w:rsidRDefault="009430EF" w:rsidP="005E407B">
      <w:pPr>
        <w:pStyle w:val="Odstavekseznama"/>
        <w:numPr>
          <w:ilvl w:val="0"/>
          <w:numId w:val="14"/>
        </w:numPr>
        <w:tabs>
          <w:tab w:val="left" w:pos="851"/>
        </w:tabs>
        <w:jc w:val="both"/>
      </w:pPr>
      <w:r>
        <w:t>Rečica ob Paki 48, O</w:t>
      </w:r>
      <w:r w:rsidRPr="00100AF3">
        <w:t xml:space="preserve">bčina </w:t>
      </w:r>
      <w:r>
        <w:t>Šmartno ob Paki</w:t>
      </w:r>
      <w:r w:rsidRPr="00100AF3">
        <w:t xml:space="preserve">, št. stavbe: </w:t>
      </w:r>
      <w:r>
        <w:t>403</w:t>
      </w:r>
      <w:r w:rsidRPr="00100AF3">
        <w:t xml:space="preserve">, parc. št. </w:t>
      </w:r>
      <w:r w:rsidR="004457E6">
        <w:t>960/71</w:t>
      </w:r>
      <w:r>
        <w:t xml:space="preserve"> (del)</w:t>
      </w:r>
      <w:r w:rsidRPr="00100AF3">
        <w:t>, k.</w:t>
      </w:r>
      <w:r>
        <w:t xml:space="preserve"> o. 973 Rečica ob Paki (</w:t>
      </w:r>
      <w:r w:rsidRPr="00100AF3">
        <w:t xml:space="preserve">št. strokovnega mnenja </w:t>
      </w:r>
      <w:r>
        <w:t>;</w:t>
      </w:r>
    </w:p>
    <w:p w14:paraId="497ED492" w14:textId="77777777" w:rsidR="009430EF" w:rsidRDefault="009430EF" w:rsidP="005E407B">
      <w:pPr>
        <w:pStyle w:val="Odstavekseznama"/>
        <w:numPr>
          <w:ilvl w:val="0"/>
          <w:numId w:val="14"/>
        </w:numPr>
        <w:tabs>
          <w:tab w:val="left" w:pos="851"/>
        </w:tabs>
        <w:jc w:val="both"/>
      </w:pPr>
      <w:r>
        <w:t>Rečica ob Paki 48</w:t>
      </w:r>
      <w:r w:rsidR="004457E6">
        <w:t>a</w:t>
      </w:r>
      <w:r>
        <w:t>, O</w:t>
      </w:r>
      <w:r w:rsidRPr="00100AF3">
        <w:t xml:space="preserve">bčina </w:t>
      </w:r>
      <w:r>
        <w:t>Šmartno ob Paki</w:t>
      </w:r>
      <w:r w:rsidRPr="00100AF3">
        <w:t xml:space="preserve">, št. stavbe: </w:t>
      </w:r>
      <w:r w:rsidR="004457E6">
        <w:t>379</w:t>
      </w:r>
      <w:r w:rsidRPr="00100AF3">
        <w:t xml:space="preserve">, parc. št. </w:t>
      </w:r>
      <w:r w:rsidR="004457E6">
        <w:t>960/65</w:t>
      </w:r>
      <w:r>
        <w:t xml:space="preserve"> (del)</w:t>
      </w:r>
      <w:r w:rsidRPr="00100AF3">
        <w:t>, k.</w:t>
      </w:r>
      <w:r>
        <w:t xml:space="preserve"> o. 973 Rečica ob Paki (</w:t>
      </w:r>
      <w:r w:rsidRPr="00100AF3">
        <w:t xml:space="preserve">št. strokovnega mnenja </w:t>
      </w:r>
      <w:r>
        <w:t>;</w:t>
      </w:r>
    </w:p>
    <w:p w14:paraId="21ADC254" w14:textId="77777777" w:rsidR="009430EF" w:rsidRDefault="004457E6" w:rsidP="005E407B">
      <w:pPr>
        <w:pStyle w:val="Odstavekseznama"/>
        <w:numPr>
          <w:ilvl w:val="0"/>
          <w:numId w:val="14"/>
        </w:numPr>
        <w:tabs>
          <w:tab w:val="left" w:pos="851"/>
          <w:tab w:val="left" w:pos="1134"/>
        </w:tabs>
        <w:jc w:val="both"/>
      </w:pPr>
      <w:r>
        <w:t>Rečica ob Paki 48b</w:t>
      </w:r>
      <w:r w:rsidR="009430EF">
        <w:t>, O</w:t>
      </w:r>
      <w:r w:rsidR="009430EF" w:rsidRPr="00100AF3">
        <w:t xml:space="preserve">bčina </w:t>
      </w:r>
      <w:r w:rsidR="009430EF">
        <w:t>Šmartno ob Paki</w:t>
      </w:r>
      <w:r w:rsidR="009430EF" w:rsidRPr="00100AF3">
        <w:t xml:space="preserve">, št. stavbe: </w:t>
      </w:r>
      <w:r>
        <w:t>382</w:t>
      </w:r>
      <w:r w:rsidR="009430EF" w:rsidRPr="00100AF3">
        <w:t xml:space="preserve">, parc. št. </w:t>
      </w:r>
      <w:r>
        <w:t>960/26</w:t>
      </w:r>
      <w:r w:rsidR="009430EF">
        <w:t xml:space="preserve"> (del)</w:t>
      </w:r>
      <w:r w:rsidR="009430EF" w:rsidRPr="00100AF3">
        <w:t>, k.</w:t>
      </w:r>
      <w:r w:rsidR="009430EF">
        <w:t xml:space="preserve"> o. 973 Rečica ob Paki (</w:t>
      </w:r>
      <w:r w:rsidR="009430EF" w:rsidRPr="00100AF3">
        <w:t xml:space="preserve">št. strokovnega mnenja </w:t>
      </w:r>
      <w:r w:rsidR="009430EF">
        <w:t>;</w:t>
      </w:r>
    </w:p>
    <w:p w14:paraId="2204C977" w14:textId="77777777" w:rsidR="009430EF" w:rsidRDefault="009430EF" w:rsidP="005E407B">
      <w:pPr>
        <w:pStyle w:val="Odstavekseznama"/>
        <w:numPr>
          <w:ilvl w:val="0"/>
          <w:numId w:val="14"/>
        </w:numPr>
        <w:tabs>
          <w:tab w:val="left" w:pos="851"/>
          <w:tab w:val="left" w:pos="1134"/>
        </w:tabs>
        <w:jc w:val="both"/>
      </w:pPr>
      <w:r>
        <w:t>Rečica ob Paki 48</w:t>
      </w:r>
      <w:r w:rsidR="004457E6">
        <w:t>c</w:t>
      </w:r>
      <w:r>
        <w:t>, O</w:t>
      </w:r>
      <w:r w:rsidRPr="00100AF3">
        <w:t xml:space="preserve">bčina </w:t>
      </w:r>
      <w:r>
        <w:t>Šmartno ob Paki</w:t>
      </w:r>
      <w:r w:rsidRPr="00100AF3">
        <w:t xml:space="preserve">, št. stavbe: </w:t>
      </w:r>
      <w:r w:rsidR="004457E6">
        <w:t>689</w:t>
      </w:r>
      <w:r w:rsidRPr="00100AF3">
        <w:t xml:space="preserve">, parc. št. </w:t>
      </w:r>
      <w:r w:rsidR="004457E6">
        <w:t>960/54</w:t>
      </w:r>
      <w:r>
        <w:t xml:space="preserve"> (del)</w:t>
      </w:r>
      <w:r w:rsidRPr="00100AF3">
        <w:t>, k.</w:t>
      </w:r>
      <w:r>
        <w:t xml:space="preserve"> o. 973 Rečica ob Paki (</w:t>
      </w:r>
      <w:r w:rsidRPr="00100AF3">
        <w:t xml:space="preserve">št. strokovnega mnenja </w:t>
      </w:r>
      <w:r>
        <w:t>;</w:t>
      </w:r>
    </w:p>
    <w:p w14:paraId="2CB18F82" w14:textId="77777777" w:rsidR="009430EF" w:rsidRDefault="00FF40C3" w:rsidP="005E407B">
      <w:pPr>
        <w:pStyle w:val="Odstavekseznama"/>
        <w:numPr>
          <w:ilvl w:val="0"/>
          <w:numId w:val="14"/>
        </w:numPr>
        <w:tabs>
          <w:tab w:val="left" w:pos="851"/>
          <w:tab w:val="left" w:pos="1134"/>
        </w:tabs>
        <w:jc w:val="both"/>
      </w:pPr>
      <w:r>
        <w:t>Rečica ob Paki 49</w:t>
      </w:r>
      <w:r w:rsidR="009430EF">
        <w:t>, O</w:t>
      </w:r>
      <w:r w:rsidR="009430EF" w:rsidRPr="00100AF3">
        <w:t xml:space="preserve">bčina </w:t>
      </w:r>
      <w:r w:rsidR="009430EF">
        <w:t>Šmartno ob Paki</w:t>
      </w:r>
      <w:r w:rsidR="009430EF" w:rsidRPr="00100AF3">
        <w:t xml:space="preserve">, št. stavbe: </w:t>
      </w:r>
      <w:r>
        <w:t>390</w:t>
      </w:r>
      <w:r w:rsidR="009430EF" w:rsidRPr="00100AF3">
        <w:t xml:space="preserve">, parc. št. </w:t>
      </w:r>
      <w:r>
        <w:t>960/115</w:t>
      </w:r>
      <w:r w:rsidR="009430EF">
        <w:t xml:space="preserve"> (del)</w:t>
      </w:r>
      <w:r w:rsidR="009430EF" w:rsidRPr="00100AF3">
        <w:t>, k.</w:t>
      </w:r>
      <w:r w:rsidR="009430EF">
        <w:t xml:space="preserve"> o. 973 Rečica ob Paki (</w:t>
      </w:r>
      <w:r w:rsidR="009430EF" w:rsidRPr="00100AF3">
        <w:t xml:space="preserve">št. strokovnega mnenja </w:t>
      </w:r>
      <w:r w:rsidR="009430EF">
        <w:t>;</w:t>
      </w:r>
    </w:p>
    <w:p w14:paraId="32DB2753" w14:textId="77777777" w:rsidR="009430EF" w:rsidRDefault="00FF40C3" w:rsidP="005E407B">
      <w:pPr>
        <w:pStyle w:val="Odstavekseznama"/>
        <w:numPr>
          <w:ilvl w:val="0"/>
          <w:numId w:val="14"/>
        </w:numPr>
        <w:tabs>
          <w:tab w:val="left" w:pos="851"/>
          <w:tab w:val="left" w:pos="1134"/>
        </w:tabs>
        <w:jc w:val="both"/>
      </w:pPr>
      <w:r>
        <w:t>Rečica ob Paki 49a</w:t>
      </w:r>
      <w:r w:rsidR="009430EF">
        <w:t>, O</w:t>
      </w:r>
      <w:r w:rsidR="009430EF" w:rsidRPr="00100AF3">
        <w:t xml:space="preserve">bčina </w:t>
      </w:r>
      <w:r w:rsidR="009430EF">
        <w:t>Šmartno ob Paki</w:t>
      </w:r>
      <w:r w:rsidR="009430EF" w:rsidRPr="00100AF3">
        <w:t xml:space="preserve">, št. stavbe: </w:t>
      </w:r>
      <w:r>
        <w:t>394</w:t>
      </w:r>
      <w:r w:rsidR="009430EF" w:rsidRPr="00100AF3">
        <w:t xml:space="preserve">, parc. št. </w:t>
      </w:r>
      <w:r>
        <w:t>960/33</w:t>
      </w:r>
      <w:r w:rsidR="009430EF">
        <w:t xml:space="preserve"> (del)</w:t>
      </w:r>
      <w:r w:rsidR="009430EF" w:rsidRPr="00100AF3">
        <w:t>, k.</w:t>
      </w:r>
      <w:r w:rsidR="009430EF">
        <w:t xml:space="preserve"> o. 973 Rečica ob Paki (</w:t>
      </w:r>
      <w:r w:rsidR="009430EF" w:rsidRPr="00100AF3">
        <w:t xml:space="preserve">št. strokovnega mnenja </w:t>
      </w:r>
      <w:r w:rsidR="009430EF">
        <w:t>;</w:t>
      </w:r>
    </w:p>
    <w:p w14:paraId="1C805E5E" w14:textId="77777777" w:rsidR="009430EF" w:rsidRDefault="00FF40C3" w:rsidP="005E407B">
      <w:pPr>
        <w:pStyle w:val="Odstavekseznama"/>
        <w:numPr>
          <w:ilvl w:val="0"/>
          <w:numId w:val="14"/>
        </w:numPr>
        <w:tabs>
          <w:tab w:val="left" w:pos="851"/>
          <w:tab w:val="left" w:pos="1134"/>
        </w:tabs>
        <w:jc w:val="both"/>
      </w:pPr>
      <w:r>
        <w:t>Rečica ob Paki 49b</w:t>
      </w:r>
      <w:r w:rsidR="009430EF">
        <w:t>, O</w:t>
      </w:r>
      <w:r w:rsidR="009430EF" w:rsidRPr="00100AF3">
        <w:t xml:space="preserve">bčina </w:t>
      </w:r>
      <w:r w:rsidR="009430EF">
        <w:t>Šmartno ob Paki</w:t>
      </w:r>
      <w:r w:rsidR="009430EF" w:rsidRPr="00100AF3">
        <w:t xml:space="preserve">, št. stavbe: </w:t>
      </w:r>
      <w:r>
        <w:t>396</w:t>
      </w:r>
      <w:r w:rsidR="009430EF" w:rsidRPr="00100AF3">
        <w:t xml:space="preserve">, parc. št. </w:t>
      </w:r>
      <w:r>
        <w:t>960/34</w:t>
      </w:r>
      <w:r w:rsidR="009430EF">
        <w:t xml:space="preserve"> (del)</w:t>
      </w:r>
      <w:r w:rsidR="009430EF" w:rsidRPr="00100AF3">
        <w:t>, k.</w:t>
      </w:r>
      <w:r w:rsidR="009430EF">
        <w:t xml:space="preserve"> o. 973 Rečica ob Paki (</w:t>
      </w:r>
      <w:r w:rsidR="009430EF" w:rsidRPr="00100AF3">
        <w:t xml:space="preserve">št. strokovnega mnenja </w:t>
      </w:r>
      <w:r w:rsidR="009430EF">
        <w:t>;</w:t>
      </w:r>
    </w:p>
    <w:p w14:paraId="03B0ED01" w14:textId="77777777" w:rsidR="009430EF" w:rsidRDefault="00FF40C3" w:rsidP="005E407B">
      <w:pPr>
        <w:pStyle w:val="Odstavekseznama"/>
        <w:numPr>
          <w:ilvl w:val="0"/>
          <w:numId w:val="14"/>
        </w:numPr>
        <w:tabs>
          <w:tab w:val="left" w:pos="851"/>
          <w:tab w:val="left" w:pos="1134"/>
        </w:tabs>
        <w:jc w:val="both"/>
      </w:pPr>
      <w:r>
        <w:t>Rečica ob Paki 49c</w:t>
      </w:r>
      <w:r w:rsidR="009430EF">
        <w:t>, O</w:t>
      </w:r>
      <w:r w:rsidR="009430EF" w:rsidRPr="00100AF3">
        <w:t xml:space="preserve">bčina </w:t>
      </w:r>
      <w:r w:rsidR="009430EF">
        <w:t>Šmartno ob Paki</w:t>
      </w:r>
      <w:r w:rsidR="009430EF" w:rsidRPr="00100AF3">
        <w:t xml:space="preserve">, št. stavbe: </w:t>
      </w:r>
      <w:r>
        <w:t>401</w:t>
      </w:r>
      <w:r w:rsidR="009430EF" w:rsidRPr="00100AF3">
        <w:t xml:space="preserve">, parc. št. </w:t>
      </w:r>
      <w:r>
        <w:t>960/62</w:t>
      </w:r>
      <w:r w:rsidR="009430EF">
        <w:t xml:space="preserve"> (del)</w:t>
      </w:r>
      <w:r w:rsidR="009430EF" w:rsidRPr="00100AF3">
        <w:t>, k.</w:t>
      </w:r>
      <w:r w:rsidR="009430EF">
        <w:t xml:space="preserve"> o. 973 Rečica ob Paki (</w:t>
      </w:r>
      <w:r w:rsidR="009430EF" w:rsidRPr="00100AF3">
        <w:t xml:space="preserve">št. strokovnega mnenja </w:t>
      </w:r>
      <w:r w:rsidR="009430EF">
        <w:t>;</w:t>
      </w:r>
    </w:p>
    <w:p w14:paraId="35810353" w14:textId="77777777" w:rsidR="009430EF" w:rsidRDefault="00FF40C3" w:rsidP="005E407B">
      <w:pPr>
        <w:pStyle w:val="Odstavekseznama"/>
        <w:numPr>
          <w:ilvl w:val="0"/>
          <w:numId w:val="14"/>
        </w:numPr>
        <w:tabs>
          <w:tab w:val="left" w:pos="851"/>
          <w:tab w:val="left" w:pos="1134"/>
        </w:tabs>
        <w:jc w:val="both"/>
      </w:pPr>
      <w:r>
        <w:t>Rečica ob Paki 49d</w:t>
      </w:r>
      <w:r w:rsidR="009430EF">
        <w:t>, O</w:t>
      </w:r>
      <w:r w:rsidR="009430EF" w:rsidRPr="00100AF3">
        <w:t xml:space="preserve">bčina </w:t>
      </w:r>
      <w:r w:rsidR="009430EF">
        <w:t>Šmartno ob Paki</w:t>
      </w:r>
      <w:r w:rsidR="009430EF" w:rsidRPr="00100AF3">
        <w:t xml:space="preserve">, št. stavbe: </w:t>
      </w:r>
      <w:r>
        <w:t>376</w:t>
      </w:r>
      <w:r w:rsidR="009430EF" w:rsidRPr="00100AF3">
        <w:t xml:space="preserve">, parc. št. </w:t>
      </w:r>
      <w:r>
        <w:t>960/32</w:t>
      </w:r>
      <w:r w:rsidR="009430EF">
        <w:t xml:space="preserve"> (del)</w:t>
      </w:r>
      <w:r w:rsidR="009430EF" w:rsidRPr="00100AF3">
        <w:t>, k.</w:t>
      </w:r>
      <w:r w:rsidR="009430EF">
        <w:t xml:space="preserve"> o. 973 Rečica ob Paki (</w:t>
      </w:r>
      <w:r w:rsidR="009430EF" w:rsidRPr="00100AF3">
        <w:t xml:space="preserve">št. strokovnega mnenja </w:t>
      </w:r>
      <w:r w:rsidR="009430EF">
        <w:t>;</w:t>
      </w:r>
    </w:p>
    <w:p w14:paraId="31695754" w14:textId="77777777" w:rsidR="00FF40C3" w:rsidRDefault="00714EFF" w:rsidP="005E407B">
      <w:pPr>
        <w:pStyle w:val="Odstavekseznama"/>
        <w:numPr>
          <w:ilvl w:val="0"/>
          <w:numId w:val="14"/>
        </w:numPr>
        <w:tabs>
          <w:tab w:val="left" w:pos="851"/>
          <w:tab w:val="left" w:pos="1134"/>
        </w:tabs>
        <w:jc w:val="both"/>
      </w:pPr>
      <w:r>
        <w:t>Rečica ob Paki 49e</w:t>
      </w:r>
      <w:r w:rsidR="00FF40C3">
        <w:t>, O</w:t>
      </w:r>
      <w:r w:rsidR="00FF40C3" w:rsidRPr="00100AF3">
        <w:t xml:space="preserve">bčina </w:t>
      </w:r>
      <w:r w:rsidR="00FF40C3">
        <w:t>Šmartno ob Paki</w:t>
      </w:r>
      <w:r w:rsidR="00FF40C3" w:rsidRPr="00100AF3">
        <w:t xml:space="preserve">, št. stavbe: </w:t>
      </w:r>
      <w:r>
        <w:t>399</w:t>
      </w:r>
      <w:r w:rsidR="00FF40C3" w:rsidRPr="00100AF3">
        <w:t xml:space="preserve">, parc. št. </w:t>
      </w:r>
      <w:r>
        <w:t>960/37</w:t>
      </w:r>
      <w:r w:rsidR="00FF40C3">
        <w:t xml:space="preserve"> (del)</w:t>
      </w:r>
      <w:r w:rsidR="00FF40C3" w:rsidRPr="00100AF3">
        <w:t>, k.</w:t>
      </w:r>
      <w:r w:rsidR="00FF40C3">
        <w:t xml:space="preserve"> o. 973 Rečica ob Paki (</w:t>
      </w:r>
      <w:r w:rsidR="00FF40C3" w:rsidRPr="00100AF3">
        <w:t xml:space="preserve">št. strokovnega mnenja </w:t>
      </w:r>
      <w:r w:rsidR="00FF40C3">
        <w:t>;</w:t>
      </w:r>
    </w:p>
    <w:p w14:paraId="3147F2A1" w14:textId="77777777" w:rsidR="00FF40C3" w:rsidRDefault="00714EFF" w:rsidP="005E407B">
      <w:pPr>
        <w:pStyle w:val="Odstavekseznama"/>
        <w:numPr>
          <w:ilvl w:val="0"/>
          <w:numId w:val="14"/>
        </w:numPr>
        <w:tabs>
          <w:tab w:val="left" w:pos="851"/>
          <w:tab w:val="left" w:pos="1134"/>
        </w:tabs>
        <w:jc w:val="both"/>
      </w:pPr>
      <w:r>
        <w:t>Rečica ob Paki 49f</w:t>
      </w:r>
      <w:r w:rsidR="00FF40C3">
        <w:t>, O</w:t>
      </w:r>
      <w:r w:rsidR="00FF40C3" w:rsidRPr="00100AF3">
        <w:t xml:space="preserve">bčina </w:t>
      </w:r>
      <w:r w:rsidR="00FF40C3">
        <w:t>Šmartno ob Paki</w:t>
      </w:r>
      <w:r w:rsidR="00FF40C3" w:rsidRPr="00100AF3">
        <w:t xml:space="preserve">, št. stavbe: </w:t>
      </w:r>
      <w:r>
        <w:t>400</w:t>
      </w:r>
      <w:r w:rsidR="00FF40C3" w:rsidRPr="00100AF3">
        <w:t xml:space="preserve">, parc. št. </w:t>
      </w:r>
      <w:r>
        <w:t>960/39</w:t>
      </w:r>
      <w:r w:rsidR="00FF40C3">
        <w:t xml:space="preserve"> (del)</w:t>
      </w:r>
      <w:r w:rsidR="00FF40C3" w:rsidRPr="00100AF3">
        <w:t>, k.</w:t>
      </w:r>
      <w:r w:rsidR="00FF40C3">
        <w:t xml:space="preserve"> o. 973 Rečica ob Paki (</w:t>
      </w:r>
      <w:r w:rsidR="00FF40C3" w:rsidRPr="00100AF3">
        <w:t xml:space="preserve">št. strokovnega mnenja </w:t>
      </w:r>
      <w:r w:rsidR="00FF40C3">
        <w:t>;</w:t>
      </w:r>
    </w:p>
    <w:p w14:paraId="3033DE69" w14:textId="77777777" w:rsidR="00FF40C3" w:rsidRDefault="00714EFF" w:rsidP="005E407B">
      <w:pPr>
        <w:pStyle w:val="Odstavekseznama"/>
        <w:numPr>
          <w:ilvl w:val="0"/>
          <w:numId w:val="14"/>
        </w:numPr>
        <w:tabs>
          <w:tab w:val="left" w:pos="851"/>
          <w:tab w:val="left" w:pos="1134"/>
        </w:tabs>
        <w:jc w:val="both"/>
      </w:pPr>
      <w:r>
        <w:t>Rečica ob Paki 49g</w:t>
      </w:r>
      <w:r w:rsidR="00FF40C3">
        <w:t>, O</w:t>
      </w:r>
      <w:r w:rsidR="00FF40C3" w:rsidRPr="00100AF3">
        <w:t xml:space="preserve">bčina </w:t>
      </w:r>
      <w:r w:rsidR="00FF40C3">
        <w:t>Šmartno ob Paki</w:t>
      </w:r>
      <w:r w:rsidR="00FF40C3" w:rsidRPr="00100AF3">
        <w:t xml:space="preserve">, št. stavbe: </w:t>
      </w:r>
      <w:r>
        <w:t>397</w:t>
      </w:r>
      <w:r w:rsidR="00FF40C3" w:rsidRPr="00100AF3">
        <w:t xml:space="preserve">, parc. št. </w:t>
      </w:r>
      <w:r w:rsidR="006661D4">
        <w:t>960/38</w:t>
      </w:r>
      <w:r w:rsidR="00FF40C3">
        <w:t xml:space="preserve"> (del)</w:t>
      </w:r>
      <w:r w:rsidR="00FF40C3" w:rsidRPr="00100AF3">
        <w:t>, k.</w:t>
      </w:r>
      <w:r w:rsidR="00FF40C3">
        <w:t xml:space="preserve"> o. 973 Rečica ob Paki (</w:t>
      </w:r>
      <w:r w:rsidR="00FF40C3" w:rsidRPr="00100AF3">
        <w:t xml:space="preserve">št. strokovnega mnenja </w:t>
      </w:r>
      <w:r w:rsidR="00FF40C3">
        <w:t>;</w:t>
      </w:r>
    </w:p>
    <w:p w14:paraId="50E82667" w14:textId="77777777" w:rsidR="00FF40C3" w:rsidRDefault="00714EFF" w:rsidP="005E407B">
      <w:pPr>
        <w:pStyle w:val="Odstavekseznama"/>
        <w:numPr>
          <w:ilvl w:val="0"/>
          <w:numId w:val="14"/>
        </w:numPr>
        <w:tabs>
          <w:tab w:val="left" w:pos="851"/>
          <w:tab w:val="left" w:pos="1134"/>
        </w:tabs>
        <w:jc w:val="both"/>
      </w:pPr>
      <w:r>
        <w:t>Rečica ob Paki 49h</w:t>
      </w:r>
      <w:r w:rsidR="00FF40C3">
        <w:t>, O</w:t>
      </w:r>
      <w:r w:rsidR="00FF40C3" w:rsidRPr="00100AF3">
        <w:t xml:space="preserve">bčina </w:t>
      </w:r>
      <w:r w:rsidR="00FF40C3">
        <w:t>Šmartno ob Paki</w:t>
      </w:r>
      <w:r w:rsidR="00FF40C3" w:rsidRPr="00100AF3">
        <w:t xml:space="preserve">, št. stavbe: </w:t>
      </w:r>
      <w:r>
        <w:t>656</w:t>
      </w:r>
      <w:r w:rsidR="00FF40C3" w:rsidRPr="00100AF3">
        <w:t xml:space="preserve">, parc. št. </w:t>
      </w:r>
      <w:r w:rsidR="006661D4">
        <w:t>960/42</w:t>
      </w:r>
      <w:r w:rsidR="00FF40C3">
        <w:t xml:space="preserve"> (del)</w:t>
      </w:r>
      <w:r w:rsidR="00FF40C3" w:rsidRPr="00100AF3">
        <w:t>, k.</w:t>
      </w:r>
      <w:r w:rsidR="00FF40C3">
        <w:t xml:space="preserve"> o. 973 Rečica ob Paki (</w:t>
      </w:r>
      <w:r w:rsidR="00FF40C3" w:rsidRPr="00100AF3">
        <w:t xml:space="preserve">št. strokovnega mnenja </w:t>
      </w:r>
      <w:r w:rsidR="00FF40C3">
        <w:t>;</w:t>
      </w:r>
    </w:p>
    <w:p w14:paraId="75162976" w14:textId="77777777" w:rsidR="00714EFF" w:rsidRDefault="00714EFF" w:rsidP="005E407B">
      <w:pPr>
        <w:pStyle w:val="Odstavekseznama"/>
        <w:numPr>
          <w:ilvl w:val="0"/>
          <w:numId w:val="14"/>
        </w:numPr>
        <w:tabs>
          <w:tab w:val="left" w:pos="851"/>
          <w:tab w:val="left" w:pos="1134"/>
        </w:tabs>
        <w:jc w:val="both"/>
      </w:pPr>
      <w:r>
        <w:lastRenderedPageBreak/>
        <w:t>Rečica ob Paki 49i, O</w:t>
      </w:r>
      <w:r w:rsidRPr="00100AF3">
        <w:t xml:space="preserve">bčina </w:t>
      </w:r>
      <w:r>
        <w:t>Šmartno ob Paki</w:t>
      </w:r>
      <w:r w:rsidRPr="00100AF3">
        <w:t xml:space="preserve">, št. stavbe: </w:t>
      </w:r>
      <w:r>
        <w:t>654</w:t>
      </w:r>
      <w:r w:rsidRPr="00100AF3">
        <w:t xml:space="preserve">, parc. št. </w:t>
      </w:r>
      <w:r w:rsidR="006661D4">
        <w:t>960/40</w:t>
      </w:r>
      <w:r>
        <w:t xml:space="preserve"> (del)</w:t>
      </w:r>
      <w:r w:rsidRPr="00100AF3">
        <w:t>, k.</w:t>
      </w:r>
      <w:r>
        <w:t xml:space="preserve"> o. 973 Rečica ob Paki (</w:t>
      </w:r>
      <w:r w:rsidRPr="00100AF3">
        <w:t xml:space="preserve">št. strokovnega mnenja </w:t>
      </w:r>
      <w:r>
        <w:t>;</w:t>
      </w:r>
    </w:p>
    <w:p w14:paraId="6E419138" w14:textId="77777777" w:rsidR="00714EFF" w:rsidRDefault="00714EFF" w:rsidP="005E407B">
      <w:pPr>
        <w:pStyle w:val="Odstavekseznama"/>
        <w:numPr>
          <w:ilvl w:val="0"/>
          <w:numId w:val="14"/>
        </w:numPr>
        <w:tabs>
          <w:tab w:val="left" w:pos="851"/>
          <w:tab w:val="left" w:pos="1134"/>
        </w:tabs>
        <w:jc w:val="both"/>
      </w:pPr>
      <w:r>
        <w:t>Rečica ob Paki 49j, O</w:t>
      </w:r>
      <w:r w:rsidRPr="00100AF3">
        <w:t xml:space="preserve">bčina </w:t>
      </w:r>
      <w:r>
        <w:t>Šmartno ob Paki</w:t>
      </w:r>
      <w:r w:rsidRPr="00100AF3">
        <w:t xml:space="preserve">, št. stavbe: </w:t>
      </w:r>
      <w:r>
        <w:t>408</w:t>
      </w:r>
      <w:r w:rsidRPr="00100AF3">
        <w:t xml:space="preserve">, parc. št. </w:t>
      </w:r>
      <w:r>
        <w:t>960/76 (del)</w:t>
      </w:r>
      <w:r w:rsidRPr="00100AF3">
        <w:t>, k.</w:t>
      </w:r>
      <w:r>
        <w:t xml:space="preserve"> o. 973 Rečica ob Paki (</w:t>
      </w:r>
      <w:r w:rsidRPr="00100AF3">
        <w:t xml:space="preserve">št. strokovnega mnenja </w:t>
      </w:r>
      <w:r>
        <w:t>;</w:t>
      </w:r>
    </w:p>
    <w:p w14:paraId="646D0D33" w14:textId="77777777" w:rsidR="00714EFF" w:rsidRDefault="00714EFF" w:rsidP="005E407B">
      <w:pPr>
        <w:pStyle w:val="Odstavekseznama"/>
        <w:numPr>
          <w:ilvl w:val="0"/>
          <w:numId w:val="14"/>
        </w:numPr>
        <w:tabs>
          <w:tab w:val="left" w:pos="851"/>
          <w:tab w:val="left" w:pos="1134"/>
        </w:tabs>
        <w:jc w:val="both"/>
      </w:pPr>
      <w:r>
        <w:t>Rečica ob Paki 49k, O</w:t>
      </w:r>
      <w:r w:rsidRPr="00100AF3">
        <w:t xml:space="preserve">bčina </w:t>
      </w:r>
      <w:r>
        <w:t>Šmartno ob Paki</w:t>
      </w:r>
      <w:r w:rsidRPr="00100AF3">
        <w:t xml:space="preserve">, št. stavbe: </w:t>
      </w:r>
      <w:r>
        <w:t>404</w:t>
      </w:r>
      <w:r w:rsidRPr="00100AF3">
        <w:t xml:space="preserve">, parc. št. </w:t>
      </w:r>
      <w:r>
        <w:t>960/53 (del)</w:t>
      </w:r>
      <w:r w:rsidRPr="00100AF3">
        <w:t>, k.</w:t>
      </w:r>
      <w:r>
        <w:t xml:space="preserve"> o. 973 Rečica ob Paki (</w:t>
      </w:r>
      <w:r w:rsidRPr="00100AF3">
        <w:t xml:space="preserve">št. strokovnega mnenja </w:t>
      </w:r>
      <w:r>
        <w:t>;</w:t>
      </w:r>
    </w:p>
    <w:p w14:paraId="46A0411B" w14:textId="77777777" w:rsidR="00714EFF" w:rsidRDefault="00714EFF" w:rsidP="005E407B">
      <w:pPr>
        <w:pStyle w:val="Odstavekseznama"/>
        <w:numPr>
          <w:ilvl w:val="0"/>
          <w:numId w:val="14"/>
        </w:numPr>
        <w:tabs>
          <w:tab w:val="left" w:pos="851"/>
          <w:tab w:val="left" w:pos="1134"/>
        </w:tabs>
        <w:jc w:val="both"/>
      </w:pPr>
      <w:r>
        <w:t>Rečica ob Paki 49m, O</w:t>
      </w:r>
      <w:r w:rsidRPr="00100AF3">
        <w:t xml:space="preserve">bčina </w:t>
      </w:r>
      <w:r>
        <w:t>Šmartno ob Paki</w:t>
      </w:r>
      <w:r w:rsidRPr="00100AF3">
        <w:t xml:space="preserve">, št. stavbe: </w:t>
      </w:r>
      <w:r>
        <w:t>688</w:t>
      </w:r>
      <w:r w:rsidRPr="00100AF3">
        <w:t xml:space="preserve">, parc. št. </w:t>
      </w:r>
      <w:r>
        <w:t>960/108 (del)</w:t>
      </w:r>
      <w:r w:rsidRPr="00100AF3">
        <w:t>, k.</w:t>
      </w:r>
      <w:r>
        <w:t xml:space="preserve"> o. 973 Rečica ob Paki (</w:t>
      </w:r>
      <w:r w:rsidRPr="00100AF3">
        <w:t xml:space="preserve">št. strokovnega mnenja </w:t>
      </w:r>
      <w:r>
        <w:t>;</w:t>
      </w:r>
    </w:p>
    <w:p w14:paraId="0CEE9203" w14:textId="77777777" w:rsidR="00714EFF" w:rsidRDefault="00714EFF" w:rsidP="005E407B">
      <w:pPr>
        <w:pStyle w:val="Odstavekseznama"/>
        <w:numPr>
          <w:ilvl w:val="0"/>
          <w:numId w:val="14"/>
        </w:numPr>
        <w:tabs>
          <w:tab w:val="left" w:pos="851"/>
          <w:tab w:val="left" w:pos="1134"/>
        </w:tabs>
        <w:jc w:val="both"/>
      </w:pPr>
      <w:r>
        <w:t>Rečica ob Paki 51, O</w:t>
      </w:r>
      <w:r w:rsidRPr="00100AF3">
        <w:t xml:space="preserve">bčina </w:t>
      </w:r>
      <w:r>
        <w:t>Šmartno ob Paki</w:t>
      </w:r>
      <w:r w:rsidRPr="00100AF3">
        <w:t xml:space="preserve">, št. stavbe: </w:t>
      </w:r>
      <w:r>
        <w:t>387</w:t>
      </w:r>
      <w:r w:rsidRPr="00100AF3">
        <w:t xml:space="preserve">, parc. št. </w:t>
      </w:r>
      <w:r>
        <w:t>960/66 (del)</w:t>
      </w:r>
      <w:r w:rsidRPr="00100AF3">
        <w:t>, k.</w:t>
      </w:r>
      <w:r>
        <w:t xml:space="preserve"> o. 973 Rečica ob Paki (</w:t>
      </w:r>
      <w:r w:rsidRPr="00100AF3">
        <w:t xml:space="preserve">št. strokovnega mnenja </w:t>
      </w:r>
      <w:r>
        <w:t>;</w:t>
      </w:r>
    </w:p>
    <w:p w14:paraId="37643177" w14:textId="77777777" w:rsidR="00714EFF" w:rsidRDefault="00714EFF" w:rsidP="005E407B">
      <w:pPr>
        <w:pStyle w:val="Odstavekseznama"/>
        <w:numPr>
          <w:ilvl w:val="0"/>
          <w:numId w:val="14"/>
        </w:numPr>
        <w:tabs>
          <w:tab w:val="left" w:pos="851"/>
          <w:tab w:val="left" w:pos="1134"/>
        </w:tabs>
        <w:jc w:val="both"/>
      </w:pPr>
      <w:r>
        <w:t>Rečica ob Paki 51a, O</w:t>
      </w:r>
      <w:r w:rsidRPr="00100AF3">
        <w:t xml:space="preserve">bčina </w:t>
      </w:r>
      <w:r>
        <w:t>Šmartno ob Paki</w:t>
      </w:r>
      <w:r w:rsidRPr="00100AF3">
        <w:t xml:space="preserve">, št. stavbe: </w:t>
      </w:r>
      <w:r>
        <w:t>372</w:t>
      </w:r>
      <w:r w:rsidRPr="00100AF3">
        <w:t xml:space="preserve">, parc. št. </w:t>
      </w:r>
      <w:r>
        <w:t>960/52 (del)</w:t>
      </w:r>
      <w:r w:rsidRPr="00100AF3">
        <w:t>, k.</w:t>
      </w:r>
      <w:r>
        <w:t xml:space="preserve"> o. 973 Rečica ob Paki (</w:t>
      </w:r>
      <w:r w:rsidRPr="00100AF3">
        <w:t xml:space="preserve">št. strokovnega mnenja </w:t>
      </w:r>
      <w:r>
        <w:t>;</w:t>
      </w:r>
    </w:p>
    <w:p w14:paraId="19CA7ACC" w14:textId="77777777" w:rsidR="00714EFF" w:rsidRDefault="00714EFF" w:rsidP="005E407B">
      <w:pPr>
        <w:pStyle w:val="Odstavekseznama"/>
        <w:numPr>
          <w:ilvl w:val="0"/>
          <w:numId w:val="14"/>
        </w:numPr>
        <w:tabs>
          <w:tab w:val="left" w:pos="851"/>
          <w:tab w:val="left" w:pos="1134"/>
        </w:tabs>
        <w:jc w:val="both"/>
      </w:pPr>
      <w:r>
        <w:t>Rečica ob Paki 51b, O</w:t>
      </w:r>
      <w:r w:rsidRPr="00100AF3">
        <w:t xml:space="preserve">bčina </w:t>
      </w:r>
      <w:r>
        <w:t>Šmartno ob Paki</w:t>
      </w:r>
      <w:r w:rsidRPr="00100AF3">
        <w:t xml:space="preserve">, št. stavbe: </w:t>
      </w:r>
      <w:r>
        <w:t>374</w:t>
      </w:r>
      <w:r w:rsidRPr="00100AF3">
        <w:t xml:space="preserve">, parc. št. </w:t>
      </w:r>
      <w:r>
        <w:t>960/15 (del)</w:t>
      </w:r>
      <w:r w:rsidRPr="00100AF3">
        <w:t>, k.</w:t>
      </w:r>
      <w:r>
        <w:t xml:space="preserve"> o. 973 Rečica ob Paki (</w:t>
      </w:r>
      <w:r w:rsidRPr="00100AF3">
        <w:t xml:space="preserve">št. strokovnega mnenja </w:t>
      </w:r>
      <w:r>
        <w:t>;</w:t>
      </w:r>
    </w:p>
    <w:p w14:paraId="07D5B26A" w14:textId="77777777" w:rsidR="00714EFF" w:rsidRDefault="00714EFF" w:rsidP="005E407B">
      <w:pPr>
        <w:pStyle w:val="Odstavekseznama"/>
        <w:numPr>
          <w:ilvl w:val="0"/>
          <w:numId w:val="14"/>
        </w:numPr>
        <w:tabs>
          <w:tab w:val="left" w:pos="851"/>
          <w:tab w:val="left" w:pos="1134"/>
        </w:tabs>
        <w:jc w:val="both"/>
      </w:pPr>
      <w:r>
        <w:t>Rečica ob Paki 51c, O</w:t>
      </w:r>
      <w:r w:rsidRPr="00100AF3">
        <w:t xml:space="preserve">bčina </w:t>
      </w:r>
      <w:r>
        <w:t>Šmartno ob Paki</w:t>
      </w:r>
      <w:r w:rsidRPr="00100AF3">
        <w:t xml:space="preserve">, št. stavbe: </w:t>
      </w:r>
      <w:r>
        <w:t>388</w:t>
      </w:r>
      <w:r w:rsidRPr="00100AF3">
        <w:t xml:space="preserve">, parc. št. </w:t>
      </w:r>
      <w:r>
        <w:t>960/25 (del)</w:t>
      </w:r>
      <w:r w:rsidRPr="00100AF3">
        <w:t>, k.</w:t>
      </w:r>
      <w:r>
        <w:t xml:space="preserve"> o. 973 Rečica ob Paki (</w:t>
      </w:r>
      <w:r w:rsidRPr="00100AF3">
        <w:t xml:space="preserve">št. strokovnega mnenja </w:t>
      </w:r>
      <w:r>
        <w:t>;</w:t>
      </w:r>
    </w:p>
    <w:p w14:paraId="2C2A38DE" w14:textId="77777777" w:rsidR="00FF40C3" w:rsidRDefault="00714EFF" w:rsidP="005E407B">
      <w:pPr>
        <w:pStyle w:val="Odstavekseznama"/>
        <w:numPr>
          <w:ilvl w:val="0"/>
          <w:numId w:val="14"/>
        </w:numPr>
        <w:tabs>
          <w:tab w:val="left" w:pos="851"/>
          <w:tab w:val="left" w:pos="1134"/>
        </w:tabs>
        <w:jc w:val="both"/>
      </w:pPr>
      <w:r>
        <w:t>Rečica ob Paki 51d, O</w:t>
      </w:r>
      <w:r w:rsidRPr="00100AF3">
        <w:t xml:space="preserve">bčina </w:t>
      </w:r>
      <w:r>
        <w:t>Šmartno ob Paki</w:t>
      </w:r>
      <w:r w:rsidRPr="00100AF3">
        <w:t xml:space="preserve">, št. stavbe: </w:t>
      </w:r>
      <w:r>
        <w:t>652</w:t>
      </w:r>
      <w:r w:rsidRPr="00100AF3">
        <w:t xml:space="preserve">, parc. št. </w:t>
      </w:r>
      <w:r>
        <w:t>960/79 (del)</w:t>
      </w:r>
      <w:r w:rsidRPr="00100AF3">
        <w:t>, k.</w:t>
      </w:r>
      <w:r>
        <w:t xml:space="preserve"> o. 973 Rečica ob Paki (</w:t>
      </w:r>
      <w:r w:rsidRPr="00100AF3">
        <w:t xml:space="preserve">št. strokovnega mnenja </w:t>
      </w:r>
      <w:r>
        <w:t>.</w:t>
      </w:r>
    </w:p>
    <w:p w14:paraId="6AD46481" w14:textId="77777777" w:rsidR="008360EA" w:rsidRDefault="008360EA" w:rsidP="008A26A4">
      <w:pPr>
        <w:tabs>
          <w:tab w:val="left" w:pos="1134"/>
        </w:tabs>
        <w:ind w:left="360"/>
        <w:jc w:val="both"/>
      </w:pPr>
    </w:p>
    <w:p w14:paraId="71208A1E" w14:textId="77777777" w:rsidR="00E80FC2" w:rsidRPr="00B62554" w:rsidRDefault="00E80FC2" w:rsidP="008308C9">
      <w:pPr>
        <w:tabs>
          <w:tab w:val="left" w:pos="1134"/>
        </w:tabs>
        <w:jc w:val="both"/>
      </w:pPr>
    </w:p>
    <w:p w14:paraId="085F986A" w14:textId="77777777" w:rsidR="00BE01FA" w:rsidRDefault="00BE01FA" w:rsidP="00BE01FA">
      <w:pPr>
        <w:tabs>
          <w:tab w:val="left" w:pos="1134"/>
        </w:tabs>
        <w:spacing w:line="240" w:lineRule="auto"/>
        <w:ind w:left="-23"/>
        <w:jc w:val="center"/>
        <w:rPr>
          <w:rFonts w:cs="Arial"/>
          <w:b/>
          <w:color w:val="000000" w:themeColor="text1"/>
        </w:rPr>
      </w:pPr>
      <w:r w:rsidRPr="009C0677">
        <w:rPr>
          <w:rFonts w:cs="Arial"/>
          <w:b/>
          <w:color w:val="000000" w:themeColor="text1"/>
        </w:rPr>
        <w:t>II</w:t>
      </w:r>
    </w:p>
    <w:p w14:paraId="5666C331" w14:textId="77777777" w:rsidR="00BE01FA" w:rsidRDefault="00BE01FA" w:rsidP="00BE01FA">
      <w:pPr>
        <w:tabs>
          <w:tab w:val="left" w:pos="1134"/>
        </w:tabs>
        <w:spacing w:line="240" w:lineRule="auto"/>
        <w:ind w:left="-23"/>
        <w:jc w:val="center"/>
        <w:rPr>
          <w:rFonts w:cs="Arial"/>
          <w:b/>
          <w:color w:val="000000" w:themeColor="text1"/>
        </w:rPr>
      </w:pPr>
    </w:p>
    <w:p w14:paraId="3F5B20D8" w14:textId="77777777" w:rsidR="00BE01FA" w:rsidRPr="005A1A28" w:rsidRDefault="00BE01FA" w:rsidP="00BE01FA">
      <w:pPr>
        <w:tabs>
          <w:tab w:val="left" w:pos="1134"/>
        </w:tabs>
        <w:spacing w:line="240" w:lineRule="auto"/>
        <w:ind w:left="-23"/>
        <w:jc w:val="both"/>
        <w:rPr>
          <w:rFonts w:cs="Arial"/>
          <w:color w:val="000000" w:themeColor="text1"/>
        </w:rPr>
      </w:pPr>
      <w:r w:rsidRPr="009C0677">
        <w:rPr>
          <w:rFonts w:cs="Arial"/>
          <w:color w:val="000000" w:themeColor="text1"/>
        </w:rPr>
        <w:t>Ta sklep začne veljati naslednji dan po objavi v Uradnem listu Republike Slovenije.</w:t>
      </w:r>
    </w:p>
    <w:p w14:paraId="2607C37B" w14:textId="77777777" w:rsidR="00BE01FA" w:rsidRPr="009C0677" w:rsidRDefault="00BE01FA"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Št. …</w:t>
      </w:r>
    </w:p>
    <w:p w14:paraId="12E30454" w14:textId="77777777" w:rsidR="00BE01FA" w:rsidRPr="009C0677" w:rsidRDefault="00BE01FA"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Ljubljana, dne …</w:t>
      </w:r>
    </w:p>
    <w:p w14:paraId="2A29B84C" w14:textId="77777777" w:rsidR="00BE01FA" w:rsidRPr="009C0677" w:rsidRDefault="00BE01FA" w:rsidP="00BE01FA">
      <w:pPr>
        <w:pStyle w:val="ev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EVA …</w:t>
      </w:r>
    </w:p>
    <w:p w14:paraId="1D9014C7" w14:textId="77777777" w:rsidR="00BE01FA" w:rsidRPr="009C0677" w:rsidRDefault="00BE01FA" w:rsidP="00BE01FA">
      <w:pPr>
        <w:pStyle w:val="podpisnik"/>
        <w:shd w:val="clear" w:color="auto" w:fill="FFFFFF"/>
        <w:spacing w:before="480" w:beforeAutospacing="0" w:after="0" w:afterAutospacing="0"/>
        <w:ind w:left="5670"/>
        <w:jc w:val="center"/>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Vlada Republike Slovenije</w:t>
      </w:r>
      <w:r w:rsidRPr="009C0677">
        <w:rPr>
          <w:rFonts w:ascii="Arial" w:hAnsi="Arial" w:cs="Arial"/>
          <w:color w:val="000000" w:themeColor="text1"/>
          <w:sz w:val="20"/>
          <w:lang w:val="en-US" w:eastAsia="en-US"/>
        </w:rPr>
        <w:br/>
      </w:r>
      <w:r w:rsidR="00231BFF">
        <w:rPr>
          <w:rFonts w:ascii="Arial" w:hAnsi="Arial" w:cs="Arial"/>
          <w:color w:val="000000" w:themeColor="text1"/>
          <w:sz w:val="20"/>
          <w:lang w:val="en-US" w:eastAsia="en-US"/>
        </w:rPr>
        <w:t>dr. Robert Golob</w:t>
      </w:r>
      <w:r w:rsidRPr="009C0677">
        <w:rPr>
          <w:rFonts w:ascii="Arial" w:hAnsi="Arial" w:cs="Arial"/>
          <w:color w:val="000000" w:themeColor="text1"/>
          <w:sz w:val="20"/>
          <w:lang w:val="en-US" w:eastAsia="en-US"/>
        </w:rPr>
        <w:br/>
        <w:t>predsednik</w:t>
      </w:r>
    </w:p>
    <w:p w14:paraId="3B79CF9D" w14:textId="77777777" w:rsidR="00955A44" w:rsidRDefault="00955A44"/>
    <w:p w14:paraId="4B1E9227" w14:textId="77777777" w:rsidR="00EC4110" w:rsidRDefault="00EC4110"/>
    <w:p w14:paraId="6ED9AD05" w14:textId="77777777" w:rsidR="00EC4110" w:rsidRDefault="00EC4110"/>
    <w:p w14:paraId="2FCF8444" w14:textId="77777777" w:rsidR="00EC4110" w:rsidRDefault="00EC4110">
      <w:pPr>
        <w:spacing w:after="160" w:line="259" w:lineRule="auto"/>
      </w:pPr>
      <w:r>
        <w:br w:type="page"/>
      </w:r>
    </w:p>
    <w:p w14:paraId="4711EA76" w14:textId="77777777" w:rsidR="00EC4110" w:rsidRDefault="00231BFF" w:rsidP="00955AD9">
      <w:pPr>
        <w:ind w:left="-426"/>
        <w:rPr>
          <w:b/>
        </w:rPr>
      </w:pPr>
      <w:r>
        <w:rPr>
          <w:b/>
        </w:rPr>
        <w:lastRenderedPageBreak/>
        <w:t>Utemeljitev</w:t>
      </w:r>
      <w:r w:rsidR="00EC4110" w:rsidRPr="00EC4110">
        <w:rPr>
          <w:b/>
        </w:rPr>
        <w:t>:</w:t>
      </w:r>
    </w:p>
    <w:p w14:paraId="155C8ED5" w14:textId="77777777" w:rsidR="00911B6F" w:rsidRPr="00EC4110" w:rsidRDefault="00911B6F" w:rsidP="00955AD9">
      <w:pPr>
        <w:rPr>
          <w:b/>
        </w:rPr>
      </w:pPr>
    </w:p>
    <w:p w14:paraId="1AE02C51" w14:textId="77777777" w:rsidR="00231BFF" w:rsidRPr="0007346D" w:rsidRDefault="00231BFF" w:rsidP="00955AD9">
      <w:pPr>
        <w:spacing w:after="120" w:line="276" w:lineRule="auto"/>
        <w:ind w:left="-426"/>
        <w:jc w:val="both"/>
        <w:rPr>
          <w:rFonts w:cs="Arial"/>
          <w:szCs w:val="20"/>
        </w:rPr>
      </w:pPr>
      <w:r w:rsidRPr="0007346D">
        <w:rPr>
          <w:rFonts w:cs="Arial"/>
          <w:bCs/>
          <w:szCs w:val="20"/>
        </w:rPr>
        <w:t>Služba Vlade Republike Slovenije za obnovo po poplavah in plazovih (v nadaljevanj</w:t>
      </w:r>
      <w:r>
        <w:rPr>
          <w:rFonts w:cs="Arial"/>
          <w:bCs/>
          <w:szCs w:val="20"/>
        </w:rPr>
        <w:t>u:</w:t>
      </w:r>
      <w:r w:rsidRPr="0007346D">
        <w:rPr>
          <w:rFonts w:cs="Arial"/>
          <w:bCs/>
          <w:szCs w:val="20"/>
        </w:rPr>
        <w:t xml:space="preserve"> Služba) je v skladu s 151.c členom </w:t>
      </w:r>
      <w:r w:rsidRPr="0007346D">
        <w:rPr>
          <w:rFonts w:eastAsia="Calibri" w:cs="Arial"/>
          <w:bCs/>
          <w:szCs w:val="20"/>
        </w:rPr>
        <w:t xml:space="preserve">Zakona o interventnih ukrepih za odpravo posledic poplav in zemeljskih plazov iz avgusta 2023 (Uradni list RS, št. 95/23, 117/23 in </w:t>
      </w:r>
      <w:r w:rsidRPr="0007346D">
        <w:rPr>
          <w:rFonts w:cs="Arial"/>
        </w:rPr>
        <w:t>131/23 – ZORZFS</w:t>
      </w:r>
      <w:r w:rsidRPr="0007346D">
        <w:rPr>
          <w:rFonts w:eastAsia="Calibri" w:cs="Arial"/>
          <w:bCs/>
          <w:szCs w:val="20"/>
        </w:rPr>
        <w:t>; v nadaljevanju</w:t>
      </w:r>
      <w:r>
        <w:rPr>
          <w:rFonts w:eastAsia="Calibri" w:cs="Arial"/>
          <w:bCs/>
          <w:szCs w:val="20"/>
        </w:rPr>
        <w:t>:</w:t>
      </w:r>
      <w:r w:rsidRPr="0007346D">
        <w:rPr>
          <w:rFonts w:eastAsia="Calibri" w:cs="Arial"/>
          <w:bCs/>
          <w:szCs w:val="20"/>
        </w:rPr>
        <w:t xml:space="preserve"> ZIUOPZP) </w:t>
      </w:r>
      <w:r w:rsidRPr="0007346D">
        <w:rPr>
          <w:rFonts w:cs="Arial"/>
          <w:szCs w:val="20"/>
          <w:shd w:val="clear" w:color="auto" w:fill="FFFFFF"/>
        </w:rPr>
        <w:t>z javnim naznanilom na osrednjem spletnem mestu državne uprave in na krajevno običajen način razgrnila strokovna mnenja in osnutek sklepa Vlade Republike Slovenije</w:t>
      </w:r>
      <w:r w:rsidRPr="0007346D">
        <w:rPr>
          <w:rFonts w:cs="Arial"/>
          <w:szCs w:val="20"/>
        </w:rPr>
        <w:t xml:space="preserve">, ki se nanaša na objekte, opredeljene v 151.a členu </w:t>
      </w:r>
      <w:r w:rsidRPr="0007346D">
        <w:rPr>
          <w:rFonts w:eastAsia="Calibri" w:cs="Arial"/>
          <w:bCs/>
          <w:szCs w:val="20"/>
        </w:rPr>
        <w:t>ZIUOPZP</w:t>
      </w:r>
      <w:r w:rsidRPr="0007346D">
        <w:rPr>
          <w:rFonts w:cs="Arial"/>
          <w:szCs w:val="20"/>
        </w:rPr>
        <w:t xml:space="preserve">. Sklep je bil pripravljen na podlagi strokovnih mnenj, ki jih je pripravila na strokovnih podlagah strokovnjakov geološke in gradbene stroke Državna tehnična pisarna. </w:t>
      </w:r>
    </w:p>
    <w:p w14:paraId="2510D5FA" w14:textId="77777777" w:rsidR="00231BFF" w:rsidRPr="00D042DA" w:rsidRDefault="00231BFF" w:rsidP="00955AD9">
      <w:pPr>
        <w:spacing w:after="120" w:line="276" w:lineRule="auto"/>
        <w:ind w:left="-426"/>
        <w:jc w:val="both"/>
        <w:rPr>
          <w:rFonts w:cs="Arial"/>
          <w:szCs w:val="20"/>
        </w:rPr>
      </w:pPr>
      <w:r w:rsidRPr="00D042DA">
        <w:rPr>
          <w:rFonts w:cs="Arial"/>
          <w:szCs w:val="20"/>
        </w:rPr>
        <w:t>Državna tehnična pisarna izdela strokovno mnenje za</w:t>
      </w:r>
      <w:r w:rsidRPr="00D042DA">
        <w:rPr>
          <w:rFonts w:eastAsia="Arial" w:cs="Arial"/>
          <w:color w:val="000000" w:themeColor="text1"/>
          <w:szCs w:val="20"/>
        </w:rPr>
        <w:t xml:space="preserve"> določitev objektov, katerih odstranitev je nujno potrebna in v javno korist</w:t>
      </w:r>
      <w:r w:rsidRPr="00D042DA">
        <w:rPr>
          <w:rFonts w:cs="Arial"/>
          <w:szCs w:val="20"/>
        </w:rPr>
        <w:t xml:space="preserve"> v skladu s 151.b členom ZIUOPZP. V strokovnem mnenju se po pravilih stroke ugotovijo in izkažejo razlogi za nujno odstranitev v skladu s prvim odstavkom 151.a člena ZIUOPZP.</w:t>
      </w:r>
    </w:p>
    <w:p w14:paraId="11ED944A" w14:textId="77777777" w:rsidR="00023BE5" w:rsidRDefault="00231BFF" w:rsidP="00023BE5">
      <w:pPr>
        <w:spacing w:after="120" w:line="276" w:lineRule="auto"/>
        <w:ind w:left="-426"/>
        <w:jc w:val="both"/>
        <w:rPr>
          <w:rFonts w:cs="Arial"/>
          <w:szCs w:val="20"/>
        </w:rPr>
      </w:pPr>
      <w:r w:rsidRPr="00D042DA">
        <w:rPr>
          <w:rFonts w:cs="Arial"/>
          <w:szCs w:val="20"/>
        </w:rPr>
        <w:t>S sklepom Vlade Republike Slovenije se v skladu s 151.c členom ZIUOPZP izkaže javna korist</w:t>
      </w:r>
      <w:r>
        <w:rPr>
          <w:rFonts w:cs="Arial"/>
          <w:szCs w:val="20"/>
        </w:rPr>
        <w:t>,</w:t>
      </w:r>
      <w:r w:rsidRPr="00D042DA">
        <w:rPr>
          <w:rFonts w:cs="Arial"/>
          <w:szCs w:val="20"/>
        </w:rPr>
        <w:t xml:space="preserve"> s čimer se opredeli in utemelji, da je zaradi</w:t>
      </w:r>
      <w:r w:rsidRPr="00D042DA">
        <w:rPr>
          <w:rFonts w:cs="Arial"/>
          <w:color w:val="000000"/>
          <w:szCs w:val="20"/>
          <w:shd w:val="clear" w:color="auto" w:fill="FFFFFF"/>
        </w:rPr>
        <w:t xml:space="preserve"> zavarovanja življenja in zdravja ljudi odstranitev objektov nujno potrebna in v javno korist. Sklep temelji na strokovnem mnenju, ki ga predhodno potrdi Svet Vlade Republike Slovenije za obnovo</w:t>
      </w:r>
      <w:r w:rsidRPr="00D042DA">
        <w:rPr>
          <w:rFonts w:cs="Arial"/>
          <w:szCs w:val="20"/>
        </w:rPr>
        <w:t>.</w:t>
      </w:r>
    </w:p>
    <w:p w14:paraId="625EA4C3" w14:textId="279DD098" w:rsidR="00E80FC2" w:rsidRPr="003C3F63" w:rsidRDefault="00E80FC2" w:rsidP="00E80FC2">
      <w:pPr>
        <w:spacing w:after="120" w:line="276" w:lineRule="auto"/>
        <w:ind w:left="-426"/>
        <w:jc w:val="both"/>
        <w:rPr>
          <w:rFonts w:cs="Arial"/>
          <w:szCs w:val="20"/>
        </w:rPr>
      </w:pPr>
      <w:r>
        <w:rPr>
          <w:rFonts w:cs="Arial"/>
        </w:rPr>
        <w:t xml:space="preserve">Svet Vlade Republike Slovenije za obnovo (v nadaljevanju: Svet Vlade RS za obnovo) je na podlagi </w:t>
      </w:r>
      <w:r>
        <w:rPr>
          <w:rFonts w:cs="Arial"/>
          <w:color w:val="000000"/>
          <w:szCs w:val="20"/>
          <w:lang w:eastAsia="sl-SI"/>
        </w:rPr>
        <w:t xml:space="preserve">151.c člena </w:t>
      </w:r>
      <w:r>
        <w:rPr>
          <w:rFonts w:eastAsia="Calibri" w:cs="Arial"/>
          <w:bCs/>
          <w:szCs w:val="20"/>
        </w:rPr>
        <w:t>ZIUOPZP</w:t>
      </w:r>
      <w:r>
        <w:rPr>
          <w:rFonts w:cs="Arial"/>
          <w:color w:val="000000" w:themeColor="text1"/>
          <w:szCs w:val="20"/>
          <w:lang w:eastAsia="sl-SI"/>
        </w:rPr>
        <w:t xml:space="preserve"> </w:t>
      </w:r>
      <w:r>
        <w:rPr>
          <w:rFonts w:cs="Arial"/>
        </w:rPr>
        <w:t xml:space="preserve">obravnaval zgoraj </w:t>
      </w:r>
      <w:r w:rsidR="00A538C0">
        <w:rPr>
          <w:rFonts w:cs="Arial"/>
        </w:rPr>
        <w:t>omenjeno strokovno mnenje</w:t>
      </w:r>
      <w:r>
        <w:rPr>
          <w:rFonts w:cs="Arial"/>
        </w:rPr>
        <w:t xml:space="preserve">, ki </w:t>
      </w:r>
      <w:r w:rsidR="00A538C0">
        <w:rPr>
          <w:rFonts w:cs="Arial"/>
          <w:color w:val="000000"/>
          <w:szCs w:val="20"/>
          <w:lang w:eastAsia="sl-SI"/>
        </w:rPr>
        <w:t xml:space="preserve">ga </w:t>
      </w:r>
      <w:r>
        <w:rPr>
          <w:rFonts w:cs="Arial"/>
          <w:color w:val="000000"/>
          <w:szCs w:val="20"/>
          <w:lang w:eastAsia="sl-SI"/>
        </w:rPr>
        <w:t xml:space="preserve">je pripravila Državna tehnična pisarna. </w:t>
      </w:r>
      <w:r w:rsidR="00A538C0">
        <w:rPr>
          <w:rFonts w:cs="Arial"/>
          <w:color w:val="000000"/>
          <w:szCs w:val="20"/>
          <w:lang w:eastAsia="sl-SI"/>
        </w:rPr>
        <w:t xml:space="preserve">Strokovno mnenje in strokovne podlage so bile </w:t>
      </w:r>
      <w:r>
        <w:rPr>
          <w:rFonts w:cs="Arial"/>
          <w:color w:val="000000"/>
          <w:szCs w:val="20"/>
          <w:lang w:eastAsia="sl-SI"/>
        </w:rPr>
        <w:t xml:space="preserve">Svetu Vlade RS za obnovo </w:t>
      </w:r>
      <w:r w:rsidR="00A538C0" w:rsidRPr="003C3F63">
        <w:rPr>
          <w:rFonts w:cs="Arial"/>
          <w:color w:val="000000"/>
          <w:szCs w:val="20"/>
          <w:lang w:eastAsia="sl-SI"/>
        </w:rPr>
        <w:t>p</w:t>
      </w:r>
      <w:r w:rsidR="00A538C0">
        <w:rPr>
          <w:rFonts w:cs="Arial"/>
          <w:color w:val="000000"/>
          <w:szCs w:val="20"/>
          <w:lang w:eastAsia="sl-SI"/>
        </w:rPr>
        <w:t xml:space="preserve">oslane </w:t>
      </w:r>
      <w:r w:rsidR="00863067">
        <w:rPr>
          <w:rFonts w:cs="Arial"/>
          <w:color w:val="000000"/>
          <w:szCs w:val="20"/>
          <w:lang w:eastAsia="sl-SI"/>
        </w:rPr>
        <w:t xml:space="preserve">dne </w:t>
      </w:r>
      <w:r w:rsidR="00863067" w:rsidRPr="00D279DF">
        <w:rPr>
          <w:rFonts w:cs="Arial"/>
          <w:color w:val="000000"/>
          <w:szCs w:val="20"/>
          <w:lang w:eastAsia="sl-SI"/>
        </w:rPr>
        <w:t>17</w:t>
      </w:r>
      <w:r w:rsidRPr="00D279DF">
        <w:rPr>
          <w:rFonts w:cs="Arial"/>
          <w:color w:val="000000"/>
          <w:szCs w:val="20"/>
          <w:lang w:eastAsia="sl-SI"/>
        </w:rPr>
        <w:t xml:space="preserve">. junija 2024. </w:t>
      </w:r>
      <w:r w:rsidR="00A538C0">
        <w:rPr>
          <w:rFonts w:cs="Arial"/>
          <w:color w:val="000000"/>
          <w:szCs w:val="20"/>
          <w:lang w:eastAsia="sl-SI"/>
        </w:rPr>
        <w:t>S</w:t>
      </w:r>
      <w:r w:rsidRPr="00D279DF">
        <w:rPr>
          <w:rFonts w:cs="Arial"/>
          <w:color w:val="000000"/>
          <w:szCs w:val="20"/>
          <w:lang w:eastAsia="sl-SI"/>
        </w:rPr>
        <w:t>trokovn</w:t>
      </w:r>
      <w:r w:rsidR="00A538C0">
        <w:rPr>
          <w:rFonts w:cs="Arial"/>
          <w:color w:val="000000"/>
          <w:szCs w:val="20"/>
          <w:lang w:eastAsia="sl-SI"/>
        </w:rPr>
        <w:t>o</w:t>
      </w:r>
      <w:r w:rsidRPr="00D279DF">
        <w:rPr>
          <w:rFonts w:cs="Arial"/>
          <w:color w:val="000000"/>
          <w:szCs w:val="20"/>
          <w:lang w:eastAsia="sl-SI"/>
        </w:rPr>
        <w:t xml:space="preserve"> </w:t>
      </w:r>
      <w:r w:rsidR="00A538C0" w:rsidRPr="00D279DF">
        <w:rPr>
          <w:rFonts w:cs="Arial"/>
          <w:color w:val="000000"/>
          <w:szCs w:val="20"/>
          <w:lang w:eastAsia="sl-SI"/>
        </w:rPr>
        <w:t>mnenj</w:t>
      </w:r>
      <w:r w:rsidR="00A538C0">
        <w:rPr>
          <w:rFonts w:cs="Arial"/>
          <w:color w:val="000000"/>
          <w:szCs w:val="20"/>
          <w:lang w:eastAsia="sl-SI"/>
        </w:rPr>
        <w:t>e</w:t>
      </w:r>
      <w:r w:rsidR="00A538C0" w:rsidRPr="00D279DF">
        <w:rPr>
          <w:rFonts w:cs="Arial"/>
          <w:color w:val="000000"/>
          <w:szCs w:val="20"/>
          <w:lang w:eastAsia="sl-SI"/>
        </w:rPr>
        <w:t xml:space="preserve"> </w:t>
      </w:r>
      <w:r w:rsidR="00A538C0">
        <w:rPr>
          <w:rFonts w:cs="Arial"/>
          <w:color w:val="000000"/>
          <w:szCs w:val="20"/>
          <w:lang w:eastAsia="sl-SI"/>
        </w:rPr>
        <w:t>je</w:t>
      </w:r>
      <w:r w:rsidR="00A538C0" w:rsidRPr="00D279DF">
        <w:rPr>
          <w:rFonts w:cs="Arial"/>
          <w:color w:val="000000"/>
          <w:szCs w:val="20"/>
          <w:lang w:eastAsia="sl-SI"/>
        </w:rPr>
        <w:t xml:space="preserve"> bil</w:t>
      </w:r>
      <w:r w:rsidR="00A538C0">
        <w:rPr>
          <w:rFonts w:cs="Arial"/>
          <w:color w:val="000000"/>
          <w:szCs w:val="20"/>
          <w:lang w:eastAsia="sl-SI"/>
        </w:rPr>
        <w:t>o</w:t>
      </w:r>
      <w:r w:rsidR="00A538C0" w:rsidRPr="00D279DF">
        <w:rPr>
          <w:rFonts w:cs="Arial"/>
          <w:color w:val="000000"/>
          <w:szCs w:val="20"/>
          <w:lang w:eastAsia="sl-SI"/>
        </w:rPr>
        <w:t xml:space="preserve"> </w:t>
      </w:r>
      <w:r w:rsidRPr="00D279DF">
        <w:rPr>
          <w:rFonts w:cs="Arial"/>
          <w:color w:val="000000"/>
          <w:szCs w:val="20"/>
          <w:lang w:eastAsia="sl-SI"/>
        </w:rPr>
        <w:t>s strani Sveta Vlade RS za obnovo</w:t>
      </w:r>
      <w:r w:rsidRPr="00D279DF">
        <w:rPr>
          <w:rFonts w:cs="Arial"/>
        </w:rPr>
        <w:t xml:space="preserve"> potrjena</w:t>
      </w:r>
      <w:r w:rsidR="00A538C0">
        <w:rPr>
          <w:rFonts w:cs="Arial"/>
        </w:rPr>
        <w:t xml:space="preserve"> na seji</w:t>
      </w:r>
      <w:r w:rsidRPr="00D279DF">
        <w:rPr>
          <w:rFonts w:cs="Arial"/>
          <w:color w:val="000000"/>
          <w:szCs w:val="20"/>
          <w:lang w:eastAsia="sl-SI"/>
        </w:rPr>
        <w:t xml:space="preserve"> </w:t>
      </w:r>
      <w:r w:rsidR="00DC4A90" w:rsidRPr="00D279DF">
        <w:rPr>
          <w:rFonts w:cs="Arial"/>
          <w:color w:val="000000"/>
          <w:szCs w:val="20"/>
          <w:lang w:eastAsia="sl-SI"/>
        </w:rPr>
        <w:t xml:space="preserve">dne </w:t>
      </w:r>
      <w:r w:rsidR="00A538C0">
        <w:rPr>
          <w:rFonts w:cs="Arial"/>
          <w:color w:val="000000"/>
          <w:szCs w:val="20"/>
          <w:lang w:eastAsia="sl-SI"/>
        </w:rPr>
        <w:t>3</w:t>
      </w:r>
      <w:r w:rsidRPr="00D279DF">
        <w:rPr>
          <w:rFonts w:cs="Arial"/>
          <w:color w:val="000000"/>
          <w:szCs w:val="20"/>
          <w:lang w:eastAsia="sl-SI"/>
        </w:rPr>
        <w:t xml:space="preserve">. </w:t>
      </w:r>
      <w:r w:rsidR="00DC4A90" w:rsidRPr="00D279DF">
        <w:rPr>
          <w:rFonts w:cs="Arial"/>
          <w:color w:val="000000"/>
          <w:szCs w:val="20"/>
          <w:lang w:eastAsia="sl-SI"/>
        </w:rPr>
        <w:t>julija</w:t>
      </w:r>
      <w:r w:rsidRPr="00D279DF">
        <w:rPr>
          <w:rFonts w:cs="Arial"/>
          <w:color w:val="000000"/>
          <w:szCs w:val="20"/>
          <w:lang w:eastAsia="sl-SI"/>
        </w:rPr>
        <w:t xml:space="preserve"> 2024.</w:t>
      </w:r>
      <w:r w:rsidRPr="003C3F63">
        <w:rPr>
          <w:rFonts w:cs="Arial"/>
          <w:color w:val="000000"/>
          <w:szCs w:val="20"/>
          <w:lang w:eastAsia="sl-SI"/>
        </w:rPr>
        <w:t xml:space="preserve"> </w:t>
      </w:r>
    </w:p>
    <w:p w14:paraId="63E3AA6C" w14:textId="3C03F643" w:rsidR="005E407B" w:rsidRPr="00C35FC9" w:rsidRDefault="005E407B" w:rsidP="005E407B">
      <w:pPr>
        <w:spacing w:after="120" w:line="276" w:lineRule="auto"/>
        <w:ind w:left="-426"/>
        <w:jc w:val="both"/>
        <w:rPr>
          <w:rFonts w:cs="Arial"/>
          <w:szCs w:val="20"/>
          <w:lang w:eastAsia="sl-SI"/>
        </w:rPr>
      </w:pPr>
      <w:r w:rsidRPr="00C35FC9">
        <w:rPr>
          <w:rFonts w:cs="Arial"/>
          <w:szCs w:val="20"/>
          <w:lang w:eastAsia="sl-SI"/>
        </w:rPr>
        <w:t>Naravna nesreča, ki se je zgodila 4. avgusta 2023</w:t>
      </w:r>
      <w:r w:rsidR="00A538C0">
        <w:rPr>
          <w:rFonts w:cs="Arial"/>
          <w:szCs w:val="20"/>
          <w:lang w:eastAsia="sl-SI"/>
        </w:rPr>
        <w:t>,</w:t>
      </w:r>
      <w:r w:rsidRPr="00C35FC9">
        <w:rPr>
          <w:rFonts w:cs="Arial"/>
          <w:szCs w:val="20"/>
          <w:lang w:eastAsia="sl-SI"/>
        </w:rPr>
        <w:t xml:space="preserve"> je </w:t>
      </w:r>
      <w:r w:rsidRPr="00C35FC9">
        <w:rPr>
          <w:rFonts w:cs="Arial"/>
          <w:szCs w:val="20"/>
        </w:rPr>
        <w:t xml:space="preserve">na terenu pokazala številna dodatna nevarna področja ob vodah, kjer so bile poplavne vode bistveno višje od predvidenih in tudi posledice precej hujše, kar ni </w:t>
      </w:r>
      <w:r w:rsidR="00A538C0">
        <w:rPr>
          <w:rFonts w:cs="Arial"/>
          <w:szCs w:val="20"/>
        </w:rPr>
        <w:t xml:space="preserve">bilo </w:t>
      </w:r>
      <w:r w:rsidRPr="00C35FC9">
        <w:rPr>
          <w:rFonts w:cs="Arial"/>
          <w:szCs w:val="20"/>
        </w:rPr>
        <w:t>zajeto v obstoječe karte poplavne ogroženosti. Analize tudi v doglednem času še ne bodo pripravljene.</w:t>
      </w:r>
      <w:r w:rsidRPr="00C35FC9">
        <w:rPr>
          <w:rFonts w:cs="Arial"/>
          <w:szCs w:val="20"/>
          <w:lang w:eastAsia="sl-SI"/>
        </w:rPr>
        <w:t xml:space="preserve"> </w:t>
      </w:r>
      <w:r w:rsidRPr="00C35FC9">
        <w:rPr>
          <w:rFonts w:cs="Arial"/>
          <w:szCs w:val="20"/>
        </w:rPr>
        <w:t xml:space="preserve">Glede na dejstva in opozorila, da se lahko tak </w:t>
      </w:r>
      <w:r w:rsidR="00A538C0">
        <w:rPr>
          <w:rFonts w:cs="Arial"/>
          <w:szCs w:val="20"/>
        </w:rPr>
        <w:t xml:space="preserve">ali podoben </w:t>
      </w:r>
      <w:r w:rsidRPr="00C35FC9">
        <w:rPr>
          <w:rFonts w:cs="Arial"/>
          <w:szCs w:val="20"/>
        </w:rPr>
        <w:t xml:space="preserve">dogodek v bližnji prihodnosti še večkrat ponovi, bi bilo samo strogo upoštevanje </w:t>
      </w:r>
      <w:r w:rsidR="00A538C0">
        <w:rPr>
          <w:rFonts w:cs="Arial"/>
          <w:szCs w:val="20"/>
        </w:rPr>
        <w:t xml:space="preserve">obstoječih </w:t>
      </w:r>
      <w:r w:rsidRPr="00C35FC9">
        <w:rPr>
          <w:rFonts w:cs="Arial"/>
          <w:szCs w:val="20"/>
        </w:rPr>
        <w:t>kart nezadostno</w:t>
      </w:r>
      <w:r w:rsidR="00A538C0">
        <w:rPr>
          <w:rFonts w:cs="Arial"/>
          <w:szCs w:val="20"/>
        </w:rPr>
        <w:t>, predvsem pa neodgovorno z vidika (za)varovanja prebivalcev in prebivalk posameznih območij</w:t>
      </w:r>
      <w:r w:rsidRPr="00C35FC9">
        <w:rPr>
          <w:rFonts w:cs="Arial"/>
          <w:szCs w:val="20"/>
        </w:rPr>
        <w:t>.</w:t>
      </w:r>
      <w:r w:rsidRPr="00C35FC9">
        <w:rPr>
          <w:rFonts w:cs="Arial"/>
          <w:szCs w:val="20"/>
          <w:lang w:eastAsia="sl-SI"/>
        </w:rPr>
        <w:t xml:space="preserve"> Na podlagi pregleda evidentiranih objektov</w:t>
      </w:r>
      <w:r w:rsidR="00A538C0">
        <w:rPr>
          <w:rFonts w:cs="Arial"/>
          <w:szCs w:val="20"/>
          <w:lang w:eastAsia="sl-SI"/>
        </w:rPr>
        <w:t>,</w:t>
      </w:r>
      <w:r w:rsidRPr="00C35FC9">
        <w:rPr>
          <w:rFonts w:cs="Arial"/>
          <w:szCs w:val="20"/>
          <w:lang w:eastAsia="sl-SI"/>
        </w:rPr>
        <w:t xml:space="preserve"> predvidenih za odstranitev</w:t>
      </w:r>
      <w:r w:rsidR="00A538C0">
        <w:rPr>
          <w:rFonts w:cs="Arial"/>
          <w:szCs w:val="20"/>
          <w:lang w:eastAsia="sl-SI"/>
        </w:rPr>
        <w:t>,</w:t>
      </w:r>
      <w:r w:rsidRPr="00C35FC9">
        <w:rPr>
          <w:rFonts w:cs="Arial"/>
          <w:szCs w:val="20"/>
          <w:lang w:eastAsia="sl-SI"/>
        </w:rPr>
        <w:t xml:space="preserve"> in ocene, </w:t>
      </w:r>
      <w:r w:rsidR="00A538C0">
        <w:rPr>
          <w:rFonts w:cs="Arial"/>
          <w:szCs w:val="20"/>
          <w:lang w:eastAsia="sl-SI"/>
        </w:rPr>
        <w:t xml:space="preserve">da </w:t>
      </w:r>
      <w:r w:rsidRPr="00C35FC9">
        <w:rPr>
          <w:rFonts w:cs="Arial"/>
          <w:szCs w:val="20"/>
          <w:lang w:eastAsia="sl-SI"/>
        </w:rPr>
        <w:t xml:space="preserve">so ob poplavah avgusta 2023 v teh objektih nastopile globine vode večje od 0,70 m in hitrosti vode večje od 2 m/s ter ob dejstvu, da je voda s seboj nosila </w:t>
      </w:r>
      <w:r w:rsidR="00A538C0">
        <w:rPr>
          <w:rFonts w:cs="Arial"/>
          <w:szCs w:val="20"/>
          <w:lang w:eastAsia="sl-SI"/>
        </w:rPr>
        <w:t>večje</w:t>
      </w:r>
      <w:r w:rsidR="00A538C0" w:rsidRPr="00C35FC9">
        <w:rPr>
          <w:rFonts w:cs="Arial"/>
          <w:szCs w:val="20"/>
          <w:lang w:eastAsia="sl-SI"/>
        </w:rPr>
        <w:t xml:space="preserve"> </w:t>
      </w:r>
      <w:r w:rsidRPr="00C35FC9">
        <w:rPr>
          <w:rFonts w:cs="Arial"/>
          <w:szCs w:val="20"/>
          <w:lang w:eastAsia="sl-SI"/>
        </w:rPr>
        <w:t>količine zemeljskega in drugega</w:t>
      </w:r>
      <w:r w:rsidR="00A538C0">
        <w:rPr>
          <w:rFonts w:cs="Arial"/>
          <w:szCs w:val="20"/>
          <w:lang w:eastAsia="sl-SI"/>
        </w:rPr>
        <w:t>,</w:t>
      </w:r>
      <w:r w:rsidRPr="00C35FC9">
        <w:rPr>
          <w:rFonts w:cs="Arial"/>
          <w:szCs w:val="20"/>
          <w:lang w:eastAsia="sl-SI"/>
        </w:rPr>
        <w:t xml:space="preserve"> zaradi erozije in plazov sproščenega materiala</w:t>
      </w:r>
      <w:r w:rsidR="00A538C0">
        <w:rPr>
          <w:rFonts w:cs="Arial"/>
          <w:szCs w:val="20"/>
          <w:lang w:eastAsia="sl-SI"/>
        </w:rPr>
        <w:t>,</w:t>
      </w:r>
      <w:r w:rsidRPr="00C35FC9">
        <w:rPr>
          <w:rFonts w:cs="Arial"/>
          <w:szCs w:val="20"/>
          <w:lang w:eastAsia="sl-SI"/>
        </w:rPr>
        <w:t xml:space="preserve"> </w:t>
      </w:r>
      <w:r w:rsidR="00A538C0">
        <w:rPr>
          <w:rFonts w:cs="Arial"/>
          <w:szCs w:val="20"/>
          <w:lang w:eastAsia="sl-SI"/>
        </w:rPr>
        <w:t>se</w:t>
      </w:r>
      <w:r w:rsidR="00A538C0" w:rsidRPr="00C35FC9">
        <w:rPr>
          <w:rFonts w:cs="Arial"/>
          <w:szCs w:val="20"/>
          <w:lang w:eastAsia="sl-SI"/>
        </w:rPr>
        <w:t xml:space="preserve"> </w:t>
      </w:r>
      <w:r w:rsidRPr="00C35FC9">
        <w:rPr>
          <w:rFonts w:cs="Arial"/>
          <w:szCs w:val="20"/>
          <w:lang w:eastAsia="sl-SI"/>
        </w:rPr>
        <w:t>ocenjuje</w:t>
      </w:r>
      <w:r w:rsidRPr="00C35FC9">
        <w:rPr>
          <w:rFonts w:cs="Arial"/>
          <w:b/>
          <w:bCs/>
          <w:szCs w:val="20"/>
          <w:lang w:eastAsia="sl-SI"/>
        </w:rPr>
        <w:t xml:space="preserve">, </w:t>
      </w:r>
      <w:r w:rsidRPr="00C35FC9">
        <w:rPr>
          <w:rFonts w:cs="Arial"/>
          <w:bCs/>
          <w:szCs w:val="20"/>
          <w:lang w:eastAsia="sl-SI"/>
        </w:rPr>
        <w:t>da so v teh primerih izpolnjeni kriteriji razreda velike</w:t>
      </w:r>
      <w:r w:rsidRPr="00C35FC9">
        <w:rPr>
          <w:rFonts w:cs="Arial"/>
          <w:szCs w:val="20"/>
          <w:lang w:eastAsia="sl-SI"/>
        </w:rPr>
        <w:t xml:space="preserve"> </w:t>
      </w:r>
      <w:r w:rsidRPr="00C35FC9">
        <w:rPr>
          <w:rFonts w:cs="Arial"/>
          <w:bCs/>
          <w:szCs w:val="20"/>
          <w:lang w:eastAsia="sl-SI"/>
        </w:rPr>
        <w:t>poplavne nevarnosti</w:t>
      </w:r>
      <w:r w:rsidRPr="00C35FC9">
        <w:rPr>
          <w:rFonts w:cs="Arial"/>
          <w:szCs w:val="20"/>
          <w:lang w:eastAsia="sl-SI"/>
        </w:rPr>
        <w:t xml:space="preserve"> v skladu s Pravilnikom o metodologiji za določanje območij, ogroženih zaradi poplav in z njimi povezane erozije celinskih voda in morja, ter o načinu razvrščanja zemljišč v razrede ogroženosti (Uradni list RS, št. 60/07). Ta ocena je podana na podlagi dejanskega stanja poplavne ogroženosti, kot je nastalo ob nastopu poplave 4. avgusta 2023, in ne na podlagi do sedaj modeliranih kart razredov poplavne nevarnosti na  prizadetih območjih, k</w:t>
      </w:r>
      <w:r w:rsidR="00D279DF">
        <w:rPr>
          <w:rFonts w:cs="Arial"/>
          <w:szCs w:val="20"/>
          <w:lang w:eastAsia="sl-SI"/>
        </w:rPr>
        <w:t>i tak</w:t>
      </w:r>
      <w:r w:rsidR="00A538C0">
        <w:rPr>
          <w:rFonts w:cs="Arial"/>
          <w:szCs w:val="20"/>
          <w:lang w:eastAsia="sl-SI"/>
        </w:rPr>
        <w:t>šn</w:t>
      </w:r>
      <w:r w:rsidR="00D279DF">
        <w:rPr>
          <w:rFonts w:cs="Arial"/>
          <w:szCs w:val="20"/>
          <w:lang w:eastAsia="sl-SI"/>
        </w:rPr>
        <w:t>ega dogodka ne predvideva.</w:t>
      </w:r>
      <w:r w:rsidRPr="00C35FC9">
        <w:rPr>
          <w:rFonts w:cs="Arial"/>
          <w:szCs w:val="20"/>
          <w:lang w:eastAsia="sl-SI"/>
        </w:rPr>
        <w:t> S tem je izpolnjen pogoj iz drugega odstavka 151.a člena Zakona o interventnih ukrepih za odpravo posledic poplav in zemeljskih plazov iz avgusta 2023 (Uradni list RS, št. 95/23, 117/23 in 131/23 – ZORZFS).</w:t>
      </w:r>
    </w:p>
    <w:p w14:paraId="300DEC6B" w14:textId="1DA6E5AD" w:rsidR="005E407B" w:rsidRPr="005E407B" w:rsidRDefault="005E407B" w:rsidP="005E407B">
      <w:pPr>
        <w:spacing w:after="120" w:line="276" w:lineRule="auto"/>
        <w:ind w:left="-426"/>
        <w:jc w:val="both"/>
        <w:rPr>
          <w:rFonts w:cs="Arial"/>
          <w:szCs w:val="20"/>
        </w:rPr>
      </w:pPr>
      <w:r w:rsidRPr="00C35FC9">
        <w:rPr>
          <w:rFonts w:cs="Arial"/>
          <w:szCs w:val="20"/>
        </w:rPr>
        <w:t>Karte velike poplavne in plazovite nevarnosti niso natančne na nivoju mikrolokacij objektov. Plazovno nevarnost za določen objekt se lahko ugotovi le na terenu in je odvisna od konkretne situacije</w:t>
      </w:r>
      <w:r w:rsidR="009A7E75">
        <w:rPr>
          <w:rFonts w:cs="Arial"/>
          <w:szCs w:val="20"/>
        </w:rPr>
        <w:t xml:space="preserve">, pri čemer so </w:t>
      </w:r>
      <w:r w:rsidRPr="00C35FC9">
        <w:rPr>
          <w:rFonts w:cs="Arial"/>
          <w:szCs w:val="20"/>
        </w:rPr>
        <w:t xml:space="preserve">karte lahko v pomoč. </w:t>
      </w:r>
      <w:r w:rsidR="00955D32">
        <w:rPr>
          <w:rFonts w:cs="Arial"/>
          <w:szCs w:val="20"/>
        </w:rPr>
        <w:t>Za</w:t>
      </w:r>
      <w:r w:rsidRPr="00C35FC9">
        <w:rPr>
          <w:rFonts w:cs="Arial"/>
          <w:szCs w:val="20"/>
        </w:rPr>
        <w:t xml:space="preserve"> ugotavljanje poplavne in plazovne ogroženosti objektov </w:t>
      </w:r>
      <w:r w:rsidR="009A7E75">
        <w:rPr>
          <w:rFonts w:cs="Arial"/>
          <w:szCs w:val="20"/>
        </w:rPr>
        <w:t xml:space="preserve">zakon </w:t>
      </w:r>
      <w:r w:rsidRPr="00C35FC9">
        <w:rPr>
          <w:rFonts w:cs="Arial"/>
          <w:szCs w:val="20"/>
        </w:rPr>
        <w:t xml:space="preserve">predvidena strokovna telesa kot so </w:t>
      </w:r>
      <w:r w:rsidR="009A7E75" w:rsidRPr="00C35FC9">
        <w:rPr>
          <w:rFonts w:cs="Arial"/>
          <w:szCs w:val="20"/>
        </w:rPr>
        <w:t>Direkcij</w:t>
      </w:r>
      <w:r w:rsidR="009A7E75">
        <w:rPr>
          <w:rFonts w:cs="Arial"/>
          <w:szCs w:val="20"/>
        </w:rPr>
        <w:t>a</w:t>
      </w:r>
      <w:r w:rsidR="009A7E75" w:rsidRPr="00C35FC9">
        <w:rPr>
          <w:rFonts w:cs="Arial"/>
          <w:szCs w:val="20"/>
        </w:rPr>
        <w:t xml:space="preserve"> </w:t>
      </w:r>
      <w:r w:rsidRPr="00C35FC9">
        <w:rPr>
          <w:rFonts w:cs="Arial"/>
          <w:szCs w:val="20"/>
        </w:rPr>
        <w:t xml:space="preserve">Republike Slovenije za vode, </w:t>
      </w:r>
      <w:r w:rsidR="009A7E75" w:rsidRPr="00C35FC9">
        <w:rPr>
          <w:rFonts w:cs="Arial"/>
          <w:szCs w:val="20"/>
        </w:rPr>
        <w:t>Služb</w:t>
      </w:r>
      <w:r w:rsidR="009A7E75">
        <w:rPr>
          <w:rFonts w:cs="Arial"/>
          <w:szCs w:val="20"/>
        </w:rPr>
        <w:t>a</w:t>
      </w:r>
      <w:r w:rsidR="009A7E75" w:rsidRPr="00C35FC9">
        <w:rPr>
          <w:rFonts w:cs="Arial"/>
          <w:szCs w:val="20"/>
        </w:rPr>
        <w:t xml:space="preserve"> </w:t>
      </w:r>
      <w:r w:rsidRPr="00C35FC9">
        <w:rPr>
          <w:rFonts w:cs="Arial"/>
          <w:szCs w:val="20"/>
        </w:rPr>
        <w:t xml:space="preserve">Vlade Republike Slovenije za obnovo po poplavah in </w:t>
      </w:r>
      <w:r w:rsidR="009A7E75" w:rsidRPr="00C35FC9">
        <w:rPr>
          <w:rFonts w:cs="Arial"/>
          <w:szCs w:val="20"/>
        </w:rPr>
        <w:t>plazovi</w:t>
      </w:r>
      <w:r w:rsidR="009A7E75">
        <w:rPr>
          <w:rFonts w:cs="Arial"/>
          <w:szCs w:val="20"/>
        </w:rPr>
        <w:t>h</w:t>
      </w:r>
      <w:r w:rsidR="009A7E75" w:rsidRPr="00C35FC9">
        <w:rPr>
          <w:rFonts w:cs="Arial"/>
          <w:szCs w:val="20"/>
        </w:rPr>
        <w:t xml:space="preserve"> </w:t>
      </w:r>
      <w:r w:rsidRPr="00C35FC9">
        <w:rPr>
          <w:rFonts w:cs="Arial"/>
          <w:szCs w:val="20"/>
        </w:rPr>
        <w:t xml:space="preserve">z  Državno tehnično pisarno in nadalje še Svet Vlade Republike Slovenije za obnovo. V kolikor bi bil namen zakona, da se poplavna in plazovna  ogroženost določa po obstoječih kartah, bi bilo to administrativno opravilo, ki bi ga lahko opravljali referenti in ne bi potrebovali </w:t>
      </w:r>
      <w:r w:rsidR="009A7E75">
        <w:rPr>
          <w:rFonts w:cs="Arial"/>
          <w:szCs w:val="20"/>
        </w:rPr>
        <w:t>strokovnih</w:t>
      </w:r>
      <w:r w:rsidR="009A7E75" w:rsidRPr="00C35FC9">
        <w:rPr>
          <w:rFonts w:cs="Arial"/>
          <w:szCs w:val="20"/>
        </w:rPr>
        <w:t xml:space="preserve"> </w:t>
      </w:r>
      <w:r w:rsidRPr="00C35FC9">
        <w:rPr>
          <w:rFonts w:cs="Arial"/>
          <w:szCs w:val="20"/>
        </w:rPr>
        <w:t>teles, ki jih predvideva isti zakon.</w:t>
      </w:r>
    </w:p>
    <w:p w14:paraId="21339007" w14:textId="044BC90C" w:rsidR="00231BFF" w:rsidRPr="00231BFF" w:rsidRDefault="005E407B" w:rsidP="005E407B">
      <w:pPr>
        <w:spacing w:after="120" w:line="276" w:lineRule="auto"/>
        <w:ind w:left="-426"/>
        <w:jc w:val="both"/>
        <w:rPr>
          <w:rFonts w:cs="Arial"/>
          <w:color w:val="000000"/>
          <w:szCs w:val="20"/>
          <w:lang w:eastAsia="sl-SI"/>
        </w:rPr>
      </w:pPr>
      <w:r>
        <w:rPr>
          <w:rFonts w:cs="Arial"/>
        </w:rPr>
        <w:t xml:space="preserve">Na podlagi </w:t>
      </w:r>
      <w:r w:rsidR="00CD76FC">
        <w:rPr>
          <w:rFonts w:cs="Arial"/>
        </w:rPr>
        <w:t xml:space="preserve">navedenega </w:t>
      </w:r>
      <w:r>
        <w:rPr>
          <w:rFonts w:cs="Arial"/>
        </w:rPr>
        <w:t xml:space="preserve">in drugih dejstev je </w:t>
      </w:r>
      <w:r w:rsidR="00231BFF">
        <w:rPr>
          <w:rFonts w:cs="Arial"/>
        </w:rPr>
        <w:t>Državna tehnična pisarna</w:t>
      </w:r>
      <w:r w:rsidR="00231BFF" w:rsidRPr="00EA64DE">
        <w:rPr>
          <w:rFonts w:cs="Arial"/>
        </w:rPr>
        <w:t xml:space="preserve"> </w:t>
      </w:r>
      <w:r w:rsidR="00231BFF">
        <w:rPr>
          <w:rFonts w:cs="Arial"/>
        </w:rPr>
        <w:t xml:space="preserve">v </w:t>
      </w:r>
      <w:r w:rsidR="00231BFF" w:rsidRPr="00EA64DE">
        <w:rPr>
          <w:rFonts w:cs="Arial"/>
        </w:rPr>
        <w:t>sklad</w:t>
      </w:r>
      <w:r w:rsidR="00231BFF">
        <w:rPr>
          <w:rFonts w:cs="Arial"/>
        </w:rPr>
        <w:t>u</w:t>
      </w:r>
      <w:r w:rsidR="00231BFF" w:rsidRPr="00EA64DE">
        <w:rPr>
          <w:rFonts w:cs="Arial"/>
        </w:rPr>
        <w:t xml:space="preserve"> s 151.b členom ZIUOPZP podala strokovno mnenje za spodaj navedene objekte, za katere ocenjuje, da obstaja visoka ogroženost zaradi zemeljskega ali hribinskega plazu kot posledice poplav in plazov ter gre za znatno </w:t>
      </w:r>
      <w:r w:rsidR="00231BFF" w:rsidRPr="00EA64DE">
        <w:rPr>
          <w:rFonts w:cs="Arial"/>
        </w:rPr>
        <w:lastRenderedPageBreak/>
        <w:t>poškodovan objekt, katerega obnova ni mogoča ali ekonomsko smiselna in s čimer bi lahko nastale škodljive posledice za življenje in zdravje ljudi:</w:t>
      </w:r>
    </w:p>
    <w:p w14:paraId="52291723" w14:textId="77777777" w:rsidR="009D221C" w:rsidRDefault="009D221C" w:rsidP="009D221C">
      <w:pPr>
        <w:pStyle w:val="Odstavekseznama"/>
        <w:numPr>
          <w:ilvl w:val="0"/>
          <w:numId w:val="14"/>
        </w:numPr>
        <w:tabs>
          <w:tab w:val="left" w:pos="1134"/>
        </w:tabs>
        <w:jc w:val="both"/>
      </w:pPr>
      <w:r>
        <w:t>Letuš 102, O</w:t>
      </w:r>
      <w:r w:rsidRPr="00100AF3">
        <w:t xml:space="preserve">bčina </w:t>
      </w:r>
      <w:r>
        <w:t>Braslovče</w:t>
      </w:r>
      <w:r w:rsidRPr="00100AF3">
        <w:t xml:space="preserve">, št. stavbe: </w:t>
      </w:r>
      <w:r>
        <w:t>642</w:t>
      </w:r>
      <w:r w:rsidRPr="00100AF3">
        <w:t xml:space="preserve">, parc. št. </w:t>
      </w:r>
      <w:r>
        <w:t>470/134 (del)</w:t>
      </w:r>
      <w:r w:rsidRPr="00100AF3">
        <w:t>, k.</w:t>
      </w:r>
      <w:r>
        <w:t xml:space="preserve"> o. 984 Letuš (št. strokovnega mnenja;</w:t>
      </w:r>
    </w:p>
    <w:p w14:paraId="0D697535" w14:textId="77777777" w:rsidR="009D221C" w:rsidRDefault="009D221C" w:rsidP="009D221C">
      <w:pPr>
        <w:pStyle w:val="Odstavekseznama"/>
        <w:numPr>
          <w:ilvl w:val="0"/>
          <w:numId w:val="14"/>
        </w:numPr>
        <w:tabs>
          <w:tab w:val="left" w:pos="1134"/>
        </w:tabs>
        <w:jc w:val="both"/>
      </w:pPr>
      <w:r>
        <w:t>Letuš 103a, O</w:t>
      </w:r>
      <w:r w:rsidRPr="00100AF3">
        <w:t xml:space="preserve">bčina </w:t>
      </w:r>
      <w:r>
        <w:t>Braslovče</w:t>
      </w:r>
      <w:r w:rsidRPr="00100AF3">
        <w:t xml:space="preserve">, št. stavbe: </w:t>
      </w:r>
      <w:r>
        <w:t>647</w:t>
      </w:r>
      <w:r w:rsidRPr="00100AF3">
        <w:t xml:space="preserve">, parc. št. </w:t>
      </w:r>
      <w:r>
        <w:t>470/225 (del)</w:t>
      </w:r>
      <w:r w:rsidRPr="00100AF3">
        <w:t>, k.</w:t>
      </w:r>
      <w:r>
        <w:t xml:space="preserve"> o. 984 Letuš (št. strokovnega mnenja;</w:t>
      </w:r>
    </w:p>
    <w:p w14:paraId="21C21D6A" w14:textId="77777777" w:rsidR="009D221C" w:rsidRDefault="009D221C" w:rsidP="009D221C">
      <w:pPr>
        <w:pStyle w:val="Odstavekseznama"/>
        <w:numPr>
          <w:ilvl w:val="0"/>
          <w:numId w:val="14"/>
        </w:numPr>
        <w:tabs>
          <w:tab w:val="left" w:pos="1134"/>
        </w:tabs>
        <w:jc w:val="both"/>
      </w:pPr>
      <w:r>
        <w:t>Letuš 103b, O</w:t>
      </w:r>
      <w:r w:rsidRPr="00100AF3">
        <w:t xml:space="preserve">bčina </w:t>
      </w:r>
      <w:r>
        <w:t>Braslovče</w:t>
      </w:r>
      <w:r w:rsidRPr="00100AF3">
        <w:t xml:space="preserve">, št. stavbe: </w:t>
      </w:r>
      <w:r>
        <w:t>645</w:t>
      </w:r>
      <w:r w:rsidRPr="00100AF3">
        <w:t xml:space="preserve">, parc. št. </w:t>
      </w:r>
      <w:r>
        <w:t>470/135 (del)</w:t>
      </w:r>
      <w:r w:rsidRPr="00100AF3">
        <w:t>, k.</w:t>
      </w:r>
      <w:r>
        <w:t xml:space="preserve"> o. 984 Letuš (št. strokovnega mnenja;</w:t>
      </w:r>
    </w:p>
    <w:p w14:paraId="2EEF36F6" w14:textId="77777777" w:rsidR="009D221C" w:rsidRDefault="009D221C" w:rsidP="009D221C">
      <w:pPr>
        <w:pStyle w:val="Odstavekseznama"/>
        <w:numPr>
          <w:ilvl w:val="0"/>
          <w:numId w:val="14"/>
        </w:numPr>
        <w:tabs>
          <w:tab w:val="left" w:pos="1134"/>
        </w:tabs>
        <w:jc w:val="both"/>
      </w:pPr>
      <w:r>
        <w:t>Letuš 103c, O</w:t>
      </w:r>
      <w:r w:rsidRPr="00100AF3">
        <w:t xml:space="preserve">bčina </w:t>
      </w:r>
      <w:r>
        <w:t>Braslovče</w:t>
      </w:r>
      <w:r w:rsidRPr="00100AF3">
        <w:t xml:space="preserve">, št. stavbe: </w:t>
      </w:r>
      <w:r>
        <w:t>636</w:t>
      </w:r>
      <w:r w:rsidRPr="00100AF3">
        <w:t xml:space="preserve">, parc. št. </w:t>
      </w:r>
      <w:r>
        <w:t>470/256 (del)</w:t>
      </w:r>
      <w:r w:rsidRPr="00100AF3">
        <w:t>, k.</w:t>
      </w:r>
      <w:r>
        <w:t xml:space="preserve"> o. 984 Letuš (št. strokovnega mnenja;</w:t>
      </w:r>
    </w:p>
    <w:p w14:paraId="2A1C51D6" w14:textId="77777777" w:rsidR="009D221C" w:rsidRDefault="009D221C" w:rsidP="009D221C">
      <w:pPr>
        <w:pStyle w:val="Odstavekseznama"/>
        <w:numPr>
          <w:ilvl w:val="0"/>
          <w:numId w:val="14"/>
        </w:numPr>
        <w:tabs>
          <w:tab w:val="left" w:pos="1134"/>
        </w:tabs>
        <w:jc w:val="both"/>
      </w:pPr>
      <w:r>
        <w:t>Letuš 103d, O</w:t>
      </w:r>
      <w:r w:rsidRPr="00100AF3">
        <w:t xml:space="preserve">bčina </w:t>
      </w:r>
      <w:r>
        <w:t>Braslovče</w:t>
      </w:r>
      <w:r w:rsidRPr="00100AF3">
        <w:t xml:space="preserve">, št. stavbe: </w:t>
      </w:r>
      <w:r>
        <w:t>640</w:t>
      </w:r>
      <w:r w:rsidRPr="00100AF3">
        <w:t xml:space="preserve">, parc. št. </w:t>
      </w:r>
      <w:r>
        <w:t>470/191 (del)</w:t>
      </w:r>
      <w:r w:rsidRPr="00100AF3">
        <w:t>, k.</w:t>
      </w:r>
      <w:r>
        <w:t xml:space="preserve"> o. 984 Letuš (št. strokovnega mnenja;</w:t>
      </w:r>
    </w:p>
    <w:p w14:paraId="1B7C49BF" w14:textId="77777777" w:rsidR="009D221C" w:rsidRDefault="009D221C" w:rsidP="009D221C">
      <w:pPr>
        <w:pStyle w:val="Odstavekseznama"/>
        <w:numPr>
          <w:ilvl w:val="0"/>
          <w:numId w:val="14"/>
        </w:numPr>
        <w:tabs>
          <w:tab w:val="left" w:pos="1134"/>
        </w:tabs>
        <w:jc w:val="both"/>
      </w:pPr>
      <w:r>
        <w:t>Letuš 104, O</w:t>
      </w:r>
      <w:r w:rsidRPr="00100AF3">
        <w:t xml:space="preserve">bčina </w:t>
      </w:r>
      <w:r>
        <w:t>Braslovče</w:t>
      </w:r>
      <w:r w:rsidRPr="00100AF3">
        <w:t xml:space="preserve">, št. stavbe: </w:t>
      </w:r>
      <w:r>
        <w:t>591</w:t>
      </w:r>
      <w:r w:rsidRPr="00100AF3">
        <w:t xml:space="preserve">, parc. št. </w:t>
      </w:r>
      <w:r>
        <w:t>470/271 (del)</w:t>
      </w:r>
      <w:r w:rsidRPr="00100AF3">
        <w:t>, k.</w:t>
      </w:r>
      <w:r>
        <w:t xml:space="preserve"> o. 984 Letuš (št. strokovnega mnenja;</w:t>
      </w:r>
    </w:p>
    <w:p w14:paraId="0A25F769" w14:textId="77777777" w:rsidR="009D221C" w:rsidRDefault="009D221C" w:rsidP="009D221C">
      <w:pPr>
        <w:pStyle w:val="Odstavekseznama"/>
        <w:numPr>
          <w:ilvl w:val="0"/>
          <w:numId w:val="14"/>
        </w:numPr>
        <w:tabs>
          <w:tab w:val="left" w:pos="1134"/>
        </w:tabs>
        <w:jc w:val="both"/>
      </w:pPr>
      <w:r>
        <w:t>Letuš 104b, O</w:t>
      </w:r>
      <w:r w:rsidRPr="00100AF3">
        <w:t xml:space="preserve">bčina </w:t>
      </w:r>
      <w:r>
        <w:t>Braslovče</w:t>
      </w:r>
      <w:r w:rsidRPr="00100AF3">
        <w:t xml:space="preserve">, št. stavbe: </w:t>
      </w:r>
      <w:r>
        <w:t>563</w:t>
      </w:r>
      <w:r w:rsidRPr="00100AF3">
        <w:t xml:space="preserve">, parc. št. </w:t>
      </w:r>
      <w:r>
        <w:t>470/409 (del)</w:t>
      </w:r>
      <w:r w:rsidRPr="00100AF3">
        <w:t>, k.</w:t>
      </w:r>
      <w:r>
        <w:t xml:space="preserve"> o. 984 Letuš (št. strokovnega mnenja;</w:t>
      </w:r>
    </w:p>
    <w:p w14:paraId="6D913482" w14:textId="77777777" w:rsidR="009D221C" w:rsidRDefault="009D221C" w:rsidP="009D221C">
      <w:pPr>
        <w:pStyle w:val="Odstavekseznama"/>
        <w:numPr>
          <w:ilvl w:val="0"/>
          <w:numId w:val="14"/>
        </w:numPr>
        <w:tabs>
          <w:tab w:val="left" w:pos="1134"/>
        </w:tabs>
        <w:jc w:val="both"/>
      </w:pPr>
      <w:r>
        <w:t>Letuš 104c, O</w:t>
      </w:r>
      <w:r w:rsidRPr="00100AF3">
        <w:t xml:space="preserve">bčina </w:t>
      </w:r>
      <w:r>
        <w:t>Braslovče</w:t>
      </w:r>
      <w:r w:rsidRPr="00100AF3">
        <w:t xml:space="preserve">, št. stavbe: </w:t>
      </w:r>
      <w:r>
        <w:t>564</w:t>
      </w:r>
      <w:r w:rsidRPr="00100AF3">
        <w:t xml:space="preserve">, parc. št. </w:t>
      </w:r>
      <w:r>
        <w:t>470/108 (del) in 470/166 (del)</w:t>
      </w:r>
      <w:r w:rsidRPr="00100AF3">
        <w:t>, k.</w:t>
      </w:r>
      <w:r>
        <w:t xml:space="preserve"> o. 984 Letuš (št. strokovnega mnenja;</w:t>
      </w:r>
    </w:p>
    <w:p w14:paraId="7698565C" w14:textId="77777777" w:rsidR="009D221C" w:rsidRDefault="009D221C" w:rsidP="009D221C">
      <w:pPr>
        <w:pStyle w:val="Odstavekseznama"/>
        <w:numPr>
          <w:ilvl w:val="0"/>
          <w:numId w:val="14"/>
        </w:numPr>
        <w:tabs>
          <w:tab w:val="left" w:pos="1134"/>
        </w:tabs>
        <w:jc w:val="both"/>
      </w:pPr>
      <w:r>
        <w:t>Letuš 104d, O</w:t>
      </w:r>
      <w:r w:rsidRPr="00100AF3">
        <w:t xml:space="preserve">bčina </w:t>
      </w:r>
      <w:r>
        <w:t>Braslovče</w:t>
      </w:r>
      <w:r w:rsidRPr="00100AF3">
        <w:t xml:space="preserve">, št. stavbe: </w:t>
      </w:r>
      <w:r>
        <w:t>606</w:t>
      </w:r>
      <w:r w:rsidRPr="00100AF3">
        <w:t xml:space="preserve">, parc. št. </w:t>
      </w:r>
      <w:r>
        <w:t>470/265 (del)</w:t>
      </w:r>
      <w:r w:rsidRPr="00100AF3">
        <w:t>, k.</w:t>
      </w:r>
      <w:r>
        <w:t xml:space="preserve"> o. 984 Letuš (št. strokovnega mnenja;</w:t>
      </w:r>
    </w:p>
    <w:p w14:paraId="4D36006E" w14:textId="77777777" w:rsidR="009D221C" w:rsidRDefault="009D221C" w:rsidP="009D221C">
      <w:pPr>
        <w:pStyle w:val="Odstavekseznama"/>
        <w:numPr>
          <w:ilvl w:val="0"/>
          <w:numId w:val="14"/>
        </w:numPr>
        <w:tabs>
          <w:tab w:val="left" w:pos="1134"/>
        </w:tabs>
        <w:jc w:val="both"/>
      </w:pPr>
      <w:r>
        <w:t>Letuš 104e, O</w:t>
      </w:r>
      <w:r w:rsidRPr="00100AF3">
        <w:t xml:space="preserve">bčina </w:t>
      </w:r>
      <w:r>
        <w:t>Braslovče</w:t>
      </w:r>
      <w:r w:rsidRPr="00100AF3">
        <w:t xml:space="preserve">, št. stavbe: </w:t>
      </w:r>
      <w:r>
        <w:t>598</w:t>
      </w:r>
      <w:r w:rsidRPr="00100AF3">
        <w:t xml:space="preserve">, parc. št. </w:t>
      </w:r>
      <w:r>
        <w:t>470/291 (del)</w:t>
      </w:r>
      <w:r w:rsidRPr="00100AF3">
        <w:t>, k.</w:t>
      </w:r>
      <w:r>
        <w:t xml:space="preserve"> o. 984 Letuš (št. strokovnega mnenja;</w:t>
      </w:r>
    </w:p>
    <w:p w14:paraId="2BBB634A" w14:textId="77777777" w:rsidR="009D221C" w:rsidRDefault="009D221C" w:rsidP="009D221C">
      <w:pPr>
        <w:pStyle w:val="Odstavekseznama"/>
        <w:numPr>
          <w:ilvl w:val="0"/>
          <w:numId w:val="14"/>
        </w:numPr>
        <w:tabs>
          <w:tab w:val="left" w:pos="1134"/>
        </w:tabs>
        <w:jc w:val="both"/>
      </w:pPr>
      <w:r>
        <w:t>Letuš 105, O</w:t>
      </w:r>
      <w:r w:rsidRPr="00100AF3">
        <w:t xml:space="preserve">bčina </w:t>
      </w:r>
      <w:r>
        <w:t>Braslovče</w:t>
      </w:r>
      <w:r w:rsidRPr="00100AF3">
        <w:t xml:space="preserve">, št. stavbe: </w:t>
      </w:r>
      <w:r>
        <w:t>673</w:t>
      </w:r>
      <w:r w:rsidRPr="00100AF3">
        <w:t xml:space="preserve">, parc. št. </w:t>
      </w:r>
      <w:r>
        <w:t>470/156 (del)</w:t>
      </w:r>
      <w:r w:rsidRPr="00100AF3">
        <w:t>, k.</w:t>
      </w:r>
      <w:r>
        <w:t xml:space="preserve"> o. 984 Letuš (št. strokovnega mnenja;</w:t>
      </w:r>
    </w:p>
    <w:p w14:paraId="4EDCD3DE" w14:textId="77777777" w:rsidR="009D221C" w:rsidRDefault="009D221C" w:rsidP="009D221C">
      <w:pPr>
        <w:pStyle w:val="Odstavekseznama"/>
        <w:numPr>
          <w:ilvl w:val="0"/>
          <w:numId w:val="14"/>
        </w:numPr>
        <w:tabs>
          <w:tab w:val="left" w:pos="1134"/>
        </w:tabs>
        <w:jc w:val="both"/>
      </w:pPr>
      <w:r>
        <w:t>Letuš 105a, O</w:t>
      </w:r>
      <w:r w:rsidRPr="00100AF3">
        <w:t xml:space="preserve">bčina </w:t>
      </w:r>
      <w:r>
        <w:t>Braslovče</w:t>
      </w:r>
      <w:r w:rsidRPr="00100AF3">
        <w:t xml:space="preserve">, št. stavbe: </w:t>
      </w:r>
      <w:r>
        <w:t>616</w:t>
      </w:r>
      <w:r w:rsidRPr="00100AF3">
        <w:t xml:space="preserve">, parc. št. </w:t>
      </w:r>
      <w:r>
        <w:t>470/420 (del)</w:t>
      </w:r>
      <w:r w:rsidRPr="00100AF3">
        <w:t>, k.</w:t>
      </w:r>
      <w:r>
        <w:t xml:space="preserve"> o. 984 Letuš (št. strokovnega mnenja;</w:t>
      </w:r>
    </w:p>
    <w:p w14:paraId="08B8B827" w14:textId="77777777" w:rsidR="009D221C" w:rsidRDefault="009D221C" w:rsidP="009D221C">
      <w:pPr>
        <w:pStyle w:val="Odstavekseznama"/>
        <w:numPr>
          <w:ilvl w:val="0"/>
          <w:numId w:val="14"/>
        </w:numPr>
        <w:tabs>
          <w:tab w:val="left" w:pos="1134"/>
        </w:tabs>
        <w:jc w:val="both"/>
      </w:pPr>
      <w:r>
        <w:t>Letuš 105b, O</w:t>
      </w:r>
      <w:r w:rsidRPr="00100AF3">
        <w:t xml:space="preserve">bčina </w:t>
      </w:r>
      <w:r>
        <w:t>Braslovče</w:t>
      </w:r>
      <w:r w:rsidRPr="00100AF3">
        <w:t xml:space="preserve">, št. stavbe: </w:t>
      </w:r>
      <w:r>
        <w:t>630</w:t>
      </w:r>
      <w:r w:rsidRPr="00100AF3">
        <w:t xml:space="preserve">, parc. št. </w:t>
      </w:r>
      <w:r>
        <w:t>1387 (del) in 470/197 (del)</w:t>
      </w:r>
      <w:r w:rsidRPr="00100AF3">
        <w:t>, k.</w:t>
      </w:r>
      <w:r>
        <w:t xml:space="preserve"> o. 984 Letuš (št. strokovnega mnenja;</w:t>
      </w:r>
    </w:p>
    <w:p w14:paraId="317D751A" w14:textId="77777777" w:rsidR="009D221C" w:rsidRDefault="009D221C" w:rsidP="009D221C">
      <w:pPr>
        <w:pStyle w:val="Odstavekseznama"/>
        <w:numPr>
          <w:ilvl w:val="0"/>
          <w:numId w:val="14"/>
        </w:numPr>
        <w:tabs>
          <w:tab w:val="left" w:pos="1134"/>
        </w:tabs>
        <w:jc w:val="both"/>
      </w:pPr>
      <w:r>
        <w:t>Letuš 105d, O</w:t>
      </w:r>
      <w:r w:rsidRPr="00100AF3">
        <w:t xml:space="preserve">bčina </w:t>
      </w:r>
      <w:r>
        <w:t>Braslovče</w:t>
      </w:r>
      <w:r w:rsidRPr="00100AF3">
        <w:t xml:space="preserve">, št. stavbe: </w:t>
      </w:r>
      <w:r>
        <w:t>1016</w:t>
      </w:r>
      <w:r w:rsidRPr="00100AF3">
        <w:t xml:space="preserve">, parc. št. </w:t>
      </w:r>
      <w:r>
        <w:t>470/422 (del)</w:t>
      </w:r>
      <w:r w:rsidRPr="00100AF3">
        <w:t>, k.</w:t>
      </w:r>
      <w:r>
        <w:t xml:space="preserve"> o. 984 Letuš (št. strokovnega mnenj;</w:t>
      </w:r>
    </w:p>
    <w:p w14:paraId="3502447B" w14:textId="77777777" w:rsidR="009D221C" w:rsidRDefault="009D221C" w:rsidP="009D221C">
      <w:pPr>
        <w:pStyle w:val="Odstavekseznama"/>
        <w:numPr>
          <w:ilvl w:val="0"/>
          <w:numId w:val="14"/>
        </w:numPr>
        <w:tabs>
          <w:tab w:val="left" w:pos="1134"/>
        </w:tabs>
        <w:jc w:val="both"/>
      </w:pPr>
      <w:r>
        <w:t>Letuš 105e, O</w:t>
      </w:r>
      <w:r w:rsidRPr="00100AF3">
        <w:t xml:space="preserve">bčina </w:t>
      </w:r>
      <w:r>
        <w:t>Braslovče</w:t>
      </w:r>
      <w:r w:rsidRPr="00100AF3">
        <w:t xml:space="preserve">, št. stavbe: </w:t>
      </w:r>
      <w:r>
        <w:t>1050</w:t>
      </w:r>
      <w:r w:rsidRPr="00100AF3">
        <w:t xml:space="preserve">, parc. št. </w:t>
      </w:r>
      <w:r>
        <w:t>470/424 (del)</w:t>
      </w:r>
      <w:r w:rsidRPr="00100AF3">
        <w:t>, k.</w:t>
      </w:r>
      <w:r>
        <w:t xml:space="preserve"> o. 984 Letuš (</w:t>
      </w:r>
      <w:r w:rsidRPr="00100AF3">
        <w:t>št. strokovnega mnenja</w:t>
      </w:r>
      <w:r>
        <w:t>;</w:t>
      </w:r>
    </w:p>
    <w:p w14:paraId="3309FAF3" w14:textId="77777777" w:rsidR="009D221C" w:rsidRDefault="009D221C" w:rsidP="009D221C">
      <w:pPr>
        <w:pStyle w:val="Odstavekseznama"/>
        <w:numPr>
          <w:ilvl w:val="0"/>
          <w:numId w:val="14"/>
        </w:numPr>
        <w:tabs>
          <w:tab w:val="left" w:pos="1134"/>
        </w:tabs>
        <w:jc w:val="both"/>
      </w:pPr>
      <w:r>
        <w:t>Letuš 113, O</w:t>
      </w:r>
      <w:r w:rsidRPr="00100AF3">
        <w:t xml:space="preserve">bčina </w:t>
      </w:r>
      <w:r>
        <w:t>Braslovče</w:t>
      </w:r>
      <w:r w:rsidRPr="00100AF3">
        <w:t xml:space="preserve">, št. stavbe: </w:t>
      </w:r>
      <w:r>
        <w:t>646</w:t>
      </w:r>
      <w:r w:rsidRPr="00100AF3">
        <w:t xml:space="preserve">, parc. št. </w:t>
      </w:r>
      <w:r>
        <w:t>470/299 (del)</w:t>
      </w:r>
      <w:r w:rsidRPr="00100AF3">
        <w:t>, k.</w:t>
      </w:r>
      <w:r>
        <w:t xml:space="preserve"> o. 984 Letuš (št. strokovnega mnenja;</w:t>
      </w:r>
    </w:p>
    <w:p w14:paraId="20ED1512" w14:textId="77777777" w:rsidR="009D221C" w:rsidRDefault="009D221C" w:rsidP="009D221C">
      <w:pPr>
        <w:pStyle w:val="Odstavekseznama"/>
        <w:numPr>
          <w:ilvl w:val="0"/>
          <w:numId w:val="14"/>
        </w:numPr>
        <w:tabs>
          <w:tab w:val="left" w:pos="1134"/>
        </w:tabs>
        <w:jc w:val="both"/>
      </w:pPr>
      <w:r>
        <w:t>Letuš 113a, O</w:t>
      </w:r>
      <w:r w:rsidRPr="00100AF3">
        <w:t xml:space="preserve">bčina </w:t>
      </w:r>
      <w:r>
        <w:t>Braslovče</w:t>
      </w:r>
      <w:r w:rsidRPr="00100AF3">
        <w:t xml:space="preserve">, št. stavbe: </w:t>
      </w:r>
      <w:r>
        <w:t>638</w:t>
      </w:r>
      <w:r w:rsidRPr="00100AF3">
        <w:t xml:space="preserve">, parc. št. </w:t>
      </w:r>
      <w:r>
        <w:t>470/255 (del)</w:t>
      </w:r>
      <w:r w:rsidRPr="00100AF3">
        <w:t>, k.</w:t>
      </w:r>
      <w:r>
        <w:t xml:space="preserve"> o. 984 Letuš (št. strokovnega mnenja;</w:t>
      </w:r>
    </w:p>
    <w:p w14:paraId="424E1062" w14:textId="77777777" w:rsidR="009D221C" w:rsidRDefault="009D221C" w:rsidP="009D221C">
      <w:pPr>
        <w:pStyle w:val="Odstavekseznama"/>
        <w:numPr>
          <w:ilvl w:val="0"/>
          <w:numId w:val="14"/>
        </w:numPr>
        <w:tabs>
          <w:tab w:val="left" w:pos="1134"/>
        </w:tabs>
        <w:jc w:val="both"/>
      </w:pPr>
      <w:r>
        <w:t>Letuš 114, O</w:t>
      </w:r>
      <w:r w:rsidRPr="00100AF3">
        <w:t xml:space="preserve">bčina </w:t>
      </w:r>
      <w:r>
        <w:t>Braslovče</w:t>
      </w:r>
      <w:r w:rsidRPr="00100AF3">
        <w:t xml:space="preserve">, št. stavbe: </w:t>
      </w:r>
      <w:r>
        <w:t>652</w:t>
      </w:r>
      <w:r w:rsidRPr="00100AF3">
        <w:t xml:space="preserve">, parc. št. </w:t>
      </w:r>
      <w:r>
        <w:t>470/362 (del)</w:t>
      </w:r>
      <w:r w:rsidRPr="00100AF3">
        <w:t>, k.</w:t>
      </w:r>
      <w:r>
        <w:t xml:space="preserve"> o. 984 Letuš (št. strokovnega mnenja;</w:t>
      </w:r>
    </w:p>
    <w:p w14:paraId="47D745F6" w14:textId="77777777" w:rsidR="009D221C" w:rsidRDefault="009D221C" w:rsidP="009D221C">
      <w:pPr>
        <w:pStyle w:val="Odstavekseznama"/>
        <w:numPr>
          <w:ilvl w:val="0"/>
          <w:numId w:val="14"/>
        </w:numPr>
        <w:tabs>
          <w:tab w:val="left" w:pos="1134"/>
        </w:tabs>
        <w:jc w:val="both"/>
      </w:pPr>
      <w:r>
        <w:t>Letuš 114a, O</w:t>
      </w:r>
      <w:r w:rsidRPr="00100AF3">
        <w:t xml:space="preserve">bčina </w:t>
      </w:r>
      <w:r>
        <w:t>Braslovče</w:t>
      </w:r>
      <w:r w:rsidRPr="00100AF3">
        <w:t xml:space="preserve">, št. stavbe: </w:t>
      </w:r>
      <w:r>
        <w:t>661</w:t>
      </w:r>
      <w:r w:rsidRPr="00100AF3">
        <w:t xml:space="preserve">, parc. št. </w:t>
      </w:r>
      <w:r>
        <w:t>470/221 (del)</w:t>
      </w:r>
      <w:r w:rsidRPr="00100AF3">
        <w:t>, k.</w:t>
      </w:r>
      <w:r>
        <w:t xml:space="preserve"> o. 984 Letuš (št. strokovnega mnenja;</w:t>
      </w:r>
    </w:p>
    <w:p w14:paraId="28A3B759" w14:textId="77777777" w:rsidR="009D221C" w:rsidRDefault="009D221C" w:rsidP="009D221C">
      <w:pPr>
        <w:pStyle w:val="Odstavekseznama"/>
        <w:numPr>
          <w:ilvl w:val="0"/>
          <w:numId w:val="14"/>
        </w:numPr>
        <w:tabs>
          <w:tab w:val="left" w:pos="1134"/>
        </w:tabs>
        <w:jc w:val="both"/>
      </w:pPr>
      <w:r>
        <w:t>Letuš 114b, O</w:t>
      </w:r>
      <w:r w:rsidRPr="00100AF3">
        <w:t xml:space="preserve">bčina </w:t>
      </w:r>
      <w:r>
        <w:t>Braslovče</w:t>
      </w:r>
      <w:r w:rsidRPr="00100AF3">
        <w:t xml:space="preserve">, št. stavbe: </w:t>
      </w:r>
      <w:r>
        <w:t>659</w:t>
      </w:r>
      <w:r w:rsidRPr="00100AF3">
        <w:t xml:space="preserve">, parc. št. </w:t>
      </w:r>
      <w:r>
        <w:t>470/430 (del)</w:t>
      </w:r>
      <w:r w:rsidRPr="00100AF3">
        <w:t>, k.</w:t>
      </w:r>
      <w:r>
        <w:t xml:space="preserve"> o. 984 Letuš (št. strokovnega mnenja;</w:t>
      </w:r>
    </w:p>
    <w:p w14:paraId="2BBDA807" w14:textId="77777777" w:rsidR="009D221C" w:rsidRDefault="009D221C" w:rsidP="009D221C">
      <w:pPr>
        <w:pStyle w:val="Odstavekseznama"/>
        <w:numPr>
          <w:ilvl w:val="0"/>
          <w:numId w:val="14"/>
        </w:numPr>
        <w:tabs>
          <w:tab w:val="left" w:pos="1134"/>
        </w:tabs>
        <w:jc w:val="both"/>
      </w:pPr>
      <w:r>
        <w:t>Letuš 114c, O</w:t>
      </w:r>
      <w:r w:rsidRPr="00100AF3">
        <w:t xml:space="preserve">bčina </w:t>
      </w:r>
      <w:r>
        <w:t>Braslovče</w:t>
      </w:r>
      <w:r w:rsidRPr="00100AF3">
        <w:t xml:space="preserve">, št. stavbe: </w:t>
      </w:r>
      <w:r>
        <w:t>653</w:t>
      </w:r>
      <w:r w:rsidRPr="00100AF3">
        <w:t xml:space="preserve">, parc. št. </w:t>
      </w:r>
      <w:r>
        <w:t>470/360 (del)</w:t>
      </w:r>
      <w:r w:rsidRPr="00100AF3">
        <w:t>, k.</w:t>
      </w:r>
      <w:r>
        <w:t xml:space="preserve"> o. 984 Letuš (št. strokovnega mnenja;</w:t>
      </w:r>
    </w:p>
    <w:p w14:paraId="25E3CE17" w14:textId="77777777" w:rsidR="009D221C" w:rsidRDefault="009D221C" w:rsidP="009D221C">
      <w:pPr>
        <w:pStyle w:val="Odstavekseznama"/>
        <w:numPr>
          <w:ilvl w:val="0"/>
          <w:numId w:val="14"/>
        </w:numPr>
        <w:tabs>
          <w:tab w:val="left" w:pos="1134"/>
        </w:tabs>
        <w:jc w:val="both"/>
      </w:pPr>
      <w:r>
        <w:t>Letuš 114d, O</w:t>
      </w:r>
      <w:r w:rsidRPr="00100AF3">
        <w:t xml:space="preserve">bčina </w:t>
      </w:r>
      <w:r>
        <w:t>Braslovče</w:t>
      </w:r>
      <w:r w:rsidRPr="00100AF3">
        <w:t xml:space="preserve">, št. stavbe: </w:t>
      </w:r>
      <w:r>
        <w:t>658</w:t>
      </w:r>
      <w:r w:rsidRPr="00100AF3">
        <w:t xml:space="preserve">, parc. št. </w:t>
      </w:r>
      <w:r>
        <w:t>470/426 (del)</w:t>
      </w:r>
      <w:r w:rsidRPr="00100AF3">
        <w:t>, k.</w:t>
      </w:r>
      <w:r>
        <w:t xml:space="preserve"> o. 984 Letuš (</w:t>
      </w:r>
      <w:r w:rsidRPr="00100AF3">
        <w:t>št. strokovnega mnenj</w:t>
      </w:r>
      <w:r>
        <w:t>a;</w:t>
      </w:r>
    </w:p>
    <w:p w14:paraId="2F660F04" w14:textId="77777777" w:rsidR="009D221C" w:rsidRDefault="009D221C" w:rsidP="009D221C">
      <w:pPr>
        <w:pStyle w:val="Odstavekseznama"/>
        <w:numPr>
          <w:ilvl w:val="0"/>
          <w:numId w:val="14"/>
        </w:numPr>
        <w:tabs>
          <w:tab w:val="left" w:pos="1134"/>
        </w:tabs>
        <w:jc w:val="both"/>
      </w:pPr>
      <w:r>
        <w:t>Letuš 114e, O</w:t>
      </w:r>
      <w:r w:rsidRPr="00100AF3">
        <w:t xml:space="preserve">bčina </w:t>
      </w:r>
      <w:r>
        <w:t>Braslovče</w:t>
      </w:r>
      <w:r w:rsidRPr="00100AF3">
        <w:t xml:space="preserve">, št. stavbe: </w:t>
      </w:r>
      <w:r>
        <w:t>660</w:t>
      </w:r>
      <w:r w:rsidRPr="00100AF3">
        <w:t xml:space="preserve">, parc. št. </w:t>
      </w:r>
      <w:r>
        <w:t>470/193 (del)</w:t>
      </w:r>
      <w:r w:rsidRPr="00100AF3">
        <w:t>, k.</w:t>
      </w:r>
      <w:r>
        <w:t xml:space="preserve"> o. 984 Letuš (št. strokovnega mnenja;</w:t>
      </w:r>
    </w:p>
    <w:p w14:paraId="795ACAF1" w14:textId="77777777" w:rsidR="009D221C" w:rsidRDefault="009D221C" w:rsidP="009D221C">
      <w:pPr>
        <w:pStyle w:val="Odstavekseznama"/>
        <w:numPr>
          <w:ilvl w:val="0"/>
          <w:numId w:val="14"/>
        </w:numPr>
        <w:tabs>
          <w:tab w:val="left" w:pos="1134"/>
        </w:tabs>
        <w:jc w:val="both"/>
      </w:pPr>
      <w:r>
        <w:t>Letuš 115, O</w:t>
      </w:r>
      <w:r w:rsidRPr="00100AF3">
        <w:t xml:space="preserve">bčina </w:t>
      </w:r>
      <w:r>
        <w:t>Braslovče</w:t>
      </w:r>
      <w:r w:rsidRPr="00100AF3">
        <w:t xml:space="preserve">, št. stavbe: </w:t>
      </w:r>
      <w:r>
        <w:t>654</w:t>
      </w:r>
      <w:r w:rsidRPr="00100AF3">
        <w:t xml:space="preserve">, parc. št. </w:t>
      </w:r>
      <w:r>
        <w:t>470/434 (del)</w:t>
      </w:r>
      <w:r w:rsidRPr="00100AF3">
        <w:t>, k.</w:t>
      </w:r>
      <w:r>
        <w:t xml:space="preserve"> o. 984 Letuš (</w:t>
      </w:r>
      <w:r w:rsidRPr="00100AF3">
        <w:t>št. strokovnega mnen</w:t>
      </w:r>
      <w:r>
        <w:t>ja;</w:t>
      </w:r>
    </w:p>
    <w:p w14:paraId="2B286C20" w14:textId="77777777" w:rsidR="009D221C" w:rsidRDefault="009D221C" w:rsidP="009D221C">
      <w:pPr>
        <w:pStyle w:val="Odstavekseznama"/>
        <w:numPr>
          <w:ilvl w:val="0"/>
          <w:numId w:val="14"/>
        </w:numPr>
        <w:tabs>
          <w:tab w:val="left" w:pos="1134"/>
        </w:tabs>
        <w:jc w:val="both"/>
      </w:pPr>
      <w:r>
        <w:t>Letuš 118, O</w:t>
      </w:r>
      <w:r w:rsidRPr="00100AF3">
        <w:t xml:space="preserve">bčina </w:t>
      </w:r>
      <w:r>
        <w:t>Braslovče</w:t>
      </w:r>
      <w:r w:rsidRPr="00100AF3">
        <w:t xml:space="preserve">, št. stavbe: </w:t>
      </w:r>
      <w:r>
        <w:t>650</w:t>
      </w:r>
      <w:r w:rsidRPr="00100AF3">
        <w:t xml:space="preserve">, parc. št. </w:t>
      </w:r>
      <w:r>
        <w:t>470/162 (del)</w:t>
      </w:r>
      <w:r w:rsidRPr="00100AF3">
        <w:t>, k.</w:t>
      </w:r>
      <w:r>
        <w:t xml:space="preserve"> o. 984 Letuš (št. strokovnega mnenja;</w:t>
      </w:r>
    </w:p>
    <w:p w14:paraId="48C8C2BE" w14:textId="77777777" w:rsidR="009D221C" w:rsidRDefault="009D221C" w:rsidP="009D221C">
      <w:pPr>
        <w:pStyle w:val="Odstavekseznama"/>
        <w:numPr>
          <w:ilvl w:val="0"/>
          <w:numId w:val="14"/>
        </w:numPr>
        <w:tabs>
          <w:tab w:val="left" w:pos="1134"/>
        </w:tabs>
        <w:jc w:val="both"/>
      </w:pPr>
      <w:r>
        <w:t>Letuš 118a, O</w:t>
      </w:r>
      <w:r w:rsidRPr="00100AF3">
        <w:t xml:space="preserve">bčina </w:t>
      </w:r>
      <w:r>
        <w:t>Braslovče</w:t>
      </w:r>
      <w:r w:rsidRPr="00100AF3">
        <w:t xml:space="preserve">, št. stavbe: </w:t>
      </w:r>
      <w:r>
        <w:t>662</w:t>
      </w:r>
      <w:r w:rsidRPr="00100AF3">
        <w:t xml:space="preserve">, parc. št. </w:t>
      </w:r>
      <w:r>
        <w:t>470/355 (del)</w:t>
      </w:r>
      <w:r w:rsidRPr="00100AF3">
        <w:t>, k.</w:t>
      </w:r>
      <w:r>
        <w:t xml:space="preserve"> o. 984 Letuš (št. strokovnega mnenja;</w:t>
      </w:r>
    </w:p>
    <w:p w14:paraId="58E3D8ED" w14:textId="77777777" w:rsidR="009D221C" w:rsidRDefault="009D221C" w:rsidP="009D221C">
      <w:pPr>
        <w:pStyle w:val="Odstavekseznama"/>
        <w:numPr>
          <w:ilvl w:val="0"/>
          <w:numId w:val="14"/>
        </w:numPr>
        <w:tabs>
          <w:tab w:val="left" w:pos="1134"/>
        </w:tabs>
        <w:jc w:val="both"/>
      </w:pPr>
      <w:r>
        <w:t>Letuš 118b, O</w:t>
      </w:r>
      <w:r w:rsidRPr="00100AF3">
        <w:t xml:space="preserve">bčina </w:t>
      </w:r>
      <w:r>
        <w:t>Braslovče</w:t>
      </w:r>
      <w:r w:rsidRPr="00100AF3">
        <w:t xml:space="preserve">, št. stavbe: </w:t>
      </w:r>
      <w:r>
        <w:t>648</w:t>
      </w:r>
      <w:r w:rsidRPr="00100AF3">
        <w:t xml:space="preserve">, parc. št. </w:t>
      </w:r>
      <w:r>
        <w:t>470/437 (del)</w:t>
      </w:r>
      <w:r w:rsidRPr="00100AF3">
        <w:t>, k.</w:t>
      </w:r>
      <w:r>
        <w:t xml:space="preserve"> o. 984 Letuš (št. strokovnega mnenja;</w:t>
      </w:r>
    </w:p>
    <w:p w14:paraId="3805D723" w14:textId="77777777" w:rsidR="009D221C" w:rsidRDefault="009D221C" w:rsidP="009D221C">
      <w:pPr>
        <w:pStyle w:val="Odstavekseznama"/>
        <w:numPr>
          <w:ilvl w:val="0"/>
          <w:numId w:val="14"/>
        </w:numPr>
        <w:tabs>
          <w:tab w:val="left" w:pos="1134"/>
        </w:tabs>
        <w:jc w:val="both"/>
      </w:pPr>
      <w:r>
        <w:t>Letuš 119, O</w:t>
      </w:r>
      <w:r w:rsidRPr="00100AF3">
        <w:t xml:space="preserve">bčina </w:t>
      </w:r>
      <w:r>
        <w:t>Braslovče</w:t>
      </w:r>
      <w:r w:rsidRPr="00100AF3">
        <w:t xml:space="preserve">, št. stavbe: </w:t>
      </w:r>
      <w:r>
        <w:t>494</w:t>
      </w:r>
      <w:r w:rsidRPr="00100AF3">
        <w:t xml:space="preserve">, parc. št. </w:t>
      </w:r>
      <w:r>
        <w:t>470/91 (del)</w:t>
      </w:r>
      <w:r w:rsidRPr="00100AF3">
        <w:t>, k.</w:t>
      </w:r>
      <w:r>
        <w:t xml:space="preserve"> o. 984 Letuš (št. strokovnega mnenja;</w:t>
      </w:r>
    </w:p>
    <w:p w14:paraId="531B27CA" w14:textId="77777777" w:rsidR="009D221C" w:rsidRDefault="009D221C" w:rsidP="009D221C">
      <w:pPr>
        <w:pStyle w:val="Odstavekseznama"/>
        <w:numPr>
          <w:ilvl w:val="0"/>
          <w:numId w:val="14"/>
        </w:numPr>
        <w:tabs>
          <w:tab w:val="left" w:pos="1134"/>
        </w:tabs>
        <w:jc w:val="both"/>
      </w:pPr>
      <w:r>
        <w:lastRenderedPageBreak/>
        <w:t>Letuš 119a, O</w:t>
      </w:r>
      <w:r w:rsidRPr="00100AF3">
        <w:t xml:space="preserve">bčina </w:t>
      </w:r>
      <w:r>
        <w:t>Braslovče</w:t>
      </w:r>
      <w:r w:rsidRPr="00100AF3">
        <w:t xml:space="preserve">, št. stavbe: </w:t>
      </w:r>
      <w:r>
        <w:t>496</w:t>
      </w:r>
      <w:r w:rsidRPr="00100AF3">
        <w:t xml:space="preserve">, parc. št. </w:t>
      </w:r>
      <w:r>
        <w:t>470/90 (del)</w:t>
      </w:r>
      <w:r w:rsidRPr="00100AF3">
        <w:t>, k.</w:t>
      </w:r>
      <w:r>
        <w:t xml:space="preserve"> o. 984 Letuš (</w:t>
      </w:r>
      <w:r w:rsidRPr="00100AF3">
        <w:t xml:space="preserve">št. strokovnega mnenja </w:t>
      </w:r>
      <w:r>
        <w:t>;</w:t>
      </w:r>
    </w:p>
    <w:p w14:paraId="53D25490" w14:textId="77777777" w:rsidR="009D221C" w:rsidRDefault="009D221C" w:rsidP="009D221C">
      <w:pPr>
        <w:pStyle w:val="Odstavekseznama"/>
        <w:numPr>
          <w:ilvl w:val="0"/>
          <w:numId w:val="14"/>
        </w:numPr>
        <w:tabs>
          <w:tab w:val="left" w:pos="1134"/>
        </w:tabs>
        <w:jc w:val="both"/>
      </w:pPr>
      <w:r>
        <w:t>Letuš 119b, O</w:t>
      </w:r>
      <w:r w:rsidRPr="00100AF3">
        <w:t xml:space="preserve">bčina </w:t>
      </w:r>
      <w:r>
        <w:t>Braslovče</w:t>
      </w:r>
      <w:r w:rsidRPr="00100AF3">
        <w:t xml:space="preserve">, št. stavbe: </w:t>
      </w:r>
      <w:r>
        <w:t>1004</w:t>
      </w:r>
      <w:r w:rsidRPr="00100AF3">
        <w:t xml:space="preserve">, parc. št. </w:t>
      </w:r>
      <w:r>
        <w:t>470/188 (del)</w:t>
      </w:r>
      <w:r w:rsidRPr="00100AF3">
        <w:t>, k.</w:t>
      </w:r>
      <w:r>
        <w:t xml:space="preserve"> o. 984 Letuš (</w:t>
      </w:r>
      <w:r w:rsidRPr="00100AF3">
        <w:t xml:space="preserve">št. strokovnega mnenja </w:t>
      </w:r>
      <w:r>
        <w:t>;</w:t>
      </w:r>
    </w:p>
    <w:p w14:paraId="4702EC88" w14:textId="77777777" w:rsidR="009D221C" w:rsidRDefault="009D221C" w:rsidP="009D221C">
      <w:pPr>
        <w:pStyle w:val="Odstavekseznama"/>
        <w:numPr>
          <w:ilvl w:val="0"/>
          <w:numId w:val="14"/>
        </w:numPr>
        <w:tabs>
          <w:tab w:val="left" w:pos="1134"/>
        </w:tabs>
        <w:jc w:val="both"/>
      </w:pPr>
      <w:r>
        <w:t>Letuš 120, O</w:t>
      </w:r>
      <w:r w:rsidRPr="00100AF3">
        <w:t xml:space="preserve">bčina </w:t>
      </w:r>
      <w:r>
        <w:t>Braslovče</w:t>
      </w:r>
      <w:r w:rsidRPr="00100AF3">
        <w:t xml:space="preserve">, št. stavbe: </w:t>
      </w:r>
      <w:r>
        <w:t>502</w:t>
      </w:r>
      <w:r w:rsidRPr="00100AF3">
        <w:t xml:space="preserve">, parc. št. </w:t>
      </w:r>
      <w:r>
        <w:t>470/264 (del)</w:t>
      </w:r>
      <w:r w:rsidRPr="00100AF3">
        <w:t>, k.</w:t>
      </w:r>
      <w:r>
        <w:t xml:space="preserve"> o. 984 Letuš (</w:t>
      </w:r>
      <w:r w:rsidRPr="00100AF3">
        <w:t xml:space="preserve">št. strokovnega mnenja </w:t>
      </w:r>
      <w:r>
        <w:t>;</w:t>
      </w:r>
    </w:p>
    <w:p w14:paraId="5638FD8A" w14:textId="77777777" w:rsidR="009D221C" w:rsidRDefault="009D221C" w:rsidP="009D221C">
      <w:pPr>
        <w:pStyle w:val="Odstavekseznama"/>
        <w:numPr>
          <w:ilvl w:val="0"/>
          <w:numId w:val="14"/>
        </w:numPr>
        <w:tabs>
          <w:tab w:val="left" w:pos="1134"/>
        </w:tabs>
        <w:jc w:val="both"/>
      </w:pPr>
      <w:r>
        <w:t>Letuš 121, O</w:t>
      </w:r>
      <w:r w:rsidRPr="00100AF3">
        <w:t xml:space="preserve">bčina </w:t>
      </w:r>
      <w:r>
        <w:t>Braslovče</w:t>
      </w:r>
      <w:r w:rsidRPr="00100AF3">
        <w:t xml:space="preserve">, št. stavbe: </w:t>
      </w:r>
      <w:r>
        <w:t>507</w:t>
      </w:r>
      <w:r w:rsidRPr="00100AF3">
        <w:t xml:space="preserve">, parc. št. </w:t>
      </w:r>
      <w:r>
        <w:t>470/13 (del)</w:t>
      </w:r>
      <w:r w:rsidRPr="00100AF3">
        <w:t>, k.</w:t>
      </w:r>
      <w:r>
        <w:t xml:space="preserve"> o. 984 Letuš (</w:t>
      </w:r>
      <w:r w:rsidRPr="00100AF3">
        <w:t xml:space="preserve">št. strokovnega mnenja </w:t>
      </w:r>
      <w:r>
        <w:t>;</w:t>
      </w:r>
    </w:p>
    <w:p w14:paraId="636372B1" w14:textId="77777777" w:rsidR="009D221C" w:rsidRDefault="009D221C" w:rsidP="009D221C">
      <w:pPr>
        <w:pStyle w:val="Odstavekseznama"/>
        <w:numPr>
          <w:ilvl w:val="0"/>
          <w:numId w:val="14"/>
        </w:numPr>
        <w:tabs>
          <w:tab w:val="left" w:pos="1134"/>
        </w:tabs>
        <w:jc w:val="both"/>
      </w:pPr>
      <w:r>
        <w:t>Letuš 122, O</w:t>
      </w:r>
      <w:r w:rsidRPr="00100AF3">
        <w:t xml:space="preserve">bčina </w:t>
      </w:r>
      <w:r>
        <w:t>Braslovče</w:t>
      </w:r>
      <w:r w:rsidRPr="00100AF3">
        <w:t xml:space="preserve">, št. stavbe: </w:t>
      </w:r>
      <w:r>
        <w:t>499</w:t>
      </w:r>
      <w:r w:rsidRPr="00100AF3">
        <w:t xml:space="preserve">, parc. št. </w:t>
      </w:r>
      <w:r>
        <w:t>470/97 (del)</w:t>
      </w:r>
      <w:r w:rsidRPr="00100AF3">
        <w:t>, k.</w:t>
      </w:r>
      <w:r>
        <w:t xml:space="preserve"> o. 984 Letuš (</w:t>
      </w:r>
      <w:r w:rsidRPr="00100AF3">
        <w:t xml:space="preserve">št. strokovnega mnenja </w:t>
      </w:r>
      <w:r>
        <w:t>;</w:t>
      </w:r>
    </w:p>
    <w:p w14:paraId="7933EF27" w14:textId="77777777" w:rsidR="009D221C" w:rsidRDefault="009D221C" w:rsidP="009D221C">
      <w:pPr>
        <w:pStyle w:val="Odstavekseznama"/>
        <w:numPr>
          <w:ilvl w:val="0"/>
          <w:numId w:val="14"/>
        </w:numPr>
        <w:tabs>
          <w:tab w:val="left" w:pos="1134"/>
        </w:tabs>
        <w:jc w:val="both"/>
      </w:pPr>
      <w:r>
        <w:t>Letuš 123, O</w:t>
      </w:r>
      <w:r w:rsidRPr="00100AF3">
        <w:t xml:space="preserve">bčina </w:t>
      </w:r>
      <w:r>
        <w:t>Braslovče</w:t>
      </w:r>
      <w:r w:rsidRPr="00100AF3">
        <w:t xml:space="preserve">, št. stavbe: </w:t>
      </w:r>
      <w:r>
        <w:t>497</w:t>
      </w:r>
      <w:r w:rsidRPr="00100AF3">
        <w:t xml:space="preserve">, parc. št. </w:t>
      </w:r>
      <w:r>
        <w:t>470/189 (del)</w:t>
      </w:r>
      <w:r w:rsidRPr="00100AF3">
        <w:t>, k.</w:t>
      </w:r>
      <w:r>
        <w:t xml:space="preserve"> o. 984 Letuš (</w:t>
      </w:r>
      <w:r w:rsidRPr="00100AF3">
        <w:t xml:space="preserve">št. strokovnega mnenja </w:t>
      </w:r>
      <w:r>
        <w:t>;</w:t>
      </w:r>
    </w:p>
    <w:p w14:paraId="586A98DD" w14:textId="77777777" w:rsidR="009D221C" w:rsidRDefault="009D221C" w:rsidP="009D221C">
      <w:pPr>
        <w:pStyle w:val="Odstavekseznama"/>
        <w:numPr>
          <w:ilvl w:val="0"/>
          <w:numId w:val="14"/>
        </w:numPr>
        <w:tabs>
          <w:tab w:val="left" w:pos="1134"/>
        </w:tabs>
        <w:jc w:val="both"/>
      </w:pPr>
      <w:r>
        <w:t>Letuš 124, O</w:t>
      </w:r>
      <w:r w:rsidRPr="00100AF3">
        <w:t xml:space="preserve">bčina </w:t>
      </w:r>
      <w:r>
        <w:t>Braslovče</w:t>
      </w:r>
      <w:r w:rsidRPr="00100AF3">
        <w:t xml:space="preserve">, št. stavbe: </w:t>
      </w:r>
      <w:r>
        <w:t>581</w:t>
      </w:r>
      <w:r w:rsidRPr="00100AF3">
        <w:t xml:space="preserve">, parc. št. </w:t>
      </w:r>
      <w:r>
        <w:t>470/172 (del)</w:t>
      </w:r>
      <w:r w:rsidRPr="00100AF3">
        <w:t>, k.</w:t>
      </w:r>
      <w:r>
        <w:t xml:space="preserve"> o. 984 Letuš (</w:t>
      </w:r>
      <w:r w:rsidRPr="00100AF3">
        <w:t xml:space="preserve">št. strokovnega mnenja </w:t>
      </w:r>
      <w:r>
        <w:t>;</w:t>
      </w:r>
    </w:p>
    <w:p w14:paraId="0C772D21" w14:textId="77777777" w:rsidR="009D221C" w:rsidRDefault="009D221C" w:rsidP="009D221C">
      <w:pPr>
        <w:pStyle w:val="Odstavekseznama"/>
        <w:numPr>
          <w:ilvl w:val="0"/>
          <w:numId w:val="14"/>
        </w:numPr>
        <w:tabs>
          <w:tab w:val="left" w:pos="1134"/>
        </w:tabs>
        <w:jc w:val="both"/>
      </w:pPr>
      <w:r>
        <w:t>Letuš 124a, O</w:t>
      </w:r>
      <w:r w:rsidRPr="00100AF3">
        <w:t xml:space="preserve">bčina </w:t>
      </w:r>
      <w:r>
        <w:t>Braslovče</w:t>
      </w:r>
      <w:r w:rsidRPr="00100AF3">
        <w:t xml:space="preserve">, št. stavbe: </w:t>
      </w:r>
      <w:r>
        <w:t>579</w:t>
      </w:r>
      <w:r w:rsidRPr="00100AF3">
        <w:t xml:space="preserve">, parc. št. </w:t>
      </w:r>
      <w:r>
        <w:t>470/270 (del)</w:t>
      </w:r>
      <w:r w:rsidRPr="00100AF3">
        <w:t>, k.</w:t>
      </w:r>
      <w:r>
        <w:t xml:space="preserve"> o. 984 Letuš (</w:t>
      </w:r>
      <w:r w:rsidRPr="00100AF3">
        <w:t xml:space="preserve">št. strokovnega mnenja </w:t>
      </w:r>
      <w:r>
        <w:t>;</w:t>
      </w:r>
    </w:p>
    <w:p w14:paraId="530B1278" w14:textId="77777777" w:rsidR="009D221C" w:rsidRDefault="009D221C" w:rsidP="009D221C">
      <w:pPr>
        <w:pStyle w:val="Odstavekseznama"/>
        <w:numPr>
          <w:ilvl w:val="0"/>
          <w:numId w:val="14"/>
        </w:numPr>
        <w:tabs>
          <w:tab w:val="left" w:pos="1134"/>
        </w:tabs>
        <w:jc w:val="both"/>
      </w:pPr>
      <w:r>
        <w:t>Letuš 124b, O</w:t>
      </w:r>
      <w:r w:rsidRPr="00100AF3">
        <w:t xml:space="preserve">bčina </w:t>
      </w:r>
      <w:r>
        <w:t>Braslovče</w:t>
      </w:r>
      <w:r w:rsidRPr="00100AF3">
        <w:t xml:space="preserve">, št. stavbe: </w:t>
      </w:r>
      <w:r>
        <w:t>580</w:t>
      </w:r>
      <w:r w:rsidRPr="00100AF3">
        <w:t xml:space="preserve">, parc. št. </w:t>
      </w:r>
      <w:r>
        <w:t>470/178 (del)</w:t>
      </w:r>
      <w:r w:rsidRPr="00100AF3">
        <w:t>, k.</w:t>
      </w:r>
      <w:r>
        <w:t xml:space="preserve"> o. 984 Letuš (</w:t>
      </w:r>
      <w:r w:rsidRPr="00100AF3">
        <w:t xml:space="preserve">št. strokovnega mnenja </w:t>
      </w:r>
      <w:r>
        <w:t>;</w:t>
      </w:r>
    </w:p>
    <w:p w14:paraId="6AD06A5F" w14:textId="77777777" w:rsidR="009D221C" w:rsidRDefault="009D221C" w:rsidP="009D221C">
      <w:pPr>
        <w:pStyle w:val="Odstavekseznama"/>
        <w:numPr>
          <w:ilvl w:val="0"/>
          <w:numId w:val="14"/>
        </w:numPr>
        <w:tabs>
          <w:tab w:val="left" w:pos="1134"/>
        </w:tabs>
        <w:jc w:val="both"/>
      </w:pPr>
      <w:r>
        <w:t>Letuš 125, O</w:t>
      </w:r>
      <w:r w:rsidRPr="00100AF3">
        <w:t xml:space="preserve">bčina </w:t>
      </w:r>
      <w:r>
        <w:t>Braslovče</w:t>
      </w:r>
      <w:r w:rsidRPr="00100AF3">
        <w:t xml:space="preserve">, št. stavbe: </w:t>
      </w:r>
      <w:r>
        <w:t>504</w:t>
      </w:r>
      <w:r w:rsidRPr="00100AF3">
        <w:t xml:space="preserve">, parc. št. </w:t>
      </w:r>
      <w:r>
        <w:t>470/96 (del)</w:t>
      </w:r>
      <w:r w:rsidRPr="00100AF3">
        <w:t>, k.</w:t>
      </w:r>
      <w:r>
        <w:t xml:space="preserve"> o. 984 Letuš (</w:t>
      </w:r>
      <w:r w:rsidRPr="00100AF3">
        <w:t xml:space="preserve">št. strokovnega mnenja </w:t>
      </w:r>
      <w:r>
        <w:t>;</w:t>
      </w:r>
    </w:p>
    <w:p w14:paraId="588DA41D" w14:textId="77777777" w:rsidR="009D221C" w:rsidRDefault="009D221C" w:rsidP="009D221C">
      <w:pPr>
        <w:pStyle w:val="Odstavekseznama"/>
        <w:numPr>
          <w:ilvl w:val="0"/>
          <w:numId w:val="14"/>
        </w:numPr>
        <w:tabs>
          <w:tab w:val="left" w:pos="1134"/>
        </w:tabs>
        <w:jc w:val="both"/>
      </w:pPr>
      <w:r>
        <w:t>Letuš 126, O</w:t>
      </w:r>
      <w:r w:rsidRPr="00100AF3">
        <w:t xml:space="preserve">bčina </w:t>
      </w:r>
      <w:r>
        <w:t>Braslovče</w:t>
      </w:r>
      <w:r w:rsidRPr="00100AF3">
        <w:t xml:space="preserve">, št. stavbe: </w:t>
      </w:r>
      <w:r>
        <w:t>498</w:t>
      </w:r>
      <w:r w:rsidRPr="00100AF3">
        <w:t xml:space="preserve">, parc. št. </w:t>
      </w:r>
      <w:r>
        <w:t>470/115 (del)</w:t>
      </w:r>
      <w:r w:rsidRPr="00100AF3">
        <w:t>, k.</w:t>
      </w:r>
      <w:r>
        <w:t xml:space="preserve"> o. 984 Letuš (</w:t>
      </w:r>
      <w:r w:rsidRPr="00100AF3">
        <w:t xml:space="preserve">št. strokovnega mnenja </w:t>
      </w:r>
      <w:r>
        <w:t>;</w:t>
      </w:r>
    </w:p>
    <w:p w14:paraId="4CDDD210" w14:textId="77777777" w:rsidR="009D221C" w:rsidRDefault="009D221C" w:rsidP="009D221C">
      <w:pPr>
        <w:pStyle w:val="Odstavekseznama"/>
        <w:numPr>
          <w:ilvl w:val="0"/>
          <w:numId w:val="14"/>
        </w:numPr>
        <w:tabs>
          <w:tab w:val="left" w:pos="1134"/>
        </w:tabs>
        <w:jc w:val="both"/>
      </w:pPr>
      <w:r>
        <w:t>Letuš 127, O</w:t>
      </w:r>
      <w:r w:rsidRPr="00100AF3">
        <w:t xml:space="preserve">bčina </w:t>
      </w:r>
      <w:r>
        <w:t>Braslovče</w:t>
      </w:r>
      <w:r w:rsidRPr="00100AF3">
        <w:t xml:space="preserve">, št. stavbe: </w:t>
      </w:r>
      <w:r>
        <w:t>577</w:t>
      </w:r>
      <w:r w:rsidRPr="00100AF3">
        <w:t xml:space="preserve">, parc. št. </w:t>
      </w:r>
      <w:r>
        <w:t>470/99 (del)</w:t>
      </w:r>
      <w:r w:rsidRPr="00100AF3">
        <w:t>, k.</w:t>
      </w:r>
      <w:r>
        <w:t xml:space="preserve"> o. 984 Letuš (</w:t>
      </w:r>
      <w:r w:rsidRPr="00100AF3">
        <w:t xml:space="preserve">št. strokovnega mnenja </w:t>
      </w:r>
      <w:r>
        <w:t>;</w:t>
      </w:r>
    </w:p>
    <w:p w14:paraId="74D08E5E" w14:textId="77777777" w:rsidR="009D221C" w:rsidRDefault="009D221C" w:rsidP="009D221C">
      <w:pPr>
        <w:pStyle w:val="Odstavekseznama"/>
        <w:numPr>
          <w:ilvl w:val="0"/>
          <w:numId w:val="14"/>
        </w:numPr>
        <w:tabs>
          <w:tab w:val="left" w:pos="1134"/>
        </w:tabs>
        <w:jc w:val="both"/>
      </w:pPr>
      <w:r>
        <w:t>Letuš 129, O</w:t>
      </w:r>
      <w:r w:rsidRPr="00100AF3">
        <w:t xml:space="preserve">bčina </w:t>
      </w:r>
      <w:r>
        <w:t>Braslovče</w:t>
      </w:r>
      <w:r w:rsidRPr="00100AF3">
        <w:t xml:space="preserve">, št. stavbe: </w:t>
      </w:r>
      <w:r>
        <w:t>503</w:t>
      </w:r>
      <w:r w:rsidRPr="00100AF3">
        <w:t xml:space="preserve">, parc. št. </w:t>
      </w:r>
      <w:r>
        <w:t>470/205 (del)</w:t>
      </w:r>
      <w:r w:rsidRPr="00100AF3">
        <w:t>, k.</w:t>
      </w:r>
      <w:r>
        <w:t xml:space="preserve"> o. 984 Letuš (</w:t>
      </w:r>
      <w:r w:rsidRPr="00100AF3">
        <w:t xml:space="preserve">št. strokovnega mnenja </w:t>
      </w:r>
      <w:r>
        <w:t>;</w:t>
      </w:r>
    </w:p>
    <w:p w14:paraId="7FF2B530" w14:textId="77777777" w:rsidR="009D221C" w:rsidRDefault="009D221C" w:rsidP="009D221C">
      <w:pPr>
        <w:pStyle w:val="Odstavekseznama"/>
        <w:numPr>
          <w:ilvl w:val="0"/>
          <w:numId w:val="14"/>
        </w:numPr>
        <w:tabs>
          <w:tab w:val="left" w:pos="1134"/>
        </w:tabs>
        <w:jc w:val="both"/>
      </w:pPr>
      <w:r>
        <w:t>Letuš 130, O</w:t>
      </w:r>
      <w:r w:rsidRPr="00100AF3">
        <w:t xml:space="preserve">bčina </w:t>
      </w:r>
      <w:r>
        <w:t>Braslovče</w:t>
      </w:r>
      <w:r w:rsidRPr="00100AF3">
        <w:t xml:space="preserve">, št. stavbe: </w:t>
      </w:r>
      <w:r>
        <w:t>574</w:t>
      </w:r>
      <w:r w:rsidRPr="00100AF3">
        <w:t xml:space="preserve">, parc. št. </w:t>
      </w:r>
      <w:r>
        <w:t>470/101 (del)</w:t>
      </w:r>
      <w:r w:rsidRPr="00100AF3">
        <w:t>, k.</w:t>
      </w:r>
      <w:r>
        <w:t xml:space="preserve"> o. 984 Letuš (</w:t>
      </w:r>
      <w:r w:rsidRPr="00100AF3">
        <w:t xml:space="preserve">št. strokovnega mnenja </w:t>
      </w:r>
      <w:r>
        <w:t>;</w:t>
      </w:r>
    </w:p>
    <w:p w14:paraId="1D1DFB2F" w14:textId="77777777" w:rsidR="009D221C" w:rsidRDefault="009D221C" w:rsidP="009D221C">
      <w:pPr>
        <w:pStyle w:val="Odstavekseznama"/>
        <w:numPr>
          <w:ilvl w:val="0"/>
          <w:numId w:val="14"/>
        </w:numPr>
        <w:tabs>
          <w:tab w:val="left" w:pos="1134"/>
        </w:tabs>
        <w:jc w:val="both"/>
      </w:pPr>
      <w:r>
        <w:t>Letuš 131, O</w:t>
      </w:r>
      <w:r w:rsidRPr="00100AF3">
        <w:t xml:space="preserve">bčina </w:t>
      </w:r>
      <w:r>
        <w:t>Braslovče</w:t>
      </w:r>
      <w:r w:rsidRPr="00100AF3">
        <w:t xml:space="preserve">, št. stavbe: </w:t>
      </w:r>
      <w:r>
        <w:t>509</w:t>
      </w:r>
      <w:r w:rsidRPr="00100AF3">
        <w:t xml:space="preserve">, parc. št. </w:t>
      </w:r>
      <w:r>
        <w:t>470/179 (del)</w:t>
      </w:r>
      <w:r w:rsidRPr="00100AF3">
        <w:t>, k.</w:t>
      </w:r>
      <w:r>
        <w:t xml:space="preserve"> o. 984 Letuš (</w:t>
      </w:r>
      <w:r w:rsidRPr="00100AF3">
        <w:t xml:space="preserve">št. strokovnega mnenja </w:t>
      </w:r>
      <w:r>
        <w:t>;</w:t>
      </w:r>
    </w:p>
    <w:p w14:paraId="223A0095" w14:textId="77777777" w:rsidR="009D221C" w:rsidRDefault="009D221C" w:rsidP="009D221C">
      <w:pPr>
        <w:pStyle w:val="Odstavekseznama"/>
        <w:numPr>
          <w:ilvl w:val="0"/>
          <w:numId w:val="14"/>
        </w:numPr>
        <w:tabs>
          <w:tab w:val="left" w:pos="1134"/>
        </w:tabs>
        <w:jc w:val="both"/>
      </w:pPr>
      <w:r>
        <w:t>Letuš 133, O</w:t>
      </w:r>
      <w:r w:rsidRPr="00100AF3">
        <w:t xml:space="preserve">bčina </w:t>
      </w:r>
      <w:r>
        <w:t>Braslovče</w:t>
      </w:r>
      <w:r w:rsidRPr="00100AF3">
        <w:t xml:space="preserve">, št. stavbe: </w:t>
      </w:r>
      <w:r>
        <w:t>1092</w:t>
      </w:r>
      <w:r w:rsidRPr="00100AF3">
        <w:t xml:space="preserve">, parc. št. </w:t>
      </w:r>
      <w:r>
        <w:t>470/364 (del)</w:t>
      </w:r>
      <w:r w:rsidRPr="00100AF3">
        <w:t>, k.</w:t>
      </w:r>
      <w:r>
        <w:t xml:space="preserve"> o. 984 Letuš (</w:t>
      </w:r>
      <w:r w:rsidRPr="00100AF3">
        <w:t xml:space="preserve">št. strokovnega mnenja </w:t>
      </w:r>
      <w:r>
        <w:t>;</w:t>
      </w:r>
    </w:p>
    <w:p w14:paraId="26352B0C" w14:textId="77777777" w:rsidR="009D221C" w:rsidRDefault="009D221C" w:rsidP="009D221C">
      <w:pPr>
        <w:pStyle w:val="Odstavekseznama"/>
        <w:numPr>
          <w:ilvl w:val="0"/>
          <w:numId w:val="14"/>
        </w:numPr>
        <w:tabs>
          <w:tab w:val="left" w:pos="1134"/>
        </w:tabs>
        <w:jc w:val="both"/>
      </w:pPr>
      <w:r>
        <w:t>Letuš 135, O</w:t>
      </w:r>
      <w:r w:rsidRPr="00100AF3">
        <w:t xml:space="preserve">bčina </w:t>
      </w:r>
      <w:r>
        <w:t>Braslovče</w:t>
      </w:r>
      <w:r w:rsidRPr="00100AF3">
        <w:t xml:space="preserve">, št. stavbe: </w:t>
      </w:r>
      <w:r>
        <w:t>582</w:t>
      </w:r>
      <w:r w:rsidRPr="00100AF3">
        <w:t>, parc. št.</w:t>
      </w:r>
      <w:r>
        <w:t xml:space="preserve"> *240</w:t>
      </w:r>
      <w:r w:rsidRPr="00100AF3">
        <w:t>, k.</w:t>
      </w:r>
      <w:r>
        <w:t xml:space="preserve"> o. 984 Letuš (</w:t>
      </w:r>
      <w:r w:rsidRPr="00100AF3">
        <w:t xml:space="preserve">št. strokovnega mnenja </w:t>
      </w:r>
      <w:r>
        <w:t>;</w:t>
      </w:r>
    </w:p>
    <w:p w14:paraId="60C139CF" w14:textId="77777777" w:rsidR="009D221C" w:rsidRDefault="009D221C" w:rsidP="009D221C">
      <w:pPr>
        <w:pStyle w:val="Odstavekseznama"/>
        <w:numPr>
          <w:ilvl w:val="0"/>
          <w:numId w:val="14"/>
        </w:numPr>
        <w:tabs>
          <w:tab w:val="left" w:pos="1134"/>
        </w:tabs>
        <w:jc w:val="both"/>
      </w:pPr>
      <w:r>
        <w:t>Letuš 136, O</w:t>
      </w:r>
      <w:r w:rsidRPr="00100AF3">
        <w:t xml:space="preserve">bčina </w:t>
      </w:r>
      <w:r>
        <w:t>Braslovče</w:t>
      </w:r>
      <w:r w:rsidRPr="00100AF3">
        <w:t xml:space="preserve">, št. stavbe: </w:t>
      </w:r>
      <w:r>
        <w:t>584</w:t>
      </w:r>
      <w:r w:rsidRPr="00100AF3">
        <w:t xml:space="preserve">, parc. št. </w:t>
      </w:r>
      <w:r>
        <w:t>470/106 (del)</w:t>
      </w:r>
      <w:r w:rsidRPr="00100AF3">
        <w:t>, k.</w:t>
      </w:r>
      <w:r>
        <w:t xml:space="preserve"> o. 984 Letuš (</w:t>
      </w:r>
      <w:r w:rsidRPr="00100AF3">
        <w:t xml:space="preserve">št. strokovnega mnenja </w:t>
      </w:r>
      <w:r>
        <w:t>;</w:t>
      </w:r>
    </w:p>
    <w:p w14:paraId="6FD39ADB" w14:textId="77777777" w:rsidR="009D221C" w:rsidRDefault="009D221C" w:rsidP="009D221C">
      <w:pPr>
        <w:pStyle w:val="Odstavekseznama"/>
        <w:numPr>
          <w:ilvl w:val="0"/>
          <w:numId w:val="14"/>
        </w:numPr>
        <w:tabs>
          <w:tab w:val="left" w:pos="1134"/>
        </w:tabs>
        <w:jc w:val="both"/>
      </w:pPr>
      <w:r>
        <w:t>Letuš 139, O</w:t>
      </w:r>
      <w:r w:rsidRPr="00100AF3">
        <w:t xml:space="preserve">bčina </w:t>
      </w:r>
      <w:r>
        <w:t>Braslovče</w:t>
      </w:r>
      <w:r w:rsidRPr="00100AF3">
        <w:t xml:space="preserve">, št. stavbe: </w:t>
      </w:r>
      <w:r>
        <w:t>586</w:t>
      </w:r>
      <w:r w:rsidRPr="00100AF3">
        <w:t>, parc. št.</w:t>
      </w:r>
      <w:r>
        <w:t xml:space="preserve"> *247</w:t>
      </w:r>
      <w:r w:rsidRPr="00100AF3">
        <w:t>, k.</w:t>
      </w:r>
      <w:r>
        <w:t xml:space="preserve"> o. 984 Letuš (</w:t>
      </w:r>
      <w:r w:rsidRPr="00100AF3">
        <w:t xml:space="preserve">št. strokovnega mnenja </w:t>
      </w:r>
      <w:r>
        <w:t>;</w:t>
      </w:r>
    </w:p>
    <w:p w14:paraId="23E8A98A" w14:textId="77777777" w:rsidR="009D221C" w:rsidRDefault="009D221C" w:rsidP="009D221C">
      <w:pPr>
        <w:pStyle w:val="Odstavekseznama"/>
        <w:numPr>
          <w:ilvl w:val="0"/>
          <w:numId w:val="14"/>
        </w:numPr>
        <w:tabs>
          <w:tab w:val="left" w:pos="1134"/>
        </w:tabs>
        <w:jc w:val="both"/>
      </w:pPr>
      <w:r>
        <w:t>Letuš 140, O</w:t>
      </w:r>
      <w:r w:rsidRPr="00100AF3">
        <w:t xml:space="preserve">bčina </w:t>
      </w:r>
      <w:r>
        <w:t>Braslovče</w:t>
      </w:r>
      <w:r w:rsidRPr="00100AF3">
        <w:t xml:space="preserve">, št. stavbe: </w:t>
      </w:r>
      <w:r>
        <w:t>597</w:t>
      </w:r>
      <w:r w:rsidRPr="00100AF3">
        <w:t xml:space="preserve">, parc. št. </w:t>
      </w:r>
      <w:r>
        <w:t>470/173 (del)</w:t>
      </w:r>
      <w:r w:rsidRPr="00100AF3">
        <w:t>, k.</w:t>
      </w:r>
      <w:r>
        <w:t xml:space="preserve"> o. 984 Letuš (</w:t>
      </w:r>
      <w:r w:rsidRPr="00100AF3">
        <w:t xml:space="preserve">št. strokovnega mnenja </w:t>
      </w:r>
      <w:r>
        <w:t>;</w:t>
      </w:r>
    </w:p>
    <w:p w14:paraId="2FBCCEDA" w14:textId="77777777" w:rsidR="009D221C" w:rsidRDefault="009D221C" w:rsidP="009D221C">
      <w:pPr>
        <w:pStyle w:val="Odstavekseznama"/>
        <w:numPr>
          <w:ilvl w:val="0"/>
          <w:numId w:val="14"/>
        </w:numPr>
        <w:tabs>
          <w:tab w:val="left" w:pos="1134"/>
        </w:tabs>
        <w:jc w:val="both"/>
      </w:pPr>
      <w:r>
        <w:t>Letuš 141, O</w:t>
      </w:r>
      <w:r w:rsidRPr="00100AF3">
        <w:t xml:space="preserve">bčina </w:t>
      </w:r>
      <w:r>
        <w:t>Braslovče</w:t>
      </w:r>
      <w:r w:rsidRPr="00100AF3">
        <w:t xml:space="preserve">, št. stavbe: </w:t>
      </w:r>
      <w:r>
        <w:t>593</w:t>
      </w:r>
      <w:r w:rsidRPr="00100AF3">
        <w:t xml:space="preserve">, parc. št. </w:t>
      </w:r>
      <w:r>
        <w:t>470/110 (del)</w:t>
      </w:r>
      <w:r w:rsidRPr="00100AF3">
        <w:t>, k.</w:t>
      </w:r>
      <w:r>
        <w:t xml:space="preserve"> o. 984 Letuš (</w:t>
      </w:r>
      <w:r w:rsidRPr="00100AF3">
        <w:t xml:space="preserve">št. strokovnega mnenja </w:t>
      </w:r>
      <w:r>
        <w:t>;</w:t>
      </w:r>
    </w:p>
    <w:p w14:paraId="7958521D" w14:textId="77777777" w:rsidR="009D221C" w:rsidRDefault="009D221C" w:rsidP="009D221C">
      <w:pPr>
        <w:pStyle w:val="Odstavekseznama"/>
        <w:numPr>
          <w:ilvl w:val="0"/>
          <w:numId w:val="14"/>
        </w:numPr>
        <w:tabs>
          <w:tab w:val="left" w:pos="1134"/>
        </w:tabs>
        <w:jc w:val="both"/>
      </w:pPr>
      <w:r>
        <w:t>Letuš 142, O</w:t>
      </w:r>
      <w:r w:rsidRPr="00100AF3">
        <w:t xml:space="preserve">bčina </w:t>
      </w:r>
      <w:r>
        <w:t>Braslovče</w:t>
      </w:r>
      <w:r w:rsidRPr="00100AF3">
        <w:t xml:space="preserve">, št. stavbe: </w:t>
      </w:r>
      <w:r>
        <w:t>594</w:t>
      </w:r>
      <w:r w:rsidRPr="00100AF3">
        <w:t xml:space="preserve">, parc. št. </w:t>
      </w:r>
      <w:r>
        <w:t>470/257 (del)</w:t>
      </w:r>
      <w:r w:rsidRPr="00100AF3">
        <w:t>, k.</w:t>
      </w:r>
      <w:r>
        <w:t xml:space="preserve"> o. 984 Letuš (</w:t>
      </w:r>
      <w:r w:rsidRPr="00100AF3">
        <w:t xml:space="preserve">št. strokovnega mnenja </w:t>
      </w:r>
      <w:r>
        <w:t>;</w:t>
      </w:r>
    </w:p>
    <w:p w14:paraId="4C532955" w14:textId="77777777" w:rsidR="009D221C" w:rsidRDefault="009D221C" w:rsidP="009D221C">
      <w:pPr>
        <w:pStyle w:val="Odstavekseznama"/>
        <w:numPr>
          <w:ilvl w:val="0"/>
          <w:numId w:val="14"/>
        </w:numPr>
        <w:tabs>
          <w:tab w:val="left" w:pos="1134"/>
        </w:tabs>
        <w:jc w:val="both"/>
      </w:pPr>
      <w:r>
        <w:t>Letuš 144, O</w:t>
      </w:r>
      <w:r w:rsidRPr="00100AF3">
        <w:t xml:space="preserve">bčina </w:t>
      </w:r>
      <w:r>
        <w:t>Braslovče</w:t>
      </w:r>
      <w:r w:rsidRPr="00100AF3">
        <w:t xml:space="preserve">, št. stavbe: </w:t>
      </w:r>
      <w:r>
        <w:t>588</w:t>
      </w:r>
      <w:r w:rsidRPr="00100AF3">
        <w:t xml:space="preserve">, parc. št. </w:t>
      </w:r>
      <w:r>
        <w:t>470/230 (del)</w:t>
      </w:r>
      <w:r w:rsidRPr="00100AF3">
        <w:t>, k.</w:t>
      </w:r>
      <w:r>
        <w:t xml:space="preserve"> o. 984 Letuš (</w:t>
      </w:r>
      <w:r w:rsidRPr="00100AF3">
        <w:t xml:space="preserve">št. strokovnega mnenja </w:t>
      </w:r>
      <w:r>
        <w:t>;</w:t>
      </w:r>
    </w:p>
    <w:p w14:paraId="2D657307" w14:textId="77777777" w:rsidR="009D221C" w:rsidRDefault="009D221C" w:rsidP="009D221C">
      <w:pPr>
        <w:pStyle w:val="Odstavekseznama"/>
        <w:numPr>
          <w:ilvl w:val="0"/>
          <w:numId w:val="14"/>
        </w:numPr>
        <w:tabs>
          <w:tab w:val="left" w:pos="1134"/>
        </w:tabs>
        <w:jc w:val="both"/>
      </w:pPr>
      <w:r>
        <w:t>Letuš 145, O</w:t>
      </w:r>
      <w:r w:rsidRPr="00100AF3">
        <w:t xml:space="preserve">bčina </w:t>
      </w:r>
      <w:r>
        <w:t>Braslovče</w:t>
      </w:r>
      <w:r w:rsidRPr="00100AF3">
        <w:t xml:space="preserve">, št. stavbe: </w:t>
      </w:r>
      <w:r>
        <w:t>587</w:t>
      </w:r>
      <w:r w:rsidRPr="00100AF3">
        <w:t xml:space="preserve">, parc. št. </w:t>
      </w:r>
      <w:r>
        <w:t xml:space="preserve">*203, </w:t>
      </w:r>
      <w:r w:rsidRPr="00100AF3">
        <w:t>k.</w:t>
      </w:r>
      <w:r>
        <w:t xml:space="preserve"> o. 984 Letuš (</w:t>
      </w:r>
      <w:r w:rsidRPr="00100AF3">
        <w:t xml:space="preserve">št. strokovnega mnenja </w:t>
      </w:r>
      <w:r>
        <w:t>;</w:t>
      </w:r>
    </w:p>
    <w:p w14:paraId="27FAA285" w14:textId="77777777" w:rsidR="009D221C" w:rsidRDefault="009D221C" w:rsidP="009D221C">
      <w:pPr>
        <w:pStyle w:val="Odstavekseznama"/>
        <w:numPr>
          <w:ilvl w:val="0"/>
          <w:numId w:val="14"/>
        </w:numPr>
        <w:tabs>
          <w:tab w:val="left" w:pos="1134"/>
        </w:tabs>
        <w:jc w:val="both"/>
      </w:pPr>
      <w:r>
        <w:t>Letuš 146, O</w:t>
      </w:r>
      <w:r w:rsidRPr="00100AF3">
        <w:t xml:space="preserve">bčina </w:t>
      </w:r>
      <w:r>
        <w:t>Braslovče</w:t>
      </w:r>
      <w:r w:rsidRPr="00100AF3">
        <w:t xml:space="preserve">, št. stavbe: </w:t>
      </w:r>
      <w:r>
        <w:t>566</w:t>
      </w:r>
      <w:r w:rsidRPr="00100AF3">
        <w:t xml:space="preserve">, parc. št. </w:t>
      </w:r>
      <w:r>
        <w:t>470/237 (del)</w:t>
      </w:r>
      <w:r w:rsidRPr="00100AF3">
        <w:t>, k.</w:t>
      </w:r>
      <w:r>
        <w:t xml:space="preserve"> o. 984 Letuš (</w:t>
      </w:r>
      <w:r w:rsidRPr="00100AF3">
        <w:t xml:space="preserve">št. strokovnega mnenja </w:t>
      </w:r>
      <w:r>
        <w:t>;</w:t>
      </w:r>
    </w:p>
    <w:p w14:paraId="55398D06" w14:textId="77777777" w:rsidR="009D221C" w:rsidRDefault="009D221C" w:rsidP="009D221C">
      <w:pPr>
        <w:pStyle w:val="Odstavekseznama"/>
        <w:numPr>
          <w:ilvl w:val="0"/>
          <w:numId w:val="14"/>
        </w:numPr>
        <w:tabs>
          <w:tab w:val="left" w:pos="1134"/>
        </w:tabs>
        <w:jc w:val="both"/>
      </w:pPr>
      <w:r>
        <w:t>Letuš 146a, O</w:t>
      </w:r>
      <w:r w:rsidRPr="00100AF3">
        <w:t xml:space="preserve">bčina </w:t>
      </w:r>
      <w:r>
        <w:t>Braslovče</w:t>
      </w:r>
      <w:r w:rsidRPr="00100AF3">
        <w:t xml:space="preserve">, št. stavbe: </w:t>
      </w:r>
      <w:r>
        <w:t>565</w:t>
      </w:r>
      <w:r w:rsidRPr="00100AF3">
        <w:t xml:space="preserve">, parc. št. </w:t>
      </w:r>
      <w:r>
        <w:t>470/212 (del)</w:t>
      </w:r>
      <w:r w:rsidRPr="00100AF3">
        <w:t>, k.</w:t>
      </w:r>
      <w:r>
        <w:t xml:space="preserve"> o. 984 Letuš (</w:t>
      </w:r>
      <w:r w:rsidRPr="00100AF3">
        <w:t xml:space="preserve">št. strokovnega mnenja </w:t>
      </w:r>
      <w:r>
        <w:t>;</w:t>
      </w:r>
    </w:p>
    <w:p w14:paraId="1BE40EAD" w14:textId="77777777" w:rsidR="009D221C" w:rsidRDefault="009D221C" w:rsidP="009D221C">
      <w:pPr>
        <w:pStyle w:val="Odstavekseznama"/>
        <w:numPr>
          <w:ilvl w:val="0"/>
          <w:numId w:val="14"/>
        </w:numPr>
        <w:tabs>
          <w:tab w:val="left" w:pos="1134"/>
        </w:tabs>
        <w:jc w:val="both"/>
      </w:pPr>
      <w:r>
        <w:t>Letuš 147, O</w:t>
      </w:r>
      <w:r w:rsidRPr="00100AF3">
        <w:t xml:space="preserve">bčina </w:t>
      </w:r>
      <w:r>
        <w:t>Braslovče</w:t>
      </w:r>
      <w:r w:rsidRPr="00100AF3">
        <w:t xml:space="preserve">, št. stavbe: </w:t>
      </w:r>
      <w:r>
        <w:t>561</w:t>
      </w:r>
      <w:r w:rsidRPr="00100AF3">
        <w:t xml:space="preserve">, parc. št. </w:t>
      </w:r>
      <w:r>
        <w:t>470/233 (del)</w:t>
      </w:r>
      <w:r w:rsidRPr="00100AF3">
        <w:t>, k.</w:t>
      </w:r>
      <w:r>
        <w:t xml:space="preserve"> o. 984 Letuš (</w:t>
      </w:r>
      <w:r w:rsidRPr="00100AF3">
        <w:t xml:space="preserve">št. strokovnega mnenja </w:t>
      </w:r>
      <w:r>
        <w:t>;</w:t>
      </w:r>
    </w:p>
    <w:p w14:paraId="1713C11E" w14:textId="77777777" w:rsidR="009D221C" w:rsidRDefault="009D221C" w:rsidP="009D221C">
      <w:pPr>
        <w:pStyle w:val="Odstavekseznama"/>
        <w:numPr>
          <w:ilvl w:val="0"/>
          <w:numId w:val="14"/>
        </w:numPr>
        <w:tabs>
          <w:tab w:val="left" w:pos="1134"/>
        </w:tabs>
        <w:jc w:val="both"/>
      </w:pPr>
      <w:r>
        <w:t>Letuš 147a, O</w:t>
      </w:r>
      <w:r w:rsidRPr="00100AF3">
        <w:t xml:space="preserve">bčina </w:t>
      </w:r>
      <w:r>
        <w:t>Braslovče</w:t>
      </w:r>
      <w:r w:rsidRPr="00100AF3">
        <w:t xml:space="preserve">, št. stavbe: </w:t>
      </w:r>
      <w:r>
        <w:t>600</w:t>
      </w:r>
      <w:r w:rsidRPr="00100AF3">
        <w:t xml:space="preserve">, parc. št. </w:t>
      </w:r>
      <w:r>
        <w:t>470/204 (del)</w:t>
      </w:r>
      <w:r w:rsidRPr="00100AF3">
        <w:t>, k.</w:t>
      </w:r>
      <w:r>
        <w:t xml:space="preserve"> o. 984 Letuš (</w:t>
      </w:r>
      <w:r w:rsidRPr="00100AF3">
        <w:t xml:space="preserve">št. strokovnega mnenja </w:t>
      </w:r>
      <w:r>
        <w:t>;</w:t>
      </w:r>
    </w:p>
    <w:p w14:paraId="6BE44D33" w14:textId="77777777" w:rsidR="009D221C" w:rsidRDefault="009D221C" w:rsidP="009D221C">
      <w:pPr>
        <w:pStyle w:val="Odstavekseznama"/>
        <w:numPr>
          <w:ilvl w:val="0"/>
          <w:numId w:val="14"/>
        </w:numPr>
        <w:tabs>
          <w:tab w:val="left" w:pos="1134"/>
        </w:tabs>
        <w:jc w:val="both"/>
      </w:pPr>
      <w:r>
        <w:t>Letuš 148a, O</w:t>
      </w:r>
      <w:r w:rsidRPr="00100AF3">
        <w:t xml:space="preserve">bčina </w:t>
      </w:r>
      <w:r>
        <w:t>Braslovče</w:t>
      </w:r>
      <w:r w:rsidRPr="00100AF3">
        <w:t xml:space="preserve">, št. stavbe: </w:t>
      </w:r>
      <w:r>
        <w:t>568</w:t>
      </w:r>
      <w:r w:rsidRPr="00100AF3">
        <w:t xml:space="preserve">, parc. št. </w:t>
      </w:r>
      <w:r>
        <w:t>470/250 (del)</w:t>
      </w:r>
      <w:r w:rsidRPr="00100AF3">
        <w:t>, k.</w:t>
      </w:r>
      <w:r>
        <w:t xml:space="preserve"> o. 984 Letuš (</w:t>
      </w:r>
      <w:r w:rsidRPr="00100AF3">
        <w:t xml:space="preserve">št. strokovnega mnenja </w:t>
      </w:r>
      <w:r>
        <w:t>;</w:t>
      </w:r>
    </w:p>
    <w:p w14:paraId="30728B4C" w14:textId="77777777" w:rsidR="009D221C" w:rsidRDefault="009D221C" w:rsidP="009D221C">
      <w:pPr>
        <w:pStyle w:val="Odstavekseznama"/>
        <w:numPr>
          <w:ilvl w:val="0"/>
          <w:numId w:val="14"/>
        </w:numPr>
        <w:tabs>
          <w:tab w:val="left" w:pos="1134"/>
        </w:tabs>
        <w:jc w:val="both"/>
      </w:pPr>
      <w:r>
        <w:t>Letuš 148b, O</w:t>
      </w:r>
      <w:r w:rsidRPr="00100AF3">
        <w:t xml:space="preserve">bčina </w:t>
      </w:r>
      <w:r>
        <w:t>Braslovče</w:t>
      </w:r>
      <w:r w:rsidRPr="00100AF3">
        <w:t xml:space="preserve">, št. stavbe: </w:t>
      </w:r>
      <w:r>
        <w:t>1069</w:t>
      </w:r>
      <w:r w:rsidRPr="00100AF3">
        <w:t xml:space="preserve">, parc. št. </w:t>
      </w:r>
      <w:r>
        <w:t>470/451 (del)</w:t>
      </w:r>
      <w:r w:rsidRPr="00100AF3">
        <w:t>, k.</w:t>
      </w:r>
      <w:r>
        <w:t xml:space="preserve"> o. 984 Letuš (</w:t>
      </w:r>
      <w:r w:rsidRPr="00100AF3">
        <w:t xml:space="preserve">št. strokovnega mnenja </w:t>
      </w:r>
      <w:r>
        <w:t>;</w:t>
      </w:r>
    </w:p>
    <w:p w14:paraId="3556C07F" w14:textId="77777777" w:rsidR="009D221C" w:rsidRDefault="009D221C" w:rsidP="009D221C">
      <w:pPr>
        <w:pStyle w:val="Odstavekseznama"/>
        <w:numPr>
          <w:ilvl w:val="0"/>
          <w:numId w:val="14"/>
        </w:numPr>
        <w:tabs>
          <w:tab w:val="left" w:pos="1134"/>
        </w:tabs>
        <w:jc w:val="both"/>
      </w:pPr>
      <w:r>
        <w:lastRenderedPageBreak/>
        <w:t>Letuš 149, O</w:t>
      </w:r>
      <w:r w:rsidRPr="00100AF3">
        <w:t xml:space="preserve">bčina </w:t>
      </w:r>
      <w:r>
        <w:t>Braslovče</w:t>
      </w:r>
      <w:r w:rsidRPr="00100AF3">
        <w:t xml:space="preserve">, št. stavbe: </w:t>
      </w:r>
      <w:r>
        <w:t>602</w:t>
      </w:r>
      <w:r w:rsidRPr="00100AF3">
        <w:t xml:space="preserve">, parc. št. </w:t>
      </w:r>
      <w:r>
        <w:t>470/160 (del)</w:t>
      </w:r>
      <w:r w:rsidRPr="00100AF3">
        <w:t>, k.</w:t>
      </w:r>
      <w:r>
        <w:t xml:space="preserve"> o. 984 Letuš (</w:t>
      </w:r>
      <w:r w:rsidRPr="00100AF3">
        <w:t xml:space="preserve">št. strokovnega mnenja </w:t>
      </w:r>
      <w:r>
        <w:t>;</w:t>
      </w:r>
    </w:p>
    <w:p w14:paraId="5C239277" w14:textId="77777777" w:rsidR="009D221C" w:rsidRDefault="009D221C" w:rsidP="009D221C">
      <w:pPr>
        <w:pStyle w:val="Odstavekseznama"/>
        <w:numPr>
          <w:ilvl w:val="0"/>
          <w:numId w:val="14"/>
        </w:numPr>
        <w:tabs>
          <w:tab w:val="left" w:pos="1134"/>
        </w:tabs>
        <w:jc w:val="both"/>
      </w:pPr>
      <w:r>
        <w:t>Letuš 151, O</w:t>
      </w:r>
      <w:r w:rsidRPr="00100AF3">
        <w:t xml:space="preserve">bčina </w:t>
      </w:r>
      <w:r>
        <w:t>Braslovče</w:t>
      </w:r>
      <w:r w:rsidRPr="00100AF3">
        <w:t xml:space="preserve">, št. stavbe: </w:t>
      </w:r>
      <w:r>
        <w:t>604</w:t>
      </w:r>
      <w:r w:rsidRPr="00100AF3">
        <w:t xml:space="preserve">, parc. št. </w:t>
      </w:r>
      <w:r>
        <w:t>470/121 (del)</w:t>
      </w:r>
      <w:r w:rsidRPr="00100AF3">
        <w:t>, k.</w:t>
      </w:r>
      <w:r>
        <w:t xml:space="preserve"> o. 984 Letuš (</w:t>
      </w:r>
      <w:r w:rsidRPr="00100AF3">
        <w:t xml:space="preserve">št. strokovnega mnenja </w:t>
      </w:r>
      <w:r>
        <w:t>;</w:t>
      </w:r>
    </w:p>
    <w:p w14:paraId="5BB6C043" w14:textId="77777777" w:rsidR="009D221C" w:rsidRDefault="009D221C" w:rsidP="009D221C">
      <w:pPr>
        <w:pStyle w:val="Odstavekseznama"/>
        <w:numPr>
          <w:ilvl w:val="0"/>
          <w:numId w:val="14"/>
        </w:numPr>
        <w:tabs>
          <w:tab w:val="left" w:pos="1134"/>
        </w:tabs>
        <w:jc w:val="both"/>
      </w:pPr>
      <w:r>
        <w:t>Letuš 155, O</w:t>
      </w:r>
      <w:r w:rsidRPr="00100AF3">
        <w:t xml:space="preserve">bčina </w:t>
      </w:r>
      <w:r>
        <w:t>Braslovče</w:t>
      </w:r>
      <w:r w:rsidRPr="00100AF3">
        <w:t xml:space="preserve">, št. stavbe: </w:t>
      </w:r>
      <w:r>
        <w:t>614</w:t>
      </w:r>
      <w:r w:rsidRPr="00100AF3">
        <w:t xml:space="preserve">, parc. št. </w:t>
      </w:r>
      <w:r>
        <w:t>470/182 (del)</w:t>
      </w:r>
      <w:r w:rsidRPr="00100AF3">
        <w:t>, k.</w:t>
      </w:r>
      <w:r>
        <w:t xml:space="preserve"> o. 984 Letuš (</w:t>
      </w:r>
      <w:r w:rsidRPr="00100AF3">
        <w:t xml:space="preserve">št. strokovnega mnenja </w:t>
      </w:r>
      <w:r>
        <w:t>;</w:t>
      </w:r>
    </w:p>
    <w:p w14:paraId="0CFAACCD" w14:textId="77777777" w:rsidR="009D221C" w:rsidRDefault="009D221C" w:rsidP="009D221C">
      <w:pPr>
        <w:pStyle w:val="Odstavekseznama"/>
        <w:numPr>
          <w:ilvl w:val="0"/>
          <w:numId w:val="14"/>
        </w:numPr>
        <w:tabs>
          <w:tab w:val="left" w:pos="1134"/>
        </w:tabs>
        <w:jc w:val="both"/>
      </w:pPr>
      <w:r>
        <w:t>Letuš 156, O</w:t>
      </w:r>
      <w:r w:rsidRPr="00100AF3">
        <w:t xml:space="preserve">bčina </w:t>
      </w:r>
      <w:r>
        <w:t>Braslovče</w:t>
      </w:r>
      <w:r w:rsidRPr="00100AF3">
        <w:t xml:space="preserve">, št. stavbe: </w:t>
      </w:r>
      <w:r>
        <w:t>608</w:t>
      </w:r>
      <w:r w:rsidRPr="00100AF3">
        <w:t xml:space="preserve">, parc. št. </w:t>
      </w:r>
      <w:r>
        <w:t>470/411 (del)</w:t>
      </w:r>
      <w:r w:rsidRPr="00100AF3">
        <w:t>, k.</w:t>
      </w:r>
      <w:r>
        <w:t xml:space="preserve"> o. 984 Letuš (</w:t>
      </w:r>
      <w:r w:rsidRPr="00100AF3">
        <w:t xml:space="preserve">št. strokovnega mnenja </w:t>
      </w:r>
      <w:r>
        <w:t>;</w:t>
      </w:r>
    </w:p>
    <w:p w14:paraId="07C3DB84" w14:textId="77777777" w:rsidR="009D221C" w:rsidRDefault="009D221C" w:rsidP="009D221C">
      <w:pPr>
        <w:pStyle w:val="Odstavekseznama"/>
        <w:numPr>
          <w:ilvl w:val="0"/>
          <w:numId w:val="14"/>
        </w:numPr>
        <w:tabs>
          <w:tab w:val="left" w:pos="1134"/>
        </w:tabs>
        <w:jc w:val="both"/>
      </w:pPr>
      <w:r>
        <w:t>Letuš 157, O</w:t>
      </w:r>
      <w:r w:rsidRPr="00100AF3">
        <w:t xml:space="preserve">bčina </w:t>
      </w:r>
      <w:r>
        <w:t>Braslovče</w:t>
      </w:r>
      <w:r w:rsidRPr="00100AF3">
        <w:t xml:space="preserve">, št. stavbe: </w:t>
      </w:r>
      <w:r>
        <w:t>615</w:t>
      </w:r>
      <w:r w:rsidRPr="00100AF3">
        <w:t xml:space="preserve">, parc. št. </w:t>
      </w:r>
      <w:r>
        <w:t>470/414 (del)</w:t>
      </w:r>
      <w:r w:rsidRPr="00100AF3">
        <w:t>, k.</w:t>
      </w:r>
      <w:r>
        <w:t xml:space="preserve"> o. 984 Letuš (</w:t>
      </w:r>
      <w:r w:rsidRPr="00100AF3">
        <w:t xml:space="preserve">št. strokovnega mnenja </w:t>
      </w:r>
      <w:r>
        <w:t>;</w:t>
      </w:r>
    </w:p>
    <w:p w14:paraId="7FC8FC6A" w14:textId="77777777" w:rsidR="009D221C" w:rsidRDefault="009D221C" w:rsidP="009D221C">
      <w:pPr>
        <w:pStyle w:val="Odstavekseznama"/>
        <w:numPr>
          <w:ilvl w:val="0"/>
          <w:numId w:val="14"/>
        </w:numPr>
        <w:tabs>
          <w:tab w:val="left" w:pos="1134"/>
        </w:tabs>
        <w:jc w:val="both"/>
      </w:pPr>
      <w:r>
        <w:t>Letuš 158a, O</w:t>
      </w:r>
      <w:r w:rsidRPr="00100AF3">
        <w:t xml:space="preserve">bčina </w:t>
      </w:r>
      <w:r>
        <w:t>Braslovče</w:t>
      </w:r>
      <w:r w:rsidRPr="00100AF3">
        <w:t xml:space="preserve">, št. stavbe: </w:t>
      </w:r>
      <w:r>
        <w:t>634</w:t>
      </w:r>
      <w:r w:rsidRPr="00100AF3">
        <w:t xml:space="preserve">, parc. št. </w:t>
      </w:r>
      <w:r>
        <w:t>470/158 (del)</w:t>
      </w:r>
      <w:r w:rsidRPr="00100AF3">
        <w:t>, k.</w:t>
      </w:r>
      <w:r>
        <w:t xml:space="preserve"> o. 984 Letuš (</w:t>
      </w:r>
      <w:r w:rsidRPr="00100AF3">
        <w:t xml:space="preserve">št. strokovnega mnenja </w:t>
      </w:r>
      <w:r>
        <w:t>;</w:t>
      </w:r>
    </w:p>
    <w:p w14:paraId="5C8867D1" w14:textId="77777777" w:rsidR="009D221C" w:rsidRDefault="009D221C" w:rsidP="009D221C">
      <w:pPr>
        <w:pStyle w:val="Odstavekseznama"/>
        <w:numPr>
          <w:ilvl w:val="0"/>
          <w:numId w:val="14"/>
        </w:numPr>
        <w:tabs>
          <w:tab w:val="left" w:pos="1134"/>
        </w:tabs>
        <w:jc w:val="both"/>
      </w:pPr>
      <w:r>
        <w:t>Letuš 158b, O</w:t>
      </w:r>
      <w:r w:rsidRPr="00100AF3">
        <w:t xml:space="preserve">bčina </w:t>
      </w:r>
      <w:r>
        <w:t>Braslovče</w:t>
      </w:r>
      <w:r w:rsidRPr="00100AF3">
        <w:t xml:space="preserve">, št. stavbe: </w:t>
      </w:r>
      <w:r>
        <w:t>1043</w:t>
      </w:r>
      <w:r w:rsidRPr="00100AF3">
        <w:t xml:space="preserve">, parc. št. </w:t>
      </w:r>
      <w:r>
        <w:t>470/455 (del) 470/456 (del)</w:t>
      </w:r>
      <w:r w:rsidRPr="00100AF3">
        <w:t>, k.</w:t>
      </w:r>
      <w:r>
        <w:t xml:space="preserve"> o. 984 Letuš (</w:t>
      </w:r>
      <w:r w:rsidRPr="00100AF3">
        <w:t xml:space="preserve">št. strokovnega mnenja </w:t>
      </w:r>
      <w:r>
        <w:t>;</w:t>
      </w:r>
    </w:p>
    <w:p w14:paraId="780399C2" w14:textId="77777777" w:rsidR="009D221C" w:rsidRDefault="009D221C" w:rsidP="009D221C">
      <w:pPr>
        <w:pStyle w:val="Odstavekseznama"/>
        <w:numPr>
          <w:ilvl w:val="0"/>
          <w:numId w:val="14"/>
        </w:numPr>
        <w:tabs>
          <w:tab w:val="left" w:pos="1134"/>
        </w:tabs>
        <w:jc w:val="both"/>
      </w:pPr>
      <w:r>
        <w:t>Letuš 158c, O</w:t>
      </w:r>
      <w:r w:rsidRPr="00100AF3">
        <w:t xml:space="preserve">bčina </w:t>
      </w:r>
      <w:r>
        <w:t>Braslovče</w:t>
      </w:r>
      <w:r w:rsidRPr="00100AF3">
        <w:t xml:space="preserve">, št. stavbe: </w:t>
      </w:r>
      <w:r>
        <w:t>631</w:t>
      </w:r>
      <w:r w:rsidRPr="00100AF3">
        <w:t xml:space="preserve">, parc. št. </w:t>
      </w:r>
      <w:r>
        <w:t>470/253 (del)</w:t>
      </w:r>
      <w:r w:rsidRPr="00100AF3">
        <w:t>, k.</w:t>
      </w:r>
      <w:r>
        <w:t xml:space="preserve"> o. 984 Letuš (</w:t>
      </w:r>
      <w:r w:rsidRPr="00100AF3">
        <w:t xml:space="preserve">št. strokovnega mnenja </w:t>
      </w:r>
      <w:r>
        <w:t>;</w:t>
      </w:r>
    </w:p>
    <w:p w14:paraId="3D2EA9B4" w14:textId="77777777" w:rsidR="009D221C" w:rsidRDefault="009D221C" w:rsidP="009D221C">
      <w:pPr>
        <w:pStyle w:val="Odstavekseznama"/>
        <w:numPr>
          <w:ilvl w:val="0"/>
          <w:numId w:val="14"/>
        </w:numPr>
        <w:tabs>
          <w:tab w:val="left" w:pos="1134"/>
        </w:tabs>
        <w:jc w:val="both"/>
      </w:pPr>
      <w:r>
        <w:t>Letuš 159, O</w:t>
      </w:r>
      <w:r w:rsidRPr="00100AF3">
        <w:t xml:space="preserve">bčina </w:t>
      </w:r>
      <w:r>
        <w:t>Braslovče</w:t>
      </w:r>
      <w:r w:rsidRPr="00100AF3">
        <w:t xml:space="preserve">, št. stavbe: </w:t>
      </w:r>
      <w:r>
        <w:t>611</w:t>
      </w:r>
      <w:r w:rsidRPr="00100AF3">
        <w:t xml:space="preserve">, parc. št. </w:t>
      </w:r>
      <w:r>
        <w:t>470/123 (del)</w:t>
      </w:r>
      <w:r w:rsidRPr="00100AF3">
        <w:t>, k.</w:t>
      </w:r>
      <w:r>
        <w:t xml:space="preserve"> o. 984 Letuš (</w:t>
      </w:r>
      <w:r w:rsidRPr="00100AF3">
        <w:t xml:space="preserve">št. strokovnega mnenja </w:t>
      </w:r>
      <w:r>
        <w:t>;</w:t>
      </w:r>
    </w:p>
    <w:p w14:paraId="42312C8B" w14:textId="77777777" w:rsidR="009D221C" w:rsidRDefault="009D221C" w:rsidP="009D221C">
      <w:pPr>
        <w:pStyle w:val="Odstavekseznama"/>
        <w:numPr>
          <w:ilvl w:val="0"/>
          <w:numId w:val="14"/>
        </w:numPr>
        <w:tabs>
          <w:tab w:val="left" w:pos="1134"/>
        </w:tabs>
        <w:jc w:val="both"/>
      </w:pPr>
      <w:r>
        <w:t>Letuš 160, O</w:t>
      </w:r>
      <w:r w:rsidRPr="00100AF3">
        <w:t xml:space="preserve">bčina </w:t>
      </w:r>
      <w:r>
        <w:t>Braslovče</w:t>
      </w:r>
      <w:r w:rsidRPr="00100AF3">
        <w:t xml:space="preserve">, št. stavbe: </w:t>
      </w:r>
      <w:r>
        <w:t>1073</w:t>
      </w:r>
      <w:r w:rsidRPr="00100AF3">
        <w:t xml:space="preserve">, parc. št. </w:t>
      </w:r>
      <w:r>
        <w:t>470/203 (del)</w:t>
      </w:r>
      <w:r w:rsidRPr="00100AF3">
        <w:t>, k.</w:t>
      </w:r>
      <w:r>
        <w:t xml:space="preserve"> o. 984 Letuš (</w:t>
      </w:r>
      <w:r w:rsidRPr="00100AF3">
        <w:t xml:space="preserve">št. strokovnega mnenja </w:t>
      </w:r>
      <w:r>
        <w:t>;</w:t>
      </w:r>
    </w:p>
    <w:p w14:paraId="73869547" w14:textId="77777777" w:rsidR="009D221C" w:rsidRDefault="009D221C" w:rsidP="009D221C">
      <w:pPr>
        <w:pStyle w:val="Odstavekseznama"/>
        <w:numPr>
          <w:ilvl w:val="0"/>
          <w:numId w:val="14"/>
        </w:numPr>
        <w:tabs>
          <w:tab w:val="left" w:pos="1134"/>
        </w:tabs>
        <w:jc w:val="both"/>
      </w:pPr>
      <w:r>
        <w:t>Letuš 168, O</w:t>
      </w:r>
      <w:r w:rsidRPr="00100AF3">
        <w:t xml:space="preserve">bčina </w:t>
      </w:r>
      <w:r>
        <w:t>Braslovče</w:t>
      </w:r>
      <w:r w:rsidRPr="00100AF3">
        <w:t xml:space="preserve">, št. stavbe: </w:t>
      </w:r>
      <w:r>
        <w:t>624</w:t>
      </w:r>
      <w:r w:rsidRPr="00100AF3">
        <w:t xml:space="preserve">, parc. št. </w:t>
      </w:r>
      <w:r>
        <w:t>470/209 (del)</w:t>
      </w:r>
      <w:r w:rsidRPr="00100AF3">
        <w:t>, k.</w:t>
      </w:r>
      <w:r>
        <w:t xml:space="preserve"> o. 984 Letuš (</w:t>
      </w:r>
      <w:r w:rsidRPr="00100AF3">
        <w:t xml:space="preserve">št. strokovnega mnenja </w:t>
      </w:r>
      <w:r>
        <w:t>;</w:t>
      </w:r>
    </w:p>
    <w:p w14:paraId="0D19BB42" w14:textId="77777777" w:rsidR="009D221C" w:rsidRDefault="009D221C" w:rsidP="009D221C">
      <w:pPr>
        <w:pStyle w:val="Odstavekseznama"/>
        <w:numPr>
          <w:ilvl w:val="0"/>
          <w:numId w:val="14"/>
        </w:numPr>
        <w:tabs>
          <w:tab w:val="left" w:pos="1134"/>
        </w:tabs>
        <w:jc w:val="both"/>
      </w:pPr>
      <w:r>
        <w:t>Letuš 169, O</w:t>
      </w:r>
      <w:r w:rsidRPr="00100AF3">
        <w:t xml:space="preserve">bčina </w:t>
      </w:r>
      <w:r>
        <w:t>Braslovče</w:t>
      </w:r>
      <w:r w:rsidRPr="00100AF3">
        <w:t xml:space="preserve">, št. stavbe: </w:t>
      </w:r>
      <w:r>
        <w:t>629</w:t>
      </w:r>
      <w:r w:rsidRPr="00100AF3">
        <w:t xml:space="preserve">, parc. št. </w:t>
      </w:r>
      <w:r>
        <w:t>470/441 (del)</w:t>
      </w:r>
      <w:r w:rsidRPr="00100AF3">
        <w:t>, k.</w:t>
      </w:r>
      <w:r>
        <w:t xml:space="preserve"> o. 984 Letuš (</w:t>
      </w:r>
      <w:r w:rsidRPr="00100AF3">
        <w:t xml:space="preserve">št. strokovnega mnenja </w:t>
      </w:r>
      <w:r>
        <w:t>;</w:t>
      </w:r>
    </w:p>
    <w:p w14:paraId="2F318D32" w14:textId="77777777" w:rsidR="009D221C" w:rsidRDefault="009D221C" w:rsidP="009D221C">
      <w:pPr>
        <w:pStyle w:val="Odstavekseznama"/>
        <w:numPr>
          <w:ilvl w:val="0"/>
          <w:numId w:val="14"/>
        </w:numPr>
        <w:tabs>
          <w:tab w:val="left" w:pos="1134"/>
        </w:tabs>
        <w:jc w:val="both"/>
      </w:pPr>
      <w:r>
        <w:t>Letuš 170, O</w:t>
      </w:r>
      <w:r w:rsidRPr="00100AF3">
        <w:t xml:space="preserve">bčina </w:t>
      </w:r>
      <w:r>
        <w:t>Braslovče</w:t>
      </w:r>
      <w:r w:rsidRPr="00100AF3">
        <w:t xml:space="preserve">, št. stavbe: </w:t>
      </w:r>
      <w:r>
        <w:t>667</w:t>
      </w:r>
      <w:r w:rsidRPr="00100AF3">
        <w:t xml:space="preserve">, parc. št. </w:t>
      </w:r>
      <w:r>
        <w:t>470/145 (del)</w:t>
      </w:r>
      <w:r w:rsidRPr="00100AF3">
        <w:t>, k.</w:t>
      </w:r>
      <w:r>
        <w:t xml:space="preserve"> o. 984 Letuš (</w:t>
      </w:r>
      <w:r w:rsidRPr="00100AF3">
        <w:t xml:space="preserve">št. strokovnega mnenja </w:t>
      </w:r>
      <w:r>
        <w:t>;</w:t>
      </w:r>
    </w:p>
    <w:p w14:paraId="1B02962D" w14:textId="77777777" w:rsidR="009D221C" w:rsidRDefault="009D221C" w:rsidP="009D221C">
      <w:pPr>
        <w:pStyle w:val="Odstavekseznama"/>
        <w:numPr>
          <w:ilvl w:val="0"/>
          <w:numId w:val="14"/>
        </w:numPr>
        <w:tabs>
          <w:tab w:val="left" w:pos="1134"/>
        </w:tabs>
        <w:jc w:val="both"/>
      </w:pPr>
      <w:r>
        <w:t>Letuš 171, O</w:t>
      </w:r>
      <w:r w:rsidRPr="00100AF3">
        <w:t xml:space="preserve">bčina </w:t>
      </w:r>
      <w:r>
        <w:t>Braslovče</w:t>
      </w:r>
      <w:r w:rsidRPr="00100AF3">
        <w:t xml:space="preserve">, št. stavbe: </w:t>
      </w:r>
      <w:r>
        <w:t>669</w:t>
      </w:r>
      <w:r w:rsidRPr="00100AF3">
        <w:t xml:space="preserve">, parc. št. </w:t>
      </w:r>
      <w:r>
        <w:t>470/147 (del)</w:t>
      </w:r>
      <w:r w:rsidRPr="00100AF3">
        <w:t>, k.</w:t>
      </w:r>
      <w:r>
        <w:t xml:space="preserve"> o. 984 Letuš (</w:t>
      </w:r>
      <w:r w:rsidRPr="00100AF3">
        <w:t xml:space="preserve">št. strokovnega mnenja </w:t>
      </w:r>
      <w:r>
        <w:t>;</w:t>
      </w:r>
    </w:p>
    <w:p w14:paraId="4D47FC1C" w14:textId="77777777" w:rsidR="009D221C" w:rsidRDefault="009D221C" w:rsidP="009D221C">
      <w:pPr>
        <w:pStyle w:val="Odstavekseznama"/>
        <w:numPr>
          <w:ilvl w:val="0"/>
          <w:numId w:val="14"/>
        </w:numPr>
        <w:tabs>
          <w:tab w:val="left" w:pos="1134"/>
        </w:tabs>
        <w:jc w:val="both"/>
      </w:pPr>
      <w:r>
        <w:t>Letuš 171a, O</w:t>
      </w:r>
      <w:r w:rsidRPr="00100AF3">
        <w:t xml:space="preserve">bčina </w:t>
      </w:r>
      <w:r>
        <w:t>Braslovče</w:t>
      </w:r>
      <w:r w:rsidRPr="00100AF3">
        <w:t xml:space="preserve">, št. stavbe: </w:t>
      </w:r>
      <w:r>
        <w:t>1032</w:t>
      </w:r>
      <w:r w:rsidRPr="00100AF3">
        <w:t xml:space="preserve">, parc. št. </w:t>
      </w:r>
      <w:r>
        <w:t>470/148 (del)</w:t>
      </w:r>
      <w:r w:rsidRPr="00100AF3">
        <w:t>, k.</w:t>
      </w:r>
      <w:r>
        <w:t xml:space="preserve"> o. 984 Letuš (</w:t>
      </w:r>
      <w:r w:rsidRPr="00100AF3">
        <w:t xml:space="preserve">št. strokovnega mnenja </w:t>
      </w:r>
      <w:r>
        <w:t>;</w:t>
      </w:r>
    </w:p>
    <w:p w14:paraId="5D9FAE1D" w14:textId="77777777" w:rsidR="009D221C" w:rsidRDefault="009D221C" w:rsidP="009D221C">
      <w:pPr>
        <w:pStyle w:val="Odstavekseznama"/>
        <w:numPr>
          <w:ilvl w:val="0"/>
          <w:numId w:val="14"/>
        </w:numPr>
        <w:tabs>
          <w:tab w:val="left" w:pos="1134"/>
        </w:tabs>
        <w:jc w:val="both"/>
      </w:pPr>
      <w:r>
        <w:t>Letuš 171b, O</w:t>
      </w:r>
      <w:r w:rsidRPr="00100AF3">
        <w:t xml:space="preserve">bčina </w:t>
      </w:r>
      <w:r>
        <w:t>Braslovče</w:t>
      </w:r>
      <w:r w:rsidRPr="00100AF3">
        <w:t xml:space="preserve">, št. stavbe: </w:t>
      </w:r>
      <w:r>
        <w:t>666</w:t>
      </w:r>
      <w:r w:rsidRPr="00100AF3">
        <w:t xml:space="preserve">, parc. št. </w:t>
      </w:r>
      <w:r>
        <w:t>470/350 (del)</w:t>
      </w:r>
      <w:r w:rsidRPr="00100AF3">
        <w:t>, k.</w:t>
      </w:r>
      <w:r>
        <w:t xml:space="preserve"> o. 984 Letuš (</w:t>
      </w:r>
      <w:r w:rsidRPr="00100AF3">
        <w:t xml:space="preserve">št. strokovnega mnenja </w:t>
      </w:r>
      <w:r>
        <w:t>;</w:t>
      </w:r>
    </w:p>
    <w:p w14:paraId="51E7769C" w14:textId="77777777" w:rsidR="009D221C" w:rsidRDefault="009D221C" w:rsidP="009D221C">
      <w:pPr>
        <w:pStyle w:val="Odstavekseznama"/>
        <w:numPr>
          <w:ilvl w:val="0"/>
          <w:numId w:val="14"/>
        </w:numPr>
        <w:tabs>
          <w:tab w:val="left" w:pos="1134"/>
        </w:tabs>
        <w:jc w:val="both"/>
      </w:pPr>
      <w:r>
        <w:t>Letuš 171c, O</w:t>
      </w:r>
      <w:r w:rsidRPr="00100AF3">
        <w:t xml:space="preserve">bčina </w:t>
      </w:r>
      <w:r>
        <w:t>Braslovče</w:t>
      </w:r>
      <w:r w:rsidRPr="00100AF3">
        <w:t xml:space="preserve">, št. stavbe: </w:t>
      </w:r>
      <w:r>
        <w:t>1080</w:t>
      </w:r>
      <w:r w:rsidRPr="00100AF3">
        <w:t xml:space="preserve">, parc. št. </w:t>
      </w:r>
      <w:r>
        <w:t>470/148 (del)</w:t>
      </w:r>
      <w:r w:rsidRPr="00100AF3">
        <w:t>, k.</w:t>
      </w:r>
      <w:r>
        <w:t xml:space="preserve"> o. 984 Letuš (</w:t>
      </w:r>
      <w:r w:rsidRPr="00100AF3">
        <w:t xml:space="preserve">št. strokovnega mnenja </w:t>
      </w:r>
      <w:r>
        <w:t>;</w:t>
      </w:r>
    </w:p>
    <w:p w14:paraId="37BE23FA" w14:textId="77777777" w:rsidR="009D221C" w:rsidRDefault="009D221C" w:rsidP="009D221C">
      <w:pPr>
        <w:pStyle w:val="Odstavekseznama"/>
        <w:numPr>
          <w:ilvl w:val="0"/>
          <w:numId w:val="14"/>
        </w:numPr>
        <w:tabs>
          <w:tab w:val="left" w:pos="1134"/>
        </w:tabs>
        <w:jc w:val="both"/>
      </w:pPr>
      <w:r>
        <w:t>Letuš 171d, O</w:t>
      </w:r>
      <w:r w:rsidRPr="00100AF3">
        <w:t xml:space="preserve">bčina </w:t>
      </w:r>
      <w:r>
        <w:t>Braslovče</w:t>
      </w:r>
      <w:r w:rsidRPr="00100AF3">
        <w:t xml:space="preserve">, št. stavbe: </w:t>
      </w:r>
      <w:r>
        <w:t>670</w:t>
      </w:r>
      <w:r w:rsidRPr="00100AF3">
        <w:t xml:space="preserve">, parc. št. </w:t>
      </w:r>
      <w:r>
        <w:t>470/280 (del)</w:t>
      </w:r>
      <w:r w:rsidRPr="00100AF3">
        <w:t>, k.</w:t>
      </w:r>
      <w:r>
        <w:t xml:space="preserve"> o. 984 Letuš (</w:t>
      </w:r>
      <w:r w:rsidRPr="00100AF3">
        <w:t xml:space="preserve">št. strokovnega mnenja </w:t>
      </w:r>
      <w:r>
        <w:t>;</w:t>
      </w:r>
    </w:p>
    <w:p w14:paraId="1476F77A" w14:textId="77777777" w:rsidR="009D221C" w:rsidRDefault="009D221C" w:rsidP="009D221C">
      <w:pPr>
        <w:pStyle w:val="Odstavekseznama"/>
        <w:numPr>
          <w:ilvl w:val="0"/>
          <w:numId w:val="14"/>
        </w:numPr>
        <w:tabs>
          <w:tab w:val="left" w:pos="1134"/>
        </w:tabs>
        <w:jc w:val="both"/>
      </w:pPr>
      <w:r>
        <w:t>Letuš 172, O</w:t>
      </w:r>
      <w:r w:rsidRPr="00100AF3">
        <w:t xml:space="preserve">bčina </w:t>
      </w:r>
      <w:r>
        <w:t>Braslovče</w:t>
      </w:r>
      <w:r w:rsidRPr="00100AF3">
        <w:t xml:space="preserve">, št. stavbe: </w:t>
      </w:r>
      <w:r>
        <w:t>621</w:t>
      </w:r>
      <w:r w:rsidRPr="00100AF3">
        <w:t xml:space="preserve">, parc. št. </w:t>
      </w:r>
      <w:r>
        <w:t>470/428 (del)</w:t>
      </w:r>
      <w:r w:rsidRPr="00100AF3">
        <w:t>, k.</w:t>
      </w:r>
      <w:r>
        <w:t xml:space="preserve"> o. 984 Letuš (</w:t>
      </w:r>
      <w:r w:rsidRPr="00100AF3">
        <w:t xml:space="preserve">št. strokovnega mnenja </w:t>
      </w:r>
      <w:r>
        <w:t>;</w:t>
      </w:r>
    </w:p>
    <w:p w14:paraId="3300CC00" w14:textId="77777777" w:rsidR="009D221C" w:rsidRDefault="009D221C" w:rsidP="009D221C">
      <w:pPr>
        <w:pStyle w:val="Odstavekseznama"/>
        <w:numPr>
          <w:ilvl w:val="0"/>
          <w:numId w:val="14"/>
        </w:numPr>
        <w:tabs>
          <w:tab w:val="left" w:pos="1134"/>
        </w:tabs>
        <w:jc w:val="both"/>
      </w:pPr>
      <w:r>
        <w:t>Letuš 172a, O</w:t>
      </w:r>
      <w:r w:rsidRPr="00100AF3">
        <w:t xml:space="preserve">bčina </w:t>
      </w:r>
      <w:r>
        <w:t>Braslovče</w:t>
      </w:r>
      <w:r w:rsidRPr="00100AF3">
        <w:t xml:space="preserve">, št. stavbe: </w:t>
      </w:r>
      <w:r>
        <w:t>622</w:t>
      </w:r>
      <w:r w:rsidRPr="00100AF3">
        <w:t xml:space="preserve">, parc. št. </w:t>
      </w:r>
      <w:r>
        <w:t>470/247 (del)</w:t>
      </w:r>
      <w:r w:rsidRPr="00100AF3">
        <w:t>, k.</w:t>
      </w:r>
      <w:r>
        <w:t xml:space="preserve"> o. 984 Letuš (</w:t>
      </w:r>
      <w:r w:rsidRPr="00100AF3">
        <w:t xml:space="preserve">št. strokovnega mnenja </w:t>
      </w:r>
      <w:r>
        <w:t>;</w:t>
      </w:r>
    </w:p>
    <w:p w14:paraId="409EFD2F" w14:textId="77777777" w:rsidR="009D221C" w:rsidRDefault="009D221C" w:rsidP="009D221C">
      <w:pPr>
        <w:pStyle w:val="Odstavekseznama"/>
        <w:numPr>
          <w:ilvl w:val="0"/>
          <w:numId w:val="14"/>
        </w:numPr>
        <w:tabs>
          <w:tab w:val="left" w:pos="1134"/>
        </w:tabs>
        <w:jc w:val="both"/>
      </w:pPr>
      <w:r>
        <w:t>Letuš 173, O</w:t>
      </w:r>
      <w:r w:rsidRPr="00100AF3">
        <w:t xml:space="preserve">bčina </w:t>
      </w:r>
      <w:r>
        <w:t>Braslovče</w:t>
      </w:r>
      <w:r w:rsidRPr="00100AF3">
        <w:t xml:space="preserve">, št. stavbe: </w:t>
      </w:r>
      <w:r>
        <w:t>626</w:t>
      </w:r>
      <w:r w:rsidRPr="00100AF3">
        <w:t xml:space="preserve">, parc. št. </w:t>
      </w:r>
      <w:r>
        <w:t>470/249 (del)</w:t>
      </w:r>
      <w:r w:rsidRPr="00100AF3">
        <w:t>, k.</w:t>
      </w:r>
      <w:r>
        <w:t xml:space="preserve"> o. 984 Letuš (</w:t>
      </w:r>
      <w:r w:rsidRPr="00100AF3">
        <w:t xml:space="preserve">št. strokovnega mnenja </w:t>
      </w:r>
      <w:r>
        <w:t>;</w:t>
      </w:r>
    </w:p>
    <w:p w14:paraId="2E63BE1B" w14:textId="77777777" w:rsidR="009D221C" w:rsidRDefault="009D221C" w:rsidP="009D221C">
      <w:pPr>
        <w:pStyle w:val="Odstavekseznama"/>
        <w:numPr>
          <w:ilvl w:val="0"/>
          <w:numId w:val="14"/>
        </w:numPr>
        <w:tabs>
          <w:tab w:val="left" w:pos="1134"/>
        </w:tabs>
        <w:jc w:val="both"/>
      </w:pPr>
      <w:r>
        <w:t>Letuš 174, O</w:t>
      </w:r>
      <w:r w:rsidRPr="00100AF3">
        <w:t xml:space="preserve">bčina </w:t>
      </w:r>
      <w:r>
        <w:t>Braslovče</w:t>
      </w:r>
      <w:r w:rsidRPr="00100AF3">
        <w:t xml:space="preserve">, št. stavbe: </w:t>
      </w:r>
      <w:r>
        <w:t>675</w:t>
      </w:r>
      <w:r w:rsidRPr="00100AF3">
        <w:t xml:space="preserve">, parc. št. </w:t>
      </w:r>
      <w:r>
        <w:t>470/154 (del)</w:t>
      </w:r>
      <w:r w:rsidRPr="00100AF3">
        <w:t>, k.</w:t>
      </w:r>
      <w:r>
        <w:t xml:space="preserve"> o. 984 Letuš (</w:t>
      </w:r>
      <w:r w:rsidRPr="00100AF3">
        <w:t xml:space="preserve">št. strokovnega mnenja </w:t>
      </w:r>
      <w:r>
        <w:t>;</w:t>
      </w:r>
    </w:p>
    <w:p w14:paraId="4380D6F8" w14:textId="77777777" w:rsidR="009D221C" w:rsidRDefault="009D221C" w:rsidP="009D221C">
      <w:pPr>
        <w:pStyle w:val="Odstavekseznama"/>
        <w:numPr>
          <w:ilvl w:val="0"/>
          <w:numId w:val="14"/>
        </w:numPr>
        <w:tabs>
          <w:tab w:val="left" w:pos="1134"/>
        </w:tabs>
        <w:jc w:val="both"/>
      </w:pPr>
      <w:r>
        <w:t>Letuš 174a, O</w:t>
      </w:r>
      <w:r w:rsidRPr="00100AF3">
        <w:t xml:space="preserve">bčina </w:t>
      </w:r>
      <w:r>
        <w:t>Braslovče</w:t>
      </w:r>
      <w:r w:rsidRPr="00100AF3">
        <w:t xml:space="preserve">, št. stavbe: </w:t>
      </w:r>
      <w:r>
        <w:t>674</w:t>
      </w:r>
      <w:r w:rsidRPr="00100AF3">
        <w:t xml:space="preserve">, parc. št. </w:t>
      </w:r>
      <w:r>
        <w:t>470/152 (del)</w:t>
      </w:r>
      <w:r w:rsidRPr="00100AF3">
        <w:t>, k.</w:t>
      </w:r>
      <w:r>
        <w:t xml:space="preserve"> o. 984 Letuš (</w:t>
      </w:r>
      <w:r w:rsidRPr="00100AF3">
        <w:t xml:space="preserve">št. strokovnega mnenja </w:t>
      </w:r>
      <w:r>
        <w:t>;</w:t>
      </w:r>
    </w:p>
    <w:p w14:paraId="40C3B4AC" w14:textId="77777777" w:rsidR="009D221C" w:rsidRDefault="009D221C" w:rsidP="009D221C">
      <w:pPr>
        <w:pStyle w:val="Odstavekseznama"/>
        <w:numPr>
          <w:ilvl w:val="0"/>
          <w:numId w:val="14"/>
        </w:numPr>
        <w:tabs>
          <w:tab w:val="left" w:pos="1134"/>
        </w:tabs>
        <w:jc w:val="both"/>
      </w:pPr>
      <w:r>
        <w:t>Letuš 175, O</w:t>
      </w:r>
      <w:r w:rsidRPr="00100AF3">
        <w:t xml:space="preserve">bčina </w:t>
      </w:r>
      <w:r>
        <w:t>Braslovče</w:t>
      </w:r>
      <w:r w:rsidRPr="00100AF3">
        <w:t xml:space="preserve">, št. stavbe: </w:t>
      </w:r>
      <w:r>
        <w:t>628</w:t>
      </w:r>
      <w:r w:rsidRPr="00100AF3">
        <w:t xml:space="preserve">, parc. št. </w:t>
      </w:r>
      <w:r>
        <w:t>470/171 (del)</w:t>
      </w:r>
      <w:r w:rsidRPr="00100AF3">
        <w:t>, k.</w:t>
      </w:r>
      <w:r>
        <w:t xml:space="preserve"> o. 984 Letuš (</w:t>
      </w:r>
      <w:r w:rsidRPr="00100AF3">
        <w:t xml:space="preserve">št. strokovnega mnenja </w:t>
      </w:r>
      <w:r>
        <w:t>;</w:t>
      </w:r>
    </w:p>
    <w:p w14:paraId="2EF6F663" w14:textId="77777777" w:rsidR="009D221C" w:rsidRDefault="009D221C" w:rsidP="009D221C">
      <w:pPr>
        <w:pStyle w:val="Odstavekseznama"/>
        <w:numPr>
          <w:ilvl w:val="0"/>
          <w:numId w:val="14"/>
        </w:numPr>
        <w:tabs>
          <w:tab w:val="left" w:pos="1134"/>
        </w:tabs>
        <w:jc w:val="both"/>
      </w:pPr>
      <w:r>
        <w:t>Letuš 175a, O</w:t>
      </w:r>
      <w:r w:rsidRPr="00100AF3">
        <w:t xml:space="preserve">bčina </w:t>
      </w:r>
      <w:r>
        <w:t>Braslovče</w:t>
      </w:r>
      <w:r w:rsidRPr="00100AF3">
        <w:t xml:space="preserve">, št. stavbe: </w:t>
      </w:r>
      <w:r>
        <w:t>625</w:t>
      </w:r>
      <w:r w:rsidRPr="00100AF3">
        <w:t xml:space="preserve">, parc. št. </w:t>
      </w:r>
      <w:r>
        <w:t>470/185 (del)</w:t>
      </w:r>
      <w:r w:rsidRPr="00100AF3">
        <w:t>, k.</w:t>
      </w:r>
      <w:r>
        <w:t xml:space="preserve"> o. 984 Letuš (</w:t>
      </w:r>
      <w:r w:rsidRPr="00100AF3">
        <w:t xml:space="preserve">št. strokovnega mnenja </w:t>
      </w:r>
      <w:r>
        <w:t>;</w:t>
      </w:r>
    </w:p>
    <w:p w14:paraId="53570DE1" w14:textId="77777777" w:rsidR="009D221C" w:rsidRDefault="009D221C" w:rsidP="009D221C">
      <w:pPr>
        <w:pStyle w:val="Odstavekseznama"/>
        <w:numPr>
          <w:ilvl w:val="0"/>
          <w:numId w:val="14"/>
        </w:numPr>
        <w:tabs>
          <w:tab w:val="left" w:pos="1134"/>
        </w:tabs>
        <w:jc w:val="both"/>
      </w:pPr>
      <w:r>
        <w:t>Letuš b. š., O</w:t>
      </w:r>
      <w:r w:rsidRPr="00100AF3">
        <w:t xml:space="preserve">bčina </w:t>
      </w:r>
      <w:r>
        <w:t>Braslovče</w:t>
      </w:r>
      <w:r w:rsidRPr="00100AF3">
        <w:t xml:space="preserve">, št. stavbe: </w:t>
      </w:r>
      <w:r>
        <w:t>493</w:t>
      </w:r>
      <w:r w:rsidRPr="00100AF3">
        <w:t xml:space="preserve">, parc. št. </w:t>
      </w:r>
      <w:r>
        <w:t>470/246 (del)</w:t>
      </w:r>
      <w:r w:rsidRPr="00100AF3">
        <w:t>, k.</w:t>
      </w:r>
      <w:r>
        <w:t xml:space="preserve"> o. 984 Letuš (</w:t>
      </w:r>
      <w:r w:rsidRPr="00100AF3">
        <w:t xml:space="preserve">št. strokovnega mnenja </w:t>
      </w:r>
      <w:r>
        <w:t>;</w:t>
      </w:r>
    </w:p>
    <w:p w14:paraId="4DBC4961" w14:textId="77777777" w:rsidR="009D221C" w:rsidRDefault="009D221C" w:rsidP="009D221C">
      <w:pPr>
        <w:pStyle w:val="Odstavekseznama"/>
        <w:numPr>
          <w:ilvl w:val="0"/>
          <w:numId w:val="14"/>
        </w:numPr>
        <w:tabs>
          <w:tab w:val="left" w:pos="1134"/>
        </w:tabs>
        <w:jc w:val="both"/>
      </w:pPr>
      <w:r>
        <w:t>Rečica ob Paki b. š., O</w:t>
      </w:r>
      <w:r w:rsidRPr="00100AF3">
        <w:t xml:space="preserve">bčina </w:t>
      </w:r>
      <w:r>
        <w:t>Šmartno ob Paki</w:t>
      </w:r>
      <w:r w:rsidRPr="00100AF3">
        <w:t xml:space="preserve">, št. stavbe: </w:t>
      </w:r>
      <w:r>
        <w:t>411</w:t>
      </w:r>
      <w:r w:rsidRPr="00100AF3">
        <w:t xml:space="preserve">, parc. št. </w:t>
      </w:r>
      <w:r>
        <w:t>960/48 (del)</w:t>
      </w:r>
      <w:r w:rsidRPr="00100AF3">
        <w:t>, k.</w:t>
      </w:r>
      <w:r>
        <w:t xml:space="preserve"> o. 984 Letuš (</w:t>
      </w:r>
      <w:r w:rsidRPr="00100AF3">
        <w:t xml:space="preserve">št. strokovnega mnenja </w:t>
      </w:r>
      <w:r>
        <w:t>;</w:t>
      </w:r>
    </w:p>
    <w:p w14:paraId="4B57E382" w14:textId="77777777" w:rsidR="009D221C" w:rsidRDefault="009D221C" w:rsidP="009D221C">
      <w:pPr>
        <w:pStyle w:val="Odstavekseznama"/>
        <w:numPr>
          <w:ilvl w:val="0"/>
          <w:numId w:val="14"/>
        </w:numPr>
        <w:tabs>
          <w:tab w:val="left" w:pos="1134"/>
        </w:tabs>
        <w:jc w:val="both"/>
      </w:pPr>
      <w:r>
        <w:t>Podgora 10, O</w:t>
      </w:r>
      <w:r w:rsidRPr="00100AF3">
        <w:t xml:space="preserve">bčina </w:t>
      </w:r>
      <w:r>
        <w:t>Šmartno ob Paki</w:t>
      </w:r>
      <w:r w:rsidRPr="00100AF3">
        <w:t xml:space="preserve">, št. stavbe: </w:t>
      </w:r>
      <w:r>
        <w:t>423</w:t>
      </w:r>
      <w:r w:rsidRPr="00100AF3">
        <w:t xml:space="preserve">, parc. št. </w:t>
      </w:r>
      <w:r>
        <w:t>460/1 (del)</w:t>
      </w:r>
      <w:r w:rsidRPr="00100AF3">
        <w:t>, k.</w:t>
      </w:r>
      <w:r>
        <w:t xml:space="preserve"> o. 973 Rečica ob Paki (</w:t>
      </w:r>
      <w:r w:rsidRPr="00100AF3">
        <w:t xml:space="preserve">št. strokovnega mnenja </w:t>
      </w:r>
      <w:r>
        <w:t>;</w:t>
      </w:r>
    </w:p>
    <w:p w14:paraId="05BFC0D5" w14:textId="77777777" w:rsidR="009D221C" w:rsidRDefault="009D221C" w:rsidP="009D221C">
      <w:pPr>
        <w:pStyle w:val="Odstavekseznama"/>
        <w:numPr>
          <w:ilvl w:val="0"/>
          <w:numId w:val="14"/>
        </w:numPr>
        <w:tabs>
          <w:tab w:val="left" w:pos="1134"/>
        </w:tabs>
        <w:jc w:val="both"/>
      </w:pPr>
      <w:r>
        <w:t>Podgora 11, O</w:t>
      </w:r>
      <w:r w:rsidRPr="00100AF3">
        <w:t xml:space="preserve">bčina </w:t>
      </w:r>
      <w:r>
        <w:t>Šmartno ob Paki</w:t>
      </w:r>
      <w:r w:rsidRPr="00100AF3">
        <w:t xml:space="preserve">, št. stavbe: </w:t>
      </w:r>
      <w:r>
        <w:t>584</w:t>
      </w:r>
      <w:r w:rsidRPr="00100AF3">
        <w:t xml:space="preserve">, parc. št. </w:t>
      </w:r>
      <w:r>
        <w:t>423 (del) in 424 (del)</w:t>
      </w:r>
      <w:r w:rsidRPr="00100AF3">
        <w:t>, k.</w:t>
      </w:r>
      <w:r>
        <w:t xml:space="preserve"> o. 973 Rečica ob Paki (</w:t>
      </w:r>
      <w:r w:rsidRPr="00100AF3">
        <w:t xml:space="preserve">št. strokovnega mnenja </w:t>
      </w:r>
      <w:r>
        <w:t>;</w:t>
      </w:r>
    </w:p>
    <w:p w14:paraId="28554D40" w14:textId="77777777" w:rsidR="009D221C" w:rsidRDefault="009D221C" w:rsidP="009D221C">
      <w:pPr>
        <w:pStyle w:val="Odstavekseznama"/>
        <w:numPr>
          <w:ilvl w:val="0"/>
          <w:numId w:val="14"/>
        </w:numPr>
        <w:tabs>
          <w:tab w:val="left" w:pos="1134"/>
        </w:tabs>
        <w:jc w:val="both"/>
      </w:pPr>
      <w:r>
        <w:t>Podgora 12, O</w:t>
      </w:r>
      <w:r w:rsidRPr="00100AF3">
        <w:t xml:space="preserve">bčina </w:t>
      </w:r>
      <w:r>
        <w:t>Šmartno ob Paki</w:t>
      </w:r>
      <w:r w:rsidRPr="00100AF3">
        <w:t xml:space="preserve">, št. stavbe: </w:t>
      </w:r>
      <w:r>
        <w:t>713</w:t>
      </w:r>
      <w:r w:rsidRPr="00100AF3">
        <w:t xml:space="preserve">, parc. št. </w:t>
      </w:r>
      <w:r>
        <w:t>422/1 (del)</w:t>
      </w:r>
      <w:r w:rsidRPr="00100AF3">
        <w:t>, k.</w:t>
      </w:r>
      <w:r>
        <w:t xml:space="preserve"> o. 973 Rečica ob Paki (</w:t>
      </w:r>
      <w:r w:rsidRPr="00100AF3">
        <w:t xml:space="preserve">št. strokovnega mnenja </w:t>
      </w:r>
      <w:r>
        <w:t>;</w:t>
      </w:r>
    </w:p>
    <w:p w14:paraId="6B81479F" w14:textId="77777777" w:rsidR="009D221C" w:rsidRDefault="009D221C" w:rsidP="009D221C">
      <w:pPr>
        <w:pStyle w:val="Odstavekseznama"/>
        <w:numPr>
          <w:ilvl w:val="0"/>
          <w:numId w:val="14"/>
        </w:numPr>
        <w:tabs>
          <w:tab w:val="left" w:pos="1134"/>
        </w:tabs>
        <w:jc w:val="both"/>
      </w:pPr>
      <w:r>
        <w:lastRenderedPageBreak/>
        <w:t>Podgora 12a, O</w:t>
      </w:r>
      <w:r w:rsidRPr="00100AF3">
        <w:t xml:space="preserve">bčina </w:t>
      </w:r>
      <w:r>
        <w:t>Šmartno ob Paki</w:t>
      </w:r>
      <w:r w:rsidRPr="00100AF3">
        <w:t xml:space="preserve">, št. stavbe: </w:t>
      </w:r>
      <w:r>
        <w:t>582</w:t>
      </w:r>
      <w:r w:rsidRPr="00100AF3">
        <w:t xml:space="preserve">, parc. št. </w:t>
      </w:r>
      <w:r>
        <w:t>555/48 (del)</w:t>
      </w:r>
      <w:r w:rsidRPr="00100AF3">
        <w:t>, k.</w:t>
      </w:r>
      <w:r>
        <w:t xml:space="preserve"> o. 973 Rečica ob Paki (</w:t>
      </w:r>
      <w:r w:rsidRPr="00100AF3">
        <w:t xml:space="preserve">št. strokovnega mnenja </w:t>
      </w:r>
      <w:r>
        <w:t>;</w:t>
      </w:r>
    </w:p>
    <w:p w14:paraId="59A58184" w14:textId="77777777" w:rsidR="009D221C" w:rsidRDefault="009D221C" w:rsidP="009D221C">
      <w:pPr>
        <w:pStyle w:val="Odstavekseznama"/>
        <w:numPr>
          <w:ilvl w:val="0"/>
          <w:numId w:val="14"/>
        </w:numPr>
        <w:tabs>
          <w:tab w:val="left" w:pos="1134"/>
        </w:tabs>
        <w:jc w:val="both"/>
      </w:pPr>
      <w:r>
        <w:t>Podgora 12b, O</w:t>
      </w:r>
      <w:r w:rsidRPr="00100AF3">
        <w:t xml:space="preserve">bčina </w:t>
      </w:r>
      <w:r>
        <w:t>Šmartno ob Paki</w:t>
      </w:r>
      <w:r w:rsidRPr="00100AF3">
        <w:t xml:space="preserve">, št. stavbe: </w:t>
      </w:r>
      <w:r>
        <w:t>581</w:t>
      </w:r>
      <w:r w:rsidRPr="00100AF3">
        <w:t xml:space="preserve">, parc. št. </w:t>
      </w:r>
      <w:r>
        <w:t>555/54 (del)</w:t>
      </w:r>
      <w:r w:rsidRPr="00100AF3">
        <w:t>, k.</w:t>
      </w:r>
      <w:r>
        <w:t xml:space="preserve"> o. 973 Rečica ob Paki (</w:t>
      </w:r>
      <w:r w:rsidRPr="00100AF3">
        <w:t xml:space="preserve">št. strokovnega mnenja </w:t>
      </w:r>
      <w:r>
        <w:t>;</w:t>
      </w:r>
    </w:p>
    <w:p w14:paraId="3D668E61" w14:textId="77777777" w:rsidR="009D221C" w:rsidRDefault="009D221C" w:rsidP="009D221C">
      <w:pPr>
        <w:pStyle w:val="Odstavekseznama"/>
        <w:numPr>
          <w:ilvl w:val="0"/>
          <w:numId w:val="14"/>
        </w:numPr>
        <w:tabs>
          <w:tab w:val="left" w:pos="1134"/>
        </w:tabs>
        <w:jc w:val="both"/>
      </w:pPr>
      <w:r>
        <w:t>Podgora 12c, O</w:t>
      </w:r>
      <w:r w:rsidRPr="00100AF3">
        <w:t xml:space="preserve">bčina </w:t>
      </w:r>
      <w:r>
        <w:t>Šmartno ob Paki</w:t>
      </w:r>
      <w:r w:rsidRPr="00100AF3">
        <w:t xml:space="preserve">, št. stavbe: </w:t>
      </w:r>
      <w:r>
        <w:t>708</w:t>
      </w:r>
      <w:r w:rsidRPr="00100AF3">
        <w:t xml:space="preserve">, parc. št. </w:t>
      </w:r>
      <w:r>
        <w:t>555/52 (del)</w:t>
      </w:r>
      <w:r w:rsidRPr="00100AF3">
        <w:t>, k.</w:t>
      </w:r>
      <w:r>
        <w:t xml:space="preserve"> o. 973 Rečica ob Paki (</w:t>
      </w:r>
      <w:r w:rsidRPr="00100AF3">
        <w:t xml:space="preserve">št. strokovnega mnenja </w:t>
      </w:r>
      <w:r>
        <w:t>;</w:t>
      </w:r>
    </w:p>
    <w:p w14:paraId="2270E885" w14:textId="77777777" w:rsidR="009D221C" w:rsidRDefault="009D221C" w:rsidP="009D221C">
      <w:pPr>
        <w:pStyle w:val="Odstavekseznama"/>
        <w:numPr>
          <w:ilvl w:val="0"/>
          <w:numId w:val="14"/>
        </w:numPr>
        <w:tabs>
          <w:tab w:val="left" w:pos="1134"/>
        </w:tabs>
        <w:jc w:val="both"/>
      </w:pPr>
      <w:r>
        <w:t>Podgora 13, O</w:t>
      </w:r>
      <w:r w:rsidRPr="00100AF3">
        <w:t xml:space="preserve">bčina </w:t>
      </w:r>
      <w:r>
        <w:t>Šmartno ob Paki</w:t>
      </w:r>
      <w:r w:rsidRPr="00100AF3">
        <w:t xml:space="preserve">, št. stavbe: </w:t>
      </w:r>
      <w:r>
        <w:t>417</w:t>
      </w:r>
      <w:r w:rsidRPr="00100AF3">
        <w:t xml:space="preserve">, parc. št. </w:t>
      </w:r>
      <w:r>
        <w:t>467/2 (del)</w:t>
      </w:r>
      <w:r w:rsidRPr="00100AF3">
        <w:t>,</w:t>
      </w:r>
      <w:r>
        <w:t xml:space="preserve"> 555/44 (del) in 555/45 (del),</w:t>
      </w:r>
      <w:r w:rsidRPr="00100AF3">
        <w:t xml:space="preserve"> k.</w:t>
      </w:r>
      <w:r>
        <w:t xml:space="preserve"> o. 973 Rečica ob Paki (</w:t>
      </w:r>
      <w:r w:rsidRPr="00100AF3">
        <w:t xml:space="preserve">št. strokovnega mnenja </w:t>
      </w:r>
      <w:r>
        <w:t>;</w:t>
      </w:r>
    </w:p>
    <w:p w14:paraId="60950284" w14:textId="77777777" w:rsidR="009D221C" w:rsidRDefault="009D221C" w:rsidP="009D221C">
      <w:pPr>
        <w:pStyle w:val="Odstavekseznama"/>
        <w:numPr>
          <w:ilvl w:val="0"/>
          <w:numId w:val="14"/>
        </w:numPr>
        <w:tabs>
          <w:tab w:val="left" w:pos="1134"/>
        </w:tabs>
        <w:jc w:val="both"/>
      </w:pPr>
      <w:r>
        <w:t>Podgora 9, O</w:t>
      </w:r>
      <w:r w:rsidRPr="00100AF3">
        <w:t xml:space="preserve">bčina </w:t>
      </w:r>
      <w:r>
        <w:t>Šmartno ob Paki</w:t>
      </w:r>
      <w:r w:rsidRPr="00100AF3">
        <w:t xml:space="preserve">, št. stavbe: </w:t>
      </w:r>
      <w:r>
        <w:t>589</w:t>
      </w:r>
      <w:r w:rsidRPr="00100AF3">
        <w:t xml:space="preserve">, parc. št. </w:t>
      </w:r>
      <w:r>
        <w:t>434/3 (del)</w:t>
      </w:r>
      <w:r w:rsidRPr="00100AF3">
        <w:t>, k.</w:t>
      </w:r>
      <w:r>
        <w:t xml:space="preserve"> o. 973 Rečica ob Paki (</w:t>
      </w:r>
      <w:r w:rsidRPr="00100AF3">
        <w:t xml:space="preserve">št. strokovnega mnenja </w:t>
      </w:r>
      <w:r>
        <w:t>;</w:t>
      </w:r>
    </w:p>
    <w:p w14:paraId="4F8E77BD" w14:textId="77777777" w:rsidR="009D221C" w:rsidRDefault="009D221C" w:rsidP="009D221C">
      <w:pPr>
        <w:pStyle w:val="Odstavekseznama"/>
        <w:numPr>
          <w:ilvl w:val="0"/>
          <w:numId w:val="14"/>
        </w:numPr>
        <w:tabs>
          <w:tab w:val="left" w:pos="1134"/>
        </w:tabs>
        <w:jc w:val="both"/>
      </w:pPr>
      <w:r>
        <w:t>Rečica ob Paki 47, O</w:t>
      </w:r>
      <w:r w:rsidRPr="00100AF3">
        <w:t xml:space="preserve">bčina </w:t>
      </w:r>
      <w:r>
        <w:t>Šmartno ob Paki</w:t>
      </w:r>
      <w:r w:rsidRPr="00100AF3">
        <w:t>, št. stavbe:</w:t>
      </w:r>
      <w:r>
        <w:t xml:space="preserve"> 360, </w:t>
      </w:r>
      <w:r w:rsidRPr="00100AF3">
        <w:t>parc. št.</w:t>
      </w:r>
      <w:r>
        <w:t xml:space="preserve"> 646/42 (del), </w:t>
      </w:r>
      <w:r w:rsidRPr="00100AF3">
        <w:t>k.</w:t>
      </w:r>
      <w:r>
        <w:t xml:space="preserve"> o. 973 Rečica ob Paki (</w:t>
      </w:r>
      <w:r w:rsidRPr="00100AF3">
        <w:t xml:space="preserve">št. strokovnega mnenja </w:t>
      </w:r>
      <w:r>
        <w:t>;</w:t>
      </w:r>
    </w:p>
    <w:p w14:paraId="27947C2E" w14:textId="77777777" w:rsidR="009D221C" w:rsidRDefault="009D221C" w:rsidP="009D221C">
      <w:pPr>
        <w:pStyle w:val="Odstavekseznama"/>
        <w:numPr>
          <w:ilvl w:val="0"/>
          <w:numId w:val="14"/>
        </w:numPr>
        <w:tabs>
          <w:tab w:val="left" w:pos="851"/>
        </w:tabs>
        <w:jc w:val="both"/>
      </w:pPr>
      <w:r>
        <w:t>Rečica ob Paki 48, O</w:t>
      </w:r>
      <w:r w:rsidRPr="00100AF3">
        <w:t xml:space="preserve">bčina </w:t>
      </w:r>
      <w:r>
        <w:t>Šmartno ob Paki</w:t>
      </w:r>
      <w:r w:rsidRPr="00100AF3">
        <w:t xml:space="preserve">, št. stavbe: </w:t>
      </w:r>
      <w:r>
        <w:t>403</w:t>
      </w:r>
      <w:r w:rsidRPr="00100AF3">
        <w:t xml:space="preserve">, parc. št. </w:t>
      </w:r>
      <w:r>
        <w:t>960/71 (del)</w:t>
      </w:r>
      <w:r w:rsidRPr="00100AF3">
        <w:t>, k.</w:t>
      </w:r>
      <w:r>
        <w:t xml:space="preserve"> o. 973 Rečica ob Paki (</w:t>
      </w:r>
      <w:r w:rsidRPr="00100AF3">
        <w:t xml:space="preserve">št. strokovnega mnenja </w:t>
      </w:r>
      <w:r>
        <w:t>;</w:t>
      </w:r>
    </w:p>
    <w:p w14:paraId="066CC77B" w14:textId="77777777" w:rsidR="009D221C" w:rsidRDefault="009D221C" w:rsidP="009D221C">
      <w:pPr>
        <w:pStyle w:val="Odstavekseznama"/>
        <w:numPr>
          <w:ilvl w:val="0"/>
          <w:numId w:val="14"/>
        </w:numPr>
        <w:tabs>
          <w:tab w:val="left" w:pos="851"/>
        </w:tabs>
        <w:jc w:val="both"/>
      </w:pPr>
      <w:r>
        <w:t>Rečica ob Paki 48a, O</w:t>
      </w:r>
      <w:r w:rsidRPr="00100AF3">
        <w:t xml:space="preserve">bčina </w:t>
      </w:r>
      <w:r>
        <w:t>Šmartno ob Paki</w:t>
      </w:r>
      <w:r w:rsidRPr="00100AF3">
        <w:t xml:space="preserve">, št. stavbe: </w:t>
      </w:r>
      <w:r>
        <w:t>379</w:t>
      </w:r>
      <w:r w:rsidRPr="00100AF3">
        <w:t xml:space="preserve">, parc. št. </w:t>
      </w:r>
      <w:r>
        <w:t>960/65 (del)</w:t>
      </w:r>
      <w:r w:rsidRPr="00100AF3">
        <w:t>, k.</w:t>
      </w:r>
      <w:r>
        <w:t xml:space="preserve"> o. 973 Rečica ob Paki (</w:t>
      </w:r>
      <w:r w:rsidRPr="00100AF3">
        <w:t xml:space="preserve">št. strokovnega mnenja </w:t>
      </w:r>
      <w:r>
        <w:t>;</w:t>
      </w:r>
    </w:p>
    <w:p w14:paraId="162D7A33" w14:textId="77777777" w:rsidR="009D221C" w:rsidRDefault="009D221C" w:rsidP="009D221C">
      <w:pPr>
        <w:pStyle w:val="Odstavekseznama"/>
        <w:numPr>
          <w:ilvl w:val="0"/>
          <w:numId w:val="14"/>
        </w:numPr>
        <w:tabs>
          <w:tab w:val="left" w:pos="851"/>
          <w:tab w:val="left" w:pos="1134"/>
        </w:tabs>
        <w:jc w:val="both"/>
      </w:pPr>
      <w:r>
        <w:t>Rečica ob Paki 48b, O</w:t>
      </w:r>
      <w:r w:rsidRPr="00100AF3">
        <w:t xml:space="preserve">bčina </w:t>
      </w:r>
      <w:r>
        <w:t>Šmartno ob Paki</w:t>
      </w:r>
      <w:r w:rsidRPr="00100AF3">
        <w:t xml:space="preserve">, št. stavbe: </w:t>
      </w:r>
      <w:r>
        <w:t>382</w:t>
      </w:r>
      <w:r w:rsidRPr="00100AF3">
        <w:t xml:space="preserve">, parc. št. </w:t>
      </w:r>
      <w:r>
        <w:t>960/26 (del)</w:t>
      </w:r>
      <w:r w:rsidRPr="00100AF3">
        <w:t>, k.</w:t>
      </w:r>
      <w:r>
        <w:t xml:space="preserve"> o. 973 Rečica ob Paki (</w:t>
      </w:r>
      <w:r w:rsidRPr="00100AF3">
        <w:t xml:space="preserve">št. strokovnega mnenja </w:t>
      </w:r>
      <w:r>
        <w:t>;</w:t>
      </w:r>
    </w:p>
    <w:p w14:paraId="69B5B910" w14:textId="77777777" w:rsidR="009D221C" w:rsidRDefault="009D221C" w:rsidP="009D221C">
      <w:pPr>
        <w:pStyle w:val="Odstavekseznama"/>
        <w:numPr>
          <w:ilvl w:val="0"/>
          <w:numId w:val="14"/>
        </w:numPr>
        <w:tabs>
          <w:tab w:val="left" w:pos="851"/>
          <w:tab w:val="left" w:pos="1134"/>
        </w:tabs>
        <w:jc w:val="both"/>
      </w:pPr>
      <w:r>
        <w:t>Rečica ob Paki 48c, O</w:t>
      </w:r>
      <w:r w:rsidRPr="00100AF3">
        <w:t xml:space="preserve">bčina </w:t>
      </w:r>
      <w:r>
        <w:t>Šmartno ob Paki</w:t>
      </w:r>
      <w:r w:rsidRPr="00100AF3">
        <w:t xml:space="preserve">, št. stavbe: </w:t>
      </w:r>
      <w:r>
        <w:t>689</w:t>
      </w:r>
      <w:r w:rsidRPr="00100AF3">
        <w:t xml:space="preserve">, parc. št. </w:t>
      </w:r>
      <w:r>
        <w:t>960/54 (del)</w:t>
      </w:r>
      <w:r w:rsidRPr="00100AF3">
        <w:t>, k.</w:t>
      </w:r>
      <w:r>
        <w:t xml:space="preserve"> o. 973 Rečica ob Paki (</w:t>
      </w:r>
      <w:r w:rsidRPr="00100AF3">
        <w:t xml:space="preserve">št. strokovnega mnenja </w:t>
      </w:r>
      <w:r>
        <w:t>;</w:t>
      </w:r>
    </w:p>
    <w:p w14:paraId="7B89800A" w14:textId="77777777" w:rsidR="009D221C" w:rsidRDefault="009D221C" w:rsidP="009D221C">
      <w:pPr>
        <w:pStyle w:val="Odstavekseznama"/>
        <w:numPr>
          <w:ilvl w:val="0"/>
          <w:numId w:val="14"/>
        </w:numPr>
        <w:tabs>
          <w:tab w:val="left" w:pos="851"/>
          <w:tab w:val="left" w:pos="1134"/>
        </w:tabs>
        <w:jc w:val="both"/>
      </w:pPr>
      <w:r>
        <w:t>Rečica ob Paki 49, O</w:t>
      </w:r>
      <w:r w:rsidRPr="00100AF3">
        <w:t xml:space="preserve">bčina </w:t>
      </w:r>
      <w:r>
        <w:t>Šmartno ob Paki</w:t>
      </w:r>
      <w:r w:rsidRPr="00100AF3">
        <w:t xml:space="preserve">, št. stavbe: </w:t>
      </w:r>
      <w:r>
        <w:t>390</w:t>
      </w:r>
      <w:r w:rsidRPr="00100AF3">
        <w:t xml:space="preserve">, parc. št. </w:t>
      </w:r>
      <w:r>
        <w:t>960/115 (del)</w:t>
      </w:r>
      <w:r w:rsidRPr="00100AF3">
        <w:t>, k.</w:t>
      </w:r>
      <w:r>
        <w:t xml:space="preserve"> o. 973 Rečica ob Paki (</w:t>
      </w:r>
      <w:r w:rsidRPr="00100AF3">
        <w:t xml:space="preserve">št. strokovnega mnenja </w:t>
      </w:r>
      <w:r>
        <w:t>;</w:t>
      </w:r>
    </w:p>
    <w:p w14:paraId="6501E8AE" w14:textId="77777777" w:rsidR="009D221C" w:rsidRDefault="009D221C" w:rsidP="009D221C">
      <w:pPr>
        <w:pStyle w:val="Odstavekseznama"/>
        <w:numPr>
          <w:ilvl w:val="0"/>
          <w:numId w:val="14"/>
        </w:numPr>
        <w:tabs>
          <w:tab w:val="left" w:pos="851"/>
          <w:tab w:val="left" w:pos="1134"/>
        </w:tabs>
        <w:jc w:val="both"/>
      </w:pPr>
      <w:r>
        <w:t>Rečica ob Paki 49a, O</w:t>
      </w:r>
      <w:r w:rsidRPr="00100AF3">
        <w:t xml:space="preserve">bčina </w:t>
      </w:r>
      <w:r>
        <w:t>Šmartno ob Paki</w:t>
      </w:r>
      <w:r w:rsidRPr="00100AF3">
        <w:t xml:space="preserve">, št. stavbe: </w:t>
      </w:r>
      <w:r>
        <w:t>394</w:t>
      </w:r>
      <w:r w:rsidRPr="00100AF3">
        <w:t xml:space="preserve">, parc. št. </w:t>
      </w:r>
      <w:r>
        <w:t>960/33 (del)</w:t>
      </w:r>
      <w:r w:rsidRPr="00100AF3">
        <w:t>, k.</w:t>
      </w:r>
      <w:r>
        <w:t xml:space="preserve"> o. 973 Rečica ob Paki (</w:t>
      </w:r>
      <w:r w:rsidRPr="00100AF3">
        <w:t xml:space="preserve">št. strokovnega mnenja </w:t>
      </w:r>
      <w:r>
        <w:t>;</w:t>
      </w:r>
    </w:p>
    <w:p w14:paraId="15484E87" w14:textId="77777777" w:rsidR="009D221C" w:rsidRDefault="009D221C" w:rsidP="009D221C">
      <w:pPr>
        <w:pStyle w:val="Odstavekseznama"/>
        <w:numPr>
          <w:ilvl w:val="0"/>
          <w:numId w:val="14"/>
        </w:numPr>
        <w:tabs>
          <w:tab w:val="left" w:pos="851"/>
          <w:tab w:val="left" w:pos="1134"/>
        </w:tabs>
        <w:jc w:val="both"/>
      </w:pPr>
      <w:r>
        <w:t>Rečica ob Paki 49b, O</w:t>
      </w:r>
      <w:r w:rsidRPr="00100AF3">
        <w:t xml:space="preserve">bčina </w:t>
      </w:r>
      <w:r>
        <w:t>Šmartno ob Paki</w:t>
      </w:r>
      <w:r w:rsidRPr="00100AF3">
        <w:t xml:space="preserve">, št. stavbe: </w:t>
      </w:r>
      <w:r>
        <w:t>396</w:t>
      </w:r>
      <w:r w:rsidRPr="00100AF3">
        <w:t xml:space="preserve">, parc. št. </w:t>
      </w:r>
      <w:r>
        <w:t>960/34 (del)</w:t>
      </w:r>
      <w:r w:rsidRPr="00100AF3">
        <w:t>, k.</w:t>
      </w:r>
      <w:r>
        <w:t xml:space="preserve"> o. 973 Rečica ob Paki (</w:t>
      </w:r>
      <w:r w:rsidRPr="00100AF3">
        <w:t xml:space="preserve">št. strokovnega mnenja </w:t>
      </w:r>
      <w:r>
        <w:t>;</w:t>
      </w:r>
    </w:p>
    <w:p w14:paraId="11F9596D" w14:textId="77777777" w:rsidR="009D221C" w:rsidRDefault="009D221C" w:rsidP="009D221C">
      <w:pPr>
        <w:pStyle w:val="Odstavekseznama"/>
        <w:numPr>
          <w:ilvl w:val="0"/>
          <w:numId w:val="14"/>
        </w:numPr>
        <w:tabs>
          <w:tab w:val="left" w:pos="851"/>
          <w:tab w:val="left" w:pos="1134"/>
        </w:tabs>
        <w:jc w:val="both"/>
      </w:pPr>
      <w:r>
        <w:t>Rečica ob Paki 49c, O</w:t>
      </w:r>
      <w:r w:rsidRPr="00100AF3">
        <w:t xml:space="preserve">bčina </w:t>
      </w:r>
      <w:r>
        <w:t>Šmartno ob Paki</w:t>
      </w:r>
      <w:r w:rsidRPr="00100AF3">
        <w:t xml:space="preserve">, št. stavbe: </w:t>
      </w:r>
      <w:r>
        <w:t>401</w:t>
      </w:r>
      <w:r w:rsidRPr="00100AF3">
        <w:t xml:space="preserve">, parc. št. </w:t>
      </w:r>
      <w:r>
        <w:t>960/62 (del)</w:t>
      </w:r>
      <w:r w:rsidRPr="00100AF3">
        <w:t>, k.</w:t>
      </w:r>
      <w:r>
        <w:t xml:space="preserve"> o. 973 Rečica ob Paki (</w:t>
      </w:r>
      <w:r w:rsidRPr="00100AF3">
        <w:t xml:space="preserve">št. strokovnega mnenja </w:t>
      </w:r>
      <w:r>
        <w:t>;</w:t>
      </w:r>
    </w:p>
    <w:p w14:paraId="25E86FE9" w14:textId="77777777" w:rsidR="009D221C" w:rsidRDefault="009D221C" w:rsidP="009D221C">
      <w:pPr>
        <w:pStyle w:val="Odstavekseznama"/>
        <w:numPr>
          <w:ilvl w:val="0"/>
          <w:numId w:val="14"/>
        </w:numPr>
        <w:tabs>
          <w:tab w:val="left" w:pos="851"/>
          <w:tab w:val="left" w:pos="1134"/>
        </w:tabs>
        <w:jc w:val="both"/>
      </w:pPr>
      <w:r>
        <w:t>Rečica ob Paki 49d, O</w:t>
      </w:r>
      <w:r w:rsidRPr="00100AF3">
        <w:t xml:space="preserve">bčina </w:t>
      </w:r>
      <w:r>
        <w:t>Šmartno ob Paki</w:t>
      </w:r>
      <w:r w:rsidRPr="00100AF3">
        <w:t xml:space="preserve">, št. stavbe: </w:t>
      </w:r>
      <w:r>
        <w:t>376</w:t>
      </w:r>
      <w:r w:rsidRPr="00100AF3">
        <w:t xml:space="preserve">, parc. št. </w:t>
      </w:r>
      <w:r>
        <w:t>960/32 (del)</w:t>
      </w:r>
      <w:r w:rsidRPr="00100AF3">
        <w:t>, k.</w:t>
      </w:r>
      <w:r>
        <w:t xml:space="preserve"> o. 973 Rečica ob Paki (</w:t>
      </w:r>
      <w:r w:rsidRPr="00100AF3">
        <w:t xml:space="preserve">št. strokovnega mnenja </w:t>
      </w:r>
      <w:r>
        <w:t>;</w:t>
      </w:r>
    </w:p>
    <w:p w14:paraId="6119F1CB" w14:textId="77777777" w:rsidR="009D221C" w:rsidRDefault="009D221C" w:rsidP="009D221C">
      <w:pPr>
        <w:pStyle w:val="Odstavekseznama"/>
        <w:numPr>
          <w:ilvl w:val="0"/>
          <w:numId w:val="14"/>
        </w:numPr>
        <w:tabs>
          <w:tab w:val="left" w:pos="851"/>
          <w:tab w:val="left" w:pos="1134"/>
        </w:tabs>
        <w:jc w:val="both"/>
      </w:pPr>
      <w:r>
        <w:t>Rečica ob Paki 49e, O</w:t>
      </w:r>
      <w:r w:rsidRPr="00100AF3">
        <w:t xml:space="preserve">bčina </w:t>
      </w:r>
      <w:r>
        <w:t>Šmartno ob Paki</w:t>
      </w:r>
      <w:r w:rsidRPr="00100AF3">
        <w:t xml:space="preserve">, št. stavbe: </w:t>
      </w:r>
      <w:r>
        <w:t>399</w:t>
      </w:r>
      <w:r w:rsidRPr="00100AF3">
        <w:t xml:space="preserve">, parc. št. </w:t>
      </w:r>
      <w:r>
        <w:t>960/37 (del)</w:t>
      </w:r>
      <w:r w:rsidRPr="00100AF3">
        <w:t>, k.</w:t>
      </w:r>
      <w:r>
        <w:t xml:space="preserve"> o. 973 Rečica ob Paki (</w:t>
      </w:r>
      <w:r w:rsidRPr="00100AF3">
        <w:t xml:space="preserve">št. strokovnega mnenja </w:t>
      </w:r>
      <w:r>
        <w:t>;</w:t>
      </w:r>
    </w:p>
    <w:p w14:paraId="3B5DE2C5" w14:textId="77777777" w:rsidR="009D221C" w:rsidRDefault="009D221C" w:rsidP="009D221C">
      <w:pPr>
        <w:pStyle w:val="Odstavekseznama"/>
        <w:numPr>
          <w:ilvl w:val="0"/>
          <w:numId w:val="14"/>
        </w:numPr>
        <w:tabs>
          <w:tab w:val="left" w:pos="851"/>
          <w:tab w:val="left" w:pos="1134"/>
        </w:tabs>
        <w:jc w:val="both"/>
      </w:pPr>
      <w:r>
        <w:t>Rečica ob Paki 49f, O</w:t>
      </w:r>
      <w:r w:rsidRPr="00100AF3">
        <w:t xml:space="preserve">bčina </w:t>
      </w:r>
      <w:r>
        <w:t>Šmartno ob Paki</w:t>
      </w:r>
      <w:r w:rsidRPr="00100AF3">
        <w:t xml:space="preserve">, št. stavbe: </w:t>
      </w:r>
      <w:r>
        <w:t>400</w:t>
      </w:r>
      <w:r w:rsidRPr="00100AF3">
        <w:t xml:space="preserve">, parc. št. </w:t>
      </w:r>
      <w:r>
        <w:t>960/39 (del)</w:t>
      </w:r>
      <w:r w:rsidRPr="00100AF3">
        <w:t>, k.</w:t>
      </w:r>
      <w:r>
        <w:t xml:space="preserve"> o. 973 Rečica ob Paki (</w:t>
      </w:r>
      <w:r w:rsidRPr="00100AF3">
        <w:t xml:space="preserve">št. strokovnega mnenja </w:t>
      </w:r>
      <w:r>
        <w:t>;</w:t>
      </w:r>
    </w:p>
    <w:p w14:paraId="1BD17A3B" w14:textId="77777777" w:rsidR="009D221C" w:rsidRDefault="009D221C" w:rsidP="009D221C">
      <w:pPr>
        <w:pStyle w:val="Odstavekseznama"/>
        <w:numPr>
          <w:ilvl w:val="0"/>
          <w:numId w:val="14"/>
        </w:numPr>
        <w:tabs>
          <w:tab w:val="left" w:pos="851"/>
          <w:tab w:val="left" w:pos="1134"/>
        </w:tabs>
        <w:jc w:val="both"/>
      </w:pPr>
      <w:r>
        <w:t>Rečica ob Paki 49g, O</w:t>
      </w:r>
      <w:r w:rsidRPr="00100AF3">
        <w:t xml:space="preserve">bčina </w:t>
      </w:r>
      <w:r>
        <w:t>Šmartno ob Paki</w:t>
      </w:r>
      <w:r w:rsidRPr="00100AF3">
        <w:t xml:space="preserve">, št. stavbe: </w:t>
      </w:r>
      <w:r>
        <w:t>397</w:t>
      </w:r>
      <w:r w:rsidRPr="00100AF3">
        <w:t xml:space="preserve">, parc. št. </w:t>
      </w:r>
      <w:r>
        <w:t>960/38 (del)</w:t>
      </w:r>
      <w:r w:rsidRPr="00100AF3">
        <w:t>, k.</w:t>
      </w:r>
      <w:r>
        <w:t xml:space="preserve"> o. 973 Rečica ob Paki (</w:t>
      </w:r>
      <w:r w:rsidRPr="00100AF3">
        <w:t xml:space="preserve">št. strokovnega mnenja </w:t>
      </w:r>
      <w:r>
        <w:t>;</w:t>
      </w:r>
    </w:p>
    <w:p w14:paraId="4E4AFB08" w14:textId="77777777" w:rsidR="009D221C" w:rsidRDefault="009D221C" w:rsidP="009D221C">
      <w:pPr>
        <w:pStyle w:val="Odstavekseznama"/>
        <w:numPr>
          <w:ilvl w:val="0"/>
          <w:numId w:val="14"/>
        </w:numPr>
        <w:tabs>
          <w:tab w:val="left" w:pos="851"/>
          <w:tab w:val="left" w:pos="1134"/>
        </w:tabs>
        <w:jc w:val="both"/>
      </w:pPr>
      <w:r>
        <w:t>Rečica ob Paki 49h, O</w:t>
      </w:r>
      <w:r w:rsidRPr="00100AF3">
        <w:t xml:space="preserve">bčina </w:t>
      </w:r>
      <w:r>
        <w:t>Šmartno ob Paki</w:t>
      </w:r>
      <w:r w:rsidRPr="00100AF3">
        <w:t xml:space="preserve">, št. stavbe: </w:t>
      </w:r>
      <w:r>
        <w:t>656</w:t>
      </w:r>
      <w:r w:rsidRPr="00100AF3">
        <w:t xml:space="preserve">, parc. št. </w:t>
      </w:r>
      <w:r>
        <w:t>960/42 (del)</w:t>
      </w:r>
      <w:r w:rsidRPr="00100AF3">
        <w:t>, k.</w:t>
      </w:r>
      <w:r>
        <w:t xml:space="preserve"> o. 973 Rečica ob Paki (</w:t>
      </w:r>
      <w:r w:rsidRPr="00100AF3">
        <w:t xml:space="preserve">št. strokovnega mnenja </w:t>
      </w:r>
      <w:r>
        <w:t>;</w:t>
      </w:r>
    </w:p>
    <w:p w14:paraId="2D8D3454" w14:textId="77777777" w:rsidR="009D221C" w:rsidRDefault="009D221C" w:rsidP="009D221C">
      <w:pPr>
        <w:pStyle w:val="Odstavekseznama"/>
        <w:numPr>
          <w:ilvl w:val="0"/>
          <w:numId w:val="14"/>
        </w:numPr>
        <w:tabs>
          <w:tab w:val="left" w:pos="851"/>
          <w:tab w:val="left" w:pos="1134"/>
        </w:tabs>
        <w:jc w:val="both"/>
      </w:pPr>
      <w:r>
        <w:t>Rečica ob Paki 49i, O</w:t>
      </w:r>
      <w:r w:rsidRPr="00100AF3">
        <w:t xml:space="preserve">bčina </w:t>
      </w:r>
      <w:r>
        <w:t>Šmartno ob Paki</w:t>
      </w:r>
      <w:r w:rsidRPr="00100AF3">
        <w:t xml:space="preserve">, št. stavbe: </w:t>
      </w:r>
      <w:r>
        <w:t>654</w:t>
      </w:r>
      <w:r w:rsidRPr="00100AF3">
        <w:t xml:space="preserve">, parc. št. </w:t>
      </w:r>
      <w:r>
        <w:t>960/40 (del)</w:t>
      </w:r>
      <w:r w:rsidRPr="00100AF3">
        <w:t>, k.</w:t>
      </w:r>
      <w:r>
        <w:t xml:space="preserve"> o. 973 Rečica ob Paki (</w:t>
      </w:r>
      <w:r w:rsidRPr="00100AF3">
        <w:t xml:space="preserve">št. strokovnega mnenja </w:t>
      </w:r>
      <w:r>
        <w:t>;</w:t>
      </w:r>
    </w:p>
    <w:p w14:paraId="1D1D4CDD" w14:textId="77777777" w:rsidR="009D221C" w:rsidRDefault="009D221C" w:rsidP="009D221C">
      <w:pPr>
        <w:pStyle w:val="Odstavekseznama"/>
        <w:numPr>
          <w:ilvl w:val="0"/>
          <w:numId w:val="14"/>
        </w:numPr>
        <w:tabs>
          <w:tab w:val="left" w:pos="851"/>
          <w:tab w:val="left" w:pos="1134"/>
        </w:tabs>
        <w:jc w:val="both"/>
      </w:pPr>
      <w:r>
        <w:t>Rečica ob Paki 49j, O</w:t>
      </w:r>
      <w:r w:rsidRPr="00100AF3">
        <w:t xml:space="preserve">bčina </w:t>
      </w:r>
      <w:r>
        <w:t>Šmartno ob Paki</w:t>
      </w:r>
      <w:r w:rsidRPr="00100AF3">
        <w:t xml:space="preserve">, št. stavbe: </w:t>
      </w:r>
      <w:r>
        <w:t>408</w:t>
      </w:r>
      <w:r w:rsidRPr="00100AF3">
        <w:t xml:space="preserve">, parc. št. </w:t>
      </w:r>
      <w:r>
        <w:t>960/76 (del)</w:t>
      </w:r>
      <w:r w:rsidRPr="00100AF3">
        <w:t>, k.</w:t>
      </w:r>
      <w:r>
        <w:t xml:space="preserve"> o. 973 Rečica ob Paki (</w:t>
      </w:r>
      <w:r w:rsidRPr="00100AF3">
        <w:t xml:space="preserve">št. strokovnega mnenja </w:t>
      </w:r>
      <w:r>
        <w:t>;</w:t>
      </w:r>
    </w:p>
    <w:p w14:paraId="081A85AB" w14:textId="77777777" w:rsidR="009D221C" w:rsidRDefault="009D221C" w:rsidP="009D221C">
      <w:pPr>
        <w:pStyle w:val="Odstavekseznama"/>
        <w:numPr>
          <w:ilvl w:val="0"/>
          <w:numId w:val="14"/>
        </w:numPr>
        <w:tabs>
          <w:tab w:val="left" w:pos="851"/>
          <w:tab w:val="left" w:pos="1134"/>
        </w:tabs>
        <w:jc w:val="both"/>
      </w:pPr>
      <w:r>
        <w:t>Rečica ob Paki 49k, O</w:t>
      </w:r>
      <w:r w:rsidRPr="00100AF3">
        <w:t xml:space="preserve">bčina </w:t>
      </w:r>
      <w:r>
        <w:t>Šmartno ob Paki</w:t>
      </w:r>
      <w:r w:rsidRPr="00100AF3">
        <w:t xml:space="preserve">, št. stavbe: </w:t>
      </w:r>
      <w:r>
        <w:t>404</w:t>
      </w:r>
      <w:r w:rsidRPr="00100AF3">
        <w:t xml:space="preserve">, parc. št. </w:t>
      </w:r>
      <w:r>
        <w:t>960/53 (del)</w:t>
      </w:r>
      <w:r w:rsidRPr="00100AF3">
        <w:t>, k.</w:t>
      </w:r>
      <w:r>
        <w:t xml:space="preserve"> o. 973 Rečica ob Paki (</w:t>
      </w:r>
      <w:r w:rsidRPr="00100AF3">
        <w:t xml:space="preserve">št. strokovnega mnenja </w:t>
      </w:r>
      <w:r>
        <w:t>;</w:t>
      </w:r>
    </w:p>
    <w:p w14:paraId="7C869A41" w14:textId="77777777" w:rsidR="009D221C" w:rsidRDefault="009D221C" w:rsidP="009D221C">
      <w:pPr>
        <w:pStyle w:val="Odstavekseznama"/>
        <w:numPr>
          <w:ilvl w:val="0"/>
          <w:numId w:val="14"/>
        </w:numPr>
        <w:tabs>
          <w:tab w:val="left" w:pos="851"/>
          <w:tab w:val="left" w:pos="1134"/>
        </w:tabs>
        <w:jc w:val="both"/>
      </w:pPr>
      <w:r>
        <w:t>Rečica ob Paki 49m, O</w:t>
      </w:r>
      <w:r w:rsidRPr="00100AF3">
        <w:t xml:space="preserve">bčina </w:t>
      </w:r>
      <w:r>
        <w:t>Šmartno ob Paki</w:t>
      </w:r>
      <w:r w:rsidRPr="00100AF3">
        <w:t xml:space="preserve">, št. stavbe: </w:t>
      </w:r>
      <w:r>
        <w:t>688</w:t>
      </w:r>
      <w:r w:rsidRPr="00100AF3">
        <w:t xml:space="preserve">, parc. št. </w:t>
      </w:r>
      <w:r>
        <w:t>960/108 (del)</w:t>
      </w:r>
      <w:r w:rsidRPr="00100AF3">
        <w:t>, k.</w:t>
      </w:r>
      <w:r>
        <w:t xml:space="preserve"> o. 973 Rečica ob Paki (</w:t>
      </w:r>
      <w:r w:rsidRPr="00100AF3">
        <w:t xml:space="preserve">št. strokovnega mnenja </w:t>
      </w:r>
      <w:r>
        <w:t>;</w:t>
      </w:r>
    </w:p>
    <w:p w14:paraId="52D8A51A" w14:textId="77777777" w:rsidR="009D221C" w:rsidRDefault="009D221C" w:rsidP="009D221C">
      <w:pPr>
        <w:pStyle w:val="Odstavekseznama"/>
        <w:numPr>
          <w:ilvl w:val="0"/>
          <w:numId w:val="14"/>
        </w:numPr>
        <w:tabs>
          <w:tab w:val="left" w:pos="851"/>
          <w:tab w:val="left" w:pos="1134"/>
        </w:tabs>
        <w:jc w:val="both"/>
      </w:pPr>
      <w:r>
        <w:t>Rečica ob Paki 51, O</w:t>
      </w:r>
      <w:r w:rsidRPr="00100AF3">
        <w:t xml:space="preserve">bčina </w:t>
      </w:r>
      <w:r>
        <w:t>Šmartno ob Paki</w:t>
      </w:r>
      <w:r w:rsidRPr="00100AF3">
        <w:t xml:space="preserve">, št. stavbe: </w:t>
      </w:r>
      <w:r>
        <w:t>387</w:t>
      </w:r>
      <w:r w:rsidRPr="00100AF3">
        <w:t xml:space="preserve">, parc. št. </w:t>
      </w:r>
      <w:r>
        <w:t>960/66 (del)</w:t>
      </w:r>
      <w:r w:rsidRPr="00100AF3">
        <w:t>, k.</w:t>
      </w:r>
      <w:r>
        <w:t xml:space="preserve"> o. 973 Rečica ob Paki (</w:t>
      </w:r>
      <w:r w:rsidRPr="00100AF3">
        <w:t xml:space="preserve">št. strokovnega mnenja </w:t>
      </w:r>
      <w:r>
        <w:t>;</w:t>
      </w:r>
    </w:p>
    <w:p w14:paraId="5C42A917" w14:textId="77777777" w:rsidR="009D221C" w:rsidRDefault="009D221C" w:rsidP="009D221C">
      <w:pPr>
        <w:pStyle w:val="Odstavekseznama"/>
        <w:numPr>
          <w:ilvl w:val="0"/>
          <w:numId w:val="14"/>
        </w:numPr>
        <w:tabs>
          <w:tab w:val="left" w:pos="851"/>
          <w:tab w:val="left" w:pos="1134"/>
        </w:tabs>
        <w:jc w:val="both"/>
      </w:pPr>
      <w:r>
        <w:t>Rečica ob Paki 51a, O</w:t>
      </w:r>
      <w:r w:rsidRPr="00100AF3">
        <w:t xml:space="preserve">bčina </w:t>
      </w:r>
      <w:r>
        <w:t>Šmartno ob Paki</w:t>
      </w:r>
      <w:r w:rsidRPr="00100AF3">
        <w:t xml:space="preserve">, št. stavbe: </w:t>
      </w:r>
      <w:r>
        <w:t>372</w:t>
      </w:r>
      <w:r w:rsidRPr="00100AF3">
        <w:t xml:space="preserve">, parc. št. </w:t>
      </w:r>
      <w:r>
        <w:t>960/52 (del)</w:t>
      </w:r>
      <w:r w:rsidRPr="00100AF3">
        <w:t>, k.</w:t>
      </w:r>
      <w:r>
        <w:t xml:space="preserve"> o. 973 Rečica ob Paki (</w:t>
      </w:r>
      <w:r w:rsidRPr="00100AF3">
        <w:t xml:space="preserve">št. strokovnega mnenja </w:t>
      </w:r>
      <w:r>
        <w:t>;</w:t>
      </w:r>
    </w:p>
    <w:p w14:paraId="045DBE9C" w14:textId="77777777" w:rsidR="009D221C" w:rsidRDefault="009D221C" w:rsidP="009D221C">
      <w:pPr>
        <w:pStyle w:val="Odstavekseznama"/>
        <w:numPr>
          <w:ilvl w:val="0"/>
          <w:numId w:val="14"/>
        </w:numPr>
        <w:tabs>
          <w:tab w:val="left" w:pos="851"/>
          <w:tab w:val="left" w:pos="1134"/>
        </w:tabs>
        <w:jc w:val="both"/>
      </w:pPr>
      <w:r>
        <w:t>Rečica ob Paki 51b, O</w:t>
      </w:r>
      <w:r w:rsidRPr="00100AF3">
        <w:t xml:space="preserve">bčina </w:t>
      </w:r>
      <w:r>
        <w:t>Šmartno ob Paki</w:t>
      </w:r>
      <w:r w:rsidRPr="00100AF3">
        <w:t xml:space="preserve">, št. stavbe: </w:t>
      </w:r>
      <w:r>
        <w:t>374</w:t>
      </w:r>
      <w:r w:rsidRPr="00100AF3">
        <w:t xml:space="preserve">, parc. št. </w:t>
      </w:r>
      <w:r>
        <w:t>960/15 (del)</w:t>
      </w:r>
      <w:r w:rsidRPr="00100AF3">
        <w:t>, k.</w:t>
      </w:r>
      <w:r>
        <w:t xml:space="preserve"> o. 973 Rečica ob Paki (</w:t>
      </w:r>
      <w:r w:rsidRPr="00100AF3">
        <w:t xml:space="preserve">št. strokovnega mnenja </w:t>
      </w:r>
      <w:r>
        <w:t>;</w:t>
      </w:r>
    </w:p>
    <w:p w14:paraId="1B6625B0" w14:textId="77777777" w:rsidR="009D221C" w:rsidRDefault="009D221C" w:rsidP="009D221C">
      <w:pPr>
        <w:pStyle w:val="Odstavekseznama"/>
        <w:numPr>
          <w:ilvl w:val="0"/>
          <w:numId w:val="14"/>
        </w:numPr>
        <w:tabs>
          <w:tab w:val="left" w:pos="851"/>
          <w:tab w:val="left" w:pos="1134"/>
        </w:tabs>
        <w:jc w:val="both"/>
      </w:pPr>
      <w:r>
        <w:t>Rečica ob Paki 51c, O</w:t>
      </w:r>
      <w:r w:rsidRPr="00100AF3">
        <w:t xml:space="preserve">bčina </w:t>
      </w:r>
      <w:r>
        <w:t>Šmartno ob Paki</w:t>
      </w:r>
      <w:r w:rsidRPr="00100AF3">
        <w:t xml:space="preserve">, št. stavbe: </w:t>
      </w:r>
      <w:r>
        <w:t>388</w:t>
      </w:r>
      <w:r w:rsidRPr="00100AF3">
        <w:t xml:space="preserve">, parc. št. </w:t>
      </w:r>
      <w:r>
        <w:t>960/25 (del)</w:t>
      </w:r>
      <w:r w:rsidRPr="00100AF3">
        <w:t>, k.</w:t>
      </w:r>
      <w:r>
        <w:t xml:space="preserve"> o. 973 Rečica ob Paki (</w:t>
      </w:r>
      <w:r w:rsidRPr="00100AF3">
        <w:t xml:space="preserve">št. strokovnega mnenja </w:t>
      </w:r>
      <w:r>
        <w:t>;</w:t>
      </w:r>
    </w:p>
    <w:p w14:paraId="38C0A190" w14:textId="77777777" w:rsidR="009D221C" w:rsidRDefault="009D221C" w:rsidP="009D221C">
      <w:pPr>
        <w:pStyle w:val="Odstavekseznama"/>
        <w:numPr>
          <w:ilvl w:val="0"/>
          <w:numId w:val="14"/>
        </w:numPr>
        <w:tabs>
          <w:tab w:val="left" w:pos="851"/>
          <w:tab w:val="left" w:pos="1134"/>
        </w:tabs>
        <w:jc w:val="both"/>
      </w:pPr>
      <w:r>
        <w:t>Rečica ob Paki 51d, O</w:t>
      </w:r>
      <w:r w:rsidRPr="00100AF3">
        <w:t xml:space="preserve">bčina </w:t>
      </w:r>
      <w:r>
        <w:t>Šmartno ob Paki</w:t>
      </w:r>
      <w:r w:rsidRPr="00100AF3">
        <w:t xml:space="preserve">, št. stavbe: </w:t>
      </w:r>
      <w:r>
        <w:t>652</w:t>
      </w:r>
      <w:r w:rsidRPr="00100AF3">
        <w:t xml:space="preserve">, parc. št. </w:t>
      </w:r>
      <w:r>
        <w:t>960/79 (del)</w:t>
      </w:r>
      <w:r w:rsidRPr="00100AF3">
        <w:t>, k.</w:t>
      </w:r>
      <w:r>
        <w:t xml:space="preserve"> o. 973 Rečica ob Paki (št. strokovnega mnenja.</w:t>
      </w:r>
    </w:p>
    <w:p w14:paraId="5102D5DF" w14:textId="77777777" w:rsidR="00857B76" w:rsidRDefault="00857B76" w:rsidP="00857B76">
      <w:pPr>
        <w:pStyle w:val="Default"/>
        <w:jc w:val="both"/>
        <w:rPr>
          <w:sz w:val="20"/>
          <w:szCs w:val="20"/>
          <w:shd w:val="clear" w:color="auto" w:fill="FFFFFF"/>
        </w:rPr>
      </w:pPr>
    </w:p>
    <w:p w14:paraId="74D3AD91" w14:textId="16028315" w:rsidR="00D279DF" w:rsidRPr="00D279DF" w:rsidRDefault="0093150E" w:rsidP="00D279DF">
      <w:pPr>
        <w:pStyle w:val="Default"/>
        <w:tabs>
          <w:tab w:val="left" w:pos="0"/>
        </w:tabs>
        <w:spacing w:after="120" w:line="276" w:lineRule="auto"/>
        <w:jc w:val="both"/>
        <w:rPr>
          <w:sz w:val="20"/>
          <w:szCs w:val="20"/>
          <w:shd w:val="clear" w:color="auto" w:fill="FFFFFF"/>
        </w:rPr>
      </w:pPr>
      <w:r w:rsidRPr="00D279DF">
        <w:rPr>
          <w:sz w:val="20"/>
          <w:szCs w:val="20"/>
          <w:shd w:val="clear" w:color="auto" w:fill="FFFFFF"/>
        </w:rPr>
        <w:t>Obravnavani objekti v Občini Braslovče in Občini Šmartno ob</w:t>
      </w:r>
      <w:r w:rsidR="00D279DF" w:rsidRPr="00D279DF">
        <w:rPr>
          <w:sz w:val="20"/>
          <w:szCs w:val="20"/>
          <w:shd w:val="clear" w:color="auto" w:fill="FFFFFF"/>
        </w:rPr>
        <w:t xml:space="preserve"> Paki predstavljajo naselje </w:t>
      </w:r>
      <w:r w:rsidR="00AB401B" w:rsidRPr="00D279DF">
        <w:rPr>
          <w:sz w:val="20"/>
          <w:szCs w:val="20"/>
          <w:shd w:val="clear" w:color="auto" w:fill="FFFFFF"/>
        </w:rPr>
        <w:t>sto</w:t>
      </w:r>
      <w:r w:rsidR="00AB401B">
        <w:rPr>
          <w:sz w:val="20"/>
          <w:szCs w:val="20"/>
          <w:shd w:val="clear" w:color="auto" w:fill="FFFFFF"/>
        </w:rPr>
        <w:t>šestnajstih</w:t>
      </w:r>
      <w:r w:rsidR="00AB401B" w:rsidRPr="00D279DF">
        <w:rPr>
          <w:sz w:val="20"/>
          <w:szCs w:val="20"/>
          <w:shd w:val="clear" w:color="auto" w:fill="FFFFFF"/>
        </w:rPr>
        <w:t xml:space="preserve"> </w:t>
      </w:r>
      <w:r w:rsidR="00D279DF" w:rsidRPr="00D279DF">
        <w:rPr>
          <w:sz w:val="20"/>
          <w:szCs w:val="20"/>
          <w:shd w:val="clear" w:color="auto" w:fill="FFFFFF"/>
        </w:rPr>
        <w:t>(</w:t>
      </w:r>
      <w:r w:rsidR="00AB401B" w:rsidRPr="00D279DF">
        <w:rPr>
          <w:sz w:val="20"/>
          <w:szCs w:val="20"/>
          <w:shd w:val="clear" w:color="auto" w:fill="FFFFFF"/>
        </w:rPr>
        <w:t>11</w:t>
      </w:r>
      <w:r w:rsidR="00AB401B">
        <w:rPr>
          <w:sz w:val="20"/>
          <w:szCs w:val="20"/>
          <w:shd w:val="clear" w:color="auto" w:fill="FFFFFF"/>
        </w:rPr>
        <w:t>6</w:t>
      </w:r>
      <w:r w:rsidRPr="00D279DF">
        <w:rPr>
          <w:sz w:val="20"/>
          <w:szCs w:val="20"/>
          <w:shd w:val="clear" w:color="auto" w:fill="FFFFFF"/>
        </w:rPr>
        <w:t xml:space="preserve">) objektov na levem bregu </w:t>
      </w:r>
      <w:r w:rsidRPr="00D279DF">
        <w:rPr>
          <w:sz w:val="20"/>
          <w:szCs w:val="20"/>
        </w:rPr>
        <w:t>na sotočju reke Savinje in Pake</w:t>
      </w:r>
      <w:r w:rsidR="00490EC6" w:rsidRPr="00D279DF">
        <w:rPr>
          <w:sz w:val="20"/>
          <w:szCs w:val="20"/>
        </w:rPr>
        <w:t xml:space="preserve"> v naselju Letuš</w:t>
      </w:r>
      <w:r w:rsidR="00D279DF" w:rsidRPr="00D279DF">
        <w:rPr>
          <w:sz w:val="20"/>
          <w:szCs w:val="20"/>
        </w:rPr>
        <w:t xml:space="preserve">, ki je v neurju 4. </w:t>
      </w:r>
      <w:r w:rsidR="002A7F65" w:rsidRPr="00D279DF">
        <w:rPr>
          <w:sz w:val="20"/>
          <w:szCs w:val="20"/>
        </w:rPr>
        <w:t>8. 2023</w:t>
      </w:r>
      <w:r w:rsidR="00AB401B">
        <w:rPr>
          <w:sz w:val="20"/>
          <w:szCs w:val="20"/>
        </w:rPr>
        <w:t>,</w:t>
      </w:r>
      <w:r w:rsidR="00D279DF" w:rsidRPr="00D279DF">
        <w:rPr>
          <w:sz w:val="20"/>
          <w:szCs w:val="20"/>
        </w:rPr>
        <w:t xml:space="preserve"> kjer je</w:t>
      </w:r>
      <w:r w:rsidR="002A7F65" w:rsidRPr="00D279DF">
        <w:rPr>
          <w:sz w:val="20"/>
          <w:szCs w:val="20"/>
        </w:rPr>
        <w:t xml:space="preserve"> Savinja</w:t>
      </w:r>
      <w:r w:rsidR="00AB401B">
        <w:rPr>
          <w:sz w:val="20"/>
          <w:szCs w:val="20"/>
        </w:rPr>
        <w:t>,</w:t>
      </w:r>
      <w:r w:rsidR="002A7F65" w:rsidRPr="00D279DF">
        <w:rPr>
          <w:sz w:val="20"/>
          <w:szCs w:val="20"/>
        </w:rPr>
        <w:t xml:space="preserve"> zaradi intenzivnih padavin v njenem zgornjem toku</w:t>
      </w:r>
      <w:r w:rsidR="00AB401B">
        <w:rPr>
          <w:sz w:val="20"/>
          <w:szCs w:val="20"/>
        </w:rPr>
        <w:t>,</w:t>
      </w:r>
      <w:r w:rsidR="002A7F65" w:rsidRPr="00D279DF">
        <w:rPr>
          <w:sz w:val="20"/>
          <w:szCs w:val="20"/>
        </w:rPr>
        <w:t xml:space="preserve"> močno </w:t>
      </w:r>
      <w:r w:rsidR="002A7F65" w:rsidRPr="00D279DF">
        <w:rPr>
          <w:sz w:val="20"/>
          <w:szCs w:val="20"/>
        </w:rPr>
        <w:lastRenderedPageBreak/>
        <w:t>narasla in poplavila večji del tega območja. Gladina Savinje je bila n</w:t>
      </w:r>
      <w:r w:rsidR="00182F3A" w:rsidRPr="00D279DF">
        <w:rPr>
          <w:sz w:val="20"/>
          <w:szCs w:val="20"/>
        </w:rPr>
        <w:t>a območju vod</w:t>
      </w:r>
      <w:r w:rsidR="00D279DF" w:rsidRPr="00D279DF">
        <w:rPr>
          <w:sz w:val="20"/>
          <w:szCs w:val="20"/>
        </w:rPr>
        <w:t>o</w:t>
      </w:r>
      <w:r w:rsidR="00182F3A" w:rsidRPr="00D279DF">
        <w:rPr>
          <w:sz w:val="20"/>
          <w:szCs w:val="20"/>
        </w:rPr>
        <w:t>merne postaje</w:t>
      </w:r>
      <w:r w:rsidR="0050033A" w:rsidRPr="00D279DF">
        <w:rPr>
          <w:sz w:val="20"/>
          <w:szCs w:val="20"/>
        </w:rPr>
        <w:t xml:space="preserve"> </w:t>
      </w:r>
      <w:r w:rsidR="002A7F65" w:rsidRPr="00D279DF">
        <w:rPr>
          <w:sz w:val="20"/>
          <w:szCs w:val="20"/>
        </w:rPr>
        <w:t xml:space="preserve"> Nazarje 1 m višja od do</w:t>
      </w:r>
      <w:r w:rsidR="00955D32">
        <w:rPr>
          <w:sz w:val="20"/>
          <w:szCs w:val="20"/>
        </w:rPr>
        <w:t>slej</w:t>
      </w:r>
      <w:r w:rsidR="002A7F65" w:rsidRPr="00D279DF">
        <w:rPr>
          <w:sz w:val="20"/>
          <w:szCs w:val="20"/>
        </w:rPr>
        <w:t xml:space="preserve"> najvišje zabeležene vrednosti iz poplav iz leta 1990. Najbolj prizadeta so bila naselja Gmajna (desni breg Savinje ob sotočju), Roje (levi breg Savinje do Pake) in Podgora, ki se nahaja dovodno od sotočja na levi strani Savinje. Poplavne vode so dosegale globine od (povprečno) 0,5 pa tudi preko 2 m</w:t>
      </w:r>
      <w:r w:rsidR="0050033A" w:rsidRPr="00D279DF">
        <w:rPr>
          <w:sz w:val="20"/>
          <w:szCs w:val="20"/>
        </w:rPr>
        <w:t>.</w:t>
      </w:r>
    </w:p>
    <w:p w14:paraId="77B6808B" w14:textId="6CB42089" w:rsidR="0050033A" w:rsidRPr="00D279DF" w:rsidRDefault="0050033A" w:rsidP="00D279DF">
      <w:pPr>
        <w:pStyle w:val="Default"/>
        <w:tabs>
          <w:tab w:val="left" w:pos="0"/>
        </w:tabs>
        <w:spacing w:after="120" w:line="276" w:lineRule="auto"/>
        <w:jc w:val="both"/>
        <w:rPr>
          <w:sz w:val="20"/>
          <w:szCs w:val="20"/>
          <w:shd w:val="clear" w:color="auto" w:fill="FFFFFF"/>
        </w:rPr>
      </w:pPr>
      <w:r w:rsidRPr="00D279DF">
        <w:rPr>
          <w:sz w:val="20"/>
          <w:szCs w:val="20"/>
        </w:rPr>
        <w:t xml:space="preserve">Prebivalci so bili življenjsko ogroženi, k sreči do smrtnih žrtev ni prišlo. Nastala je velika materialna škoda na objektih. En objekt se je (delno) porušil zaradi erozije temeljnih tal, večino ostalih stavb pa je imelo poplavljeno pritličje, podkletene stavbe pa tudi v celoti zalite kletne prostore. Posledično je uničena vsa vgrajena oprema in instalacije, ki so se nahajale v teh etažah, hkrati pa tudi vse obloge konstrukcijskih sklopov, kot so tlaki, ometi, fasade, izolacije ter kanalizacija. </w:t>
      </w:r>
    </w:p>
    <w:p w14:paraId="2F6E51DA" w14:textId="77777777" w:rsidR="0050033A" w:rsidRPr="00D279DF" w:rsidRDefault="00D279DF" w:rsidP="00D279DF">
      <w:pPr>
        <w:autoSpaceDE w:val="0"/>
        <w:autoSpaceDN w:val="0"/>
        <w:adjustRightInd w:val="0"/>
        <w:spacing w:after="120" w:line="276" w:lineRule="auto"/>
        <w:jc w:val="both"/>
        <w:rPr>
          <w:rFonts w:eastAsiaTheme="minorHAnsi" w:cs="Arial"/>
          <w:szCs w:val="20"/>
        </w:rPr>
      </w:pPr>
      <w:r w:rsidRPr="00D279DF">
        <w:rPr>
          <w:rFonts w:cs="Arial"/>
          <w:szCs w:val="20"/>
          <w:shd w:val="clear" w:color="auto" w:fill="FFFFFF"/>
        </w:rPr>
        <w:t xml:space="preserve">Direkcija Republike Slovenije za vode je pripravila </w:t>
      </w:r>
      <w:r w:rsidR="00F67C74">
        <w:rPr>
          <w:rFonts w:cs="Arial"/>
          <w:szCs w:val="20"/>
          <w:shd w:val="clear" w:color="auto" w:fill="FFFFFF"/>
        </w:rPr>
        <w:t>Elaborat</w:t>
      </w:r>
      <w:r w:rsidRPr="00D279DF">
        <w:rPr>
          <w:rFonts w:cs="Arial"/>
          <w:szCs w:val="20"/>
          <w:shd w:val="clear" w:color="auto" w:fill="FFFFFF"/>
        </w:rPr>
        <w:t xml:space="preserve"> </w:t>
      </w:r>
      <w:r w:rsidR="00F67C74">
        <w:rPr>
          <w:rFonts w:eastAsiaTheme="minorHAnsi" w:cs="Arial"/>
          <w:szCs w:val="20"/>
        </w:rPr>
        <w:t>"</w:t>
      </w:r>
      <w:r w:rsidRPr="00D279DF">
        <w:rPr>
          <w:rFonts w:eastAsiaTheme="minorHAnsi" w:cs="Arial"/>
          <w:szCs w:val="20"/>
        </w:rPr>
        <w:t>Prostorska – urbanistična, krajinska in hidravlična preveritev možnih</w:t>
      </w:r>
      <w:r w:rsidRPr="00D279DF">
        <w:rPr>
          <w:rFonts w:cs="Arial"/>
          <w:szCs w:val="20"/>
          <w:shd w:val="clear" w:color="auto" w:fill="FFFFFF"/>
        </w:rPr>
        <w:t xml:space="preserve"> </w:t>
      </w:r>
      <w:r w:rsidRPr="00D279DF">
        <w:rPr>
          <w:rFonts w:eastAsiaTheme="minorHAnsi" w:cs="Arial"/>
          <w:szCs w:val="20"/>
        </w:rPr>
        <w:t>ureditev naselij Roje in Podgora v občin</w:t>
      </w:r>
      <w:r w:rsidR="00F67C74">
        <w:rPr>
          <w:rFonts w:eastAsiaTheme="minorHAnsi" w:cs="Arial"/>
          <w:szCs w:val="20"/>
        </w:rPr>
        <w:t>ah Braslovče in Šmartno ob Paki" in Elaborat "Hidravlična analiza možnih protipoplavnih ukrepov na območju Letuša"</w:t>
      </w:r>
      <w:r w:rsidR="00481B0E">
        <w:rPr>
          <w:rFonts w:eastAsiaTheme="minorHAnsi" w:cs="Arial"/>
          <w:szCs w:val="20"/>
        </w:rPr>
        <w:t xml:space="preserve"> (dopis št. 45500 -25/2022 </w:t>
      </w:r>
      <w:r w:rsidR="00481B0E">
        <w:rPr>
          <w:rFonts w:ascii="ArialMT" w:eastAsiaTheme="minorHAnsi" w:hAnsi="ArialMT" w:cs="ArialMT"/>
          <w:szCs w:val="20"/>
        </w:rPr>
        <w:t xml:space="preserve">– </w:t>
      </w:r>
      <w:r w:rsidR="00481B0E">
        <w:rPr>
          <w:rFonts w:eastAsiaTheme="minorHAnsi" w:cs="Arial"/>
          <w:szCs w:val="20"/>
        </w:rPr>
        <w:t>219 z dne 17. 6. 2024)</w:t>
      </w:r>
      <w:r w:rsidRPr="00D279DF">
        <w:rPr>
          <w:rFonts w:eastAsiaTheme="minorHAnsi" w:cs="Arial"/>
          <w:szCs w:val="20"/>
        </w:rPr>
        <w:t>, v katerem sta podrobneje razdelani dve varianti ureditve na levem bregu Savinje na območju sotočja Savinje in Pake, ki sta obdelani s hidravličnega, urbanističnega, krajinskega</w:t>
      </w:r>
      <w:r w:rsidR="00F67C74">
        <w:rPr>
          <w:rFonts w:eastAsiaTheme="minorHAnsi" w:cs="Arial"/>
          <w:szCs w:val="20"/>
        </w:rPr>
        <w:t>, varnostnega</w:t>
      </w:r>
      <w:r w:rsidRPr="00D279DF">
        <w:rPr>
          <w:rFonts w:eastAsiaTheme="minorHAnsi" w:cs="Arial"/>
          <w:szCs w:val="20"/>
        </w:rPr>
        <w:t xml:space="preserve"> in ekonomskega vidika. </w:t>
      </w:r>
      <w:r w:rsidR="0050033A" w:rsidRPr="00D279DF">
        <w:rPr>
          <w:rFonts w:cs="Arial"/>
          <w:szCs w:val="20"/>
        </w:rPr>
        <w:t>Glede na rezultate hidravličnih analiz so na območju prelivanja v Letuško Gmajno in na območju zožitev v Malih Braslovčah hitrosti vode presegle 3 m/s. Tako velike hitrosti vodnega toka lahko povzročajo poškodbe in rušitve enostavnih in stanovanjskih objektov, ki so grajeni iz lahkih materialov in brez primerne odpornosti proti dinamični sili vode in vzgonu.</w:t>
      </w:r>
      <w:r w:rsidRPr="00D279DF">
        <w:rPr>
          <w:rFonts w:cs="Arial"/>
          <w:szCs w:val="20"/>
        </w:rPr>
        <w:t xml:space="preserve"> </w:t>
      </w:r>
      <w:r w:rsidR="0050033A" w:rsidRPr="00D279DF">
        <w:rPr>
          <w:rFonts w:cs="Arial"/>
          <w:szCs w:val="20"/>
        </w:rPr>
        <w:t xml:space="preserve">Ocenjuje se, da je dogodek presegel nivo 500 letnih vod. </w:t>
      </w:r>
    </w:p>
    <w:p w14:paraId="3646EDB0" w14:textId="77777777" w:rsidR="0050033A" w:rsidRPr="00D279DF" w:rsidRDefault="0050033A" w:rsidP="00D279DF">
      <w:pPr>
        <w:pStyle w:val="Default"/>
        <w:spacing w:after="120" w:line="276" w:lineRule="auto"/>
        <w:jc w:val="both"/>
        <w:rPr>
          <w:sz w:val="20"/>
          <w:szCs w:val="20"/>
        </w:rPr>
      </w:pPr>
      <w:r w:rsidRPr="00D279DF">
        <w:rPr>
          <w:sz w:val="20"/>
          <w:szCs w:val="20"/>
        </w:rPr>
        <w:t>Izdelane so bile hidrološko hidravlične analize o dogodku in študije možnih ukrepov na celotnem področju sotočja. Obravnavane in analizirane so bile različne variante za izboljšanje poplavne varnosti ob novih dogodkih in sicer</w:t>
      </w:r>
      <w:r w:rsidR="00D279DF">
        <w:rPr>
          <w:sz w:val="20"/>
          <w:szCs w:val="20"/>
        </w:rPr>
        <w:t>:</w:t>
      </w:r>
    </w:p>
    <w:p w14:paraId="5A195C71" w14:textId="77777777" w:rsidR="0050033A" w:rsidRPr="00104C4E" w:rsidRDefault="0050033A" w:rsidP="00D279DF">
      <w:pPr>
        <w:pStyle w:val="Default"/>
        <w:numPr>
          <w:ilvl w:val="0"/>
          <w:numId w:val="15"/>
        </w:numPr>
        <w:spacing w:after="120" w:line="276" w:lineRule="auto"/>
        <w:jc w:val="both"/>
        <w:rPr>
          <w:sz w:val="20"/>
          <w:szCs w:val="20"/>
        </w:rPr>
      </w:pPr>
      <w:r w:rsidRPr="00104C4E">
        <w:rPr>
          <w:sz w:val="20"/>
          <w:szCs w:val="20"/>
        </w:rPr>
        <w:t>Varianta 1: predvideva izvedbo lokalnih ukrepov na območju Letuša. Predvideni so ukrepi za izboljšanje poplavne varnosti naselij Gmajna, Roje in Podgora.</w:t>
      </w:r>
    </w:p>
    <w:p w14:paraId="19FC3D49" w14:textId="77777777" w:rsidR="0050033A" w:rsidRPr="00104C4E" w:rsidRDefault="0050033A" w:rsidP="00D279DF">
      <w:pPr>
        <w:pStyle w:val="Default"/>
        <w:numPr>
          <w:ilvl w:val="0"/>
          <w:numId w:val="15"/>
        </w:numPr>
        <w:spacing w:after="120" w:line="276" w:lineRule="auto"/>
        <w:jc w:val="both"/>
        <w:rPr>
          <w:sz w:val="20"/>
          <w:szCs w:val="20"/>
        </w:rPr>
      </w:pPr>
      <w:r w:rsidRPr="00104C4E">
        <w:rPr>
          <w:sz w:val="20"/>
          <w:szCs w:val="20"/>
        </w:rPr>
        <w:t>Varianta 2: predvideva izvedbo manjšega zadrževalnika Letuš, naselja Gmajna, Roje, Podgora se ohranijo in ščitijo na Q100 + 75 cm.</w:t>
      </w:r>
    </w:p>
    <w:p w14:paraId="7CC7D203" w14:textId="77777777" w:rsidR="0050033A" w:rsidRPr="00104C4E" w:rsidRDefault="0050033A" w:rsidP="00D279DF">
      <w:pPr>
        <w:pStyle w:val="Default"/>
        <w:numPr>
          <w:ilvl w:val="0"/>
          <w:numId w:val="15"/>
        </w:numPr>
        <w:spacing w:after="120" w:line="276" w:lineRule="auto"/>
        <w:jc w:val="both"/>
        <w:rPr>
          <w:sz w:val="20"/>
          <w:szCs w:val="20"/>
        </w:rPr>
      </w:pPr>
      <w:r w:rsidRPr="00104C4E">
        <w:rPr>
          <w:sz w:val="20"/>
          <w:szCs w:val="20"/>
        </w:rPr>
        <w:t>Varianta 3: predvideva izvedbo večjega zadrževalnika Letuš tudi na območju Gmajne, ki se izseli, naselji Roje in Podgora se ohranijo in ščitijo na Q100 + 75 cm.</w:t>
      </w:r>
    </w:p>
    <w:p w14:paraId="18D0BBA5" w14:textId="77777777" w:rsidR="0050033A" w:rsidRPr="00AC466F" w:rsidRDefault="0050033A" w:rsidP="00D279DF">
      <w:pPr>
        <w:pStyle w:val="Default"/>
        <w:numPr>
          <w:ilvl w:val="0"/>
          <w:numId w:val="15"/>
        </w:numPr>
        <w:spacing w:after="120" w:line="276" w:lineRule="auto"/>
        <w:jc w:val="both"/>
        <w:rPr>
          <w:strike/>
          <w:sz w:val="20"/>
          <w:szCs w:val="20"/>
        </w:rPr>
      </w:pPr>
      <w:r w:rsidRPr="00104C4E">
        <w:rPr>
          <w:sz w:val="20"/>
          <w:szCs w:val="20"/>
        </w:rPr>
        <w:t>Varianta 4: predvideva izvedbo večjega zadrževalnika Letuš, in zadrževalnika v Rojah (odstranitev obeh naselij)</w:t>
      </w:r>
      <w:r w:rsidR="00860CDE">
        <w:rPr>
          <w:sz w:val="20"/>
          <w:szCs w:val="20"/>
        </w:rPr>
        <w:t>.</w:t>
      </w:r>
    </w:p>
    <w:p w14:paraId="1ABB7AD7" w14:textId="632F0EE9" w:rsidR="0050033A" w:rsidRPr="00D279DF" w:rsidRDefault="0050033A" w:rsidP="00D279DF">
      <w:pPr>
        <w:pStyle w:val="Default"/>
        <w:spacing w:after="120" w:line="276" w:lineRule="auto"/>
        <w:jc w:val="both"/>
        <w:rPr>
          <w:sz w:val="20"/>
          <w:szCs w:val="20"/>
        </w:rPr>
      </w:pPr>
      <w:r w:rsidRPr="00D279DF">
        <w:rPr>
          <w:sz w:val="20"/>
          <w:szCs w:val="20"/>
        </w:rPr>
        <w:t xml:space="preserve">V vseh variantah je proučen tudi dogodek ob morebitnem prelitju protipoplavnih nasipov. Globine </w:t>
      </w:r>
      <w:r w:rsidR="00FE14C1">
        <w:rPr>
          <w:sz w:val="20"/>
          <w:szCs w:val="20"/>
        </w:rPr>
        <w:t>vode</w:t>
      </w:r>
      <w:r w:rsidR="00955D32">
        <w:rPr>
          <w:sz w:val="20"/>
          <w:szCs w:val="20"/>
        </w:rPr>
        <w:t xml:space="preserve"> bi</w:t>
      </w:r>
      <w:r w:rsidR="00FE14C1">
        <w:rPr>
          <w:sz w:val="20"/>
          <w:szCs w:val="20"/>
        </w:rPr>
        <w:t xml:space="preserve"> </w:t>
      </w:r>
      <w:r w:rsidRPr="00D279DF">
        <w:rPr>
          <w:sz w:val="20"/>
          <w:szCs w:val="20"/>
        </w:rPr>
        <w:t>v te</w:t>
      </w:r>
      <w:r w:rsidR="00955D32">
        <w:rPr>
          <w:sz w:val="20"/>
          <w:szCs w:val="20"/>
        </w:rPr>
        <w:t>h</w:t>
      </w:r>
      <w:r w:rsidRPr="00D279DF">
        <w:rPr>
          <w:sz w:val="20"/>
          <w:szCs w:val="20"/>
        </w:rPr>
        <w:t xml:space="preserve"> primer</w:t>
      </w:r>
      <w:r w:rsidR="00955D32">
        <w:rPr>
          <w:sz w:val="20"/>
          <w:szCs w:val="20"/>
        </w:rPr>
        <w:t>ih</w:t>
      </w:r>
      <w:r w:rsidRPr="00D279DF">
        <w:rPr>
          <w:sz w:val="20"/>
          <w:szCs w:val="20"/>
        </w:rPr>
        <w:t xml:space="preserve"> na spodnjem robu ob sotočju presegale 2 m, proti severu pa bi se z dvigom terena postopoma zmanjševale. Vremenskega dogodka, ki bi lahko povzročil prelitje zidov, v vseh treh variantah ni možno izključiti. To bi tudi življenjsko ogrozilo prebivalce, ki bi se nahajali znotraj teh varovalnih zidov. </w:t>
      </w:r>
    </w:p>
    <w:p w14:paraId="2564520A" w14:textId="043245C4" w:rsidR="0050033A" w:rsidRPr="00D279DF" w:rsidRDefault="0050033A" w:rsidP="00D279DF">
      <w:pPr>
        <w:pStyle w:val="Default"/>
        <w:spacing w:after="120" w:line="276" w:lineRule="auto"/>
        <w:jc w:val="both"/>
        <w:rPr>
          <w:sz w:val="20"/>
          <w:szCs w:val="20"/>
        </w:rPr>
      </w:pPr>
      <w:r w:rsidRPr="0009349C">
        <w:rPr>
          <w:sz w:val="20"/>
          <w:szCs w:val="20"/>
        </w:rPr>
        <w:t>Po mnenju</w:t>
      </w:r>
      <w:r w:rsidRPr="00D279DF">
        <w:rPr>
          <w:sz w:val="20"/>
          <w:szCs w:val="20"/>
        </w:rPr>
        <w:t xml:space="preserve"> </w:t>
      </w:r>
      <w:r w:rsidR="00F67C74">
        <w:rPr>
          <w:sz w:val="20"/>
          <w:szCs w:val="20"/>
        </w:rPr>
        <w:t>Direkcije Republike Slovenije</w:t>
      </w:r>
      <w:r w:rsidR="00860CDE">
        <w:rPr>
          <w:sz w:val="20"/>
          <w:szCs w:val="20"/>
        </w:rPr>
        <w:t xml:space="preserve"> za vode, Državne tehnične pisarne in Sveta Vlade RS za obnovo </w:t>
      </w:r>
      <w:r w:rsidRPr="00D279DF">
        <w:rPr>
          <w:sz w:val="20"/>
          <w:szCs w:val="20"/>
        </w:rPr>
        <w:t xml:space="preserve">nobena od teh variant </w:t>
      </w:r>
      <w:r w:rsidRPr="00BE019C">
        <w:rPr>
          <w:bCs/>
          <w:sz w:val="20"/>
          <w:szCs w:val="20"/>
        </w:rPr>
        <w:t>ni sprejemljiva</w:t>
      </w:r>
      <w:r w:rsidRPr="00BE019C">
        <w:rPr>
          <w:sz w:val="20"/>
          <w:szCs w:val="20"/>
        </w:rPr>
        <w:t>,</w:t>
      </w:r>
      <w:r w:rsidRPr="00D279DF">
        <w:rPr>
          <w:sz w:val="20"/>
          <w:szCs w:val="20"/>
        </w:rPr>
        <w:t xml:space="preserve"> saj bi bili prebivalci ob ponovitvi dogodka lahko </w:t>
      </w:r>
      <w:r w:rsidR="00FE14C1">
        <w:rPr>
          <w:sz w:val="20"/>
          <w:szCs w:val="20"/>
        </w:rPr>
        <w:t xml:space="preserve"> </w:t>
      </w:r>
      <w:r w:rsidRPr="00D279DF">
        <w:rPr>
          <w:sz w:val="20"/>
          <w:szCs w:val="20"/>
        </w:rPr>
        <w:t xml:space="preserve">življenjsko ogroženi. Zato bi </w:t>
      </w:r>
      <w:r w:rsidR="00FE14C1">
        <w:rPr>
          <w:sz w:val="20"/>
          <w:szCs w:val="20"/>
        </w:rPr>
        <w:t xml:space="preserve">bile </w:t>
      </w:r>
      <w:r w:rsidRPr="00D279DF">
        <w:rPr>
          <w:sz w:val="20"/>
          <w:szCs w:val="20"/>
        </w:rPr>
        <w:t xml:space="preserve">ob ponovitvi dogodka potrebne </w:t>
      </w:r>
      <w:r w:rsidR="00955D32">
        <w:rPr>
          <w:sz w:val="20"/>
          <w:szCs w:val="20"/>
        </w:rPr>
        <w:t xml:space="preserve">pogoste </w:t>
      </w:r>
      <w:r w:rsidRPr="00D279DF">
        <w:rPr>
          <w:sz w:val="20"/>
          <w:szCs w:val="20"/>
        </w:rPr>
        <w:t xml:space="preserve">preventivne </w:t>
      </w:r>
      <w:r w:rsidR="00FE14C1" w:rsidRPr="00D279DF">
        <w:rPr>
          <w:sz w:val="20"/>
          <w:szCs w:val="20"/>
        </w:rPr>
        <w:t>evakuacij</w:t>
      </w:r>
      <w:r w:rsidR="00FE14C1">
        <w:rPr>
          <w:sz w:val="20"/>
          <w:szCs w:val="20"/>
        </w:rPr>
        <w:t>e</w:t>
      </w:r>
      <w:r w:rsidR="00FE14C1" w:rsidRPr="00D279DF">
        <w:rPr>
          <w:sz w:val="20"/>
          <w:szCs w:val="20"/>
        </w:rPr>
        <w:t xml:space="preserve"> </w:t>
      </w:r>
      <w:r w:rsidRPr="00D279DF">
        <w:rPr>
          <w:sz w:val="20"/>
          <w:szCs w:val="20"/>
        </w:rPr>
        <w:t>prebivalcev. Evakuacije bi zahtevale kratke evakuacijske čase, ki jih v praksi ni možno doseči</w:t>
      </w:r>
      <w:r w:rsidR="00955D32">
        <w:rPr>
          <w:sz w:val="20"/>
          <w:szCs w:val="20"/>
        </w:rPr>
        <w:t>.</w:t>
      </w:r>
    </w:p>
    <w:p w14:paraId="14AC0B7F" w14:textId="52FE97EB" w:rsidR="0050033A" w:rsidRPr="00D279DF" w:rsidRDefault="0050033A" w:rsidP="005F1ADE">
      <w:pPr>
        <w:pStyle w:val="Default"/>
        <w:spacing w:after="120" w:line="276" w:lineRule="auto"/>
        <w:jc w:val="both"/>
        <w:rPr>
          <w:sz w:val="20"/>
          <w:szCs w:val="20"/>
        </w:rPr>
      </w:pPr>
      <w:r w:rsidRPr="00D279DF">
        <w:rPr>
          <w:sz w:val="20"/>
          <w:szCs w:val="20"/>
        </w:rPr>
        <w:t xml:space="preserve">Nadalje </w:t>
      </w:r>
      <w:r w:rsidR="00FE14C1">
        <w:rPr>
          <w:sz w:val="20"/>
          <w:szCs w:val="20"/>
        </w:rPr>
        <w:t>so strokovna telesa obravnavala</w:t>
      </w:r>
      <w:r w:rsidR="00FE14C1" w:rsidRPr="00D279DF">
        <w:rPr>
          <w:sz w:val="20"/>
          <w:szCs w:val="20"/>
        </w:rPr>
        <w:t xml:space="preserve"> </w:t>
      </w:r>
      <w:r w:rsidRPr="00D279DF">
        <w:rPr>
          <w:sz w:val="20"/>
          <w:szCs w:val="20"/>
        </w:rPr>
        <w:t xml:space="preserve">4. </w:t>
      </w:r>
      <w:r w:rsidR="00FE14C1" w:rsidRPr="00D279DF">
        <w:rPr>
          <w:sz w:val="20"/>
          <w:szCs w:val="20"/>
        </w:rPr>
        <w:t>variant</w:t>
      </w:r>
      <w:r w:rsidR="00FE14C1">
        <w:rPr>
          <w:sz w:val="20"/>
          <w:szCs w:val="20"/>
        </w:rPr>
        <w:t>o</w:t>
      </w:r>
      <w:r w:rsidRPr="00D279DF">
        <w:rPr>
          <w:sz w:val="20"/>
          <w:szCs w:val="20"/>
        </w:rPr>
        <w:t>, ki vključuje izselitev celotnega naselja Roj in Podgore</w:t>
      </w:r>
      <w:r w:rsidR="00FE14C1">
        <w:rPr>
          <w:sz w:val="20"/>
          <w:szCs w:val="20"/>
        </w:rPr>
        <w:t>, ki</w:t>
      </w:r>
      <w:r w:rsidRPr="00D279DF">
        <w:rPr>
          <w:sz w:val="20"/>
          <w:szCs w:val="20"/>
        </w:rPr>
        <w:t xml:space="preserve"> je z varnostnega vidika za prebivalce najzanesljivejša v smislu varovanja pred poplavno nevarnostjo. </w:t>
      </w:r>
    </w:p>
    <w:p w14:paraId="2741D404" w14:textId="77777777" w:rsidR="0050033A" w:rsidRPr="00D279DF" w:rsidRDefault="0050033A" w:rsidP="005F1ADE">
      <w:pPr>
        <w:pStyle w:val="Default"/>
        <w:spacing w:after="120" w:line="276" w:lineRule="auto"/>
        <w:jc w:val="both"/>
        <w:rPr>
          <w:sz w:val="20"/>
          <w:szCs w:val="20"/>
        </w:rPr>
      </w:pPr>
      <w:r w:rsidRPr="00D279DF">
        <w:rPr>
          <w:sz w:val="20"/>
          <w:szCs w:val="20"/>
        </w:rPr>
        <w:t xml:space="preserve">V nadaljevanju sta v mnenju DRSV za naselje Roje bili </w:t>
      </w:r>
      <w:r w:rsidR="00B4728A" w:rsidRPr="004E2FE8">
        <w:rPr>
          <w:color w:val="auto"/>
          <w:sz w:val="20"/>
          <w:szCs w:val="20"/>
        </w:rPr>
        <w:t>opredeljeni</w:t>
      </w:r>
      <w:r w:rsidR="001B6E6B" w:rsidRPr="004E2FE8">
        <w:rPr>
          <w:color w:val="auto"/>
          <w:sz w:val="20"/>
          <w:szCs w:val="20"/>
        </w:rPr>
        <w:t xml:space="preserve"> dve </w:t>
      </w:r>
      <w:r w:rsidR="001B6E6B">
        <w:rPr>
          <w:sz w:val="20"/>
          <w:szCs w:val="20"/>
        </w:rPr>
        <w:t>varianti</w:t>
      </w:r>
      <w:r w:rsidRPr="00D279DF">
        <w:rPr>
          <w:sz w:val="20"/>
          <w:szCs w:val="20"/>
        </w:rPr>
        <w:t xml:space="preserve"> z oznakama:</w:t>
      </w:r>
    </w:p>
    <w:p w14:paraId="236F5EDE" w14:textId="0C16E552" w:rsidR="00F67C74" w:rsidRDefault="0050033A" w:rsidP="005F1ADE">
      <w:pPr>
        <w:pStyle w:val="Default"/>
        <w:numPr>
          <w:ilvl w:val="0"/>
          <w:numId w:val="16"/>
        </w:numPr>
        <w:spacing w:after="120" w:line="276" w:lineRule="auto"/>
        <w:jc w:val="both"/>
        <w:rPr>
          <w:color w:val="auto"/>
          <w:sz w:val="20"/>
          <w:szCs w:val="20"/>
        </w:rPr>
      </w:pPr>
      <w:r w:rsidRPr="00D279DF">
        <w:rPr>
          <w:sz w:val="20"/>
          <w:szCs w:val="20"/>
        </w:rPr>
        <w:t xml:space="preserve">Varianta A, pri kateri je predvidena odstranitev celotnega naselja in </w:t>
      </w:r>
      <w:r w:rsidR="00F67C74">
        <w:rPr>
          <w:sz w:val="20"/>
          <w:szCs w:val="20"/>
        </w:rPr>
        <w:t xml:space="preserve">predstavlja trajno rešitev </w:t>
      </w:r>
      <w:r w:rsidR="00F67C74" w:rsidRPr="009454E5">
        <w:rPr>
          <w:color w:val="auto"/>
          <w:sz w:val="20"/>
          <w:szCs w:val="20"/>
        </w:rPr>
        <w:t>problema poplavne varnosti za prebivalce</w:t>
      </w:r>
      <w:r w:rsidR="00F67C74">
        <w:rPr>
          <w:sz w:val="20"/>
          <w:szCs w:val="20"/>
        </w:rPr>
        <w:t xml:space="preserve">. </w:t>
      </w:r>
      <w:r w:rsidR="00F67C74" w:rsidRPr="009454E5">
        <w:rPr>
          <w:color w:val="auto"/>
          <w:sz w:val="20"/>
          <w:szCs w:val="20"/>
        </w:rPr>
        <w:t>Objekti bi bili na tej lokaciji odstranjeni in zgrajeni na drugi, poplavno varni lokaciji, zgrajeni bi bili tudi po sodobn</w:t>
      </w:r>
      <w:r w:rsidR="005F1ADE">
        <w:rPr>
          <w:color w:val="auto"/>
          <w:sz w:val="20"/>
          <w:szCs w:val="20"/>
        </w:rPr>
        <w:t>ih standardih.</w:t>
      </w:r>
    </w:p>
    <w:p w14:paraId="02973415" w14:textId="77777777" w:rsidR="00F67C74" w:rsidRPr="005F1ADE" w:rsidRDefault="00F67C74" w:rsidP="005F1ADE">
      <w:pPr>
        <w:pStyle w:val="Default"/>
        <w:numPr>
          <w:ilvl w:val="0"/>
          <w:numId w:val="16"/>
        </w:numPr>
        <w:spacing w:after="120" w:line="276" w:lineRule="auto"/>
        <w:jc w:val="both"/>
        <w:rPr>
          <w:color w:val="auto"/>
          <w:sz w:val="20"/>
          <w:szCs w:val="20"/>
        </w:rPr>
      </w:pPr>
      <w:r>
        <w:rPr>
          <w:sz w:val="20"/>
          <w:szCs w:val="20"/>
        </w:rPr>
        <w:lastRenderedPageBreak/>
        <w:t>V</w:t>
      </w:r>
      <w:r w:rsidR="0050033A" w:rsidRPr="00F67C74">
        <w:rPr>
          <w:sz w:val="20"/>
          <w:szCs w:val="20"/>
        </w:rPr>
        <w:t>arianta B, ki obrav</w:t>
      </w:r>
      <w:r>
        <w:rPr>
          <w:sz w:val="20"/>
          <w:szCs w:val="20"/>
        </w:rPr>
        <w:t xml:space="preserve">nava delno odstranitev naselja in zagotavlja teoretično varnost </w:t>
      </w:r>
      <w:r w:rsidRPr="009454E5">
        <w:rPr>
          <w:color w:val="auto"/>
          <w:sz w:val="20"/>
          <w:szCs w:val="20"/>
        </w:rPr>
        <w:t>v primeru ponovitve dogodka 4.</w:t>
      </w:r>
      <w:r>
        <w:rPr>
          <w:color w:val="auto"/>
          <w:sz w:val="20"/>
          <w:szCs w:val="20"/>
        </w:rPr>
        <w:t xml:space="preserve"> </w:t>
      </w:r>
      <w:r w:rsidRPr="009454E5">
        <w:rPr>
          <w:color w:val="auto"/>
          <w:sz w:val="20"/>
          <w:szCs w:val="20"/>
        </w:rPr>
        <w:t>8.</w:t>
      </w:r>
      <w:r>
        <w:rPr>
          <w:color w:val="auto"/>
          <w:sz w:val="20"/>
          <w:szCs w:val="20"/>
        </w:rPr>
        <w:t xml:space="preserve"> </w:t>
      </w:r>
      <w:r w:rsidRPr="009454E5">
        <w:rPr>
          <w:color w:val="auto"/>
          <w:sz w:val="20"/>
          <w:szCs w:val="20"/>
        </w:rPr>
        <w:t>2023 ob upoštevanju (le) visokih vod Savinje</w:t>
      </w:r>
      <w:r>
        <w:rPr>
          <w:color w:val="auto"/>
          <w:sz w:val="20"/>
          <w:szCs w:val="20"/>
        </w:rPr>
        <w:t xml:space="preserve">. </w:t>
      </w:r>
      <w:r w:rsidRPr="009454E5">
        <w:rPr>
          <w:color w:val="auto"/>
          <w:sz w:val="20"/>
          <w:szCs w:val="20"/>
        </w:rPr>
        <w:t>V primeru visokih vod Pake z enako verjetnostjo nastopa (več kot 500 let) ali visokih vod Savinje z večjimi pretoki, kot je bil 4.</w:t>
      </w:r>
      <w:r>
        <w:rPr>
          <w:color w:val="auto"/>
          <w:sz w:val="20"/>
          <w:szCs w:val="20"/>
        </w:rPr>
        <w:t xml:space="preserve"> </w:t>
      </w:r>
      <w:r w:rsidRPr="009454E5">
        <w:rPr>
          <w:color w:val="auto"/>
          <w:sz w:val="20"/>
          <w:szCs w:val="20"/>
        </w:rPr>
        <w:t>8.</w:t>
      </w:r>
      <w:r>
        <w:rPr>
          <w:color w:val="auto"/>
          <w:sz w:val="20"/>
          <w:szCs w:val="20"/>
        </w:rPr>
        <w:t xml:space="preserve"> 2023</w:t>
      </w:r>
      <w:r w:rsidRPr="009454E5">
        <w:rPr>
          <w:color w:val="auto"/>
          <w:sz w:val="20"/>
          <w:szCs w:val="20"/>
        </w:rPr>
        <w:t xml:space="preserve">, ki ga glede na dejstvo podnebnih sprememb ne moremo izključiti, bi bilo območje še vedno poplavno ogroženo. V tem primeru bi prišlo do prelivanja nasipov ali do njihovih poškodb. To bi lahko predstavljalo življenjsko ogroženost prebivalcev, saj bi bile globine poplavnih vod na območju Roj večje, prelivanje nasipov (in zidov) pa predstavljajo večjo nevarnost, kot pa če jih ni. </w:t>
      </w:r>
    </w:p>
    <w:p w14:paraId="7DB5BD67" w14:textId="77777777" w:rsidR="00F67C74" w:rsidRDefault="0050033A" w:rsidP="00BB6085">
      <w:pPr>
        <w:pStyle w:val="Default"/>
        <w:spacing w:after="120" w:line="276" w:lineRule="auto"/>
        <w:jc w:val="both"/>
        <w:rPr>
          <w:sz w:val="20"/>
          <w:szCs w:val="20"/>
        </w:rPr>
      </w:pPr>
      <w:r w:rsidRPr="00D279DF">
        <w:rPr>
          <w:sz w:val="20"/>
          <w:szCs w:val="20"/>
        </w:rPr>
        <w:t>Za obe varianti je izdelana urbanist</w:t>
      </w:r>
      <w:r w:rsidR="00B9352D">
        <w:rPr>
          <w:sz w:val="20"/>
          <w:szCs w:val="20"/>
        </w:rPr>
        <w:t>ična, krajinska,</w:t>
      </w:r>
      <w:r w:rsidRPr="00D279DF">
        <w:rPr>
          <w:sz w:val="20"/>
          <w:szCs w:val="20"/>
        </w:rPr>
        <w:t xml:space="preserve"> hidravlična</w:t>
      </w:r>
      <w:r w:rsidR="00B9352D">
        <w:rPr>
          <w:sz w:val="20"/>
          <w:szCs w:val="20"/>
        </w:rPr>
        <w:t xml:space="preserve"> in varnostna</w:t>
      </w:r>
      <w:r w:rsidRPr="00D279DF">
        <w:rPr>
          <w:sz w:val="20"/>
          <w:szCs w:val="20"/>
        </w:rPr>
        <w:t xml:space="preserve"> preveritev možnih ureditev naselij Roje </w:t>
      </w:r>
      <w:r w:rsidR="007E6556">
        <w:rPr>
          <w:sz w:val="20"/>
          <w:szCs w:val="20"/>
        </w:rPr>
        <w:t xml:space="preserve">in Podgora. </w:t>
      </w:r>
      <w:r w:rsidR="00F67C74" w:rsidRPr="009454E5">
        <w:rPr>
          <w:sz w:val="20"/>
          <w:szCs w:val="20"/>
        </w:rPr>
        <w:t xml:space="preserve">Kljub izvedbi ureditve, ki bi rešile navedeno problematiko, bi bilo območje še vedno potencialno poplavno ogroženo območje in bi bilo razporejeno v razred preostale nevarnosti. </w:t>
      </w:r>
    </w:p>
    <w:p w14:paraId="403005F7" w14:textId="08077AD7" w:rsidR="005F1ADE" w:rsidRDefault="005F1ADE" w:rsidP="00BB6085">
      <w:pPr>
        <w:pStyle w:val="Default"/>
        <w:spacing w:after="120" w:line="276" w:lineRule="auto"/>
        <w:jc w:val="both"/>
        <w:rPr>
          <w:sz w:val="20"/>
          <w:szCs w:val="20"/>
        </w:rPr>
      </w:pPr>
      <w:r>
        <w:rPr>
          <w:sz w:val="20"/>
          <w:szCs w:val="20"/>
        </w:rPr>
        <w:t>Varianta A</w:t>
      </w:r>
      <w:r w:rsidR="00BB6085">
        <w:rPr>
          <w:sz w:val="20"/>
          <w:szCs w:val="20"/>
        </w:rPr>
        <w:t xml:space="preserve"> predstavlja dolgoročno boljšo</w:t>
      </w:r>
      <w:r w:rsidR="00CB1B7B">
        <w:rPr>
          <w:sz w:val="20"/>
          <w:szCs w:val="20"/>
        </w:rPr>
        <w:t>, primernejšo in varnejšo</w:t>
      </w:r>
      <w:r w:rsidR="00BB6085">
        <w:rPr>
          <w:sz w:val="20"/>
          <w:szCs w:val="20"/>
        </w:rPr>
        <w:t xml:space="preserve"> rešitev </w:t>
      </w:r>
      <w:r w:rsidR="00BB6085" w:rsidRPr="009454E5">
        <w:rPr>
          <w:sz w:val="20"/>
          <w:szCs w:val="20"/>
        </w:rPr>
        <w:t>kot gradnja protipoplavnega nasipa</w:t>
      </w:r>
      <w:r w:rsidR="00BB6085" w:rsidRPr="00955D32">
        <w:rPr>
          <w:sz w:val="20"/>
          <w:szCs w:val="20"/>
        </w:rPr>
        <w:t>. Tak pristop zagotavlja večjo varnost, trajnost, optimalno prostorsko-načrtovalsko rešitev in izboljšano kakovost</w:t>
      </w:r>
      <w:r w:rsidR="00CB1B7B" w:rsidRPr="00955D32">
        <w:rPr>
          <w:sz w:val="20"/>
          <w:szCs w:val="20"/>
        </w:rPr>
        <w:t xml:space="preserve">, predvsem pa </w:t>
      </w:r>
      <w:r w:rsidR="00BB6085" w:rsidRPr="00955D32">
        <w:rPr>
          <w:sz w:val="20"/>
          <w:szCs w:val="20"/>
        </w:rPr>
        <w:t>povečano varnost življenj prebivalcev.</w:t>
      </w:r>
      <w:r w:rsidR="00BB6085" w:rsidRPr="009454E5">
        <w:rPr>
          <w:sz w:val="20"/>
          <w:szCs w:val="20"/>
        </w:rPr>
        <w:t xml:space="preserve"> Poleg tega ukrep prispeva k ohranjanju naravnih ekosistemov in zmanjšanju okoljskih vplivov poselitve na naravo in vzpostavlja možnost izvedbe morebitnih ureditvenih ukrepov, tako na področju delovanja zalednih, povratnih in poplavnih voda, participira pa tudi k vplivu poplavne zaščite</w:t>
      </w:r>
      <w:r w:rsidR="00BB6085">
        <w:rPr>
          <w:sz w:val="20"/>
          <w:szCs w:val="20"/>
        </w:rPr>
        <w:t xml:space="preserve"> dolvodnih območij oz. naselij.</w:t>
      </w:r>
    </w:p>
    <w:p w14:paraId="0D61B4B8" w14:textId="321412E9" w:rsidR="008433E1" w:rsidRPr="00955D32" w:rsidRDefault="008433E1" w:rsidP="00BB6085">
      <w:pPr>
        <w:pStyle w:val="Default"/>
        <w:spacing w:after="120" w:line="276" w:lineRule="auto"/>
        <w:jc w:val="both"/>
        <w:rPr>
          <w:b/>
          <w:sz w:val="20"/>
          <w:szCs w:val="20"/>
        </w:rPr>
      </w:pPr>
      <w:r>
        <w:rPr>
          <w:sz w:val="20"/>
          <w:szCs w:val="20"/>
        </w:rPr>
        <w:t>I</w:t>
      </w:r>
      <w:r w:rsidRPr="00D279DF">
        <w:rPr>
          <w:sz w:val="20"/>
          <w:szCs w:val="20"/>
        </w:rPr>
        <w:t xml:space="preserve">zpraznjen prostor </w:t>
      </w:r>
      <w:r>
        <w:rPr>
          <w:sz w:val="20"/>
          <w:szCs w:val="20"/>
        </w:rPr>
        <w:t xml:space="preserve">se lahko </w:t>
      </w:r>
      <w:r w:rsidRPr="00D279DF">
        <w:rPr>
          <w:sz w:val="20"/>
          <w:szCs w:val="20"/>
        </w:rPr>
        <w:t xml:space="preserve">nameni za rekultivacijo v kmetijske površine, del pa so razlivne površine, ki </w:t>
      </w:r>
      <w:r>
        <w:rPr>
          <w:sz w:val="20"/>
          <w:szCs w:val="20"/>
        </w:rPr>
        <w:t xml:space="preserve">se renaturirajo </w:t>
      </w:r>
      <w:r w:rsidRPr="00D279DF">
        <w:rPr>
          <w:sz w:val="20"/>
          <w:szCs w:val="20"/>
        </w:rPr>
        <w:t>oz. se namenijo za ekstenzivno obliko rekreacije</w:t>
      </w:r>
      <w:r>
        <w:rPr>
          <w:sz w:val="20"/>
          <w:szCs w:val="20"/>
        </w:rPr>
        <w:t xml:space="preserve"> ali za namene izvedbe</w:t>
      </w:r>
      <w:r w:rsidRPr="00D279DF">
        <w:rPr>
          <w:sz w:val="20"/>
          <w:szCs w:val="20"/>
        </w:rPr>
        <w:t xml:space="preserve"> suhega zadrževalnika. S slednjo je možna optimalna krajinska oz. urbanistična preureditev tega prostora za druge namene</w:t>
      </w:r>
      <w:r>
        <w:rPr>
          <w:sz w:val="20"/>
          <w:szCs w:val="20"/>
        </w:rPr>
        <w:t xml:space="preserve"> in </w:t>
      </w:r>
      <w:r w:rsidRPr="00D279DF">
        <w:rPr>
          <w:sz w:val="20"/>
          <w:szCs w:val="20"/>
        </w:rPr>
        <w:t xml:space="preserve">dolgoročno boljša rešitev kot gradnja protipoplavnega nasipa. </w:t>
      </w:r>
    </w:p>
    <w:p w14:paraId="785E9E1A" w14:textId="17C79118" w:rsidR="00B52C11" w:rsidRDefault="008433E1" w:rsidP="00B52C11">
      <w:pPr>
        <w:spacing w:after="120" w:line="276" w:lineRule="auto"/>
        <w:jc w:val="both"/>
        <w:rPr>
          <w:rFonts w:eastAsiaTheme="minorHAnsi" w:cs="Arial"/>
          <w:szCs w:val="20"/>
        </w:rPr>
      </w:pPr>
      <w:r w:rsidRPr="00D279DF">
        <w:rPr>
          <w:rFonts w:eastAsiaTheme="minorHAnsi" w:cs="Arial"/>
          <w:szCs w:val="20"/>
        </w:rPr>
        <w:t xml:space="preserve">Stanovanjska gradnja na obravnavanem območju je v začetku urbanizacije območja potekala brez prostorskega (urbanističnega) načrta - območje se je postopoma spremenilo iz območja z vikend hišami v stanovanjsko naselje. Posledično je na </w:t>
      </w:r>
      <w:r w:rsidR="00B52C11">
        <w:rPr>
          <w:rFonts w:eastAsiaTheme="minorHAnsi" w:cs="Arial"/>
          <w:szCs w:val="20"/>
        </w:rPr>
        <w:t xml:space="preserve">tem območju prisotna neurejena </w:t>
      </w:r>
      <w:r w:rsidR="00FE7274" w:rsidRPr="00D279DF">
        <w:rPr>
          <w:rFonts w:eastAsiaTheme="minorHAnsi" w:cs="Arial"/>
          <w:szCs w:val="20"/>
        </w:rPr>
        <w:t>prometn</w:t>
      </w:r>
      <w:r w:rsidR="00FE7274">
        <w:rPr>
          <w:rFonts w:eastAsiaTheme="minorHAnsi" w:cs="Arial"/>
          <w:szCs w:val="20"/>
        </w:rPr>
        <w:t>a</w:t>
      </w:r>
      <w:r w:rsidR="00FE7274" w:rsidRPr="00D279DF">
        <w:rPr>
          <w:rFonts w:eastAsiaTheme="minorHAnsi" w:cs="Arial"/>
          <w:szCs w:val="20"/>
        </w:rPr>
        <w:t xml:space="preserve"> </w:t>
      </w:r>
      <w:r w:rsidRPr="00D279DF">
        <w:rPr>
          <w:rFonts w:eastAsiaTheme="minorHAnsi" w:cs="Arial"/>
          <w:szCs w:val="20"/>
        </w:rPr>
        <w:t>kot tudi komunalna infrastruktura, vse v povezavi s poplavno nevarnostjo.</w:t>
      </w:r>
      <w:r w:rsidR="00A479D2">
        <w:rPr>
          <w:rFonts w:eastAsiaTheme="minorHAnsi" w:cs="Arial"/>
          <w:szCs w:val="20"/>
        </w:rPr>
        <w:t xml:space="preserve"> Zakonska ureditev obravnavanega naselja (tj. legalizacija objektov) bi se lahko izvedla </w:t>
      </w:r>
      <w:r w:rsidRPr="00D279DF">
        <w:rPr>
          <w:rFonts w:eastAsiaTheme="minorHAnsi" w:cs="Arial"/>
          <w:szCs w:val="20"/>
        </w:rPr>
        <w:t>le pod pogojem izvedbe ukrepov za povečanje poplavne varnosti kot tudi za odvod in čiščenje odplak z namenom izboljšanja kakovostnega stanja površinskih voda in podtalnice Spodnje Savinjske doline. Nenazadnje pa obravnavano območje leži ob varovanih in najboljših kmetijskih površinah</w:t>
      </w:r>
      <w:r>
        <w:rPr>
          <w:rFonts w:eastAsiaTheme="minorHAnsi" w:cs="Arial"/>
          <w:szCs w:val="20"/>
        </w:rPr>
        <w:t>.</w:t>
      </w:r>
    </w:p>
    <w:p w14:paraId="60E4528A" w14:textId="2AE2E2C5" w:rsidR="008433E1" w:rsidRPr="005F1ADE" w:rsidRDefault="008433E1" w:rsidP="00B52C11">
      <w:pPr>
        <w:spacing w:after="120" w:line="276" w:lineRule="auto"/>
        <w:jc w:val="both"/>
        <w:rPr>
          <w:rFonts w:eastAsiaTheme="minorHAnsi" w:cs="Arial"/>
          <w:szCs w:val="20"/>
        </w:rPr>
      </w:pPr>
      <w:r w:rsidRPr="00D279DF">
        <w:rPr>
          <w:rFonts w:eastAsiaTheme="minorHAnsi" w:cs="Arial"/>
          <w:szCs w:val="20"/>
        </w:rPr>
        <w:t>Zaradi pretežno ozkih (podimenzinoranih) dovoznih cest in postavitve stav</w:t>
      </w:r>
      <w:bookmarkStart w:id="0" w:name="_GoBack"/>
      <w:bookmarkEnd w:id="0"/>
      <w:r w:rsidRPr="00D279DF">
        <w:rPr>
          <w:rFonts w:eastAsiaTheme="minorHAnsi" w:cs="Arial"/>
          <w:szCs w:val="20"/>
        </w:rPr>
        <w:t>b tik ob teh c</w:t>
      </w:r>
      <w:r w:rsidR="00B52C11">
        <w:rPr>
          <w:rFonts w:eastAsiaTheme="minorHAnsi" w:cs="Arial"/>
          <w:szCs w:val="20"/>
        </w:rPr>
        <w:t xml:space="preserve">estah je otežen urgentni dovoz, </w:t>
      </w:r>
      <w:r w:rsidRPr="00D279DF">
        <w:rPr>
          <w:rFonts w:eastAsiaTheme="minorHAnsi" w:cs="Arial"/>
          <w:szCs w:val="20"/>
        </w:rPr>
        <w:t>poleg tega je prometna varnost na območju neustrezna</w:t>
      </w:r>
      <w:r w:rsidR="00B52C11">
        <w:rPr>
          <w:rFonts w:eastAsiaTheme="minorHAnsi" w:cs="Arial"/>
          <w:szCs w:val="20"/>
        </w:rPr>
        <w:t xml:space="preserve">. Ugotavlja se, </w:t>
      </w:r>
      <w:r w:rsidRPr="00D279DF">
        <w:rPr>
          <w:rFonts w:eastAsiaTheme="minorHAnsi" w:cs="Arial"/>
          <w:szCs w:val="20"/>
        </w:rPr>
        <w:t>da je stanje javnih cest in dostopov na dan izdelave</w:t>
      </w:r>
      <w:r w:rsidR="00894B7C">
        <w:rPr>
          <w:rFonts w:eastAsiaTheme="minorHAnsi" w:cs="Arial"/>
          <w:szCs w:val="20"/>
        </w:rPr>
        <w:t xml:space="preserve"> strokovnega mnenja</w:t>
      </w:r>
      <w:r w:rsidRPr="00D279DF">
        <w:rPr>
          <w:rFonts w:eastAsiaTheme="minorHAnsi" w:cs="Arial"/>
          <w:szCs w:val="20"/>
        </w:rPr>
        <w:t xml:space="preserve"> zelo slabo oz. zakonodajno neustrezno. Dostopi do objektov in zemljišč so večinoma omogočeni le po </w:t>
      </w:r>
      <w:r w:rsidR="00B52C11">
        <w:rPr>
          <w:rFonts w:eastAsiaTheme="minorHAnsi" w:cs="Arial"/>
          <w:szCs w:val="20"/>
        </w:rPr>
        <w:t xml:space="preserve">zasebnih zemljiščih. </w:t>
      </w:r>
    </w:p>
    <w:p w14:paraId="323F6528" w14:textId="3AB5F24F" w:rsidR="008433E1" w:rsidRPr="00D279DF" w:rsidRDefault="008433E1" w:rsidP="008433E1">
      <w:pPr>
        <w:pStyle w:val="Naslov2"/>
        <w:shd w:val="clear" w:color="auto" w:fill="FFFFFF"/>
        <w:spacing w:before="0" w:after="120" w:line="276" w:lineRule="auto"/>
        <w:jc w:val="both"/>
        <w:rPr>
          <w:rFonts w:ascii="Arial" w:eastAsiaTheme="minorHAnsi" w:hAnsi="Arial" w:cs="Arial"/>
          <w:color w:val="auto"/>
          <w:sz w:val="20"/>
          <w:szCs w:val="20"/>
        </w:rPr>
      </w:pPr>
      <w:r w:rsidRPr="00D279DF">
        <w:rPr>
          <w:rFonts w:ascii="Arial" w:eastAsiaTheme="minorHAnsi" w:hAnsi="Arial" w:cs="Arial"/>
          <w:color w:val="auto"/>
          <w:sz w:val="20"/>
          <w:szCs w:val="20"/>
        </w:rPr>
        <w:t xml:space="preserve">Območje nima urejene ustrezne prometne in komunalne infrastrukture. Zaradi potreb po zagotavljanju ustrezne komunalne opremljenosti in posledično varstva okolja bi bila potrebna izgradnja kanalizacije do </w:t>
      </w:r>
      <w:r w:rsidR="00DE3C23">
        <w:rPr>
          <w:rFonts w:ascii="Arial" w:eastAsiaTheme="minorHAnsi" w:hAnsi="Arial" w:cs="Arial"/>
          <w:color w:val="auto"/>
          <w:sz w:val="20"/>
          <w:szCs w:val="20"/>
        </w:rPr>
        <w:t>čistilne naprave</w:t>
      </w:r>
      <w:r w:rsidR="00DE3C23" w:rsidRPr="00D279DF">
        <w:rPr>
          <w:rFonts w:ascii="Arial" w:eastAsiaTheme="minorHAnsi" w:hAnsi="Arial" w:cs="Arial"/>
          <w:color w:val="auto"/>
          <w:sz w:val="20"/>
          <w:szCs w:val="20"/>
        </w:rPr>
        <w:t xml:space="preserve"> </w:t>
      </w:r>
      <w:r w:rsidRPr="00D279DF">
        <w:rPr>
          <w:rFonts w:ascii="Arial" w:eastAsiaTheme="minorHAnsi" w:hAnsi="Arial" w:cs="Arial"/>
          <w:color w:val="auto"/>
          <w:sz w:val="20"/>
          <w:szCs w:val="20"/>
        </w:rPr>
        <w:t xml:space="preserve">zunaj tega naselja ali pa gradnja lokalne </w:t>
      </w:r>
      <w:r w:rsidR="00DE3C23">
        <w:rPr>
          <w:rFonts w:ascii="Arial" w:eastAsiaTheme="minorHAnsi" w:hAnsi="Arial" w:cs="Arial"/>
          <w:color w:val="auto"/>
          <w:sz w:val="20"/>
          <w:szCs w:val="20"/>
        </w:rPr>
        <w:t>čistilne naprave</w:t>
      </w:r>
      <w:r w:rsidR="00DE3C23" w:rsidRPr="00D279DF">
        <w:rPr>
          <w:rFonts w:ascii="Arial" w:eastAsiaTheme="minorHAnsi" w:hAnsi="Arial" w:cs="Arial"/>
          <w:color w:val="auto"/>
          <w:sz w:val="20"/>
          <w:szCs w:val="20"/>
        </w:rPr>
        <w:t xml:space="preserve"> </w:t>
      </w:r>
      <w:r w:rsidRPr="00D279DF">
        <w:rPr>
          <w:rFonts w:ascii="Arial" w:eastAsiaTheme="minorHAnsi" w:hAnsi="Arial" w:cs="Arial"/>
          <w:color w:val="auto"/>
          <w:sz w:val="20"/>
          <w:szCs w:val="20"/>
        </w:rPr>
        <w:t xml:space="preserve">v Rojah, ki pa je zaradi poplavne ogroženosti zelo vprašljiva vsaj v namenu izboljšanja kakovostnega stanja površinskih voda in podtalnice. Obstoječe električno omrežje ne omogoča povečanja porabe in/ali proizvodnje, torej ne omogoča ogrevanja objektov s toplotnimi črpalkami in gradnjo malih sončnih elektrarn. </w:t>
      </w:r>
    </w:p>
    <w:p w14:paraId="45186E05" w14:textId="711D90B8" w:rsidR="009A6B8E" w:rsidRDefault="008433E1" w:rsidP="008433E1">
      <w:pPr>
        <w:spacing w:after="120" w:line="276" w:lineRule="auto"/>
        <w:jc w:val="both"/>
        <w:rPr>
          <w:rFonts w:cs="Arial"/>
          <w:szCs w:val="20"/>
        </w:rPr>
      </w:pPr>
      <w:r w:rsidRPr="00D279DF">
        <w:rPr>
          <w:rFonts w:cs="Arial"/>
          <w:szCs w:val="20"/>
        </w:rPr>
        <w:t>Odstranitev ogroženih objektov omogoča regeneracijo urbanega prostora. Preselitev prebivalcev na varnejša območja omogoča razvoj nove infrastrukture, ki je bolje načrtovana in bolj odporna na naravne nesreče ter zagotavlja boljše bivalne pogoje in tudi razvoj naselja v skl</w:t>
      </w:r>
      <w:r w:rsidR="00B52C11">
        <w:rPr>
          <w:rFonts w:cs="Arial"/>
          <w:szCs w:val="20"/>
        </w:rPr>
        <w:t xml:space="preserve">adu s strateškimi cilji občine. </w:t>
      </w:r>
      <w:r w:rsidRPr="00D279DF">
        <w:rPr>
          <w:rFonts w:cs="Arial"/>
          <w:szCs w:val="20"/>
        </w:rPr>
        <w:t>Z odstra</w:t>
      </w:r>
      <w:r w:rsidR="00B52C11">
        <w:rPr>
          <w:rFonts w:cs="Arial"/>
          <w:szCs w:val="20"/>
        </w:rPr>
        <w:t xml:space="preserve">nitvijo objektov bi ob dejstvu </w:t>
      </w:r>
      <w:r w:rsidRPr="00D279DF">
        <w:rPr>
          <w:rFonts w:cs="Arial"/>
          <w:szCs w:val="20"/>
        </w:rPr>
        <w:t xml:space="preserve">in vlogi podnebnih sprememb oz. prilagoditvi </w:t>
      </w:r>
      <w:r w:rsidR="00DE3C23">
        <w:rPr>
          <w:rFonts w:cs="Arial"/>
          <w:szCs w:val="20"/>
        </w:rPr>
        <w:t>slednjim</w:t>
      </w:r>
      <w:r w:rsidRPr="00D279DF">
        <w:rPr>
          <w:rFonts w:cs="Arial"/>
          <w:szCs w:val="20"/>
        </w:rPr>
        <w:t xml:space="preserve"> sprostili prostor reki in omogočili ponovno kmetijsko rabo oz. varno več-namenskost teh površin in omogočili ukrepe za preprečevanje škodljivega delovanja voda. Odstranitev objektov na poplavnih območjih omogoča ustvarjanje prostora, ki je bolj skladen z (so)naravnim okoljem. Po </w:t>
      </w:r>
      <w:r w:rsidRPr="00D279DF">
        <w:rPr>
          <w:rFonts w:cs="Arial"/>
          <w:szCs w:val="20"/>
        </w:rPr>
        <w:lastRenderedPageBreak/>
        <w:t>odstranitvi objektov bo vzpostavljena naravna poplavna ravnica, ki bo povečala možnosti za smiselno prilagojeno kmetijsko rabo, ohranjanje naravnih vrednosti in prispevala k estetski privlačnosti prostora ter posledično tudi izboljšala krajinsko podobo območja. Pri obravnavi rešitve z odstranitvijo objektov v tem delu naselja Letuš je pomemben tudi vidik sprejemljivosti v lokalnem okolju oziroma psihosocialni vidik takšne re</w:t>
      </w:r>
      <w:r w:rsidRPr="00B52C11">
        <w:rPr>
          <w:rFonts w:cs="Arial"/>
          <w:szCs w:val="20"/>
        </w:rPr>
        <w:t>šitve</w:t>
      </w:r>
      <w:r w:rsidR="00B52C11" w:rsidRPr="00B52C11">
        <w:rPr>
          <w:rFonts w:cs="Arial"/>
          <w:szCs w:val="20"/>
        </w:rPr>
        <w:t xml:space="preserve">. </w:t>
      </w:r>
      <w:r w:rsidR="00B52C11" w:rsidRPr="00B52C11">
        <w:rPr>
          <w:szCs w:val="20"/>
        </w:rPr>
        <w:t>Poleg tega ukrep prispeva k ohranjanju naravnih ekosistemov in zmanjšanju okoljskih vplivov poselitve na naravo in vzpostavlja možnost izvedbe morebitnih ureditvenih ukrepov, tako na področju delovanja zalednih, povratnih in poplavnih voda, nedvomno pa ključno participira k vplivu poplavne zaščite dolvodnih območij oz. naselij.</w:t>
      </w:r>
    </w:p>
    <w:p w14:paraId="5541A263" w14:textId="77777777" w:rsidR="00B52C11" w:rsidRPr="008433E1" w:rsidRDefault="00B52C11" w:rsidP="008433E1">
      <w:pPr>
        <w:spacing w:after="120" w:line="276" w:lineRule="auto"/>
        <w:jc w:val="both"/>
        <w:rPr>
          <w:rFonts w:cs="Arial"/>
          <w:szCs w:val="20"/>
        </w:rPr>
      </w:pPr>
    </w:p>
    <w:p w14:paraId="51FF915F" w14:textId="121895A0" w:rsidR="00633740" w:rsidRDefault="005F1ADE" w:rsidP="003C73A7">
      <w:pPr>
        <w:pStyle w:val="Default"/>
        <w:spacing w:after="120" w:line="276" w:lineRule="auto"/>
        <w:jc w:val="both"/>
        <w:rPr>
          <w:sz w:val="20"/>
          <w:szCs w:val="20"/>
        </w:rPr>
      </w:pPr>
      <w:r w:rsidRPr="009454E5">
        <w:rPr>
          <w:sz w:val="20"/>
          <w:szCs w:val="20"/>
        </w:rPr>
        <w:t>Varianta B bi ob nevarnosti hudih neurij zahtevala tudi preventivne evakuacije, kar pomeni, da bi bili prebivalci ob takih dogodkih stalno v pripravljenosti na selitev. To dejstvo bi močno slabšalo kvaliteto življenja na tem območju. Ob lokalnih neurjih (»poletne supercelične nevihte«) se potrebni časi evakuacije meri</w:t>
      </w:r>
      <w:r>
        <w:rPr>
          <w:sz w:val="20"/>
          <w:szCs w:val="20"/>
        </w:rPr>
        <w:t xml:space="preserve">jo v minutah. </w:t>
      </w:r>
      <w:r w:rsidR="00DE3C23">
        <w:rPr>
          <w:sz w:val="20"/>
          <w:szCs w:val="20"/>
        </w:rPr>
        <w:t>P</w:t>
      </w:r>
      <w:r w:rsidRPr="009454E5">
        <w:rPr>
          <w:sz w:val="20"/>
          <w:szCs w:val="20"/>
        </w:rPr>
        <w:t>ojavlja</w:t>
      </w:r>
      <w:r w:rsidR="00DE3C23">
        <w:rPr>
          <w:sz w:val="20"/>
          <w:szCs w:val="20"/>
        </w:rPr>
        <w:t xml:space="preserve"> se</w:t>
      </w:r>
      <w:r w:rsidRPr="009454E5">
        <w:rPr>
          <w:sz w:val="20"/>
          <w:szCs w:val="20"/>
        </w:rPr>
        <w:t xml:space="preserve"> tudi vprašanje razmejitve območja na del, ki se ohranja in del, kjer se objekti odstranijo. Strokovno je to mejo sicer možno določiti glede na hidrološke študije, vendar te nikoli niso tako zanesljive, da bi lahko predvidele vse možne dogodke in odstopanja. Pri razmejitvi določenega območja bi lahko prišlo do neenakega obravnavanja ljudi, ki se nahajajo ob </w:t>
      </w:r>
      <w:r w:rsidR="00DE3C23">
        <w:rPr>
          <w:sz w:val="20"/>
          <w:szCs w:val="20"/>
        </w:rPr>
        <w:t xml:space="preserve">t.i. </w:t>
      </w:r>
      <w:r w:rsidRPr="009454E5">
        <w:rPr>
          <w:sz w:val="20"/>
          <w:szCs w:val="20"/>
        </w:rPr>
        <w:t>mejni črti.</w:t>
      </w:r>
      <w:r w:rsidR="00BB6085">
        <w:rPr>
          <w:sz w:val="20"/>
          <w:szCs w:val="20"/>
        </w:rPr>
        <w:t xml:space="preserve"> </w:t>
      </w:r>
    </w:p>
    <w:p w14:paraId="7F928DD9" w14:textId="4C7F1C82" w:rsidR="00955D32" w:rsidRDefault="00955D32" w:rsidP="003C73A7">
      <w:pPr>
        <w:pStyle w:val="Default"/>
        <w:spacing w:after="120" w:line="276" w:lineRule="auto"/>
        <w:jc w:val="both"/>
        <w:rPr>
          <w:sz w:val="20"/>
          <w:szCs w:val="20"/>
        </w:rPr>
      </w:pPr>
      <w:r>
        <w:rPr>
          <w:sz w:val="20"/>
          <w:szCs w:val="20"/>
        </w:rPr>
        <w:t>Gradnja nasipov in njihovo stalno vzdrževanja zahtevata visoka finančna sredstva. Kljub vloženim sredstvom pa ljudem ne bi bila zagotovljena potrebna varnost. Že morebitna manjša nepozornost pri vzdrževanju nasipov, bi lahko tudi pri dogodkih, manjših kot je bil 4. 8. 2023, povzročila poplavljenost.</w:t>
      </w:r>
    </w:p>
    <w:p w14:paraId="38AE9C93" w14:textId="77777777" w:rsidR="003C73A7" w:rsidRPr="009454E5" w:rsidRDefault="003C73A7" w:rsidP="00B52C11">
      <w:pPr>
        <w:pStyle w:val="Default"/>
        <w:spacing w:after="120" w:line="276" w:lineRule="auto"/>
        <w:jc w:val="both"/>
        <w:rPr>
          <w:sz w:val="20"/>
          <w:szCs w:val="20"/>
        </w:rPr>
      </w:pPr>
      <w:r>
        <w:rPr>
          <w:sz w:val="20"/>
          <w:szCs w:val="20"/>
        </w:rPr>
        <w:t xml:space="preserve">Še vedno bi bila nevarnost dviga podtalnice, ker bi bil preprečen odtok v Savinjo. Pojavil bi se </w:t>
      </w:r>
      <w:r w:rsidRPr="009454E5">
        <w:rPr>
          <w:sz w:val="20"/>
          <w:szCs w:val="20"/>
        </w:rPr>
        <w:t>problem odva</w:t>
      </w:r>
      <w:r>
        <w:rPr>
          <w:sz w:val="20"/>
          <w:szCs w:val="20"/>
        </w:rPr>
        <w:t xml:space="preserve">janja meteornih in zalednih vod, </w:t>
      </w:r>
      <w:r w:rsidRPr="009454E5">
        <w:rPr>
          <w:sz w:val="20"/>
          <w:szCs w:val="20"/>
        </w:rPr>
        <w:t>zastajanje fekalnih vod iz greznic na območju Roj zaradi prekinitve odtoka v Savinjo. Potrebna bi bila ured</w:t>
      </w:r>
      <w:r>
        <w:rPr>
          <w:sz w:val="20"/>
          <w:szCs w:val="20"/>
        </w:rPr>
        <w:t>itev kanalizacije s črpališči. Dodatno bi bila potrebna</w:t>
      </w:r>
      <w:r w:rsidRPr="009454E5">
        <w:rPr>
          <w:sz w:val="20"/>
          <w:szCs w:val="20"/>
        </w:rPr>
        <w:t xml:space="preserve"> zasnova, izvedba, redno vzdrževanje in kontroliranje delovanja črpališč za črpanja fe</w:t>
      </w:r>
      <w:r>
        <w:rPr>
          <w:sz w:val="20"/>
          <w:szCs w:val="20"/>
        </w:rPr>
        <w:t xml:space="preserve">kalne, meteorne in zaledne vode ter </w:t>
      </w:r>
      <w:r w:rsidRPr="009454E5">
        <w:rPr>
          <w:sz w:val="20"/>
          <w:szCs w:val="20"/>
        </w:rPr>
        <w:t>kontroliranje in vzdrževanje zapornic na sotočju Pake in</w:t>
      </w:r>
      <w:r w:rsidR="00633740">
        <w:rPr>
          <w:sz w:val="20"/>
          <w:szCs w:val="20"/>
        </w:rPr>
        <w:t xml:space="preserve"> Savinje.</w:t>
      </w:r>
    </w:p>
    <w:p w14:paraId="1DB9811B" w14:textId="52798798" w:rsidR="005F1ADE" w:rsidRDefault="005F1ADE" w:rsidP="00B52C11">
      <w:pPr>
        <w:spacing w:after="120" w:line="276" w:lineRule="auto"/>
        <w:jc w:val="both"/>
        <w:rPr>
          <w:rFonts w:cs="Arial"/>
        </w:rPr>
      </w:pPr>
      <w:r w:rsidRPr="00633740">
        <w:rPr>
          <w:rFonts w:cs="Arial"/>
        </w:rPr>
        <w:t>Z izvedbo protipoplavnih nasipov bi povzročili i</w:t>
      </w:r>
      <w:r w:rsidR="004567CF">
        <w:rPr>
          <w:rFonts w:cs="Arial"/>
        </w:rPr>
        <w:t>zločitev poplavnih površin, kar</w:t>
      </w:r>
      <w:r w:rsidRPr="00633740">
        <w:rPr>
          <w:rFonts w:cs="Arial"/>
        </w:rPr>
        <w:t xml:space="preserve"> strokovno in zakonsko ni sprejemljivo. V primeru izločitve dela naselja Roj je vpliv</w:t>
      </w:r>
      <w:r w:rsidR="00DE3C23">
        <w:rPr>
          <w:rFonts w:cs="Arial"/>
        </w:rPr>
        <w:t>,</w:t>
      </w:r>
      <w:r w:rsidRPr="00633740">
        <w:rPr>
          <w:rFonts w:cs="Arial"/>
        </w:rPr>
        <w:t xml:space="preserve"> zaradi majhnega prispevnega volumna sicer manjši, vendar še vedno negativen.</w:t>
      </w:r>
    </w:p>
    <w:p w14:paraId="709AAA25" w14:textId="64BBC47C" w:rsidR="00A46B0D" w:rsidRPr="00B52C11" w:rsidRDefault="00A46B0D" w:rsidP="00B52C11">
      <w:pPr>
        <w:autoSpaceDE w:val="0"/>
        <w:autoSpaceDN w:val="0"/>
        <w:adjustRightInd w:val="0"/>
        <w:spacing w:after="120" w:line="276" w:lineRule="auto"/>
        <w:jc w:val="both"/>
        <w:rPr>
          <w:rFonts w:cs="Arial"/>
          <w:color w:val="000000"/>
          <w:szCs w:val="20"/>
        </w:rPr>
      </w:pPr>
      <w:r w:rsidRPr="009454E5">
        <w:rPr>
          <w:rFonts w:cs="Arial"/>
          <w:color w:val="000000"/>
          <w:szCs w:val="20"/>
        </w:rPr>
        <w:t>Pri izvedbi tega predloga bi bilo potrebno izvesti določene ukrepe, ki bodo objektom, predvidenim za ohranjanje, nudili urbanistične možnosti za nadaljnje življenje in preprečevali probleme, povezane s  posrednimi vplivi poplav za zagotavljanje varn</w:t>
      </w:r>
      <w:r>
        <w:rPr>
          <w:rFonts w:cs="Arial"/>
          <w:color w:val="000000"/>
          <w:szCs w:val="20"/>
        </w:rPr>
        <w:t xml:space="preserve">osti ljudi in zaščite objektov. Med potrebni ukrepi bi bila potrebna prilagoditev cestne in komunalne infrastrukture, ureditev zaledni in meteornih vod in njihovo odvajanje v primeru poplav, </w:t>
      </w:r>
      <w:r w:rsidRPr="00A46B0D">
        <w:rPr>
          <w:rFonts w:cs="Arial"/>
          <w:color w:val="000000"/>
        </w:rPr>
        <w:t xml:space="preserve">ureditev kanalizacije, da v primeru dviga podtalnice ne bi prihajalo do onesnaževanja. Večina objektov ima klasične eno do več prekatnih greznic ali </w:t>
      </w:r>
      <w:r w:rsidR="00926A98">
        <w:rPr>
          <w:rFonts w:cs="Arial"/>
          <w:color w:val="000000"/>
        </w:rPr>
        <w:t>čistilnih naprav</w:t>
      </w:r>
      <w:r w:rsidRPr="00A46B0D">
        <w:rPr>
          <w:rFonts w:cs="Arial"/>
          <w:color w:val="000000"/>
        </w:rPr>
        <w:t xml:space="preserve">. V primeru poplavljanj lahko pride do mešanja fekalij s poplavnimi oz. meteornimi vodami, ter njihovega iztekanja v reko. </w:t>
      </w:r>
    </w:p>
    <w:p w14:paraId="787E3643" w14:textId="126DB8B1" w:rsidR="00F67C74" w:rsidRPr="00B52C11" w:rsidRDefault="008433E1" w:rsidP="00B52C11">
      <w:pPr>
        <w:pStyle w:val="Default"/>
        <w:spacing w:after="120" w:line="276" w:lineRule="auto"/>
        <w:jc w:val="both"/>
        <w:rPr>
          <w:color w:val="FF0000"/>
          <w:sz w:val="20"/>
          <w:szCs w:val="20"/>
        </w:rPr>
      </w:pPr>
      <w:r w:rsidRPr="00B52C11">
        <w:rPr>
          <w:sz w:val="20"/>
          <w:szCs w:val="20"/>
        </w:rPr>
        <w:t>Predvsem</w:t>
      </w:r>
      <w:r w:rsidR="00B52C11">
        <w:rPr>
          <w:sz w:val="20"/>
          <w:szCs w:val="20"/>
        </w:rPr>
        <w:t xml:space="preserve"> </w:t>
      </w:r>
      <w:r w:rsidR="00B52C11" w:rsidRPr="00B52C11">
        <w:rPr>
          <w:sz w:val="20"/>
          <w:szCs w:val="20"/>
        </w:rPr>
        <w:t>zaradi večanje odpornosti na vplive podnebnih sprememb in bodoče ekstremne vremenske pojave,</w:t>
      </w:r>
      <w:r w:rsidRPr="00B52C11">
        <w:rPr>
          <w:color w:val="FF0000"/>
          <w:sz w:val="20"/>
          <w:szCs w:val="20"/>
        </w:rPr>
        <w:t xml:space="preserve"> </w:t>
      </w:r>
      <w:r w:rsidRPr="00B52C11">
        <w:rPr>
          <w:sz w:val="20"/>
          <w:szCs w:val="20"/>
        </w:rPr>
        <w:t>visokih tveganj v primeru ohranjanja objektov na tej lokaciji, ki niso v skladu s trajnostjo in odpornostjo rešitev,</w:t>
      </w:r>
      <w:r w:rsidR="00B52C11" w:rsidRPr="00B52C11">
        <w:rPr>
          <w:sz w:val="20"/>
          <w:szCs w:val="20"/>
        </w:rPr>
        <w:t xml:space="preserve"> </w:t>
      </w:r>
      <w:r w:rsidRPr="00B52C11">
        <w:rPr>
          <w:sz w:val="20"/>
          <w:szCs w:val="20"/>
        </w:rPr>
        <w:t>vpliva na poplavn</w:t>
      </w:r>
      <w:r w:rsidR="00B52C11" w:rsidRPr="00B52C11">
        <w:rPr>
          <w:sz w:val="20"/>
          <w:szCs w:val="20"/>
        </w:rPr>
        <w:t xml:space="preserve">o varnost niže ležečih območij in </w:t>
      </w:r>
      <w:r w:rsidRPr="00B52C11">
        <w:rPr>
          <w:sz w:val="20"/>
          <w:szCs w:val="20"/>
        </w:rPr>
        <w:t>sociološkega</w:t>
      </w:r>
      <w:r w:rsidR="00B52C11" w:rsidRPr="00B52C11">
        <w:rPr>
          <w:sz w:val="20"/>
          <w:szCs w:val="20"/>
        </w:rPr>
        <w:t>, urbanističnega, hidravličnega, krajinskega, varnostnega in ekonomskega vidika</w:t>
      </w:r>
      <w:r w:rsidRPr="00B52C11">
        <w:rPr>
          <w:sz w:val="20"/>
          <w:szCs w:val="20"/>
        </w:rPr>
        <w:t xml:space="preserve"> </w:t>
      </w:r>
      <w:r w:rsidR="00B52C11" w:rsidRPr="00B52C11">
        <w:rPr>
          <w:sz w:val="20"/>
          <w:szCs w:val="20"/>
        </w:rPr>
        <w:t>je predlagana varianta A</w:t>
      </w:r>
      <w:r w:rsidR="00B52C11">
        <w:rPr>
          <w:sz w:val="20"/>
          <w:szCs w:val="20"/>
        </w:rPr>
        <w:t xml:space="preserve"> in odstranitev vseh navedenih objektov. </w:t>
      </w:r>
      <w:r w:rsidRPr="00B52C11">
        <w:rPr>
          <w:bCs/>
          <w:sz w:val="20"/>
          <w:szCs w:val="20"/>
        </w:rPr>
        <w:t>S to rešitvijo je izkazana tudi javna korist, saj je izbrana rešitev za prebivalce varnejša in zanesljivejša.</w:t>
      </w:r>
    </w:p>
    <w:p w14:paraId="1CF4AD0A" w14:textId="67146F66" w:rsidR="008E101A" w:rsidRPr="00DA6E1E" w:rsidRDefault="008E101A" w:rsidP="00B52C11">
      <w:pPr>
        <w:pStyle w:val="Default"/>
        <w:tabs>
          <w:tab w:val="left" w:pos="0"/>
        </w:tabs>
        <w:spacing w:after="120" w:line="276" w:lineRule="auto"/>
        <w:jc w:val="both"/>
        <w:rPr>
          <w:color w:val="auto"/>
          <w:sz w:val="20"/>
          <w:szCs w:val="20"/>
        </w:rPr>
      </w:pPr>
      <w:r w:rsidRPr="007E6556">
        <w:rPr>
          <w:sz w:val="20"/>
          <w:szCs w:val="20"/>
        </w:rPr>
        <w:t>Za navedene objekte obstaja</w:t>
      </w:r>
      <w:r w:rsidRPr="007E6556">
        <w:rPr>
          <w:sz w:val="20"/>
          <w:szCs w:val="20"/>
          <w:shd w:val="clear" w:color="auto" w:fill="FFFFFF"/>
        </w:rPr>
        <w:t xml:space="preserve"> visoka ogroženost zaradi poplavne nevarnosti in s tem povezano visoko nevarnostjo porušitve ali znatnega poškodovanja objektov, s čimer bi lahko nastale škodljive posledice za življenje in zdravje ljudi.</w:t>
      </w:r>
      <w:r w:rsidRPr="007E6556">
        <w:rPr>
          <w:sz w:val="20"/>
          <w:szCs w:val="20"/>
        </w:rPr>
        <w:t xml:space="preserve"> Objekti se nahajajo na območju</w:t>
      </w:r>
      <w:r w:rsidR="00926A98">
        <w:rPr>
          <w:sz w:val="20"/>
          <w:szCs w:val="20"/>
        </w:rPr>
        <w:t>,</w:t>
      </w:r>
      <w:r w:rsidRPr="007E6556">
        <w:rPr>
          <w:sz w:val="20"/>
          <w:szCs w:val="20"/>
        </w:rPr>
        <w:t xml:space="preserve"> kjer</w:t>
      </w:r>
      <w:r w:rsidR="00193818" w:rsidRPr="007E6556">
        <w:rPr>
          <w:sz w:val="20"/>
          <w:szCs w:val="20"/>
        </w:rPr>
        <w:t xml:space="preserve"> </w:t>
      </w:r>
      <w:r w:rsidRPr="007E6556">
        <w:rPr>
          <w:sz w:val="20"/>
          <w:szCs w:val="20"/>
        </w:rPr>
        <w:t>ni mogoča</w:t>
      </w:r>
      <w:r w:rsidR="00B52C11">
        <w:rPr>
          <w:sz w:val="20"/>
          <w:szCs w:val="20"/>
        </w:rPr>
        <w:t xml:space="preserve"> celovita</w:t>
      </w:r>
      <w:r w:rsidR="00AC466F">
        <w:rPr>
          <w:color w:val="FF0000"/>
          <w:sz w:val="20"/>
          <w:szCs w:val="20"/>
        </w:rPr>
        <w:t xml:space="preserve"> </w:t>
      </w:r>
      <w:r w:rsidRPr="007E6556">
        <w:rPr>
          <w:sz w:val="20"/>
          <w:szCs w:val="20"/>
        </w:rPr>
        <w:t>izvedba protipoplavne zaščite</w:t>
      </w:r>
      <w:r w:rsidR="00AC466F">
        <w:rPr>
          <w:sz w:val="20"/>
          <w:szCs w:val="20"/>
        </w:rPr>
        <w:t xml:space="preserve">, </w:t>
      </w:r>
      <w:r w:rsidR="00AC466F" w:rsidRPr="00B52C11">
        <w:rPr>
          <w:color w:val="auto"/>
          <w:sz w:val="20"/>
          <w:szCs w:val="20"/>
        </w:rPr>
        <w:t xml:space="preserve">ki bi zagotavljala </w:t>
      </w:r>
      <w:r w:rsidR="00DA6E1E">
        <w:rPr>
          <w:color w:val="auto"/>
          <w:sz w:val="20"/>
          <w:szCs w:val="20"/>
        </w:rPr>
        <w:t>trajno in odporno rešitev glede</w:t>
      </w:r>
      <w:r w:rsidR="00AC466F" w:rsidRPr="00B52C11">
        <w:rPr>
          <w:color w:val="auto"/>
          <w:sz w:val="20"/>
          <w:szCs w:val="20"/>
        </w:rPr>
        <w:t xml:space="preserve"> </w:t>
      </w:r>
      <w:r w:rsidR="00926A98">
        <w:rPr>
          <w:color w:val="auto"/>
          <w:sz w:val="20"/>
          <w:szCs w:val="20"/>
        </w:rPr>
        <w:t>protipoplavne</w:t>
      </w:r>
      <w:r w:rsidR="00926A98" w:rsidRPr="00B52C11">
        <w:rPr>
          <w:color w:val="auto"/>
          <w:sz w:val="20"/>
          <w:szCs w:val="20"/>
        </w:rPr>
        <w:t xml:space="preserve"> </w:t>
      </w:r>
      <w:r w:rsidR="00AC466F" w:rsidRPr="00B52C11">
        <w:rPr>
          <w:color w:val="auto"/>
          <w:sz w:val="20"/>
          <w:szCs w:val="20"/>
        </w:rPr>
        <w:t>varnost</w:t>
      </w:r>
      <w:r w:rsidR="00DA6E1E">
        <w:rPr>
          <w:color w:val="auto"/>
          <w:sz w:val="20"/>
          <w:szCs w:val="20"/>
        </w:rPr>
        <w:t>i za celotno naselje.</w:t>
      </w:r>
      <w:r w:rsidRPr="00B52C11">
        <w:rPr>
          <w:color w:val="auto"/>
          <w:sz w:val="20"/>
          <w:szCs w:val="20"/>
        </w:rPr>
        <w:t xml:space="preserve"> </w:t>
      </w:r>
      <w:r w:rsidRPr="007E6556">
        <w:rPr>
          <w:sz w:val="20"/>
          <w:szCs w:val="20"/>
        </w:rPr>
        <w:t xml:space="preserve">Ugotovitev in utemeljitev, na katerih so se izkazali razlogi za nujno </w:t>
      </w:r>
      <w:r w:rsidRPr="007E6556">
        <w:rPr>
          <w:sz w:val="20"/>
          <w:szCs w:val="20"/>
        </w:rPr>
        <w:lastRenderedPageBreak/>
        <w:t>odstranitev objektov na podlagi poplavne nevarnosti in s tem ogroženost življenja ali zdravja ljudi temelji</w:t>
      </w:r>
      <w:r w:rsidR="008104C0" w:rsidRPr="007E6556">
        <w:rPr>
          <w:sz w:val="20"/>
          <w:szCs w:val="20"/>
        </w:rPr>
        <w:t xml:space="preserve"> na strokovnem mnenju</w:t>
      </w:r>
      <w:r w:rsidRPr="007E6556">
        <w:rPr>
          <w:sz w:val="20"/>
          <w:szCs w:val="20"/>
        </w:rPr>
        <w:t xml:space="preserve"> št.</w:t>
      </w:r>
      <w:r w:rsidR="008104C0" w:rsidRPr="007E6556">
        <w:rPr>
          <w:sz w:val="20"/>
          <w:szCs w:val="20"/>
        </w:rPr>
        <w:t xml:space="preserve"> SM-LETUŠ (levi breg) z dne 20. 6. 2024</w:t>
      </w:r>
      <w:r w:rsidRPr="007E6556">
        <w:rPr>
          <w:sz w:val="20"/>
          <w:szCs w:val="20"/>
        </w:rPr>
        <w:t xml:space="preserve">. </w:t>
      </w:r>
      <w:r w:rsidRPr="007E6556">
        <w:rPr>
          <w:sz w:val="20"/>
          <w:szCs w:val="20"/>
          <w:shd w:val="clear" w:color="auto" w:fill="FFFFFF"/>
        </w:rPr>
        <w:t>Glede na navedeno je odstranitev v javno korist.</w:t>
      </w:r>
    </w:p>
    <w:p w14:paraId="719F267B" w14:textId="77777777" w:rsidR="008E101A" w:rsidRPr="00D279DF" w:rsidRDefault="008E101A" w:rsidP="00D279DF">
      <w:pPr>
        <w:pStyle w:val="Default"/>
        <w:spacing w:after="120" w:line="276" w:lineRule="auto"/>
        <w:jc w:val="both"/>
        <w:rPr>
          <w:sz w:val="20"/>
          <w:szCs w:val="20"/>
          <w:shd w:val="clear" w:color="auto" w:fill="FFFFFF"/>
        </w:rPr>
      </w:pPr>
    </w:p>
    <w:sectPr w:rsidR="008E101A" w:rsidRPr="00D279DF" w:rsidSect="00955AD9">
      <w:headerReference w:type="even" r:id="rId11"/>
      <w:headerReference w:type="default" r:id="rId12"/>
      <w:headerReference w:type="first" r:id="rId13"/>
      <w:pgSz w:w="11906" w:h="16838"/>
      <w:pgMar w:top="1417" w:right="1417" w:bottom="1417"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D0E42" w14:textId="77777777" w:rsidR="003F2912" w:rsidRDefault="003F2912" w:rsidP="00BE01FA">
      <w:pPr>
        <w:spacing w:line="240" w:lineRule="auto"/>
      </w:pPr>
      <w:r>
        <w:separator/>
      </w:r>
    </w:p>
  </w:endnote>
  <w:endnote w:type="continuationSeparator" w:id="0">
    <w:p w14:paraId="4D5BDC2F" w14:textId="77777777" w:rsidR="003F2912" w:rsidRDefault="003F2912" w:rsidP="00BE0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176BB" w14:textId="77777777" w:rsidR="003F2912" w:rsidRDefault="003F2912" w:rsidP="00BE01FA">
      <w:pPr>
        <w:spacing w:line="240" w:lineRule="auto"/>
      </w:pPr>
      <w:r>
        <w:separator/>
      </w:r>
    </w:p>
  </w:footnote>
  <w:footnote w:type="continuationSeparator" w:id="0">
    <w:p w14:paraId="01C05A4F" w14:textId="77777777" w:rsidR="003F2912" w:rsidRDefault="003F2912" w:rsidP="00BE01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2CADA" w14:textId="77777777" w:rsidR="003F2912" w:rsidRDefault="00A479D2">
    <w:pPr>
      <w:pStyle w:val="Glava"/>
    </w:pPr>
    <w:r>
      <w:rPr>
        <w:noProof/>
      </w:rPr>
      <w:pict w14:anchorId="4BB87C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0"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89EA0" w14:textId="77777777" w:rsidR="003F2912" w:rsidRPr="004577CE" w:rsidRDefault="00A479D2" w:rsidP="00BE01FA">
    <w:pPr>
      <w:pStyle w:val="Glava"/>
      <w:tabs>
        <w:tab w:val="left" w:pos="5112"/>
      </w:tabs>
      <w:spacing w:line="240" w:lineRule="exact"/>
      <w:rPr>
        <w:rFonts w:cs="Arial"/>
        <w:sz w:val="16"/>
      </w:rPr>
    </w:pPr>
    <w:r>
      <w:rPr>
        <w:noProof/>
      </w:rPr>
      <w:pict w14:anchorId="7F7EE8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1"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p w14:paraId="540A2163" w14:textId="77777777" w:rsidR="003F2912" w:rsidRDefault="003F2912">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8BEAC" w14:textId="77777777" w:rsidR="003F2912" w:rsidRPr="00A9231D" w:rsidRDefault="00A479D2" w:rsidP="00955A44">
    <w:pPr>
      <w:pStyle w:val="Glava"/>
      <w:tabs>
        <w:tab w:val="clear" w:pos="4536"/>
        <w:tab w:val="clear" w:pos="9072"/>
        <w:tab w:val="left" w:pos="5112"/>
        <w:tab w:val="left" w:pos="8641"/>
      </w:tabs>
      <w:spacing w:before="340" w:line="240" w:lineRule="exact"/>
      <w:ind w:left="-765"/>
      <w:rPr>
        <w:rFonts w:cs="Arial"/>
        <w:sz w:val="16"/>
      </w:rPr>
    </w:pPr>
    <w:r>
      <w:rPr>
        <w:noProof/>
      </w:rPr>
      <w:pict w14:anchorId="42BCF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0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r w:rsidR="003F2912" w:rsidRPr="00CE234E">
      <w:rPr>
        <w:noProof/>
        <w:lang w:eastAsia="sl-SI"/>
      </w:rPr>
      <w:drawing>
        <wp:inline distT="0" distB="0" distL="0" distR="0" wp14:anchorId="65EC3F5D" wp14:editId="3347B10C">
          <wp:extent cx="2165350" cy="325120"/>
          <wp:effectExtent l="0" t="0" r="6350" b="0"/>
          <wp:docPr id="15" name="Slika 15"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187792EB" w14:textId="77777777" w:rsidR="003F2912" w:rsidRPr="00A9231D" w:rsidRDefault="003F2912" w:rsidP="00955A44">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3E4C1152" w14:textId="77777777" w:rsidR="003F2912" w:rsidRPr="00A9231D" w:rsidRDefault="003F2912"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0741495D" w14:textId="77777777" w:rsidR="003F2912" w:rsidRPr="00A9231D" w:rsidRDefault="003F2912"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6EA82EB4" w14:textId="77777777" w:rsidR="003F2912" w:rsidRPr="00A13D38" w:rsidRDefault="003F2912" w:rsidP="00955A44">
    <w:pPr>
      <w:pStyle w:val="Glava"/>
      <w:tabs>
        <w:tab w:val="center" w:pos="4320"/>
        <w:tab w:val="left" w:pos="5112"/>
        <w:tab w:val="left" w:pos="8641"/>
      </w:tabs>
      <w:spacing w:line="240" w:lineRule="exact"/>
      <w:rPr>
        <w:rFonts w:cs="Arial"/>
        <w:sz w:val="16"/>
      </w:rPr>
    </w:pPr>
    <w:r w:rsidRPr="00A9231D">
      <w:rPr>
        <w:rFonts w:cs="Arial"/>
        <w:sz w:val="16"/>
      </w:rPr>
      <w:tab/>
      <w:t>http://www.vlada.si/</w:t>
    </w:r>
  </w:p>
  <w:p w14:paraId="451498E4" w14:textId="77777777" w:rsidR="003F2912" w:rsidRDefault="003F291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43729A"/>
    <w:multiLevelType w:val="hybridMultilevel"/>
    <w:tmpl w:val="7F660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435F03"/>
    <w:multiLevelType w:val="hybridMultilevel"/>
    <w:tmpl w:val="87AC702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4"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2CB12F32"/>
    <w:multiLevelType w:val="hybridMultilevel"/>
    <w:tmpl w:val="B31A9536"/>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7480A78"/>
    <w:multiLevelType w:val="hybridMultilevel"/>
    <w:tmpl w:val="C1545C1E"/>
    <w:lvl w:ilvl="0" w:tplc="FFFFFFFF">
      <w:start w:val="1240"/>
      <w:numFmt w:val="bullet"/>
      <w:lvlText w:val="-"/>
      <w:lvlJc w:val="left"/>
      <w:pPr>
        <w:ind w:left="360" w:hanging="360"/>
      </w:pPr>
      <w:rPr>
        <w:rFonts w:ascii="Arial" w:eastAsia="Aptos" w:hAnsi="Arial" w:cs="Arial" w:hint="default"/>
      </w:rPr>
    </w:lvl>
    <w:lvl w:ilvl="1" w:tplc="9D7C40E4">
      <w:start w:val="1240"/>
      <w:numFmt w:val="bullet"/>
      <w:lvlText w:val="-"/>
      <w:lvlJc w:val="left"/>
      <w:pPr>
        <w:ind w:left="1380" w:hanging="360"/>
      </w:pPr>
      <w:rPr>
        <w:rFonts w:ascii="Arial" w:eastAsia="Aptos" w:hAnsi="Arial" w:cs="Arial" w:hint="default"/>
      </w:rPr>
    </w:lvl>
    <w:lvl w:ilvl="2" w:tplc="FFFFFFFF" w:tentative="1">
      <w:start w:val="1"/>
      <w:numFmt w:val="bullet"/>
      <w:lvlText w:val=""/>
      <w:lvlJc w:val="left"/>
      <w:pPr>
        <w:ind w:left="2100" w:hanging="360"/>
      </w:pPr>
      <w:rPr>
        <w:rFonts w:ascii="Wingdings" w:hAnsi="Wingdings" w:hint="default"/>
      </w:rPr>
    </w:lvl>
    <w:lvl w:ilvl="3" w:tplc="FFFFFFFF" w:tentative="1">
      <w:start w:val="1"/>
      <w:numFmt w:val="bullet"/>
      <w:lvlText w:val=""/>
      <w:lvlJc w:val="left"/>
      <w:pPr>
        <w:ind w:left="2820" w:hanging="360"/>
      </w:pPr>
      <w:rPr>
        <w:rFonts w:ascii="Symbol" w:hAnsi="Symbol" w:hint="default"/>
      </w:rPr>
    </w:lvl>
    <w:lvl w:ilvl="4" w:tplc="FFFFFFFF" w:tentative="1">
      <w:start w:val="1"/>
      <w:numFmt w:val="bullet"/>
      <w:lvlText w:val="o"/>
      <w:lvlJc w:val="left"/>
      <w:pPr>
        <w:ind w:left="3540" w:hanging="360"/>
      </w:pPr>
      <w:rPr>
        <w:rFonts w:ascii="Courier New" w:hAnsi="Courier New" w:cs="Courier New" w:hint="default"/>
      </w:rPr>
    </w:lvl>
    <w:lvl w:ilvl="5" w:tplc="FFFFFFFF" w:tentative="1">
      <w:start w:val="1"/>
      <w:numFmt w:val="bullet"/>
      <w:lvlText w:val=""/>
      <w:lvlJc w:val="left"/>
      <w:pPr>
        <w:ind w:left="4260" w:hanging="360"/>
      </w:pPr>
      <w:rPr>
        <w:rFonts w:ascii="Wingdings" w:hAnsi="Wingdings" w:hint="default"/>
      </w:rPr>
    </w:lvl>
    <w:lvl w:ilvl="6" w:tplc="FFFFFFFF" w:tentative="1">
      <w:start w:val="1"/>
      <w:numFmt w:val="bullet"/>
      <w:lvlText w:val=""/>
      <w:lvlJc w:val="left"/>
      <w:pPr>
        <w:ind w:left="4980" w:hanging="360"/>
      </w:pPr>
      <w:rPr>
        <w:rFonts w:ascii="Symbol" w:hAnsi="Symbol" w:hint="default"/>
      </w:rPr>
    </w:lvl>
    <w:lvl w:ilvl="7" w:tplc="FFFFFFFF" w:tentative="1">
      <w:start w:val="1"/>
      <w:numFmt w:val="bullet"/>
      <w:lvlText w:val="o"/>
      <w:lvlJc w:val="left"/>
      <w:pPr>
        <w:ind w:left="5700" w:hanging="360"/>
      </w:pPr>
      <w:rPr>
        <w:rFonts w:ascii="Courier New" w:hAnsi="Courier New" w:cs="Courier New" w:hint="default"/>
      </w:rPr>
    </w:lvl>
    <w:lvl w:ilvl="8" w:tplc="FFFFFFFF" w:tentative="1">
      <w:start w:val="1"/>
      <w:numFmt w:val="bullet"/>
      <w:lvlText w:val=""/>
      <w:lvlJc w:val="left"/>
      <w:pPr>
        <w:ind w:left="6420" w:hanging="360"/>
      </w:pPr>
      <w:rPr>
        <w:rFonts w:ascii="Wingdings" w:hAnsi="Wingdings" w:hint="default"/>
      </w:rPr>
    </w:lvl>
  </w:abstractNum>
  <w:abstractNum w:abstractNumId="7"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E756033"/>
    <w:multiLevelType w:val="hybridMultilevel"/>
    <w:tmpl w:val="7F660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F915A79"/>
    <w:multiLevelType w:val="hybridMultilevel"/>
    <w:tmpl w:val="7D884A0A"/>
    <w:lvl w:ilvl="0" w:tplc="9D7C40E4">
      <w:start w:val="1240"/>
      <w:numFmt w:val="bullet"/>
      <w:lvlText w:val="-"/>
      <w:lvlJc w:val="left"/>
      <w:pPr>
        <w:ind w:left="360" w:hanging="360"/>
      </w:pPr>
      <w:rPr>
        <w:rFonts w:ascii="Arial" w:eastAsiaTheme="minorHAnsi" w:hAnsi="Arial" w:cs="Arial" w:hint="default"/>
      </w:rPr>
    </w:lvl>
    <w:lvl w:ilvl="1" w:tplc="04240003">
      <w:start w:val="1"/>
      <w:numFmt w:val="bullet"/>
      <w:lvlText w:val="o"/>
      <w:lvlJc w:val="left"/>
      <w:pPr>
        <w:ind w:left="1380" w:hanging="360"/>
      </w:pPr>
      <w:rPr>
        <w:rFonts w:ascii="Courier New" w:hAnsi="Courier New" w:cs="Courier New" w:hint="default"/>
      </w:rPr>
    </w:lvl>
    <w:lvl w:ilvl="2" w:tplc="04240005" w:tentative="1">
      <w:start w:val="1"/>
      <w:numFmt w:val="bullet"/>
      <w:lvlText w:val=""/>
      <w:lvlJc w:val="left"/>
      <w:pPr>
        <w:ind w:left="2100" w:hanging="360"/>
      </w:pPr>
      <w:rPr>
        <w:rFonts w:ascii="Wingdings" w:hAnsi="Wingdings" w:hint="default"/>
      </w:rPr>
    </w:lvl>
    <w:lvl w:ilvl="3" w:tplc="04240001" w:tentative="1">
      <w:start w:val="1"/>
      <w:numFmt w:val="bullet"/>
      <w:lvlText w:val=""/>
      <w:lvlJc w:val="left"/>
      <w:pPr>
        <w:ind w:left="2820" w:hanging="360"/>
      </w:pPr>
      <w:rPr>
        <w:rFonts w:ascii="Symbol" w:hAnsi="Symbol" w:hint="default"/>
      </w:rPr>
    </w:lvl>
    <w:lvl w:ilvl="4" w:tplc="04240003" w:tentative="1">
      <w:start w:val="1"/>
      <w:numFmt w:val="bullet"/>
      <w:lvlText w:val="o"/>
      <w:lvlJc w:val="left"/>
      <w:pPr>
        <w:ind w:left="3540" w:hanging="360"/>
      </w:pPr>
      <w:rPr>
        <w:rFonts w:ascii="Courier New" w:hAnsi="Courier New" w:cs="Courier New" w:hint="default"/>
      </w:rPr>
    </w:lvl>
    <w:lvl w:ilvl="5" w:tplc="04240005" w:tentative="1">
      <w:start w:val="1"/>
      <w:numFmt w:val="bullet"/>
      <w:lvlText w:val=""/>
      <w:lvlJc w:val="left"/>
      <w:pPr>
        <w:ind w:left="4260" w:hanging="360"/>
      </w:pPr>
      <w:rPr>
        <w:rFonts w:ascii="Wingdings" w:hAnsi="Wingdings" w:hint="default"/>
      </w:rPr>
    </w:lvl>
    <w:lvl w:ilvl="6" w:tplc="04240001" w:tentative="1">
      <w:start w:val="1"/>
      <w:numFmt w:val="bullet"/>
      <w:lvlText w:val=""/>
      <w:lvlJc w:val="left"/>
      <w:pPr>
        <w:ind w:left="4980" w:hanging="360"/>
      </w:pPr>
      <w:rPr>
        <w:rFonts w:ascii="Symbol" w:hAnsi="Symbol" w:hint="default"/>
      </w:rPr>
    </w:lvl>
    <w:lvl w:ilvl="7" w:tplc="04240003" w:tentative="1">
      <w:start w:val="1"/>
      <w:numFmt w:val="bullet"/>
      <w:lvlText w:val="o"/>
      <w:lvlJc w:val="left"/>
      <w:pPr>
        <w:ind w:left="5700" w:hanging="360"/>
      </w:pPr>
      <w:rPr>
        <w:rFonts w:ascii="Courier New" w:hAnsi="Courier New" w:cs="Courier New" w:hint="default"/>
      </w:rPr>
    </w:lvl>
    <w:lvl w:ilvl="8" w:tplc="04240005" w:tentative="1">
      <w:start w:val="1"/>
      <w:numFmt w:val="bullet"/>
      <w:lvlText w:val=""/>
      <w:lvlJc w:val="left"/>
      <w:pPr>
        <w:ind w:left="6420" w:hanging="360"/>
      </w:pPr>
      <w:rPr>
        <w:rFonts w:ascii="Wingdings" w:hAnsi="Wingdings" w:hint="default"/>
      </w:rPr>
    </w:lvl>
  </w:abstractNum>
  <w:abstractNum w:abstractNumId="10" w15:restartNumberingAfterBreak="0">
    <w:nsid w:val="41132A59"/>
    <w:multiLevelType w:val="hybridMultilevel"/>
    <w:tmpl w:val="7F660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ACF3D14"/>
    <w:multiLevelType w:val="hybridMultilevel"/>
    <w:tmpl w:val="B4DA8ED6"/>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1A741E4"/>
    <w:multiLevelType w:val="hybridMultilevel"/>
    <w:tmpl w:val="9DAC762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6013A18"/>
    <w:multiLevelType w:val="hybridMultilevel"/>
    <w:tmpl w:val="4558D852"/>
    <w:lvl w:ilvl="0" w:tplc="1902A214">
      <w:start w:val="1"/>
      <w:numFmt w:val="bullet"/>
      <w:lvlText w:val="-"/>
      <w:lvlJc w:val="left"/>
      <w:pPr>
        <w:ind w:left="720" w:hanging="360"/>
      </w:pPr>
      <w:rPr>
        <w:rFonts w:ascii="Tahoma" w:eastAsia="Aptos"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DC8007C"/>
    <w:multiLevelType w:val="hybridMultilevel"/>
    <w:tmpl w:val="A566AAE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B364077"/>
    <w:multiLevelType w:val="hybridMultilevel"/>
    <w:tmpl w:val="A566AAE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C4C7905"/>
    <w:multiLevelType w:val="hybridMultilevel"/>
    <w:tmpl w:val="17A4717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7EDB5A5A"/>
    <w:multiLevelType w:val="hybridMultilevel"/>
    <w:tmpl w:val="0CC65988"/>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4"/>
  </w:num>
  <w:num w:numId="4">
    <w:abstractNumId w:val="3"/>
  </w:num>
  <w:num w:numId="5">
    <w:abstractNumId w:val="0"/>
  </w:num>
  <w:num w:numId="6">
    <w:abstractNumId w:val="2"/>
  </w:num>
  <w:num w:numId="7">
    <w:abstractNumId w:val="4"/>
  </w:num>
  <w:num w:numId="8">
    <w:abstractNumId w:val="19"/>
  </w:num>
  <w:num w:numId="9">
    <w:abstractNumId w:val="16"/>
  </w:num>
  <w:num w:numId="10">
    <w:abstractNumId w:val="15"/>
  </w:num>
  <w:num w:numId="11">
    <w:abstractNumId w:val="17"/>
  </w:num>
  <w:num w:numId="12">
    <w:abstractNumId w:val="11"/>
  </w:num>
  <w:num w:numId="13">
    <w:abstractNumId w:val="5"/>
  </w:num>
  <w:num w:numId="14">
    <w:abstractNumId w:val="12"/>
  </w:num>
  <w:num w:numId="15">
    <w:abstractNumId w:val="9"/>
  </w:num>
  <w:num w:numId="16">
    <w:abstractNumId w:val="10"/>
  </w:num>
  <w:num w:numId="17">
    <w:abstractNumId w:val="13"/>
  </w:num>
  <w:num w:numId="18">
    <w:abstractNumId w:val="6"/>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FA"/>
    <w:rsid w:val="00001373"/>
    <w:rsid w:val="000129A9"/>
    <w:rsid w:val="00023BE5"/>
    <w:rsid w:val="00032F4E"/>
    <w:rsid w:val="000657F1"/>
    <w:rsid w:val="0007390D"/>
    <w:rsid w:val="000830B2"/>
    <w:rsid w:val="00083826"/>
    <w:rsid w:val="00085442"/>
    <w:rsid w:val="0009349C"/>
    <w:rsid w:val="000D2CAE"/>
    <w:rsid w:val="000F12B0"/>
    <w:rsid w:val="000F6648"/>
    <w:rsid w:val="00104C4E"/>
    <w:rsid w:val="00127A47"/>
    <w:rsid w:val="00140DED"/>
    <w:rsid w:val="0017467A"/>
    <w:rsid w:val="00181280"/>
    <w:rsid w:val="00181FD6"/>
    <w:rsid w:val="00182F3A"/>
    <w:rsid w:val="00193818"/>
    <w:rsid w:val="001A0084"/>
    <w:rsid w:val="001A1019"/>
    <w:rsid w:val="001B0424"/>
    <w:rsid w:val="001B2CBE"/>
    <w:rsid w:val="001B6E6B"/>
    <w:rsid w:val="001F545E"/>
    <w:rsid w:val="00201116"/>
    <w:rsid w:val="00203864"/>
    <w:rsid w:val="00204AFC"/>
    <w:rsid w:val="00206FDA"/>
    <w:rsid w:val="0021301A"/>
    <w:rsid w:val="0022191E"/>
    <w:rsid w:val="002222DD"/>
    <w:rsid w:val="00222764"/>
    <w:rsid w:val="00230A47"/>
    <w:rsid w:val="00231BFF"/>
    <w:rsid w:val="00275481"/>
    <w:rsid w:val="00297CE5"/>
    <w:rsid w:val="002A0532"/>
    <w:rsid w:val="002A7257"/>
    <w:rsid w:val="002A7F65"/>
    <w:rsid w:val="002B1940"/>
    <w:rsid w:val="002B2739"/>
    <w:rsid w:val="002D356E"/>
    <w:rsid w:val="002F2849"/>
    <w:rsid w:val="00304080"/>
    <w:rsid w:val="00305C66"/>
    <w:rsid w:val="00333825"/>
    <w:rsid w:val="00380223"/>
    <w:rsid w:val="00380AD9"/>
    <w:rsid w:val="003B4EB1"/>
    <w:rsid w:val="003C3058"/>
    <w:rsid w:val="003C4165"/>
    <w:rsid w:val="003C73A7"/>
    <w:rsid w:val="003F08CF"/>
    <w:rsid w:val="003F2912"/>
    <w:rsid w:val="003F3028"/>
    <w:rsid w:val="003F67EC"/>
    <w:rsid w:val="00402EAC"/>
    <w:rsid w:val="00415E41"/>
    <w:rsid w:val="00425171"/>
    <w:rsid w:val="004457E6"/>
    <w:rsid w:val="004557DA"/>
    <w:rsid w:val="004567CF"/>
    <w:rsid w:val="00481427"/>
    <w:rsid w:val="00481B0E"/>
    <w:rsid w:val="00490EC6"/>
    <w:rsid w:val="004A0C4D"/>
    <w:rsid w:val="004D12F1"/>
    <w:rsid w:val="004E2FE8"/>
    <w:rsid w:val="004E5248"/>
    <w:rsid w:val="0050033A"/>
    <w:rsid w:val="00500361"/>
    <w:rsid w:val="00504229"/>
    <w:rsid w:val="00575416"/>
    <w:rsid w:val="005860AF"/>
    <w:rsid w:val="00590CB8"/>
    <w:rsid w:val="005913A4"/>
    <w:rsid w:val="005B690D"/>
    <w:rsid w:val="005E407B"/>
    <w:rsid w:val="005F1ADE"/>
    <w:rsid w:val="005F2ADB"/>
    <w:rsid w:val="005F7A47"/>
    <w:rsid w:val="006001F5"/>
    <w:rsid w:val="00622B9A"/>
    <w:rsid w:val="00627615"/>
    <w:rsid w:val="00633740"/>
    <w:rsid w:val="00637494"/>
    <w:rsid w:val="00657034"/>
    <w:rsid w:val="006661D4"/>
    <w:rsid w:val="00691B9E"/>
    <w:rsid w:val="0069728E"/>
    <w:rsid w:val="007063F4"/>
    <w:rsid w:val="00714EFF"/>
    <w:rsid w:val="00733527"/>
    <w:rsid w:val="0075075E"/>
    <w:rsid w:val="007B123B"/>
    <w:rsid w:val="007B62B6"/>
    <w:rsid w:val="007D3437"/>
    <w:rsid w:val="007E6556"/>
    <w:rsid w:val="007F63E5"/>
    <w:rsid w:val="00801D8C"/>
    <w:rsid w:val="0080466F"/>
    <w:rsid w:val="008104C0"/>
    <w:rsid w:val="008308C9"/>
    <w:rsid w:val="008360EA"/>
    <w:rsid w:val="008433E1"/>
    <w:rsid w:val="00857B76"/>
    <w:rsid w:val="00860CDE"/>
    <w:rsid w:val="00863067"/>
    <w:rsid w:val="00874005"/>
    <w:rsid w:val="00894B7C"/>
    <w:rsid w:val="008A26A4"/>
    <w:rsid w:val="008C1A3B"/>
    <w:rsid w:val="008C20CA"/>
    <w:rsid w:val="008D07CE"/>
    <w:rsid w:val="008E101A"/>
    <w:rsid w:val="008E6E62"/>
    <w:rsid w:val="00905C5C"/>
    <w:rsid w:val="00906114"/>
    <w:rsid w:val="00911B6F"/>
    <w:rsid w:val="0091324B"/>
    <w:rsid w:val="00921913"/>
    <w:rsid w:val="0092594D"/>
    <w:rsid w:val="00926A98"/>
    <w:rsid w:val="0093150E"/>
    <w:rsid w:val="009430EF"/>
    <w:rsid w:val="00947D1B"/>
    <w:rsid w:val="009533C3"/>
    <w:rsid w:val="00955A44"/>
    <w:rsid w:val="00955AD9"/>
    <w:rsid w:val="00955D32"/>
    <w:rsid w:val="0096371B"/>
    <w:rsid w:val="00975B79"/>
    <w:rsid w:val="00986F38"/>
    <w:rsid w:val="009A07FC"/>
    <w:rsid w:val="009A6B8E"/>
    <w:rsid w:val="009A7E75"/>
    <w:rsid w:val="009B0AC7"/>
    <w:rsid w:val="009B2592"/>
    <w:rsid w:val="009D221C"/>
    <w:rsid w:val="009E793A"/>
    <w:rsid w:val="009F085F"/>
    <w:rsid w:val="009F377C"/>
    <w:rsid w:val="00A0358F"/>
    <w:rsid w:val="00A1489F"/>
    <w:rsid w:val="00A2248C"/>
    <w:rsid w:val="00A46B0D"/>
    <w:rsid w:val="00A479D2"/>
    <w:rsid w:val="00A538C0"/>
    <w:rsid w:val="00A66992"/>
    <w:rsid w:val="00A7502C"/>
    <w:rsid w:val="00A81274"/>
    <w:rsid w:val="00AA409D"/>
    <w:rsid w:val="00AB401B"/>
    <w:rsid w:val="00AC466F"/>
    <w:rsid w:val="00AD1A8C"/>
    <w:rsid w:val="00AE3163"/>
    <w:rsid w:val="00AF4BB4"/>
    <w:rsid w:val="00B22B68"/>
    <w:rsid w:val="00B4728A"/>
    <w:rsid w:val="00B52C11"/>
    <w:rsid w:val="00B62554"/>
    <w:rsid w:val="00B72A87"/>
    <w:rsid w:val="00B81AAF"/>
    <w:rsid w:val="00B8274C"/>
    <w:rsid w:val="00B9352D"/>
    <w:rsid w:val="00BA5964"/>
    <w:rsid w:val="00BB45FB"/>
    <w:rsid w:val="00BB6085"/>
    <w:rsid w:val="00BB7B3A"/>
    <w:rsid w:val="00BE019C"/>
    <w:rsid w:val="00BE01FA"/>
    <w:rsid w:val="00BF0E68"/>
    <w:rsid w:val="00C217D3"/>
    <w:rsid w:val="00C3657B"/>
    <w:rsid w:val="00C42AAA"/>
    <w:rsid w:val="00C76BDC"/>
    <w:rsid w:val="00C77049"/>
    <w:rsid w:val="00C77C6B"/>
    <w:rsid w:val="00C96496"/>
    <w:rsid w:val="00CA051E"/>
    <w:rsid w:val="00CB163E"/>
    <w:rsid w:val="00CB1B7B"/>
    <w:rsid w:val="00CB5350"/>
    <w:rsid w:val="00CB7110"/>
    <w:rsid w:val="00CB77D6"/>
    <w:rsid w:val="00CD76FC"/>
    <w:rsid w:val="00CE448F"/>
    <w:rsid w:val="00D25A6C"/>
    <w:rsid w:val="00D279DF"/>
    <w:rsid w:val="00D308F7"/>
    <w:rsid w:val="00D32984"/>
    <w:rsid w:val="00D74881"/>
    <w:rsid w:val="00DA5F33"/>
    <w:rsid w:val="00DA6E1E"/>
    <w:rsid w:val="00DA764C"/>
    <w:rsid w:val="00DB2339"/>
    <w:rsid w:val="00DB4F66"/>
    <w:rsid w:val="00DC4A90"/>
    <w:rsid w:val="00DD5249"/>
    <w:rsid w:val="00DE3C23"/>
    <w:rsid w:val="00E11890"/>
    <w:rsid w:val="00E216C4"/>
    <w:rsid w:val="00E30714"/>
    <w:rsid w:val="00E52F97"/>
    <w:rsid w:val="00E5686F"/>
    <w:rsid w:val="00E751F4"/>
    <w:rsid w:val="00E80FC2"/>
    <w:rsid w:val="00E94864"/>
    <w:rsid w:val="00EA2D6C"/>
    <w:rsid w:val="00EA4B04"/>
    <w:rsid w:val="00EB1860"/>
    <w:rsid w:val="00EC4110"/>
    <w:rsid w:val="00EE1AA0"/>
    <w:rsid w:val="00EF012F"/>
    <w:rsid w:val="00F07EF3"/>
    <w:rsid w:val="00F210E8"/>
    <w:rsid w:val="00F24616"/>
    <w:rsid w:val="00F3587C"/>
    <w:rsid w:val="00F54CEE"/>
    <w:rsid w:val="00F67C74"/>
    <w:rsid w:val="00F7365A"/>
    <w:rsid w:val="00F7749E"/>
    <w:rsid w:val="00F801FC"/>
    <w:rsid w:val="00F9792A"/>
    <w:rsid w:val="00FA4C0E"/>
    <w:rsid w:val="00FC2731"/>
    <w:rsid w:val="00FD06B8"/>
    <w:rsid w:val="00FD0CA9"/>
    <w:rsid w:val="00FD4926"/>
    <w:rsid w:val="00FE14C1"/>
    <w:rsid w:val="00FE7274"/>
    <w:rsid w:val="00FE7609"/>
    <w:rsid w:val="00FF40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279E0C"/>
  <w15:chartTrackingRefBased/>
  <w15:docId w15:val="{91CE84C6-A27E-4B46-8594-13FBBE69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01FA"/>
    <w:pPr>
      <w:spacing w:after="0" w:line="260" w:lineRule="atLeast"/>
    </w:pPr>
    <w:rPr>
      <w:rFonts w:ascii="Arial" w:eastAsia="Times New Roman" w:hAnsi="Arial" w:cs="Times New Roman"/>
      <w:sz w:val="20"/>
      <w:szCs w:val="24"/>
    </w:rPr>
  </w:style>
  <w:style w:type="paragraph" w:styleId="Naslov2">
    <w:name w:val="heading 2"/>
    <w:basedOn w:val="Navaden"/>
    <w:next w:val="Navaden"/>
    <w:link w:val="Naslov2Znak"/>
    <w:uiPriority w:val="9"/>
    <w:unhideWhenUsed/>
    <w:qFormat/>
    <w:rsid w:val="0050033A"/>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vilkanakoncupredpisa">
    <w:name w:val="tevilkanakoncupredpis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datumsprejetja">
    <w:name w:val="datumsprejetj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BE01FA"/>
    <w:pPr>
      <w:spacing w:before="100" w:beforeAutospacing="1" w:after="100" w:afterAutospacing="1" w:line="240" w:lineRule="auto"/>
    </w:pPr>
    <w:rPr>
      <w:rFonts w:ascii="Times New Roman" w:hAnsi="Times New Roman"/>
      <w:sz w:val="24"/>
      <w:lang w:eastAsia="sl-SI"/>
    </w:rPr>
  </w:style>
  <w:style w:type="paragraph" w:styleId="Glava">
    <w:name w:val="header"/>
    <w:basedOn w:val="Navaden"/>
    <w:link w:val="GlavaZnak"/>
    <w:unhideWhenUsed/>
    <w:rsid w:val="00BE01FA"/>
    <w:pPr>
      <w:tabs>
        <w:tab w:val="center" w:pos="4536"/>
        <w:tab w:val="right" w:pos="9072"/>
      </w:tabs>
      <w:spacing w:line="240" w:lineRule="auto"/>
    </w:pPr>
  </w:style>
  <w:style w:type="character" w:customStyle="1" w:styleId="GlavaZnak">
    <w:name w:val="Glava Znak"/>
    <w:basedOn w:val="Privzetapisavaodstavka"/>
    <w:link w:val="Glava"/>
    <w:rsid w:val="00BE01FA"/>
    <w:rPr>
      <w:rFonts w:ascii="Arial" w:eastAsia="Times New Roman" w:hAnsi="Arial" w:cs="Times New Roman"/>
      <w:sz w:val="20"/>
      <w:szCs w:val="24"/>
    </w:rPr>
  </w:style>
  <w:style w:type="paragraph" w:styleId="Noga">
    <w:name w:val="footer"/>
    <w:basedOn w:val="Navaden"/>
    <w:link w:val="NogaZnak"/>
    <w:uiPriority w:val="99"/>
    <w:unhideWhenUsed/>
    <w:rsid w:val="00BE01FA"/>
    <w:pPr>
      <w:tabs>
        <w:tab w:val="center" w:pos="4536"/>
        <w:tab w:val="right" w:pos="9072"/>
      </w:tabs>
      <w:spacing w:line="240" w:lineRule="auto"/>
    </w:pPr>
  </w:style>
  <w:style w:type="character" w:customStyle="1" w:styleId="NogaZnak">
    <w:name w:val="Noga Znak"/>
    <w:basedOn w:val="Privzetapisavaodstavka"/>
    <w:link w:val="Noga"/>
    <w:uiPriority w:val="99"/>
    <w:rsid w:val="00BE01FA"/>
    <w:rPr>
      <w:rFonts w:ascii="Arial" w:eastAsia="Times New Roman" w:hAnsi="Arial" w:cs="Times New Roman"/>
      <w:sz w:val="20"/>
      <w:szCs w:val="24"/>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F9792A"/>
    <w:pPr>
      <w:spacing w:line="240" w:lineRule="auto"/>
      <w:ind w:left="720"/>
      <w:contextualSpacing/>
    </w:pPr>
    <w:rPr>
      <w:szCs w:val="20"/>
      <w:lang w:eastAsia="sl-SI"/>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9792A"/>
    <w:rPr>
      <w:rFonts w:ascii="Arial" w:eastAsia="Times New Roman" w:hAnsi="Arial" w:cs="Times New Roman"/>
      <w:sz w:val="20"/>
      <w:szCs w:val="20"/>
      <w:lang w:eastAsia="sl-SI"/>
    </w:rPr>
  </w:style>
  <w:style w:type="paragraph" w:customStyle="1" w:styleId="Default">
    <w:name w:val="Default"/>
    <w:rsid w:val="0017467A"/>
    <w:pPr>
      <w:autoSpaceDE w:val="0"/>
      <w:autoSpaceDN w:val="0"/>
      <w:adjustRightInd w:val="0"/>
      <w:spacing w:after="0" w:line="240" w:lineRule="auto"/>
    </w:pPr>
    <w:rPr>
      <w:rFonts w:ascii="Arial" w:hAnsi="Arial" w:cs="Arial"/>
      <w:color w:val="000000"/>
      <w:sz w:val="24"/>
      <w:szCs w:val="24"/>
    </w:rPr>
  </w:style>
  <w:style w:type="character" w:customStyle="1" w:styleId="Naslov2Znak">
    <w:name w:val="Naslov 2 Znak"/>
    <w:basedOn w:val="Privzetapisavaodstavka"/>
    <w:link w:val="Naslov2"/>
    <w:uiPriority w:val="9"/>
    <w:rsid w:val="0050033A"/>
    <w:rPr>
      <w:rFonts w:asciiTheme="majorHAnsi" w:eastAsiaTheme="majorEastAsia" w:hAnsiTheme="majorHAnsi" w:cstheme="majorBidi"/>
      <w:color w:val="2E74B5" w:themeColor="accent1" w:themeShade="BF"/>
      <w:sz w:val="32"/>
      <w:szCs w:val="32"/>
    </w:rPr>
  </w:style>
  <w:style w:type="character" w:styleId="Pripombasklic">
    <w:name w:val="annotation reference"/>
    <w:basedOn w:val="Privzetapisavaodstavka"/>
    <w:uiPriority w:val="99"/>
    <w:semiHidden/>
    <w:unhideWhenUsed/>
    <w:rsid w:val="009A7E75"/>
    <w:rPr>
      <w:sz w:val="16"/>
      <w:szCs w:val="16"/>
    </w:rPr>
  </w:style>
  <w:style w:type="paragraph" w:styleId="Pripombabesedilo">
    <w:name w:val="annotation text"/>
    <w:basedOn w:val="Navaden"/>
    <w:link w:val="PripombabesediloZnak"/>
    <w:uiPriority w:val="99"/>
    <w:semiHidden/>
    <w:unhideWhenUsed/>
    <w:rsid w:val="009A7E75"/>
    <w:pPr>
      <w:spacing w:line="240" w:lineRule="auto"/>
    </w:pPr>
    <w:rPr>
      <w:szCs w:val="20"/>
    </w:rPr>
  </w:style>
  <w:style w:type="character" w:customStyle="1" w:styleId="PripombabesediloZnak">
    <w:name w:val="Pripomba – besedilo Znak"/>
    <w:basedOn w:val="Privzetapisavaodstavka"/>
    <w:link w:val="Pripombabesedilo"/>
    <w:uiPriority w:val="99"/>
    <w:semiHidden/>
    <w:rsid w:val="009A7E75"/>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9A7E75"/>
    <w:rPr>
      <w:b/>
      <w:bCs/>
    </w:rPr>
  </w:style>
  <w:style w:type="character" w:customStyle="1" w:styleId="ZadevapripombeZnak">
    <w:name w:val="Zadeva pripombe Znak"/>
    <w:basedOn w:val="PripombabesediloZnak"/>
    <w:link w:val="Zadevapripombe"/>
    <w:uiPriority w:val="99"/>
    <w:semiHidden/>
    <w:rsid w:val="009A7E75"/>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9A7E7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A7E7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B268A881CEAF54FB2C8EA3F29519C0A" ma:contentTypeVersion="11" ma:contentTypeDescription="Ustvari nov dokument." ma:contentTypeScope="" ma:versionID="7bd552368ad4c973b87c55c910006ef6">
  <xsd:schema xmlns:xsd="http://www.w3.org/2001/XMLSchema" xmlns:xs="http://www.w3.org/2001/XMLSchema" xmlns:p="http://schemas.microsoft.com/office/2006/metadata/properties" xmlns:ns2="3bd31b66-7cdd-4b22-9953-e59f45a0e259" xmlns:ns3="3f2c6261-3339-4dac-a32e-723af7836fc3" targetNamespace="http://schemas.microsoft.com/office/2006/metadata/properties" ma:root="true" ma:fieldsID="284ace782f3226250503b1a4a66a1b03" ns2:_="" ns3:_="">
    <xsd:import namespace="3bd31b66-7cdd-4b22-9953-e59f45a0e259"/>
    <xsd:import namespace="3f2c6261-3339-4dac-a32e-723af7836f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31b66-7cdd-4b22-9953-e59f45a0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6261-3339-4dac-a32e-723af7836fc3"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F894B2A-1933-4B97-812F-27C81D719469}">
  <ds:schemaRefs>
    <ds:schemaRef ds:uri="http://schemas.microsoft.com/sharepoint/v3/contenttype/forms"/>
  </ds:schemaRefs>
</ds:datastoreItem>
</file>

<file path=customXml/itemProps2.xml><?xml version="1.0" encoding="utf-8"?>
<ds:datastoreItem xmlns:ds="http://schemas.openxmlformats.org/officeDocument/2006/customXml" ds:itemID="{748105E7-B34C-42D0-AC0E-6EEF6C6A42B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3f2c6261-3339-4dac-a32e-723af7836fc3"/>
    <ds:schemaRef ds:uri="3bd31b66-7cdd-4b22-9953-e59f45a0e259"/>
    <ds:schemaRef ds:uri="http://www.w3.org/XML/1998/namespace"/>
    <ds:schemaRef ds:uri="http://purl.org/dc/dcmitype/"/>
  </ds:schemaRefs>
</ds:datastoreItem>
</file>

<file path=customXml/itemProps3.xml><?xml version="1.0" encoding="utf-8"?>
<ds:datastoreItem xmlns:ds="http://schemas.openxmlformats.org/officeDocument/2006/customXml" ds:itemID="{47C73B3A-70A0-4638-80C6-130C339C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31b66-7cdd-4b22-9953-e59f45a0e259"/>
    <ds:schemaRef ds:uri="3f2c6261-3339-4dac-a32e-723af783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410005-AFDB-415E-B815-E23933DE5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6891</Words>
  <Characters>39282</Characters>
  <Application>Microsoft Office Word</Application>
  <DocSecurity>0</DocSecurity>
  <Lines>327</Lines>
  <Paragraphs>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Martinič</dc:creator>
  <cp:keywords/>
  <dc:description/>
  <cp:lastModifiedBy>Sandra Martinič</cp:lastModifiedBy>
  <cp:revision>7</cp:revision>
  <dcterms:created xsi:type="dcterms:W3CDTF">2024-07-16T09:36:00Z</dcterms:created>
  <dcterms:modified xsi:type="dcterms:W3CDTF">2024-07-16T09:56:00Z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0x0101004B268A881CEAF54FB2C8EA3F29519C0A</vt:lpwstr>
  </property>
</Properties>
</file>