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E80FC2"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380223">
        <w:rPr>
          <w:rFonts w:eastAsia="Arial" w:cs="Arial"/>
          <w:b/>
          <w:color w:val="000000" w:themeColor="text1"/>
          <w:szCs w:val="20"/>
        </w:rPr>
        <w:t>Ravne na Koroškem</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D25A6C" w:rsidP="00231BFF">
      <w:pPr>
        <w:pStyle w:val="Odstavekseznama"/>
        <w:numPr>
          <w:ilvl w:val="0"/>
          <w:numId w:val="3"/>
        </w:numPr>
        <w:tabs>
          <w:tab w:val="left" w:pos="1134"/>
        </w:tabs>
        <w:jc w:val="both"/>
      </w:pPr>
      <w:r>
        <w:t>Javornik 14</w:t>
      </w:r>
      <w:r w:rsidR="00BA5964">
        <w:t>, O</w:t>
      </w:r>
      <w:r w:rsidR="00231BFF" w:rsidRPr="00100AF3">
        <w:t xml:space="preserve">bčina </w:t>
      </w:r>
      <w:r>
        <w:t>Ravne na koroškem</w:t>
      </w:r>
      <w:r w:rsidR="00231BFF" w:rsidRPr="00100AF3">
        <w:t xml:space="preserve">, št. stavbe: </w:t>
      </w:r>
      <w:r>
        <w:t>41</w:t>
      </w:r>
      <w:r w:rsidR="00231BFF" w:rsidRPr="00100AF3">
        <w:t xml:space="preserve">, </w:t>
      </w:r>
      <w:proofErr w:type="spellStart"/>
      <w:r w:rsidR="00231BFF" w:rsidRPr="00100AF3">
        <w:t>parc</w:t>
      </w:r>
      <w:proofErr w:type="spellEnd"/>
      <w:r w:rsidR="00231BFF" w:rsidRPr="00100AF3">
        <w:t xml:space="preserve">. št. </w:t>
      </w:r>
      <w:r>
        <w:t>49 (del)</w:t>
      </w:r>
      <w:r w:rsidR="00231BFF" w:rsidRPr="00100AF3">
        <w:t>, k.</w:t>
      </w:r>
      <w:r w:rsidR="00231BFF">
        <w:t xml:space="preserve"> </w:t>
      </w:r>
      <w:r w:rsidR="00481427">
        <w:t xml:space="preserve">o. </w:t>
      </w:r>
      <w:r>
        <w:t>88</w:t>
      </w:r>
      <w:r w:rsidR="00E80FC2">
        <w:t>2</w:t>
      </w:r>
      <w:r w:rsidR="00CA051E">
        <w:t xml:space="preserve"> </w:t>
      </w:r>
      <w:r>
        <w:t xml:space="preserve">Ravne </w:t>
      </w:r>
      <w:r w:rsidR="00231BFF">
        <w:t>(</w:t>
      </w:r>
      <w:r w:rsidR="00231BFF" w:rsidRPr="00100AF3">
        <w:t>št. strokovnega mnenja SM-</w:t>
      </w:r>
      <w:r w:rsidR="008C1A3B">
        <w:t>R</w:t>
      </w:r>
      <w:r>
        <w:t>NKJAV14S</w:t>
      </w:r>
      <w:r w:rsidR="00E80FC2">
        <w:t>).</w:t>
      </w:r>
    </w:p>
    <w:p w:rsidR="00CA051E" w:rsidRDefault="00CA051E" w:rsidP="00B62554">
      <w:pPr>
        <w:pStyle w:val="Odstavekseznama"/>
        <w:tabs>
          <w:tab w:val="left" w:pos="1134"/>
        </w:tabs>
        <w:jc w:val="both"/>
      </w:pPr>
    </w:p>
    <w:p w:rsidR="00E80FC2" w:rsidRPr="00B62554" w:rsidRDefault="00E80FC2" w:rsidP="00B62554">
      <w:pPr>
        <w:pStyle w:val="Odstavekseznama"/>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E80FC2" w:rsidRPr="003C3F63" w:rsidRDefault="00E80FC2" w:rsidP="00E80FC2">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 xml:space="preserve">jih je pripravila Državna tehnična pisarna. Strokovna mnenja so bila Svetu Vlade RS za obnovo </w:t>
      </w:r>
      <w:r w:rsidRPr="003C3F63">
        <w:rPr>
          <w:rFonts w:cs="Arial"/>
          <w:color w:val="000000"/>
          <w:szCs w:val="20"/>
          <w:lang w:eastAsia="sl-SI"/>
        </w:rPr>
        <w:t>p</w:t>
      </w:r>
      <w:r>
        <w:rPr>
          <w:rFonts w:cs="Arial"/>
          <w:color w:val="000000"/>
          <w:szCs w:val="20"/>
          <w:lang w:eastAsia="sl-SI"/>
        </w:rPr>
        <w:t>oslana dne 10</w:t>
      </w:r>
      <w:r w:rsidRPr="003C3F63">
        <w:rPr>
          <w:rFonts w:cs="Arial"/>
          <w:color w:val="000000"/>
          <w:szCs w:val="20"/>
          <w:lang w:eastAsia="sl-SI"/>
        </w:rPr>
        <w:t xml:space="preserve">. </w:t>
      </w:r>
      <w:r>
        <w:rPr>
          <w:rFonts w:cs="Arial"/>
          <w:color w:val="000000"/>
          <w:szCs w:val="20"/>
          <w:lang w:eastAsia="sl-SI"/>
        </w:rPr>
        <w:t>junija</w:t>
      </w:r>
      <w:r w:rsidRPr="003C3F63">
        <w:rPr>
          <w:rFonts w:cs="Arial"/>
          <w:color w:val="000000"/>
          <w:szCs w:val="20"/>
          <w:lang w:eastAsia="sl-SI"/>
        </w:rPr>
        <w:t xml:space="preserve"> 2024. Vsa strokovna mnenja so bila s strani Sveta Vlade RS za obnovo</w:t>
      </w:r>
      <w:r w:rsidRPr="003C3F63">
        <w:rPr>
          <w:rFonts w:cs="Arial"/>
        </w:rPr>
        <w:t xml:space="preserve"> potrjena</w:t>
      </w:r>
      <w:r w:rsidRPr="003C3F63">
        <w:rPr>
          <w:rFonts w:cs="Arial"/>
          <w:color w:val="000000"/>
          <w:szCs w:val="20"/>
          <w:lang w:eastAsia="sl-SI"/>
        </w:rPr>
        <w:t xml:space="preserve"> </w:t>
      </w:r>
      <w:r>
        <w:rPr>
          <w:rFonts w:cs="Arial"/>
          <w:color w:val="000000"/>
          <w:szCs w:val="20"/>
          <w:lang w:eastAsia="sl-SI"/>
        </w:rPr>
        <w:t>dne 19</w:t>
      </w:r>
      <w:r w:rsidRPr="003C3F63">
        <w:rPr>
          <w:rFonts w:cs="Arial"/>
          <w:color w:val="000000"/>
          <w:szCs w:val="20"/>
          <w:lang w:eastAsia="sl-SI"/>
        </w:rPr>
        <w:t xml:space="preserve">. </w:t>
      </w:r>
      <w:r>
        <w:rPr>
          <w:rFonts w:cs="Arial"/>
          <w:color w:val="000000"/>
          <w:szCs w:val="20"/>
          <w:lang w:eastAsia="sl-SI"/>
        </w:rPr>
        <w:t>junija</w:t>
      </w:r>
      <w:r w:rsidRPr="003C3F63">
        <w:rPr>
          <w:rFonts w:cs="Arial"/>
          <w:color w:val="000000"/>
          <w:szCs w:val="20"/>
          <w:lang w:eastAsia="sl-SI"/>
        </w:rPr>
        <w:t xml:space="preserve"> 2024. </w:t>
      </w:r>
    </w:p>
    <w:p w:rsidR="00231BFF" w:rsidRPr="00231BFF" w:rsidRDefault="00231BFF" w:rsidP="00C42AAA">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C77049" w:rsidRDefault="00C77049" w:rsidP="00C77049">
      <w:pPr>
        <w:pStyle w:val="Odstavekseznama"/>
        <w:numPr>
          <w:ilvl w:val="0"/>
          <w:numId w:val="3"/>
        </w:numPr>
        <w:tabs>
          <w:tab w:val="left" w:pos="1134"/>
        </w:tabs>
        <w:jc w:val="both"/>
      </w:pPr>
      <w:r>
        <w:t>Javornik 14, O</w:t>
      </w:r>
      <w:r w:rsidRPr="00100AF3">
        <w:t xml:space="preserve">bčina </w:t>
      </w:r>
      <w:r>
        <w:t>Ravne na koroškem</w:t>
      </w:r>
      <w:r w:rsidRPr="00100AF3">
        <w:t xml:space="preserve">, št. stavbe: </w:t>
      </w:r>
      <w:r>
        <w:t>41</w:t>
      </w:r>
      <w:r w:rsidRPr="00100AF3">
        <w:t xml:space="preserve">, </w:t>
      </w:r>
      <w:proofErr w:type="spellStart"/>
      <w:r w:rsidRPr="00100AF3">
        <w:t>parc</w:t>
      </w:r>
      <w:proofErr w:type="spellEnd"/>
      <w:r w:rsidRPr="00100AF3">
        <w:t xml:space="preserve">. št. </w:t>
      </w:r>
      <w:r>
        <w:t>49 (del)</w:t>
      </w:r>
      <w:r w:rsidRPr="00100AF3">
        <w:t>, k.</w:t>
      </w:r>
      <w:r>
        <w:t xml:space="preserve"> o. 882 Ravne (</w:t>
      </w:r>
      <w:r w:rsidRPr="00100AF3">
        <w:t>št. strokovnega mnenja SM-</w:t>
      </w:r>
      <w:r w:rsidR="008C1A3B">
        <w:t>R</w:t>
      </w:r>
      <w:r>
        <w:t>NKJAV14S).</w:t>
      </w:r>
    </w:p>
    <w:p w:rsidR="00857B76" w:rsidRDefault="00857B76" w:rsidP="00857B76">
      <w:pPr>
        <w:pStyle w:val="Default"/>
        <w:jc w:val="both"/>
        <w:rPr>
          <w:sz w:val="20"/>
          <w:szCs w:val="20"/>
          <w:shd w:val="clear" w:color="auto" w:fill="FFFFFF"/>
        </w:rPr>
      </w:pPr>
    </w:p>
    <w:p w:rsidR="008C1A3B" w:rsidRPr="00F72D8B" w:rsidRDefault="00857B76" w:rsidP="008C1A3B">
      <w:pPr>
        <w:pStyle w:val="Odstavekseznama"/>
        <w:tabs>
          <w:tab w:val="left" w:pos="1134"/>
        </w:tabs>
        <w:spacing w:after="120" w:line="276" w:lineRule="auto"/>
        <w:ind w:left="-357"/>
        <w:jc w:val="both"/>
        <w:rPr>
          <w:rFonts w:cs="Arial"/>
          <w:shd w:val="clear" w:color="auto" w:fill="FFFFFF"/>
        </w:rPr>
      </w:pPr>
      <w:r w:rsidRPr="00EB1860">
        <w:rPr>
          <w:shd w:val="clear" w:color="auto" w:fill="FFFFFF"/>
        </w:rPr>
        <w:t>Obravnavani objekt</w:t>
      </w:r>
      <w:r w:rsidR="00D308F7" w:rsidRPr="00EB1860">
        <w:rPr>
          <w:shd w:val="clear" w:color="auto" w:fill="FFFFFF"/>
        </w:rPr>
        <w:t xml:space="preserve"> na naslovu </w:t>
      </w:r>
      <w:r w:rsidR="00C77049" w:rsidRPr="00EB1860">
        <w:rPr>
          <w:b/>
          <w:shd w:val="clear" w:color="auto" w:fill="FFFFFF"/>
        </w:rPr>
        <w:t>Javornik 14</w:t>
      </w:r>
      <w:r w:rsidR="00EB1860" w:rsidRPr="00EB1860">
        <w:t xml:space="preserve"> se nahaja neposredno ob reki </w:t>
      </w:r>
      <w:proofErr w:type="spellStart"/>
      <w:r w:rsidR="00EB1860" w:rsidRPr="00EB1860">
        <w:t>Hotulja</w:t>
      </w:r>
      <w:proofErr w:type="spellEnd"/>
      <w:r w:rsidR="00EB1860" w:rsidRPr="00EB1860">
        <w:t xml:space="preserve">. Je edini stanovanjski objekt v zadnjem kilometru izlivnega odseka reke in se nahaja v razredu srednje poplavne nevarnosti. </w:t>
      </w:r>
      <w:r w:rsidR="00EB1860" w:rsidRPr="00EB1860">
        <w:t>Na podlagi strokovnih izhodišč</w:t>
      </w:r>
      <w:r w:rsidR="00EB1860" w:rsidRPr="00EB1860">
        <w:t xml:space="preserve"> Direkcije Republike Slovenije za vode (št. 45500-25/2022-189 z dne 17.4.2024) je objekt</w:t>
      </w:r>
      <w:r w:rsidR="00EB1860" w:rsidRPr="00EB1860">
        <w:rPr>
          <w:rFonts w:eastAsiaTheme="minorHAnsi" w:cs="Arial"/>
          <w:color w:val="000000"/>
        </w:rPr>
        <w:t xml:space="preserve"> ogrožen tudi zaradi plazenja pobočja v neposredni bližini. Visoke vode se iz struge razlivajo </w:t>
      </w:r>
      <w:proofErr w:type="spellStart"/>
      <w:r w:rsidR="00EB1860" w:rsidRPr="00EB1860">
        <w:rPr>
          <w:rFonts w:eastAsiaTheme="minorHAnsi" w:cs="Arial"/>
          <w:color w:val="000000"/>
        </w:rPr>
        <w:t>gorvodno</w:t>
      </w:r>
      <w:proofErr w:type="spellEnd"/>
      <w:r w:rsidR="00EB1860" w:rsidRPr="00EB1860">
        <w:rPr>
          <w:rFonts w:eastAsiaTheme="minorHAnsi" w:cs="Arial"/>
          <w:color w:val="000000"/>
        </w:rPr>
        <w:t xml:space="preserve"> od objekta, zaradi česar se oblikujejo vzporedni vodni tokovi ob samem objektu, posledično pa je izvedba ukrepov za zmanjšanje poplavne ogroženosti problematična in tehnično zahtevna (ureditev struge in izvedba protipoplavnega zidu/nasipa v dolžini ca 230 m, ureditev odvoda zalednih vod), e</w:t>
      </w:r>
      <w:r w:rsidR="00EB1860" w:rsidRPr="00EB1860">
        <w:t>vakuacija je praktično nemogoča.</w:t>
      </w:r>
      <w:r w:rsidR="008C1A3B">
        <w:t xml:space="preserve"> </w:t>
      </w:r>
      <w:r w:rsidR="008C1A3B" w:rsidRPr="00F72D8B">
        <w:rPr>
          <w:rFonts w:cs="Arial"/>
        </w:rPr>
        <w:t>Za navede</w:t>
      </w:r>
      <w:r w:rsidR="008C1A3B">
        <w:rPr>
          <w:rFonts w:cs="Arial"/>
        </w:rPr>
        <w:t>ni</w:t>
      </w:r>
      <w:r w:rsidR="008C1A3B" w:rsidRPr="00F72D8B">
        <w:rPr>
          <w:rFonts w:cs="Arial"/>
        </w:rPr>
        <w:t xml:space="preserve"> objekt obstaja</w:t>
      </w:r>
      <w:r w:rsidR="008C1A3B" w:rsidRPr="00F72D8B">
        <w:rPr>
          <w:rFonts w:cs="Arial"/>
          <w:shd w:val="clear" w:color="auto" w:fill="FFFFFF"/>
        </w:rPr>
        <w:t xml:space="preserve"> visoka ogroženosti zaradi poplavne nevarnosti in s tem povezano visoko nevarnosti porušitve ali znatnega poškodovanja objektov, s čimer bi lahko nastale škodljive posledice za življenje in zdravje ljudi.</w:t>
      </w:r>
      <w:r w:rsidR="008C1A3B" w:rsidRPr="00F72D8B">
        <w:rPr>
          <w:rFonts w:cs="Arial"/>
        </w:rPr>
        <w:t xml:space="preserve"> Objekti se nahajajo na območju </w:t>
      </w:r>
      <w:r w:rsidR="008C1A3B">
        <w:rPr>
          <w:rFonts w:cs="Arial"/>
        </w:rPr>
        <w:t>srednje poplavne</w:t>
      </w:r>
      <w:r w:rsidR="008C1A3B" w:rsidRPr="00F72D8B">
        <w:rPr>
          <w:rFonts w:cs="Arial"/>
        </w:rPr>
        <w:t xml:space="preserve"> nevarnosti, kjer ni mogoča izvedba protipoplavne zaščite. Ugotovitev in utemeljitev, na katerem so se izkazali razlogi za nujno odstranitev objektov na podlagi visoke poplavne ali plazovite nevarnosti in s tem ogroženost življenja ali zdravja ljudi temel</w:t>
      </w:r>
      <w:r w:rsidR="008C1A3B">
        <w:rPr>
          <w:rFonts w:cs="Arial"/>
        </w:rPr>
        <w:t>ji na strokovnem mnenju</w:t>
      </w:r>
      <w:r w:rsidR="008C1A3B" w:rsidRPr="00F72D8B">
        <w:rPr>
          <w:rFonts w:cs="Arial"/>
        </w:rPr>
        <w:t xml:space="preserve"> št. </w:t>
      </w:r>
      <w:r w:rsidR="008C1A3B" w:rsidRPr="00100AF3">
        <w:t>SM-</w:t>
      </w:r>
      <w:r w:rsidR="008C1A3B">
        <w:t>RNKJAV14S</w:t>
      </w:r>
      <w:r w:rsidR="008C1A3B">
        <w:t xml:space="preserve"> z dne 7.6.2024. </w:t>
      </w:r>
      <w:r w:rsidR="008C1A3B" w:rsidRPr="001A0084">
        <w:rPr>
          <w:shd w:val="clear" w:color="auto" w:fill="FFFFFF"/>
        </w:rPr>
        <w:t>Glede na navedeno je odstranitev v javno korist.</w:t>
      </w:r>
    </w:p>
    <w:p w:rsidR="00EB1860" w:rsidRPr="00EB1860" w:rsidRDefault="00EB1860" w:rsidP="00EB1860">
      <w:pPr>
        <w:pStyle w:val="Default"/>
        <w:ind w:left="-426"/>
        <w:jc w:val="both"/>
        <w:rPr>
          <w:sz w:val="20"/>
          <w:szCs w:val="20"/>
        </w:rPr>
      </w:pPr>
    </w:p>
    <w:p w:rsidR="00EB1860" w:rsidRPr="00EB1860" w:rsidRDefault="00EB1860" w:rsidP="00EB1860">
      <w:pPr>
        <w:pStyle w:val="Default"/>
        <w:jc w:val="both"/>
        <w:rPr>
          <w:sz w:val="22"/>
          <w:szCs w:val="22"/>
        </w:rPr>
      </w:pPr>
    </w:p>
    <w:p w:rsidR="00EB1860" w:rsidRDefault="00EB1860" w:rsidP="001A0084">
      <w:pPr>
        <w:pStyle w:val="Default"/>
        <w:spacing w:line="276" w:lineRule="auto"/>
        <w:ind w:left="-426"/>
        <w:jc w:val="both"/>
        <w:rPr>
          <w:b/>
          <w:sz w:val="20"/>
          <w:szCs w:val="20"/>
          <w:shd w:val="clear" w:color="auto" w:fill="FFFFFF"/>
        </w:rPr>
      </w:pPr>
    </w:p>
    <w:p w:rsidR="00EB1860" w:rsidRDefault="00EB1860" w:rsidP="001A0084">
      <w:pPr>
        <w:pStyle w:val="Default"/>
        <w:spacing w:line="276" w:lineRule="auto"/>
        <w:ind w:left="-426"/>
        <w:jc w:val="both"/>
        <w:rPr>
          <w:b/>
          <w:sz w:val="20"/>
          <w:szCs w:val="20"/>
          <w:shd w:val="clear" w:color="auto" w:fill="FFFFFF"/>
        </w:rPr>
      </w:pPr>
    </w:p>
    <w:p w:rsidR="00E80FC2" w:rsidRPr="001A0084" w:rsidRDefault="00E80FC2" w:rsidP="001A0084">
      <w:pPr>
        <w:pStyle w:val="Default"/>
        <w:spacing w:line="276" w:lineRule="auto"/>
        <w:jc w:val="both"/>
        <w:rPr>
          <w:sz w:val="20"/>
          <w:szCs w:val="20"/>
        </w:rPr>
      </w:pPr>
    </w:p>
    <w:p w:rsidR="00E80FC2" w:rsidRPr="00E80FC2" w:rsidRDefault="00E80FC2" w:rsidP="009E793A">
      <w:pPr>
        <w:pStyle w:val="Default"/>
        <w:spacing w:after="120" w:line="276" w:lineRule="auto"/>
        <w:ind w:left="-284"/>
        <w:jc w:val="both"/>
        <w:rPr>
          <w:b/>
          <w:sz w:val="20"/>
          <w:szCs w:val="20"/>
          <w:shd w:val="clear" w:color="auto" w:fill="FFFFFF"/>
        </w:rPr>
      </w:pPr>
      <w:bookmarkStart w:id="0" w:name="_GoBack"/>
      <w:bookmarkEnd w:id="0"/>
    </w:p>
    <w:p w:rsidR="00E80FC2" w:rsidRDefault="00E80FC2" w:rsidP="009E793A">
      <w:pPr>
        <w:pStyle w:val="Default"/>
        <w:spacing w:after="120" w:line="276" w:lineRule="auto"/>
        <w:ind w:left="-284"/>
        <w:jc w:val="both"/>
        <w:rPr>
          <w:sz w:val="20"/>
          <w:szCs w:val="20"/>
          <w:shd w:val="clear" w:color="auto" w:fill="FFFFFF"/>
        </w:rPr>
      </w:pPr>
    </w:p>
    <w:sectPr w:rsidR="00E80FC2"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8C1A3B">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8C1A3B"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8C1A3B"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129A9"/>
    <w:rsid w:val="00023BE5"/>
    <w:rsid w:val="00032F4E"/>
    <w:rsid w:val="000657F1"/>
    <w:rsid w:val="0007390D"/>
    <w:rsid w:val="000830B2"/>
    <w:rsid w:val="00083826"/>
    <w:rsid w:val="000F12B0"/>
    <w:rsid w:val="00140DED"/>
    <w:rsid w:val="0017467A"/>
    <w:rsid w:val="00181280"/>
    <w:rsid w:val="001A0084"/>
    <w:rsid w:val="001A1019"/>
    <w:rsid w:val="001F545E"/>
    <w:rsid w:val="00206FDA"/>
    <w:rsid w:val="0021301A"/>
    <w:rsid w:val="00230A47"/>
    <w:rsid w:val="00231BFF"/>
    <w:rsid w:val="00297CE5"/>
    <w:rsid w:val="002A7257"/>
    <w:rsid w:val="002B2739"/>
    <w:rsid w:val="002D356E"/>
    <w:rsid w:val="002F2849"/>
    <w:rsid w:val="00304080"/>
    <w:rsid w:val="00305C66"/>
    <w:rsid w:val="00380223"/>
    <w:rsid w:val="003B4EB1"/>
    <w:rsid w:val="003C4165"/>
    <w:rsid w:val="003F3028"/>
    <w:rsid w:val="003F67EC"/>
    <w:rsid w:val="00425171"/>
    <w:rsid w:val="00481427"/>
    <w:rsid w:val="004D12F1"/>
    <w:rsid w:val="00500361"/>
    <w:rsid w:val="00504229"/>
    <w:rsid w:val="00575416"/>
    <w:rsid w:val="005F7A47"/>
    <w:rsid w:val="00622B9A"/>
    <w:rsid w:val="00637494"/>
    <w:rsid w:val="00657034"/>
    <w:rsid w:val="00691B9E"/>
    <w:rsid w:val="0069728E"/>
    <w:rsid w:val="00733527"/>
    <w:rsid w:val="007B123B"/>
    <w:rsid w:val="007B62B6"/>
    <w:rsid w:val="0080466F"/>
    <w:rsid w:val="00857B76"/>
    <w:rsid w:val="00874005"/>
    <w:rsid w:val="008C1A3B"/>
    <w:rsid w:val="008D07CE"/>
    <w:rsid w:val="00906114"/>
    <w:rsid w:val="00911B6F"/>
    <w:rsid w:val="00955A44"/>
    <w:rsid w:val="00955AD9"/>
    <w:rsid w:val="0096371B"/>
    <w:rsid w:val="009E793A"/>
    <w:rsid w:val="00A0358F"/>
    <w:rsid w:val="00A2248C"/>
    <w:rsid w:val="00A7502C"/>
    <w:rsid w:val="00A81274"/>
    <w:rsid w:val="00AA409D"/>
    <w:rsid w:val="00AD1A8C"/>
    <w:rsid w:val="00AE3163"/>
    <w:rsid w:val="00AF4BB4"/>
    <w:rsid w:val="00B62554"/>
    <w:rsid w:val="00B72A87"/>
    <w:rsid w:val="00B81AAF"/>
    <w:rsid w:val="00B8274C"/>
    <w:rsid w:val="00BA5964"/>
    <w:rsid w:val="00BB45FB"/>
    <w:rsid w:val="00BE01FA"/>
    <w:rsid w:val="00C42AAA"/>
    <w:rsid w:val="00C77049"/>
    <w:rsid w:val="00CA051E"/>
    <w:rsid w:val="00CB163E"/>
    <w:rsid w:val="00CB7110"/>
    <w:rsid w:val="00CB77D6"/>
    <w:rsid w:val="00CE448F"/>
    <w:rsid w:val="00D25A6C"/>
    <w:rsid w:val="00D308F7"/>
    <w:rsid w:val="00DA5F33"/>
    <w:rsid w:val="00DA764C"/>
    <w:rsid w:val="00DB4F66"/>
    <w:rsid w:val="00E216C4"/>
    <w:rsid w:val="00E52F97"/>
    <w:rsid w:val="00E751F4"/>
    <w:rsid w:val="00E80FC2"/>
    <w:rsid w:val="00EA2D6C"/>
    <w:rsid w:val="00EB1860"/>
    <w:rsid w:val="00EC4110"/>
    <w:rsid w:val="00EF012F"/>
    <w:rsid w:val="00F07EF3"/>
    <w:rsid w:val="00F210E8"/>
    <w:rsid w:val="00F7365A"/>
    <w:rsid w:val="00F801FC"/>
    <w:rsid w:val="00F9792A"/>
    <w:rsid w:val="00FC2731"/>
    <w:rsid w:val="00FD06B8"/>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purl.org/dc/dcmitype/"/>
    <ds:schemaRef ds:uri="3f2c6261-3339-4dac-a32e-723af7836fc3"/>
    <ds:schemaRef ds:uri="http://purl.org/dc/elements/1.1/"/>
    <ds:schemaRef ds:uri="http://schemas.microsoft.com/office/2006/documentManagement/types"/>
    <ds:schemaRef ds:uri="http://schemas.microsoft.com/office/infopath/2007/PartnerControls"/>
    <ds:schemaRef ds:uri="3bd31b66-7cdd-4b22-9953-e59f45a0e2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EB79D-4E7B-4DD1-BC35-1601A8F7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663</Words>
  <Characters>3784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77</cp:revision>
  <dcterms:created xsi:type="dcterms:W3CDTF">2024-03-05T12:13:00Z</dcterms:created>
  <dcterms:modified xsi:type="dcterms:W3CDTF">2024-06-19T09:19:00Z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