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21DC" w14:textId="77777777" w:rsidR="00B53BCB" w:rsidRPr="00D37719" w:rsidRDefault="00B53BCB" w:rsidP="00B53BCB">
      <w:pPr>
        <w:pStyle w:val="datumtevilka"/>
        <w:rPr>
          <w:b/>
          <w:lang w:val="sl-SI"/>
        </w:rPr>
      </w:pPr>
      <w:bookmarkStart w:id="0" w:name="_Hlk61014710"/>
    </w:p>
    <w:p w14:paraId="6874C53E" w14:textId="77777777" w:rsidR="00B53BCB" w:rsidRPr="00D37719" w:rsidRDefault="00B53BCB" w:rsidP="00B53BCB">
      <w:pPr>
        <w:pStyle w:val="datumtevilka"/>
        <w:rPr>
          <w:b/>
          <w:lang w:val="sl-SI"/>
        </w:rPr>
      </w:pPr>
    </w:p>
    <w:p w14:paraId="62BFD0EF" w14:textId="77777777" w:rsidR="00B53BCB" w:rsidRPr="00D37719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D37719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ZAPISNIK</w:t>
      </w:r>
    </w:p>
    <w:p w14:paraId="0DDAD3A9" w14:textId="1BEE2720" w:rsidR="00B53BCB" w:rsidRPr="00D37719" w:rsidRDefault="00C925A2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10</w:t>
      </w:r>
      <w:r w:rsidR="00B53BCB" w:rsidRPr="00D37719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4C692197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 xml:space="preserve">četrtek, </w:t>
      </w:r>
      <w:r w:rsidR="0006487E">
        <w:rPr>
          <w:rFonts w:eastAsia="Calibri" w:cs="Arial"/>
          <w:szCs w:val="20"/>
          <w:lang w:val="sl-SI"/>
        </w:rPr>
        <w:t>30</w:t>
      </w:r>
      <w:r w:rsidR="005F3901">
        <w:rPr>
          <w:rFonts w:eastAsia="Calibri" w:cs="Arial"/>
          <w:szCs w:val="20"/>
          <w:lang w:val="sl-SI"/>
        </w:rPr>
        <w:t>. 3</w:t>
      </w:r>
      <w:r w:rsidRPr="00D37719">
        <w:rPr>
          <w:rFonts w:eastAsia="Calibri" w:cs="Arial"/>
          <w:szCs w:val="20"/>
          <w:lang w:val="sl-SI"/>
        </w:rPr>
        <w:t xml:space="preserve">. 2023 </w:t>
      </w:r>
    </w:p>
    <w:p w14:paraId="7583BF8F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AE23584" w14:textId="075E3934" w:rsidR="00383CC9" w:rsidRDefault="00383CC9" w:rsidP="00374C6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dr. Erik Brecelj, dr. Peter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Radšel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, mag. Dorjan Marušič, dr. Grega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Strban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, mag. Egon Stopar, dr. Valentina Prevolnik Rupel, Hajdi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Kosednar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, dr. Marko Jaklič, mag. Dolores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Kores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, dr. Iztok Takač, Azra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Herceg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, Monika Ažman, </w:t>
      </w:r>
      <w:r w:rsidR="000B681C">
        <w:rPr>
          <w:rFonts w:eastAsia="Calibri" w:cs="Arial"/>
          <w:color w:val="000000" w:themeColor="text1"/>
          <w:szCs w:val="20"/>
          <w:lang w:val="sl-SI"/>
        </w:rPr>
        <w:t xml:space="preserve">mag. </w:t>
      </w:r>
      <w:bookmarkStart w:id="1" w:name="_GoBack"/>
      <w:bookmarkEnd w:id="1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Alan Medveš, Tjaša Sobočan,                             mag. Gregor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Cuzak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, dr. Branko Gabrovec, dr. Igor Švab, mag. Ana Vodičar, Rok Ravnikar, dr. Tit Albreht, Anka Rode.</w:t>
      </w:r>
    </w:p>
    <w:p w14:paraId="5E282DC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46722E4C" w14:textId="1FE7145D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Odsotni: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mag. Mira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Šavora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, dr. Petra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Došenović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 Bonča, dr.</w:t>
      </w:r>
      <w:r w:rsidR="00374C69">
        <w:rPr>
          <w:rFonts w:eastAsia="Calibri" w:cs="Arial"/>
          <w:color w:val="000000" w:themeColor="text1"/>
          <w:szCs w:val="20"/>
          <w:lang w:val="sl-SI"/>
        </w:rPr>
        <w:t xml:space="preserve"> Vojko Flis, dr. Radko Komadina.</w:t>
      </w:r>
    </w:p>
    <w:p w14:paraId="2566FA1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A9628F0" w14:textId="37DFAD74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Ostali prisotni: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374C69">
        <w:rPr>
          <w:rFonts w:eastAsia="Calibri" w:cs="Arial"/>
          <w:color w:val="000000" w:themeColor="text1"/>
          <w:szCs w:val="20"/>
          <w:lang w:val="sl-SI"/>
        </w:rPr>
        <w:t xml:space="preserve">mag.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Tamara Kozlovič, Nuša Kerč, Simona Pirnat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Skeledžija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, Erik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Scheriani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, Miha Mohorčič, Urška Štorman.</w:t>
      </w:r>
    </w:p>
    <w:p w14:paraId="10E774F0" w14:textId="77777777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1A7DDC4E" w14:textId="77777777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D37719">
        <w:rPr>
          <w:rFonts w:cs="Arial"/>
          <w:szCs w:val="20"/>
          <w:lang w:val="sl-SI" w:eastAsia="ar-SA"/>
        </w:rPr>
        <w:t xml:space="preserve">Sejo Strateškega sveta za zdravstvo, ki se je pričela ob 16.00 uri, je vodil predsednik strateškega sveta, dr. Erik Brecelj. </w:t>
      </w:r>
    </w:p>
    <w:p w14:paraId="697949E4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5204FA87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zapisnika</w:t>
      </w:r>
      <w:r w:rsidR="00B53BCB" w:rsidRPr="00D37719">
        <w:rPr>
          <w:rFonts w:cs="Arial"/>
          <w:color w:val="000000"/>
          <w:szCs w:val="20"/>
          <w:lang w:val="sl-SI" w:eastAsia="sl-SI"/>
        </w:rPr>
        <w:t xml:space="preserve"> </w:t>
      </w:r>
      <w:r w:rsidR="00653A81">
        <w:rPr>
          <w:rFonts w:cs="Arial"/>
          <w:color w:val="000000"/>
          <w:szCs w:val="20"/>
          <w:lang w:val="sl-SI" w:eastAsia="sl-SI"/>
        </w:rPr>
        <w:t>9</w:t>
      </w:r>
      <w:r w:rsidR="002B03AE">
        <w:rPr>
          <w:rFonts w:cs="Arial"/>
          <w:color w:val="000000"/>
          <w:szCs w:val="20"/>
          <w:lang w:val="sl-SI" w:eastAsia="sl-SI"/>
        </w:rPr>
        <w:t>. seje</w:t>
      </w:r>
    </w:p>
    <w:p w14:paraId="61DE7119" w14:textId="54863342" w:rsidR="00A05A58" w:rsidRPr="00D37719" w:rsidRDefault="00653A81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Izbor predlogov ukrepov na področju primarnega zdravstva (</w:t>
      </w:r>
      <w:r w:rsidR="005C59B9">
        <w:rPr>
          <w:rFonts w:cs="Arial"/>
          <w:color w:val="000000"/>
          <w:szCs w:val="20"/>
          <w:lang w:val="sl-SI" w:eastAsia="sl-SI"/>
        </w:rPr>
        <w:t xml:space="preserve">mag. </w:t>
      </w:r>
      <w:r>
        <w:rPr>
          <w:rFonts w:cs="Arial"/>
          <w:color w:val="000000"/>
          <w:szCs w:val="20"/>
          <w:lang w:val="sl-SI" w:eastAsia="sl-SI"/>
        </w:rPr>
        <w:t>Egon Stopar)</w:t>
      </w:r>
    </w:p>
    <w:p w14:paraId="489622BB" w14:textId="57DE6538" w:rsidR="00653A81" w:rsidRDefault="00653A81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Pregled količnikov v zdravstvenem sistemu Republike Slovenije (Erik </w:t>
      </w:r>
      <w:proofErr w:type="spellStart"/>
      <w:r>
        <w:rPr>
          <w:rFonts w:cs="Arial"/>
          <w:color w:val="000000"/>
          <w:szCs w:val="20"/>
          <w:lang w:val="sl-SI" w:eastAsia="sl-SI"/>
        </w:rPr>
        <w:t>Scheriani</w:t>
      </w:r>
      <w:proofErr w:type="spellEnd"/>
      <w:r>
        <w:rPr>
          <w:rFonts w:cs="Arial"/>
          <w:color w:val="000000"/>
          <w:szCs w:val="20"/>
          <w:lang w:val="sl-SI" w:eastAsia="sl-SI"/>
        </w:rPr>
        <w:t>)</w:t>
      </w:r>
    </w:p>
    <w:p w14:paraId="350333FE" w14:textId="3B6943C4" w:rsidR="00B53BCB" w:rsidRDefault="00653A81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Priporočila </w:t>
      </w:r>
      <w:r w:rsidR="002109FD">
        <w:rPr>
          <w:rFonts w:cs="Arial"/>
          <w:color w:val="000000"/>
          <w:szCs w:val="20"/>
          <w:lang w:val="sl-SI" w:eastAsia="sl-SI"/>
        </w:rPr>
        <w:t>skupina za dodiplomsko in podiplomsko izobraževanje v medicini (</w:t>
      </w:r>
      <w:r w:rsidR="005C59B9">
        <w:rPr>
          <w:rFonts w:cs="Arial"/>
          <w:color w:val="000000"/>
          <w:szCs w:val="20"/>
          <w:lang w:val="sl-SI" w:eastAsia="sl-SI"/>
        </w:rPr>
        <w:t xml:space="preserve">dr. </w:t>
      </w:r>
      <w:r w:rsidR="002109FD">
        <w:rPr>
          <w:rFonts w:cs="Arial"/>
          <w:color w:val="000000"/>
          <w:szCs w:val="20"/>
          <w:lang w:val="sl-SI" w:eastAsia="sl-SI"/>
        </w:rPr>
        <w:t>Iztok Takač)</w:t>
      </w:r>
    </w:p>
    <w:p w14:paraId="56EE5982" w14:textId="6FDD5FA1" w:rsidR="00FE38D8" w:rsidRDefault="002109FD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11. sejo SSZ</w:t>
      </w:r>
    </w:p>
    <w:p w14:paraId="25594C42" w14:textId="1C5FB131" w:rsidR="002109FD" w:rsidRDefault="002109FD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Razno </w:t>
      </w:r>
    </w:p>
    <w:p w14:paraId="10ECBFF3" w14:textId="77777777" w:rsidR="00FE38D8" w:rsidRPr="00D37719" w:rsidRDefault="00FE38D8" w:rsidP="00FE38D8">
      <w:pPr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</w:p>
    <w:p w14:paraId="593469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AD/1</w:t>
      </w:r>
    </w:p>
    <w:p w14:paraId="1C0DA55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5B21BE59" w14:textId="2CEC76B6" w:rsidR="006B7181" w:rsidRPr="00D37719" w:rsidRDefault="00B53BCB" w:rsidP="006B7181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SKLEP št. 1:</w:t>
      </w:r>
      <w:r w:rsidRPr="00D37719">
        <w:rPr>
          <w:rFonts w:eastAsia="Calibri" w:cs="Arial"/>
          <w:szCs w:val="20"/>
          <w:lang w:val="sl-SI"/>
        </w:rPr>
        <w:t xml:space="preserve"> </w:t>
      </w:r>
      <w:r w:rsidR="006B7181">
        <w:rPr>
          <w:rFonts w:eastAsia="Calibri" w:cs="Arial"/>
          <w:szCs w:val="20"/>
          <w:lang w:val="sl-SI"/>
        </w:rPr>
        <w:t>Strateški svet je potrdi</w:t>
      </w:r>
      <w:r w:rsidR="00193703">
        <w:rPr>
          <w:rFonts w:eastAsia="Calibri" w:cs="Arial"/>
          <w:szCs w:val="20"/>
          <w:lang w:val="sl-SI"/>
        </w:rPr>
        <w:t>l predlagani dnevni red</w:t>
      </w:r>
      <w:r w:rsidR="006B7181">
        <w:rPr>
          <w:rFonts w:eastAsia="Calibri" w:cs="Arial"/>
          <w:szCs w:val="20"/>
          <w:lang w:val="sl-SI"/>
        </w:rPr>
        <w:t xml:space="preserve">. </w:t>
      </w:r>
    </w:p>
    <w:p w14:paraId="3B3F2E1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CCB49A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AD/2</w:t>
      </w:r>
    </w:p>
    <w:p w14:paraId="2A395B74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75764402" w14:textId="04DEAC13" w:rsidR="00CE6496" w:rsidRDefault="00255DBC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Predsednik strateškega sveta je predlagal, da se dopolni zapisnik 9. seje pri točki </w:t>
      </w:r>
      <w:r>
        <w:rPr>
          <w:rFonts w:ascii="Helv" w:eastAsiaTheme="minorHAnsi" w:hAnsi="Helv" w:cs="Helv"/>
          <w:color w:val="000000"/>
          <w:szCs w:val="20"/>
          <w:lang w:val="sl-SI"/>
        </w:rPr>
        <w:t xml:space="preserve">Obravnava izhodišč zakona za strukturne spremembe ZZZS. </w:t>
      </w:r>
    </w:p>
    <w:p w14:paraId="551BFCE2" w14:textId="77777777" w:rsidR="00FE38D8" w:rsidRPr="00D37719" w:rsidRDefault="00FE38D8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DC14331" w14:textId="2A098C14" w:rsidR="00B53BCB" w:rsidRPr="00D37719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 xml:space="preserve">SKLEP ŠT. 2: </w:t>
      </w:r>
      <w:r w:rsidR="00255DBC">
        <w:rPr>
          <w:rFonts w:eastAsia="Calibri" w:cs="Arial"/>
          <w:bCs/>
          <w:szCs w:val="20"/>
          <w:lang w:val="sl-SI"/>
        </w:rPr>
        <w:t xml:space="preserve">Zapisnik 9. seje strateškega sveta se dopolni. </w:t>
      </w:r>
    </w:p>
    <w:p w14:paraId="01149AE4" w14:textId="77777777" w:rsidR="005F3901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E86CA76" w14:textId="77777777" w:rsidR="005F3901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5D6B352A" w14:textId="77777777" w:rsidR="004D3DCC" w:rsidRDefault="004D3DCC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74E369EA" w14:textId="77777777" w:rsidR="004D3DCC" w:rsidRDefault="004D3DCC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9CA53C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3</w:t>
      </w:r>
    </w:p>
    <w:p w14:paraId="31FC3A0E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1A55DF1" w14:textId="616F56FB" w:rsidR="0063471E" w:rsidRPr="00D37719" w:rsidRDefault="00324880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lastRenderedPageBreak/>
        <w:t xml:space="preserve">Mag. </w:t>
      </w:r>
      <w:r w:rsidR="00CC6248">
        <w:rPr>
          <w:rFonts w:eastAsia="Calibri" w:cs="Arial"/>
          <w:szCs w:val="20"/>
          <w:lang w:val="sl-SI"/>
        </w:rPr>
        <w:t xml:space="preserve">Egon Stopar je predstavil </w:t>
      </w:r>
      <w:r>
        <w:rPr>
          <w:rFonts w:eastAsia="Calibri" w:cs="Arial"/>
          <w:szCs w:val="20"/>
          <w:lang w:val="sl-SI"/>
        </w:rPr>
        <w:t xml:space="preserve">predloge </w:t>
      </w:r>
      <w:r w:rsidR="00CC6248">
        <w:rPr>
          <w:rFonts w:eastAsia="Calibri" w:cs="Arial"/>
          <w:szCs w:val="20"/>
          <w:lang w:val="sl-SI"/>
        </w:rPr>
        <w:t xml:space="preserve">7 ključnih ukrepov, </w:t>
      </w:r>
      <w:r w:rsidR="005C59B9">
        <w:rPr>
          <w:rFonts w:eastAsia="Calibri" w:cs="Arial"/>
          <w:szCs w:val="20"/>
          <w:lang w:val="sl-SI"/>
        </w:rPr>
        <w:t xml:space="preserve">ki jih je pripravila delovna </w:t>
      </w:r>
      <w:r w:rsidR="00CC6248">
        <w:rPr>
          <w:rFonts w:eastAsia="Calibri" w:cs="Arial"/>
          <w:szCs w:val="20"/>
          <w:lang w:val="sl-SI"/>
        </w:rPr>
        <w:t>skupina</w:t>
      </w:r>
      <w:r w:rsidR="005C59B9">
        <w:rPr>
          <w:rFonts w:eastAsia="Calibri" w:cs="Arial"/>
          <w:szCs w:val="20"/>
          <w:lang w:val="sl-SI"/>
        </w:rPr>
        <w:t xml:space="preserve"> za primarno zdravstveno varstvo</w:t>
      </w:r>
      <w:r>
        <w:rPr>
          <w:rFonts w:eastAsia="Calibri" w:cs="Arial"/>
          <w:szCs w:val="20"/>
          <w:lang w:val="sl-SI"/>
        </w:rPr>
        <w:t xml:space="preserve">, in naslavljajo naslednja področja: </w:t>
      </w:r>
      <w:r w:rsidR="00CC6248">
        <w:rPr>
          <w:rFonts w:eastAsia="Calibri" w:cs="Arial"/>
          <w:szCs w:val="20"/>
          <w:lang w:val="sl-SI"/>
        </w:rPr>
        <w:t xml:space="preserve">ureditev mreže izvajalcev, ozaveščanje ljudi za odgovorno skrb za lastno zdravje, zmanjšanje administrativnih nalog, sistem alokacije </w:t>
      </w:r>
      <w:r w:rsidR="008404B3">
        <w:rPr>
          <w:rFonts w:eastAsia="Calibri" w:cs="Arial"/>
          <w:szCs w:val="20"/>
          <w:lang w:val="sl-SI"/>
        </w:rPr>
        <w:t xml:space="preserve">sredstev, zagotavljanje kadrov, </w:t>
      </w:r>
      <w:r w:rsidR="00D2562A">
        <w:rPr>
          <w:rFonts w:eastAsia="Calibri" w:cs="Arial"/>
          <w:szCs w:val="20"/>
          <w:lang w:val="sl-SI"/>
        </w:rPr>
        <w:t xml:space="preserve">zagotovitev večje dostopnosti do oskrbe in upravljanje sistema celovite kakovosti. </w:t>
      </w:r>
      <w:r w:rsidR="004F2815">
        <w:rPr>
          <w:rFonts w:eastAsia="Calibri" w:cs="Arial"/>
          <w:szCs w:val="20"/>
          <w:lang w:val="sl-SI"/>
        </w:rPr>
        <w:t xml:space="preserve">Prisotni </w:t>
      </w:r>
      <w:r>
        <w:rPr>
          <w:rFonts w:eastAsia="Calibri" w:cs="Arial"/>
          <w:szCs w:val="20"/>
          <w:lang w:val="sl-SI"/>
        </w:rPr>
        <w:t>so v razpravi</w:t>
      </w:r>
      <w:r w:rsidR="004F2815">
        <w:rPr>
          <w:rFonts w:eastAsia="Calibri" w:cs="Arial"/>
          <w:szCs w:val="20"/>
          <w:lang w:val="sl-SI"/>
        </w:rPr>
        <w:t xml:space="preserve"> podali mnenje na predstavljene predloge. </w:t>
      </w:r>
    </w:p>
    <w:p w14:paraId="456464FF" w14:textId="77777777" w:rsidR="00DF5F28" w:rsidRDefault="00DF5F28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1A5EF1DB" w14:textId="79EF03BD" w:rsidR="002454BE" w:rsidRPr="00324880" w:rsidRDefault="009F6882" w:rsidP="004F2815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3</w:t>
      </w:r>
      <w:r w:rsidR="004F2815">
        <w:rPr>
          <w:rFonts w:eastAsia="Calibri" w:cs="Arial"/>
          <w:b/>
          <w:szCs w:val="20"/>
          <w:lang w:val="sl-SI"/>
        </w:rPr>
        <w:t xml:space="preserve">: </w:t>
      </w:r>
      <w:r w:rsidR="00324880" w:rsidRPr="00324880">
        <w:rPr>
          <w:rFonts w:eastAsia="Calibri" w:cs="Arial"/>
          <w:szCs w:val="20"/>
          <w:lang w:val="sl-SI"/>
        </w:rPr>
        <w:t xml:space="preserve">Strateški svet za zdravstvo je potrdil dokument s </w:t>
      </w:r>
      <w:r w:rsidR="00324880">
        <w:rPr>
          <w:rFonts w:eastAsia="Calibri" w:cs="Arial"/>
          <w:szCs w:val="20"/>
          <w:lang w:val="sl-SI"/>
        </w:rPr>
        <w:t xml:space="preserve">sedmimi predlogi ukrepov na področju primarnega zdravstvenega varstva in </w:t>
      </w:r>
      <w:r w:rsidR="00317E0D">
        <w:rPr>
          <w:rFonts w:eastAsia="Calibri" w:cs="Arial"/>
          <w:szCs w:val="20"/>
          <w:lang w:val="sl-SI"/>
        </w:rPr>
        <w:t xml:space="preserve">ga bo posredoval predsedniku vlade. </w:t>
      </w:r>
    </w:p>
    <w:p w14:paraId="2A7C71A0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031FCB04" w14:textId="77777777" w:rsidR="00B53BCB" w:rsidRPr="00D37719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4</w:t>
      </w:r>
    </w:p>
    <w:p w14:paraId="75BBFB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7A457D8" w14:textId="56344BEE" w:rsidR="00AC2EF1" w:rsidRDefault="0097536F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V nadaljevanju je</w:t>
      </w:r>
      <w:r w:rsidR="004F2815">
        <w:rPr>
          <w:rFonts w:eastAsia="Calibri" w:cs="Arial"/>
          <w:szCs w:val="20"/>
          <w:lang w:val="sl-SI"/>
        </w:rPr>
        <w:t xml:space="preserve"> Erik </w:t>
      </w:r>
      <w:proofErr w:type="spellStart"/>
      <w:r w:rsidR="004F2815">
        <w:rPr>
          <w:rFonts w:eastAsia="Calibri" w:cs="Arial"/>
          <w:szCs w:val="20"/>
          <w:lang w:val="sl-SI"/>
        </w:rPr>
        <w:t>Scheriani</w:t>
      </w:r>
      <w:proofErr w:type="spellEnd"/>
      <w:r w:rsidR="004F2815">
        <w:rPr>
          <w:rFonts w:eastAsia="Calibri" w:cs="Arial"/>
          <w:szCs w:val="20"/>
          <w:lang w:val="sl-SI"/>
        </w:rPr>
        <w:t xml:space="preserve"> predstavil analizo stanja na področju </w:t>
      </w:r>
      <w:proofErr w:type="spellStart"/>
      <w:r w:rsidR="00324880">
        <w:rPr>
          <w:rFonts w:eastAsia="Calibri" w:cs="Arial"/>
          <w:szCs w:val="20"/>
          <w:lang w:val="sl-SI"/>
        </w:rPr>
        <w:t>glavarinskih</w:t>
      </w:r>
      <w:proofErr w:type="spellEnd"/>
      <w:r w:rsidR="00324880">
        <w:rPr>
          <w:rFonts w:eastAsia="Calibri" w:cs="Arial"/>
          <w:szCs w:val="20"/>
          <w:lang w:val="sl-SI"/>
        </w:rPr>
        <w:t xml:space="preserve"> </w:t>
      </w:r>
      <w:r w:rsidR="004F2815">
        <w:rPr>
          <w:rFonts w:eastAsia="Calibri" w:cs="Arial"/>
          <w:szCs w:val="20"/>
          <w:lang w:val="sl-SI"/>
        </w:rPr>
        <w:t>količnikov</w:t>
      </w:r>
      <w:r w:rsidR="00531538">
        <w:rPr>
          <w:rFonts w:eastAsia="Calibri" w:cs="Arial"/>
          <w:szCs w:val="20"/>
          <w:lang w:val="sl-SI"/>
        </w:rPr>
        <w:t>.</w:t>
      </w:r>
      <w:r w:rsidR="006C5EF3">
        <w:rPr>
          <w:rFonts w:eastAsia="Calibri" w:cs="Arial"/>
          <w:szCs w:val="20"/>
          <w:lang w:val="sl-SI"/>
        </w:rPr>
        <w:t xml:space="preserve"> Izpostavljeno je bilo, da količniki </w:t>
      </w:r>
      <w:r w:rsidR="006B7181">
        <w:rPr>
          <w:rFonts w:eastAsia="Calibri" w:cs="Arial"/>
          <w:szCs w:val="20"/>
          <w:lang w:val="sl-SI"/>
        </w:rPr>
        <w:t>niso primerno uravnoteženi glede na potrebe prebivalstva in število družinskih zdravnikov, ter da bi bilo treba uskladiti</w:t>
      </w:r>
      <w:r w:rsidR="006C5EF3">
        <w:rPr>
          <w:rFonts w:eastAsia="Calibri" w:cs="Arial"/>
          <w:szCs w:val="20"/>
          <w:lang w:val="sl-SI"/>
        </w:rPr>
        <w:t xml:space="preserve"> </w:t>
      </w:r>
      <w:proofErr w:type="spellStart"/>
      <w:r w:rsidR="006B7181">
        <w:rPr>
          <w:rFonts w:eastAsia="Calibri" w:cs="Arial"/>
          <w:szCs w:val="20"/>
          <w:lang w:val="sl-SI"/>
        </w:rPr>
        <w:t>glavarinske</w:t>
      </w:r>
      <w:proofErr w:type="spellEnd"/>
      <w:r w:rsidR="006B7181">
        <w:rPr>
          <w:rFonts w:eastAsia="Calibri" w:cs="Arial"/>
          <w:szCs w:val="20"/>
          <w:lang w:val="sl-SI"/>
        </w:rPr>
        <w:t xml:space="preserve"> in obračunske količnike</w:t>
      </w:r>
      <w:r w:rsidR="006C5EF3">
        <w:rPr>
          <w:rFonts w:eastAsia="Calibri" w:cs="Arial"/>
          <w:szCs w:val="20"/>
          <w:lang w:val="sl-SI"/>
        </w:rPr>
        <w:t>. V razpravi so prisotni izpostavili pome</w:t>
      </w:r>
      <w:r w:rsidR="00193703">
        <w:rPr>
          <w:rFonts w:eastAsia="Calibri" w:cs="Arial"/>
          <w:szCs w:val="20"/>
          <w:lang w:val="sl-SI"/>
        </w:rPr>
        <w:t>n</w:t>
      </w:r>
      <w:r w:rsidR="006B7181">
        <w:rPr>
          <w:rFonts w:eastAsia="Calibri" w:cs="Arial"/>
          <w:szCs w:val="20"/>
          <w:lang w:val="sl-SI"/>
        </w:rPr>
        <w:t xml:space="preserve"> primerne</w:t>
      </w:r>
      <w:r w:rsidR="006C5EF3">
        <w:rPr>
          <w:rFonts w:eastAsia="Calibri" w:cs="Arial"/>
          <w:szCs w:val="20"/>
          <w:lang w:val="sl-SI"/>
        </w:rPr>
        <w:t xml:space="preserve"> metodologije in potrebo po </w:t>
      </w:r>
      <w:r w:rsidR="00193703">
        <w:rPr>
          <w:rFonts w:eastAsia="Calibri" w:cs="Arial"/>
          <w:szCs w:val="20"/>
          <w:lang w:val="sl-SI"/>
        </w:rPr>
        <w:t>novi opredelitvi</w:t>
      </w:r>
      <w:r w:rsidR="006C5EF3">
        <w:rPr>
          <w:rFonts w:eastAsia="Calibri" w:cs="Arial"/>
          <w:szCs w:val="20"/>
          <w:lang w:val="sl-SI"/>
        </w:rPr>
        <w:t xml:space="preserve"> </w:t>
      </w:r>
      <w:proofErr w:type="spellStart"/>
      <w:r w:rsidR="006C5EF3">
        <w:rPr>
          <w:rFonts w:eastAsia="Calibri" w:cs="Arial"/>
          <w:szCs w:val="20"/>
          <w:lang w:val="sl-SI"/>
        </w:rPr>
        <w:t>glavarinskih</w:t>
      </w:r>
      <w:proofErr w:type="spellEnd"/>
      <w:r w:rsidR="006C5EF3">
        <w:rPr>
          <w:rFonts w:eastAsia="Calibri" w:cs="Arial"/>
          <w:szCs w:val="20"/>
          <w:lang w:val="sl-SI"/>
        </w:rPr>
        <w:t xml:space="preserve"> količnikov </w:t>
      </w:r>
      <w:r w:rsidR="00193703">
        <w:rPr>
          <w:rFonts w:eastAsia="Calibri" w:cs="Arial"/>
          <w:szCs w:val="20"/>
          <w:lang w:val="sl-SI"/>
        </w:rPr>
        <w:t xml:space="preserve"> glede na aktualne potrebe prebivalstva</w:t>
      </w:r>
      <w:r w:rsidR="00D22C81">
        <w:rPr>
          <w:rFonts w:eastAsia="Calibri" w:cs="Arial"/>
          <w:szCs w:val="20"/>
          <w:lang w:val="sl-SI"/>
        </w:rPr>
        <w:t xml:space="preserve"> in razvoj medicins</w:t>
      </w:r>
      <w:r w:rsidR="002F71A7">
        <w:rPr>
          <w:rFonts w:eastAsia="Calibri" w:cs="Arial"/>
          <w:szCs w:val="20"/>
          <w:lang w:val="sl-SI"/>
        </w:rPr>
        <w:t>k</w:t>
      </w:r>
      <w:r w:rsidR="00D22C81">
        <w:rPr>
          <w:rFonts w:eastAsia="Calibri" w:cs="Arial"/>
          <w:szCs w:val="20"/>
          <w:lang w:val="sl-SI"/>
        </w:rPr>
        <w:t>e stroke.</w:t>
      </w:r>
    </w:p>
    <w:p w14:paraId="06CAE418" w14:textId="77777777" w:rsidR="00AD6D7B" w:rsidRPr="00D37719" w:rsidRDefault="00AD6D7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1BC6E33" w14:textId="2C80DC91" w:rsidR="0095385F" w:rsidRPr="00947CE7" w:rsidRDefault="00947CE7" w:rsidP="00947CE7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947CE7">
        <w:rPr>
          <w:rFonts w:eastAsia="Calibri" w:cs="Arial"/>
          <w:b/>
          <w:szCs w:val="20"/>
          <w:lang w:val="sl-SI"/>
        </w:rPr>
        <w:t>AD/5</w:t>
      </w:r>
    </w:p>
    <w:p w14:paraId="52CC8BCF" w14:textId="36ACF0AB" w:rsidR="00947CE7" w:rsidRDefault="00F70B71" w:rsidP="00EF23BA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Dr. </w:t>
      </w:r>
      <w:r w:rsidR="00EF23BA">
        <w:rPr>
          <w:rFonts w:eastAsia="Calibri" w:cs="Arial"/>
          <w:szCs w:val="20"/>
          <w:lang w:val="sl-SI"/>
        </w:rPr>
        <w:t xml:space="preserve">Iztok Takač je predstavil končno verzijo dokumenta skupine za dodiplomsko in podiplomsko izobraževanje v medicini. S predstavljenimi sklepi se je strateški svet strinjal. </w:t>
      </w:r>
    </w:p>
    <w:p w14:paraId="45D3E182" w14:textId="77777777" w:rsidR="0006487E" w:rsidRDefault="0006487E" w:rsidP="00EF23BA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C7F0CAB" w14:textId="23999CB3" w:rsidR="0006487E" w:rsidRPr="0006487E" w:rsidRDefault="006B7181" w:rsidP="00EF23BA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SKLEP ŠT. 4</w:t>
      </w:r>
      <w:r w:rsidR="0006487E" w:rsidRPr="0006487E">
        <w:rPr>
          <w:rFonts w:eastAsia="Calibri" w:cs="Arial"/>
          <w:b/>
          <w:szCs w:val="20"/>
          <w:lang w:val="sl-SI"/>
        </w:rPr>
        <w:t xml:space="preserve">: </w:t>
      </w:r>
      <w:r w:rsidR="008C0277" w:rsidRPr="00324880">
        <w:rPr>
          <w:rFonts w:eastAsia="Calibri" w:cs="Arial"/>
          <w:szCs w:val="20"/>
          <w:lang w:val="sl-SI"/>
        </w:rPr>
        <w:t>Strateški svet za zdravstvo je potrdil dokument</w:t>
      </w:r>
      <w:r w:rsidR="00F70B71">
        <w:rPr>
          <w:rFonts w:eastAsia="Calibri" w:cs="Arial"/>
          <w:szCs w:val="20"/>
          <w:lang w:val="sl-SI"/>
        </w:rPr>
        <w:t xml:space="preserve"> delovne skupine pod vodstvom dr. Iztoka Takača. </w:t>
      </w:r>
    </w:p>
    <w:p w14:paraId="1BA3E16F" w14:textId="77777777" w:rsidR="00EF23BA" w:rsidRDefault="00EF23BA" w:rsidP="00EF23BA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275EEE6" w14:textId="77777777" w:rsidR="00EF23BA" w:rsidRDefault="00EF23BA" w:rsidP="00EF23BA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15AC97D" w14:textId="1951CE54" w:rsidR="00EF23BA" w:rsidRPr="00EF23BA" w:rsidRDefault="00EF23BA" w:rsidP="00EF23BA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EF23BA">
        <w:rPr>
          <w:rFonts w:eastAsia="Calibri" w:cs="Arial"/>
          <w:b/>
          <w:szCs w:val="20"/>
          <w:lang w:val="sl-SI"/>
        </w:rPr>
        <w:t>AD/6</w:t>
      </w:r>
    </w:p>
    <w:p w14:paraId="0F45BA79" w14:textId="77777777" w:rsidR="00D22C81" w:rsidRDefault="00D22C81" w:rsidP="00EF23BA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</w:p>
    <w:p w14:paraId="0B63BD4C" w14:textId="1F36A489" w:rsidR="008C0277" w:rsidRDefault="0006487E" w:rsidP="00EF23BA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Strateški svet bo na naslednji seji obravnaval </w:t>
      </w:r>
      <w:r w:rsidR="00D22C81">
        <w:rPr>
          <w:rFonts w:eastAsia="Calibri" w:cs="Arial"/>
          <w:szCs w:val="20"/>
          <w:lang w:val="sl-SI"/>
        </w:rPr>
        <w:t>predloge na področju upravljanja</w:t>
      </w:r>
      <w:r>
        <w:rPr>
          <w:rFonts w:eastAsia="Calibri" w:cs="Arial"/>
          <w:szCs w:val="20"/>
          <w:lang w:val="sl-SI"/>
        </w:rPr>
        <w:t xml:space="preserve"> zavodov in</w:t>
      </w:r>
      <w:r w:rsidR="00F70B71">
        <w:rPr>
          <w:rFonts w:eastAsia="Calibri" w:cs="Arial"/>
          <w:szCs w:val="20"/>
          <w:lang w:val="sl-SI"/>
        </w:rPr>
        <w:t xml:space="preserve"> podatke SURS</w:t>
      </w:r>
      <w:r w:rsidR="006C508E">
        <w:rPr>
          <w:rFonts w:eastAsia="Calibri" w:cs="Arial"/>
          <w:szCs w:val="20"/>
          <w:lang w:val="sl-SI"/>
        </w:rPr>
        <w:t xml:space="preserve"> o odlivu zdravstvenega kadra v tujino</w:t>
      </w:r>
      <w:r w:rsidR="00F70B71">
        <w:rPr>
          <w:rFonts w:eastAsia="Calibri" w:cs="Arial"/>
          <w:szCs w:val="20"/>
          <w:lang w:val="sl-SI"/>
        </w:rPr>
        <w:t xml:space="preserve">. </w:t>
      </w:r>
    </w:p>
    <w:p w14:paraId="225DD67B" w14:textId="1C2D41E5" w:rsidR="00EF23BA" w:rsidRDefault="008C0277" w:rsidP="00EF23BA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Strateški svet za </w:t>
      </w:r>
      <w:r w:rsidR="00F70B71">
        <w:rPr>
          <w:rFonts w:eastAsia="Calibri" w:cs="Arial"/>
          <w:szCs w:val="20"/>
          <w:lang w:val="sl-SI"/>
        </w:rPr>
        <w:t>zdravstvo</w:t>
      </w:r>
      <w:r>
        <w:rPr>
          <w:rFonts w:eastAsia="Calibri" w:cs="Arial"/>
          <w:szCs w:val="20"/>
          <w:lang w:val="sl-SI"/>
        </w:rPr>
        <w:t xml:space="preserve"> predlaga koordinatorja </w:t>
      </w:r>
      <w:r w:rsidR="00D22C81">
        <w:rPr>
          <w:rFonts w:eastAsia="Calibri" w:cs="Arial"/>
          <w:szCs w:val="20"/>
          <w:lang w:val="sl-SI"/>
        </w:rPr>
        <w:t xml:space="preserve">za strateški svet </w:t>
      </w:r>
      <w:r>
        <w:rPr>
          <w:rFonts w:eastAsia="Calibri" w:cs="Arial"/>
          <w:szCs w:val="20"/>
          <w:lang w:val="sl-SI"/>
        </w:rPr>
        <w:t>v KPV</w:t>
      </w:r>
      <w:r w:rsidR="00D22C81">
        <w:rPr>
          <w:rFonts w:eastAsia="Calibri" w:cs="Arial"/>
          <w:szCs w:val="20"/>
          <w:lang w:val="sl-SI"/>
        </w:rPr>
        <w:t xml:space="preserve">. </w:t>
      </w:r>
    </w:p>
    <w:p w14:paraId="04F9E662" w14:textId="77777777" w:rsidR="00EF23BA" w:rsidRDefault="00EF23BA" w:rsidP="00EF23BA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</w:p>
    <w:p w14:paraId="2703133D" w14:textId="0573C832" w:rsidR="00B53BCB" w:rsidRPr="005F7FDE" w:rsidRDefault="0006487E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19.15</w:t>
      </w:r>
      <w:r w:rsidR="00B53BCB" w:rsidRPr="00D37719">
        <w:rPr>
          <w:rFonts w:eastAsia="Calibri" w:cs="Arial"/>
          <w:szCs w:val="20"/>
          <w:lang w:val="sl-SI"/>
        </w:rPr>
        <w:t xml:space="preserve"> uri.</w:t>
      </w:r>
    </w:p>
    <w:p w14:paraId="3C05C2FB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4415FD63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1AA68F84" w14:textId="77777777" w:rsidR="00B53BCB" w:rsidRPr="00D37719" w:rsidRDefault="00B53BCB" w:rsidP="00B53BCB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Zapisal: Miha Mohorčič</w:t>
      </w:r>
    </w:p>
    <w:p w14:paraId="02DC788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03A24E7D" w14:textId="77777777" w:rsidR="00B53BCB" w:rsidRPr="00D37719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D37719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predsednik Strateškega sveta za zdravstvo</w:t>
      </w:r>
    </w:p>
    <w:p w14:paraId="7DBCC39C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4DA93DA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bookmarkEnd w:id="0"/>
    <w:p w14:paraId="70AEB416" w14:textId="77777777" w:rsidR="00D9526D" w:rsidRPr="00D37719" w:rsidRDefault="00D9526D">
      <w:pPr>
        <w:rPr>
          <w:lang w:val="sl-SI"/>
        </w:rPr>
      </w:pPr>
    </w:p>
    <w:sectPr w:rsidR="00D9526D" w:rsidRPr="00D37719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D319A" w14:textId="77777777" w:rsidR="00E32CA2" w:rsidRDefault="00E32CA2">
      <w:pPr>
        <w:spacing w:line="240" w:lineRule="auto"/>
      </w:pPr>
      <w:r>
        <w:separator/>
      </w:r>
    </w:p>
  </w:endnote>
  <w:endnote w:type="continuationSeparator" w:id="0">
    <w:p w14:paraId="53DB581A" w14:textId="77777777" w:rsidR="00E32CA2" w:rsidRDefault="00E32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61A1F" w14:textId="77777777" w:rsidR="00E32CA2" w:rsidRDefault="00E32CA2">
      <w:pPr>
        <w:spacing w:line="240" w:lineRule="auto"/>
      </w:pPr>
      <w:r>
        <w:separator/>
      </w:r>
    </w:p>
  </w:footnote>
  <w:footnote w:type="continuationSeparator" w:id="0">
    <w:p w14:paraId="39C0C2C1" w14:textId="77777777" w:rsidR="00E32CA2" w:rsidRDefault="00E32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0226C"/>
    <w:rsid w:val="00034A0F"/>
    <w:rsid w:val="0006487E"/>
    <w:rsid w:val="0007560A"/>
    <w:rsid w:val="0009050A"/>
    <w:rsid w:val="000B27DB"/>
    <w:rsid w:val="000B681C"/>
    <w:rsid w:val="000F6F50"/>
    <w:rsid w:val="000F78BD"/>
    <w:rsid w:val="00111BE6"/>
    <w:rsid w:val="00141082"/>
    <w:rsid w:val="00184272"/>
    <w:rsid w:val="001925CF"/>
    <w:rsid w:val="00193703"/>
    <w:rsid w:val="001D5651"/>
    <w:rsid w:val="002109FD"/>
    <w:rsid w:val="00212E94"/>
    <w:rsid w:val="002454BE"/>
    <w:rsid w:val="00255DBC"/>
    <w:rsid w:val="00282B94"/>
    <w:rsid w:val="002B03AE"/>
    <w:rsid w:val="002C1EBE"/>
    <w:rsid w:val="002D386B"/>
    <w:rsid w:val="002F71A7"/>
    <w:rsid w:val="00310C23"/>
    <w:rsid w:val="00317E0D"/>
    <w:rsid w:val="00324880"/>
    <w:rsid w:val="0032766F"/>
    <w:rsid w:val="00330E99"/>
    <w:rsid w:val="00331024"/>
    <w:rsid w:val="00333EBB"/>
    <w:rsid w:val="00335D6B"/>
    <w:rsid w:val="00340A21"/>
    <w:rsid w:val="00355C0A"/>
    <w:rsid w:val="00366AB1"/>
    <w:rsid w:val="00374C69"/>
    <w:rsid w:val="00383CC9"/>
    <w:rsid w:val="0039136D"/>
    <w:rsid w:val="003B069C"/>
    <w:rsid w:val="00426D8B"/>
    <w:rsid w:val="00462651"/>
    <w:rsid w:val="004639DF"/>
    <w:rsid w:val="00466377"/>
    <w:rsid w:val="004D3DCC"/>
    <w:rsid w:val="004F2815"/>
    <w:rsid w:val="00531538"/>
    <w:rsid w:val="005604A9"/>
    <w:rsid w:val="00562AE0"/>
    <w:rsid w:val="005908AD"/>
    <w:rsid w:val="005B0EA2"/>
    <w:rsid w:val="005C59B9"/>
    <w:rsid w:val="005C6458"/>
    <w:rsid w:val="005E27E6"/>
    <w:rsid w:val="005F3901"/>
    <w:rsid w:val="005F7FDE"/>
    <w:rsid w:val="00616AA5"/>
    <w:rsid w:val="00631877"/>
    <w:rsid w:val="0063471E"/>
    <w:rsid w:val="00653A81"/>
    <w:rsid w:val="00662BC0"/>
    <w:rsid w:val="006834DC"/>
    <w:rsid w:val="006B2775"/>
    <w:rsid w:val="006B7181"/>
    <w:rsid w:val="006C508E"/>
    <w:rsid w:val="006C5EF3"/>
    <w:rsid w:val="006E61F5"/>
    <w:rsid w:val="0070434C"/>
    <w:rsid w:val="007364F3"/>
    <w:rsid w:val="00745D0C"/>
    <w:rsid w:val="007533DF"/>
    <w:rsid w:val="00763038"/>
    <w:rsid w:val="007826ED"/>
    <w:rsid w:val="0079335F"/>
    <w:rsid w:val="007E44E2"/>
    <w:rsid w:val="007E4A81"/>
    <w:rsid w:val="00804DDF"/>
    <w:rsid w:val="008404B3"/>
    <w:rsid w:val="00860201"/>
    <w:rsid w:val="00861466"/>
    <w:rsid w:val="008639E5"/>
    <w:rsid w:val="008A7ACF"/>
    <w:rsid w:val="008C0277"/>
    <w:rsid w:val="008E1346"/>
    <w:rsid w:val="008F3871"/>
    <w:rsid w:val="008F6A60"/>
    <w:rsid w:val="008F77BB"/>
    <w:rsid w:val="008F7E40"/>
    <w:rsid w:val="0090496F"/>
    <w:rsid w:val="009312B9"/>
    <w:rsid w:val="00947CE7"/>
    <w:rsid w:val="009526A9"/>
    <w:rsid w:val="0095385F"/>
    <w:rsid w:val="00961416"/>
    <w:rsid w:val="00965D0D"/>
    <w:rsid w:val="0097536F"/>
    <w:rsid w:val="0098608F"/>
    <w:rsid w:val="009C12D4"/>
    <w:rsid w:val="009F6882"/>
    <w:rsid w:val="00A05A58"/>
    <w:rsid w:val="00A14494"/>
    <w:rsid w:val="00A15B98"/>
    <w:rsid w:val="00A305ED"/>
    <w:rsid w:val="00A770B0"/>
    <w:rsid w:val="00A82527"/>
    <w:rsid w:val="00A93BEA"/>
    <w:rsid w:val="00AC2EF1"/>
    <w:rsid w:val="00AD6D7B"/>
    <w:rsid w:val="00AD712D"/>
    <w:rsid w:val="00B168E9"/>
    <w:rsid w:val="00B328D6"/>
    <w:rsid w:val="00B53BCB"/>
    <w:rsid w:val="00B5548D"/>
    <w:rsid w:val="00BD0081"/>
    <w:rsid w:val="00BE29F8"/>
    <w:rsid w:val="00C06667"/>
    <w:rsid w:val="00C15B3C"/>
    <w:rsid w:val="00C220B2"/>
    <w:rsid w:val="00C316FF"/>
    <w:rsid w:val="00C53B9F"/>
    <w:rsid w:val="00C7796A"/>
    <w:rsid w:val="00C925A2"/>
    <w:rsid w:val="00CC6248"/>
    <w:rsid w:val="00CE6496"/>
    <w:rsid w:val="00D043DC"/>
    <w:rsid w:val="00D21026"/>
    <w:rsid w:val="00D22C81"/>
    <w:rsid w:val="00D2562A"/>
    <w:rsid w:val="00D37719"/>
    <w:rsid w:val="00D378CA"/>
    <w:rsid w:val="00D4451A"/>
    <w:rsid w:val="00D549AF"/>
    <w:rsid w:val="00D67C01"/>
    <w:rsid w:val="00D85473"/>
    <w:rsid w:val="00D9526D"/>
    <w:rsid w:val="00DC61A1"/>
    <w:rsid w:val="00DC79B9"/>
    <w:rsid w:val="00DE477C"/>
    <w:rsid w:val="00DE5E5B"/>
    <w:rsid w:val="00DF5F28"/>
    <w:rsid w:val="00E02ADA"/>
    <w:rsid w:val="00E132A7"/>
    <w:rsid w:val="00E161A2"/>
    <w:rsid w:val="00E32CA2"/>
    <w:rsid w:val="00E431CF"/>
    <w:rsid w:val="00EF0A08"/>
    <w:rsid w:val="00EF23BA"/>
    <w:rsid w:val="00EF7D2E"/>
    <w:rsid w:val="00F138F4"/>
    <w:rsid w:val="00F70B71"/>
    <w:rsid w:val="00FB4A47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7CE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651A2E-FC64-4815-857B-36634E63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Kerč</dc:creator>
  <cp:keywords/>
  <dc:description/>
  <cp:lastModifiedBy>Nuša Kerč</cp:lastModifiedBy>
  <cp:revision>8</cp:revision>
  <dcterms:created xsi:type="dcterms:W3CDTF">2023-04-04T15:14:00Z</dcterms:created>
  <dcterms:modified xsi:type="dcterms:W3CDTF">2023-04-06T11:43:00Z</dcterms:modified>
</cp:coreProperties>
</file>