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98" w:rsidRPr="00191B81" w:rsidRDefault="00457498" w:rsidP="00191B81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</w:rPr>
      </w:pPr>
      <w:bookmarkStart w:id="0" w:name="_GoBack"/>
      <w:bookmarkEnd w:id="0"/>
    </w:p>
    <w:p w:rsidR="0059610E" w:rsidRPr="00191B81" w:rsidRDefault="0059610E" w:rsidP="00191B81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</w:rPr>
      </w:pPr>
    </w:p>
    <w:p w:rsidR="0059610E" w:rsidRPr="00191B81" w:rsidRDefault="0059610E" w:rsidP="00191B81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</w:rPr>
      </w:pPr>
    </w:p>
    <w:p w:rsidR="00457498" w:rsidRPr="00191B81" w:rsidRDefault="00FF165E" w:rsidP="00191B81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</w:rPr>
      </w:pPr>
      <w:r w:rsidRPr="00191B81">
        <w:rPr>
          <w:rFonts w:cs="Arial"/>
          <w:noProof/>
          <w:lang w:eastAsia="sl-S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3" name="Slika 3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498" w:rsidRPr="00191B81">
        <w:rPr>
          <w:rFonts w:cs="Arial"/>
          <w:sz w:val="16"/>
        </w:rPr>
        <w:t>Gre</w:t>
      </w:r>
      <w:r w:rsidR="008A46E7" w:rsidRPr="00191B81">
        <w:rPr>
          <w:rFonts w:cs="Arial"/>
          <w:sz w:val="16"/>
        </w:rPr>
        <w:t>gorčičeva 20, 1001 Ljubljana</w:t>
      </w:r>
      <w:r w:rsidR="008A46E7" w:rsidRPr="00191B81">
        <w:rPr>
          <w:rFonts w:cs="Arial"/>
          <w:sz w:val="16"/>
        </w:rPr>
        <w:tab/>
        <w:t>T:</w:t>
      </w:r>
      <w:r w:rsidR="00457498" w:rsidRPr="00191B81">
        <w:rPr>
          <w:rFonts w:cs="Arial"/>
          <w:sz w:val="16"/>
        </w:rPr>
        <w:t xml:space="preserve"> 01 478 1000</w:t>
      </w:r>
    </w:p>
    <w:p w:rsidR="00457498" w:rsidRPr="00191B81" w:rsidRDefault="00457498" w:rsidP="00191B81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</w:rPr>
      </w:pPr>
      <w:r w:rsidRPr="00191B81">
        <w:rPr>
          <w:rFonts w:cs="Arial"/>
          <w:sz w:val="16"/>
        </w:rPr>
        <w:tab/>
        <w:t xml:space="preserve">F: 01 478 1607 </w:t>
      </w:r>
    </w:p>
    <w:p w:rsidR="00457498" w:rsidRPr="00191B81" w:rsidRDefault="00457498" w:rsidP="00191B81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</w:rPr>
      </w:pPr>
      <w:r w:rsidRPr="00191B81">
        <w:rPr>
          <w:rFonts w:cs="Arial"/>
          <w:sz w:val="16"/>
        </w:rPr>
        <w:tab/>
        <w:t>E: gp.gs@gov.si</w:t>
      </w:r>
    </w:p>
    <w:p w:rsidR="00457498" w:rsidRPr="00191B81" w:rsidRDefault="00457498" w:rsidP="00191B81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</w:rPr>
      </w:pPr>
      <w:r w:rsidRPr="00191B81">
        <w:rPr>
          <w:rFonts w:cs="Arial"/>
          <w:sz w:val="16"/>
        </w:rPr>
        <w:tab/>
        <w:t>http://www.gsv.gov.si/</w:t>
      </w:r>
    </w:p>
    <w:p w:rsidR="00457498" w:rsidRPr="00191B81" w:rsidRDefault="00457498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57498" w:rsidRPr="00191B81" w:rsidRDefault="00457498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FC6807" w:rsidRPr="00191B81" w:rsidRDefault="00FC6807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AA3C9A" w:rsidRPr="00191B81" w:rsidRDefault="00AA3C9A" w:rsidP="00191B81">
      <w:pPr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 xml:space="preserve">Številka: </w:t>
      </w:r>
      <w:r w:rsidR="00191B81" w:rsidRPr="00191B81">
        <w:rPr>
          <w:rFonts w:ascii="Arial" w:hAnsi="Arial" w:cs="Arial"/>
          <w:bCs/>
          <w:color w:val="000000"/>
          <w:sz w:val="20"/>
          <w:szCs w:val="20"/>
          <w:lang w:eastAsia="sl-SI"/>
        </w:rPr>
        <w:t>00400-5/2014/23</w:t>
      </w:r>
    </w:p>
    <w:p w:rsidR="00457498" w:rsidRPr="00191B81" w:rsidRDefault="00CB3329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Datum:</w:t>
      </w:r>
      <w:r w:rsidR="005871BB">
        <w:rPr>
          <w:rFonts w:ascii="Arial" w:hAnsi="Arial" w:cs="Arial"/>
          <w:sz w:val="20"/>
          <w:szCs w:val="20"/>
        </w:rPr>
        <w:t xml:space="preserve"> 20</w:t>
      </w:r>
      <w:r w:rsidR="00E4482D">
        <w:rPr>
          <w:rFonts w:ascii="Arial" w:hAnsi="Arial" w:cs="Arial"/>
          <w:sz w:val="20"/>
          <w:szCs w:val="20"/>
        </w:rPr>
        <w:t>. 6. 2017</w:t>
      </w:r>
    </w:p>
    <w:p w:rsidR="00457498" w:rsidRPr="00191B81" w:rsidRDefault="00457498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57498" w:rsidRPr="00191B81" w:rsidRDefault="00457498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Na podlagi drug</w:t>
      </w:r>
      <w:r w:rsidR="00E457F8" w:rsidRPr="00191B81">
        <w:rPr>
          <w:rFonts w:ascii="Arial" w:hAnsi="Arial" w:cs="Arial"/>
          <w:sz w:val="20"/>
          <w:szCs w:val="20"/>
        </w:rPr>
        <w:t>ega odstavka 53. člena in šestega</w:t>
      </w:r>
      <w:r w:rsidRPr="00191B81">
        <w:rPr>
          <w:rFonts w:ascii="Arial" w:hAnsi="Arial" w:cs="Arial"/>
          <w:sz w:val="20"/>
          <w:szCs w:val="20"/>
        </w:rPr>
        <w:t xml:space="preserve"> odstavka 8. člena Poslovnika Vlade Republike Slovenije (Uradni list RS, št. 43/01, 23/02 – popr., 54/03, 103/03, 114/04, 26/06, 21/07, 3</w:t>
      </w:r>
      <w:r w:rsidR="00457498" w:rsidRPr="00191B81">
        <w:rPr>
          <w:rFonts w:ascii="Arial" w:hAnsi="Arial" w:cs="Arial"/>
          <w:sz w:val="20"/>
          <w:szCs w:val="20"/>
        </w:rPr>
        <w:t>2/10, 73/10, 95/11, 64/12 in 10/14</w:t>
      </w:r>
      <w:r w:rsidR="00E457F8" w:rsidRPr="00191B81">
        <w:rPr>
          <w:rFonts w:ascii="Arial" w:hAnsi="Arial" w:cs="Arial"/>
          <w:sz w:val="20"/>
          <w:szCs w:val="20"/>
        </w:rPr>
        <w:t>) izdaja generalna sekretarka vlade</w:t>
      </w:r>
      <w:r w:rsidRPr="00191B81">
        <w:rPr>
          <w:rFonts w:ascii="Arial" w:hAnsi="Arial" w:cs="Arial"/>
          <w:sz w:val="20"/>
          <w:szCs w:val="20"/>
        </w:rPr>
        <w:t xml:space="preserve"> </w:t>
      </w: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191B81">
        <w:rPr>
          <w:rFonts w:ascii="Arial" w:hAnsi="Arial" w:cs="Arial"/>
          <w:b/>
          <w:sz w:val="20"/>
          <w:szCs w:val="20"/>
        </w:rPr>
        <w:t xml:space="preserve">Navodilo </w:t>
      </w:r>
    </w:p>
    <w:p w:rsidR="00107ED0" w:rsidRPr="00191B81" w:rsidRDefault="00107ED0" w:rsidP="00191B81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191B81">
        <w:rPr>
          <w:rFonts w:ascii="Arial" w:hAnsi="Arial" w:cs="Arial"/>
          <w:b/>
          <w:sz w:val="20"/>
          <w:szCs w:val="20"/>
        </w:rPr>
        <w:t xml:space="preserve">za izvajanje Poslovnika Vlade Republike Slovenije št. 10 – </w:t>
      </w:r>
      <w:r w:rsidR="00B103A4" w:rsidRPr="00191B81">
        <w:rPr>
          <w:rFonts w:ascii="Arial" w:hAnsi="Arial" w:cs="Arial"/>
          <w:b/>
          <w:sz w:val="20"/>
          <w:szCs w:val="20"/>
        </w:rPr>
        <w:t>g</w:t>
      </w:r>
      <w:r w:rsidRPr="00191B81">
        <w:rPr>
          <w:rFonts w:ascii="Arial" w:hAnsi="Arial" w:cs="Arial"/>
          <w:b/>
          <w:sz w:val="20"/>
          <w:szCs w:val="20"/>
        </w:rPr>
        <w:t xml:space="preserve">radivo vlade </w:t>
      </w: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1. člen</w:t>
      </w:r>
    </w:p>
    <w:p w:rsidR="00107ED0" w:rsidRPr="00191B81" w:rsidRDefault="00107ED0" w:rsidP="00191B81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(uvodna določba)</w:t>
      </w: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 xml:space="preserve">To navodilo natančneje določa vsebino in obliko gradiv Vlade Republike Slovenije </w:t>
      </w:r>
      <w:r w:rsidR="0068465E" w:rsidRPr="00191B81">
        <w:rPr>
          <w:rFonts w:ascii="Arial" w:hAnsi="Arial" w:cs="Arial"/>
          <w:sz w:val="20"/>
          <w:szCs w:val="20"/>
        </w:rPr>
        <w:t>(v nadaljnjem besedilu: vlada).</w:t>
      </w: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 xml:space="preserve">To navodilo se ne nanaša </w:t>
      </w:r>
      <w:r w:rsidR="00CB3329" w:rsidRPr="00191B81">
        <w:rPr>
          <w:rFonts w:ascii="Arial" w:hAnsi="Arial" w:cs="Arial"/>
          <w:sz w:val="20"/>
          <w:szCs w:val="20"/>
        </w:rPr>
        <w:t>na</w:t>
      </w:r>
      <w:r w:rsidRPr="00191B81">
        <w:rPr>
          <w:rFonts w:ascii="Arial" w:hAnsi="Arial" w:cs="Arial"/>
          <w:sz w:val="20"/>
          <w:szCs w:val="20"/>
        </w:rPr>
        <w:t xml:space="preserve"> predloge odločitev R</w:t>
      </w:r>
      <w:r w:rsidR="00B103A4" w:rsidRPr="00191B81">
        <w:rPr>
          <w:rFonts w:ascii="Arial" w:hAnsi="Arial" w:cs="Arial"/>
          <w:sz w:val="20"/>
          <w:szCs w:val="20"/>
        </w:rPr>
        <w:t>epublike Slovenije v zadevah Evropske unije.</w:t>
      </w: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2. člen</w:t>
      </w:r>
    </w:p>
    <w:p w:rsidR="00107ED0" w:rsidRPr="00191B81" w:rsidRDefault="00107ED0" w:rsidP="00191B81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(spremni dopis)</w:t>
      </w: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Sestavni</w:t>
      </w:r>
      <w:r w:rsidR="00B103A4" w:rsidRPr="00191B81">
        <w:rPr>
          <w:rFonts w:ascii="Arial" w:hAnsi="Arial" w:cs="Arial"/>
          <w:sz w:val="20"/>
          <w:szCs w:val="20"/>
        </w:rPr>
        <w:t xml:space="preserve"> deli spremnega dopisa gradiva</w:t>
      </w:r>
      <w:r w:rsidR="00D97DAE" w:rsidRPr="00191B81">
        <w:rPr>
          <w:rFonts w:ascii="Arial" w:hAnsi="Arial" w:cs="Arial"/>
          <w:sz w:val="20"/>
          <w:szCs w:val="20"/>
        </w:rPr>
        <w:t xml:space="preserve"> so določeni v </w:t>
      </w:r>
      <w:r w:rsidR="00CB3329" w:rsidRPr="00191B81">
        <w:rPr>
          <w:rFonts w:ascii="Arial" w:hAnsi="Arial" w:cs="Arial"/>
          <w:sz w:val="20"/>
          <w:szCs w:val="20"/>
        </w:rPr>
        <w:t>p</w:t>
      </w:r>
      <w:r w:rsidRPr="00191B81">
        <w:rPr>
          <w:rFonts w:ascii="Arial" w:hAnsi="Arial" w:cs="Arial"/>
          <w:sz w:val="20"/>
          <w:szCs w:val="20"/>
        </w:rPr>
        <w:t xml:space="preserve">rilogi 1, ki je </w:t>
      </w:r>
      <w:r w:rsidR="00CB3329" w:rsidRPr="00191B81">
        <w:rPr>
          <w:rFonts w:ascii="Arial" w:hAnsi="Arial" w:cs="Arial"/>
          <w:sz w:val="20"/>
          <w:szCs w:val="20"/>
        </w:rPr>
        <w:t xml:space="preserve">kot priloga </w:t>
      </w:r>
      <w:r w:rsidRPr="00191B81">
        <w:rPr>
          <w:rFonts w:ascii="Arial" w:hAnsi="Arial" w:cs="Arial"/>
          <w:sz w:val="20"/>
          <w:szCs w:val="20"/>
        </w:rPr>
        <w:t>sestavni del tega navodila.</w:t>
      </w:r>
    </w:p>
    <w:p w:rsidR="00107ED0" w:rsidRPr="00191B81" w:rsidRDefault="00107ED0" w:rsidP="00191B8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 xml:space="preserve">Sestavni deli spremnega dopisa gradiva, namenjeni </w:t>
      </w:r>
      <w:r w:rsidR="005346AE" w:rsidRPr="00191B81">
        <w:rPr>
          <w:rFonts w:ascii="Arial" w:hAnsi="Arial" w:cs="Arial"/>
          <w:sz w:val="20"/>
          <w:szCs w:val="20"/>
        </w:rPr>
        <w:t>izvedbi notranjih postopkov pred odločitvijo na seji vlade</w:t>
      </w:r>
      <w:r w:rsidRPr="00191B81">
        <w:rPr>
          <w:rFonts w:ascii="Arial" w:hAnsi="Arial" w:cs="Arial"/>
          <w:sz w:val="20"/>
          <w:szCs w:val="20"/>
        </w:rPr>
        <w:t xml:space="preserve">, so določeni v </w:t>
      </w:r>
      <w:r w:rsidR="00CB3329" w:rsidRPr="00191B81">
        <w:rPr>
          <w:rFonts w:ascii="Arial" w:hAnsi="Arial" w:cs="Arial"/>
          <w:sz w:val="20"/>
          <w:szCs w:val="20"/>
        </w:rPr>
        <w:t>p</w:t>
      </w:r>
      <w:r w:rsidRPr="00191B81">
        <w:rPr>
          <w:rFonts w:ascii="Arial" w:hAnsi="Arial" w:cs="Arial"/>
          <w:sz w:val="20"/>
          <w:szCs w:val="20"/>
        </w:rPr>
        <w:t xml:space="preserve">rilogi 2, ki je </w:t>
      </w:r>
      <w:r w:rsidR="00CB3329" w:rsidRPr="00191B81">
        <w:rPr>
          <w:rFonts w:ascii="Arial" w:hAnsi="Arial" w:cs="Arial"/>
          <w:sz w:val="20"/>
          <w:szCs w:val="20"/>
        </w:rPr>
        <w:t xml:space="preserve">kot priloga </w:t>
      </w:r>
      <w:r w:rsidRPr="00191B81">
        <w:rPr>
          <w:rFonts w:ascii="Arial" w:hAnsi="Arial" w:cs="Arial"/>
          <w:sz w:val="20"/>
          <w:szCs w:val="20"/>
        </w:rPr>
        <w:t xml:space="preserve">sestavni del tega navodila, in se pripravijo v </w:t>
      </w:r>
      <w:r w:rsidR="00CB3329" w:rsidRPr="00191B81">
        <w:rPr>
          <w:rFonts w:ascii="Arial" w:hAnsi="Arial" w:cs="Arial"/>
          <w:sz w:val="20"/>
          <w:szCs w:val="20"/>
        </w:rPr>
        <w:t>ločenem dokumentu</w:t>
      </w:r>
      <w:r w:rsidRPr="00191B81">
        <w:rPr>
          <w:rFonts w:ascii="Arial" w:hAnsi="Arial" w:cs="Arial"/>
          <w:sz w:val="20"/>
          <w:szCs w:val="20"/>
        </w:rPr>
        <w:t>.</w:t>
      </w: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3. člen</w:t>
      </w:r>
    </w:p>
    <w:p w:rsidR="00107ED0" w:rsidRPr="00191B81" w:rsidRDefault="00107ED0" w:rsidP="00191B81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(jedro gradiva)</w:t>
      </w: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 xml:space="preserve">Sestavni deli jedra gradiva </w:t>
      </w:r>
      <w:r w:rsidR="00CB3329" w:rsidRPr="00191B81">
        <w:rPr>
          <w:rFonts w:ascii="Arial" w:hAnsi="Arial" w:cs="Arial"/>
          <w:sz w:val="20"/>
          <w:szCs w:val="20"/>
        </w:rPr>
        <w:t>predloga zakona</w:t>
      </w:r>
      <w:r w:rsidRPr="00191B81">
        <w:rPr>
          <w:rFonts w:ascii="Arial" w:hAnsi="Arial" w:cs="Arial"/>
          <w:sz w:val="20"/>
          <w:szCs w:val="20"/>
        </w:rPr>
        <w:t xml:space="preserve"> in predlog</w:t>
      </w:r>
      <w:r w:rsidR="00CB3329" w:rsidRPr="00191B81">
        <w:rPr>
          <w:rFonts w:ascii="Arial" w:hAnsi="Arial" w:cs="Arial"/>
          <w:sz w:val="20"/>
          <w:szCs w:val="20"/>
        </w:rPr>
        <w:t>a</w:t>
      </w:r>
      <w:r w:rsidRPr="00191B81">
        <w:rPr>
          <w:rFonts w:ascii="Arial" w:hAnsi="Arial" w:cs="Arial"/>
          <w:sz w:val="20"/>
          <w:szCs w:val="20"/>
        </w:rPr>
        <w:t xml:space="preserve"> uredbe so določeni v </w:t>
      </w:r>
      <w:r w:rsidR="00CB3329" w:rsidRPr="00191B81">
        <w:rPr>
          <w:rFonts w:ascii="Arial" w:hAnsi="Arial" w:cs="Arial"/>
          <w:sz w:val="20"/>
          <w:szCs w:val="20"/>
        </w:rPr>
        <w:t>p</w:t>
      </w:r>
      <w:r w:rsidRPr="00191B81">
        <w:rPr>
          <w:rFonts w:ascii="Arial" w:hAnsi="Arial" w:cs="Arial"/>
          <w:sz w:val="20"/>
          <w:szCs w:val="20"/>
        </w:rPr>
        <w:t>rilogi 3, ki je</w:t>
      </w:r>
      <w:r w:rsidR="00CB3329" w:rsidRPr="00191B81">
        <w:rPr>
          <w:rFonts w:ascii="Arial" w:hAnsi="Arial" w:cs="Arial"/>
          <w:sz w:val="20"/>
          <w:szCs w:val="20"/>
        </w:rPr>
        <w:t xml:space="preserve"> kot priloga</w:t>
      </w:r>
      <w:r w:rsidRPr="00191B81">
        <w:rPr>
          <w:rFonts w:ascii="Arial" w:hAnsi="Arial" w:cs="Arial"/>
          <w:sz w:val="20"/>
          <w:szCs w:val="20"/>
        </w:rPr>
        <w:t xml:space="preserve"> sestavni del tega navodila.</w:t>
      </w:r>
    </w:p>
    <w:p w:rsidR="004B0801" w:rsidRPr="00191B81" w:rsidRDefault="004B0801" w:rsidP="00191B8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C6807" w:rsidRPr="00191B81" w:rsidRDefault="004B0801" w:rsidP="00191B8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 xml:space="preserve">Jedro gradiva sledi spremnemu dopisu iz prvega odstavka </w:t>
      </w:r>
      <w:r w:rsidR="00CD31BF" w:rsidRPr="00191B81">
        <w:rPr>
          <w:rFonts w:ascii="Arial" w:hAnsi="Arial" w:cs="Arial"/>
          <w:sz w:val="20"/>
          <w:szCs w:val="20"/>
        </w:rPr>
        <w:t>prejšnjega</w:t>
      </w:r>
      <w:r w:rsidRPr="00191B81">
        <w:rPr>
          <w:rFonts w:ascii="Arial" w:hAnsi="Arial" w:cs="Arial"/>
          <w:sz w:val="20"/>
          <w:szCs w:val="20"/>
        </w:rPr>
        <w:t xml:space="preserve"> člena.</w:t>
      </w:r>
    </w:p>
    <w:p w:rsidR="004B0801" w:rsidRPr="00191B81" w:rsidRDefault="00FC6807" w:rsidP="00191B8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br w:type="page"/>
      </w:r>
    </w:p>
    <w:p w:rsidR="009A3371" w:rsidRPr="00191B81" w:rsidRDefault="009A3371" w:rsidP="00191B8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CB3329" w:rsidRPr="00191B81" w:rsidRDefault="00CB3329" w:rsidP="00191B81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4. člen</w:t>
      </w:r>
    </w:p>
    <w:p w:rsidR="009A3371" w:rsidRPr="00191B81" w:rsidRDefault="009A3371" w:rsidP="00191B81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(osnutki podzakonskih predpisov)</w:t>
      </w:r>
    </w:p>
    <w:p w:rsidR="009A3371" w:rsidRPr="00191B81" w:rsidRDefault="009A3371" w:rsidP="00191B81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</w:p>
    <w:p w:rsidR="009A3371" w:rsidRPr="00191B81" w:rsidRDefault="009A3371" w:rsidP="00191B8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Sestavni deli osnutkov podzakonskih predpisov, katerih izdajo določa predlog zakona, so določeni v prilogi 4, ki je kot priloga sestavni del tega navodila.</w:t>
      </w:r>
    </w:p>
    <w:p w:rsidR="009A3371" w:rsidRPr="00191B81" w:rsidRDefault="009A3371" w:rsidP="00191B8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9A3371" w:rsidP="00191B81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5</w:t>
      </w:r>
      <w:r w:rsidR="00107ED0" w:rsidRPr="00191B81">
        <w:rPr>
          <w:rFonts w:ascii="Arial" w:hAnsi="Arial" w:cs="Arial"/>
          <w:sz w:val="20"/>
          <w:szCs w:val="20"/>
        </w:rPr>
        <w:t>. člen</w:t>
      </w:r>
    </w:p>
    <w:p w:rsidR="00107ED0" w:rsidRPr="00191B81" w:rsidRDefault="00107ED0" w:rsidP="00191B81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(predloga spremnega dopisa in jedra gradiva)</w:t>
      </w: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Spremni dopis in jedro gradiva, ki vsebuje predpis ali drug akt z določeno enotno identifikacijsko oznako EVA</w:t>
      </w:r>
      <w:r w:rsidR="005F267F" w:rsidRPr="00191B81">
        <w:rPr>
          <w:rFonts w:ascii="Arial" w:hAnsi="Arial" w:cs="Arial"/>
          <w:sz w:val="20"/>
          <w:szCs w:val="20"/>
        </w:rPr>
        <w:t>,</w:t>
      </w:r>
      <w:r w:rsidRPr="00191B81">
        <w:rPr>
          <w:rFonts w:ascii="Arial" w:hAnsi="Arial" w:cs="Arial"/>
          <w:sz w:val="20"/>
          <w:szCs w:val="20"/>
        </w:rPr>
        <w:t xml:space="preserve"> </w:t>
      </w:r>
      <w:r w:rsidR="005F267F" w:rsidRPr="00191B81">
        <w:rPr>
          <w:rFonts w:ascii="Arial" w:hAnsi="Arial" w:cs="Arial"/>
          <w:sz w:val="20"/>
          <w:szCs w:val="20"/>
        </w:rPr>
        <w:t xml:space="preserve">se pripravita po enotni predlogi, ki je sestavni del </w:t>
      </w:r>
      <w:r w:rsidR="008D1B3E" w:rsidRPr="00191B81">
        <w:rPr>
          <w:rFonts w:ascii="Arial" w:hAnsi="Arial" w:cs="Arial"/>
          <w:sz w:val="20"/>
          <w:szCs w:val="20"/>
        </w:rPr>
        <w:t>i</w:t>
      </w:r>
      <w:r w:rsidR="005F267F" w:rsidRPr="00191B81">
        <w:rPr>
          <w:rFonts w:ascii="Arial" w:hAnsi="Arial" w:cs="Arial"/>
          <w:sz w:val="20"/>
          <w:szCs w:val="20"/>
        </w:rPr>
        <w:t>nformacijskega sistema za pripravo predpisov (v nadaljnjem besedilu: IPP), in se</w:t>
      </w:r>
      <w:r w:rsidRPr="00191B81">
        <w:rPr>
          <w:rFonts w:ascii="Arial" w:hAnsi="Arial" w:cs="Arial"/>
          <w:sz w:val="20"/>
          <w:szCs w:val="20"/>
        </w:rPr>
        <w:t xml:space="preserve"> General</w:t>
      </w:r>
      <w:r w:rsidR="005F267F" w:rsidRPr="00191B81">
        <w:rPr>
          <w:rFonts w:ascii="Arial" w:hAnsi="Arial" w:cs="Arial"/>
          <w:sz w:val="20"/>
          <w:szCs w:val="20"/>
        </w:rPr>
        <w:t>nemu sekretariatu Vlade Republike Slovenije pošljeta po IPP.</w:t>
      </w:r>
      <w:r w:rsidRPr="00191B81">
        <w:rPr>
          <w:rFonts w:ascii="Arial" w:hAnsi="Arial" w:cs="Arial"/>
          <w:sz w:val="20"/>
          <w:szCs w:val="20"/>
        </w:rPr>
        <w:t xml:space="preserve"> </w:t>
      </w: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97AD9" w:rsidRPr="00191B81" w:rsidRDefault="00697AD9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086850" w:rsidP="00191B81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6</w:t>
      </w:r>
      <w:r w:rsidR="00107ED0" w:rsidRPr="00191B81">
        <w:rPr>
          <w:rFonts w:ascii="Arial" w:hAnsi="Arial" w:cs="Arial"/>
          <w:sz w:val="20"/>
          <w:szCs w:val="20"/>
        </w:rPr>
        <w:t>. člen</w:t>
      </w:r>
    </w:p>
    <w:p w:rsidR="00107ED0" w:rsidRPr="00191B81" w:rsidRDefault="005F267F" w:rsidP="00191B81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(prenehanje veljavnosti</w:t>
      </w:r>
      <w:r w:rsidR="00107ED0" w:rsidRPr="00191B81">
        <w:rPr>
          <w:rFonts w:ascii="Arial" w:hAnsi="Arial" w:cs="Arial"/>
          <w:sz w:val="20"/>
          <w:szCs w:val="20"/>
        </w:rPr>
        <w:t>)</w:t>
      </w: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 xml:space="preserve">Z dnem uveljavitve tega navodila preneha veljati Navodilo </w:t>
      </w:r>
      <w:r w:rsidR="005F267F" w:rsidRPr="00191B81">
        <w:rPr>
          <w:rFonts w:ascii="Arial" w:hAnsi="Arial" w:cs="Arial"/>
          <w:sz w:val="20"/>
          <w:szCs w:val="20"/>
        </w:rPr>
        <w:t>za izvajanje Poslovnika Vlade Republike Slovenije št. 10 št.</w:t>
      </w:r>
      <w:r w:rsidR="009A3371" w:rsidRPr="00191B81">
        <w:rPr>
          <w:rFonts w:ascii="Arial" w:hAnsi="Arial" w:cs="Arial"/>
          <w:sz w:val="20"/>
          <w:szCs w:val="20"/>
        </w:rPr>
        <w:t xml:space="preserve"> </w:t>
      </w:r>
      <w:r w:rsidR="002E6F6A" w:rsidRPr="00191B81">
        <w:rPr>
          <w:rFonts w:ascii="Arial" w:hAnsi="Arial" w:cs="Arial"/>
          <w:sz w:val="20"/>
          <w:szCs w:val="20"/>
        </w:rPr>
        <w:t>00400-7</w:t>
      </w:r>
      <w:r w:rsidR="009A3371" w:rsidRPr="00191B81">
        <w:rPr>
          <w:rFonts w:ascii="Arial" w:hAnsi="Arial" w:cs="Arial"/>
          <w:sz w:val="20"/>
          <w:szCs w:val="20"/>
        </w:rPr>
        <w:t>/2013</w:t>
      </w:r>
      <w:r w:rsidR="002E6F6A" w:rsidRPr="00191B81">
        <w:rPr>
          <w:rFonts w:ascii="Arial" w:hAnsi="Arial" w:cs="Arial"/>
          <w:sz w:val="20"/>
          <w:szCs w:val="20"/>
        </w:rPr>
        <w:t>/12</w:t>
      </w:r>
      <w:r w:rsidR="009A3371" w:rsidRPr="00191B81">
        <w:rPr>
          <w:rFonts w:ascii="Arial" w:hAnsi="Arial" w:cs="Arial"/>
          <w:sz w:val="20"/>
          <w:szCs w:val="20"/>
        </w:rPr>
        <w:t xml:space="preserve"> z dn</w:t>
      </w:r>
      <w:r w:rsidR="00FB5E5C" w:rsidRPr="00191B81">
        <w:rPr>
          <w:rFonts w:ascii="Arial" w:hAnsi="Arial" w:cs="Arial"/>
          <w:sz w:val="20"/>
          <w:szCs w:val="20"/>
        </w:rPr>
        <w:t>e 12. februarja</w:t>
      </w:r>
      <w:r w:rsidR="00E4482D">
        <w:rPr>
          <w:rFonts w:ascii="Arial" w:hAnsi="Arial" w:cs="Arial"/>
          <w:sz w:val="20"/>
          <w:szCs w:val="20"/>
        </w:rPr>
        <w:t xml:space="preserve"> 2014 in</w:t>
      </w:r>
      <w:r w:rsidR="009A3371" w:rsidRPr="00191B81">
        <w:rPr>
          <w:rFonts w:ascii="Arial" w:hAnsi="Arial" w:cs="Arial"/>
          <w:sz w:val="20"/>
          <w:szCs w:val="20"/>
        </w:rPr>
        <w:t xml:space="preserve"> št. 00400-5/2014/19 z dne </w:t>
      </w:r>
      <w:r w:rsidR="00FB5E5C" w:rsidRPr="00191B81">
        <w:rPr>
          <w:rFonts w:ascii="Arial" w:hAnsi="Arial" w:cs="Arial"/>
          <w:sz w:val="20"/>
          <w:szCs w:val="20"/>
        </w:rPr>
        <w:t>12. maja </w:t>
      </w:r>
      <w:r w:rsidR="002E6F6A" w:rsidRPr="00191B81">
        <w:rPr>
          <w:rFonts w:ascii="Arial" w:hAnsi="Arial" w:cs="Arial"/>
          <w:sz w:val="20"/>
          <w:szCs w:val="20"/>
        </w:rPr>
        <w:t>2016, ki pa se uporablja</w:t>
      </w:r>
      <w:r w:rsidR="00E4482D">
        <w:rPr>
          <w:rFonts w:ascii="Arial" w:hAnsi="Arial" w:cs="Arial"/>
          <w:sz w:val="20"/>
          <w:szCs w:val="20"/>
        </w:rPr>
        <w:t xml:space="preserve"> do 31. avgusta 2017.</w:t>
      </w: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086850" w:rsidP="00191B81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7</w:t>
      </w:r>
      <w:r w:rsidR="00107ED0" w:rsidRPr="00191B81">
        <w:rPr>
          <w:rFonts w:ascii="Arial" w:hAnsi="Arial" w:cs="Arial"/>
          <w:sz w:val="20"/>
          <w:szCs w:val="20"/>
        </w:rPr>
        <w:t>. člen</w:t>
      </w:r>
    </w:p>
    <w:p w:rsidR="00107ED0" w:rsidRPr="00191B81" w:rsidRDefault="00107ED0" w:rsidP="00191B81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(končna določba)</w:t>
      </w: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A2404D" w:rsidP="00191B8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 xml:space="preserve">To navodilo </w:t>
      </w:r>
      <w:r w:rsidR="00107ED0" w:rsidRPr="00191B81">
        <w:rPr>
          <w:rFonts w:ascii="Arial" w:hAnsi="Arial" w:cs="Arial"/>
          <w:sz w:val="20"/>
          <w:szCs w:val="20"/>
        </w:rPr>
        <w:t>začne veljati naslednji dan po objavi</w:t>
      </w:r>
      <w:r w:rsidRPr="00191B81">
        <w:rPr>
          <w:rFonts w:ascii="Arial" w:hAnsi="Arial" w:cs="Arial"/>
          <w:sz w:val="20"/>
          <w:szCs w:val="20"/>
        </w:rPr>
        <w:t xml:space="preserve"> v informacijskem sistemu vlade</w:t>
      </w:r>
      <w:r w:rsidR="00E4482D">
        <w:rPr>
          <w:rFonts w:ascii="Arial" w:hAnsi="Arial" w:cs="Arial"/>
          <w:sz w:val="20"/>
          <w:szCs w:val="20"/>
        </w:rPr>
        <w:t>, uporabljati pa se začne 1. septembra 2017.</w:t>
      </w: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107ED0" w:rsidP="00191B81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07ED0" w:rsidRPr="00191B81" w:rsidRDefault="009A3371" w:rsidP="00191B81">
      <w:pPr>
        <w:spacing w:after="0" w:line="260" w:lineRule="exact"/>
        <w:ind w:left="708" w:firstLine="3072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Mag. Lilijana Kozlovič</w:t>
      </w:r>
    </w:p>
    <w:p w:rsidR="009A3371" w:rsidRPr="00191B81" w:rsidRDefault="009A3371" w:rsidP="00191B81">
      <w:pPr>
        <w:spacing w:after="0" w:line="260" w:lineRule="exact"/>
        <w:ind w:left="708" w:firstLine="3072"/>
        <w:rPr>
          <w:rFonts w:ascii="Arial" w:hAnsi="Arial" w:cs="Arial"/>
          <w:sz w:val="20"/>
          <w:szCs w:val="20"/>
        </w:rPr>
      </w:pPr>
      <w:r w:rsidRPr="00191B81">
        <w:rPr>
          <w:rFonts w:ascii="Arial" w:hAnsi="Arial" w:cs="Arial"/>
          <w:sz w:val="20"/>
          <w:szCs w:val="20"/>
        </w:rPr>
        <w:t>generalna sekretarka</w:t>
      </w:r>
    </w:p>
    <w:p w:rsidR="00BE068C" w:rsidRPr="00191B81" w:rsidRDefault="00BE068C" w:rsidP="00191B81">
      <w:pPr>
        <w:spacing w:after="0" w:line="260" w:lineRule="exact"/>
        <w:ind w:left="708" w:firstLine="3072"/>
        <w:rPr>
          <w:rFonts w:ascii="Arial" w:hAnsi="Arial" w:cs="Arial"/>
          <w:sz w:val="20"/>
          <w:szCs w:val="20"/>
        </w:rPr>
      </w:pPr>
    </w:p>
    <w:sectPr w:rsidR="00BE068C" w:rsidRPr="00191B81" w:rsidSect="00BE068C">
      <w:headerReference w:type="first" r:id="rId8"/>
      <w:pgSz w:w="11906" w:h="16838" w:code="9"/>
      <w:pgMar w:top="7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7E" w:rsidRDefault="00FA657E">
      <w:pPr>
        <w:spacing w:after="0" w:line="240" w:lineRule="auto"/>
      </w:pPr>
      <w:r>
        <w:separator/>
      </w:r>
    </w:p>
  </w:endnote>
  <w:endnote w:type="continuationSeparator" w:id="0">
    <w:p w:rsidR="00FA657E" w:rsidRDefault="00F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7E" w:rsidRDefault="00FA657E">
      <w:pPr>
        <w:spacing w:after="0" w:line="240" w:lineRule="auto"/>
      </w:pPr>
      <w:r>
        <w:separator/>
      </w:r>
    </w:p>
  </w:footnote>
  <w:footnote w:type="continuationSeparator" w:id="0">
    <w:p w:rsidR="00FA657E" w:rsidRDefault="00FA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42A" w:rsidRPr="008F3500" w:rsidRDefault="007D142A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7D142A" w:rsidRPr="008F3500" w:rsidRDefault="007D142A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21C"/>
    <w:multiLevelType w:val="hybridMultilevel"/>
    <w:tmpl w:val="E72C249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059"/>
    <w:multiLevelType w:val="hybridMultilevel"/>
    <w:tmpl w:val="FF4499C2"/>
    <w:lvl w:ilvl="0" w:tplc="76AC1A70">
      <w:start w:val="49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73268"/>
    <w:multiLevelType w:val="hybridMultilevel"/>
    <w:tmpl w:val="126AD82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667F8"/>
    <w:multiLevelType w:val="hybridMultilevel"/>
    <w:tmpl w:val="8A2E810C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910CD"/>
    <w:multiLevelType w:val="hybridMultilevel"/>
    <w:tmpl w:val="765C23A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40A3B"/>
    <w:multiLevelType w:val="hybridMultilevel"/>
    <w:tmpl w:val="171E3356"/>
    <w:lvl w:ilvl="0" w:tplc="DEEED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1C883297"/>
    <w:multiLevelType w:val="hybridMultilevel"/>
    <w:tmpl w:val="03F0608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B2BD9"/>
    <w:multiLevelType w:val="hybridMultilevel"/>
    <w:tmpl w:val="DC425F8C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E38B6"/>
    <w:multiLevelType w:val="hybridMultilevel"/>
    <w:tmpl w:val="C43CDBE0"/>
    <w:lvl w:ilvl="0" w:tplc="503C8578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78343C"/>
    <w:multiLevelType w:val="hybridMultilevel"/>
    <w:tmpl w:val="26FC0AFA"/>
    <w:lvl w:ilvl="0" w:tplc="DEEED5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B270DC"/>
    <w:multiLevelType w:val="hybridMultilevel"/>
    <w:tmpl w:val="7E1C6F88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8CC2E96"/>
    <w:multiLevelType w:val="hybridMultilevel"/>
    <w:tmpl w:val="D866842C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AB20E0F"/>
    <w:multiLevelType w:val="hybridMultilevel"/>
    <w:tmpl w:val="F9FCD55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FE3CC5"/>
    <w:multiLevelType w:val="hybridMultilevel"/>
    <w:tmpl w:val="FEF6DA54"/>
    <w:lvl w:ilvl="0" w:tplc="7CD2F244">
      <w:start w:val="1"/>
      <w:numFmt w:val="bullet"/>
      <w:lvlText w:val="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E128C3"/>
    <w:multiLevelType w:val="hybridMultilevel"/>
    <w:tmpl w:val="167CDBD4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E00714"/>
    <w:multiLevelType w:val="hybridMultilevel"/>
    <w:tmpl w:val="86F2988A"/>
    <w:lvl w:ilvl="0" w:tplc="76AC1A70">
      <w:start w:val="49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80C63"/>
    <w:multiLevelType w:val="hybridMultilevel"/>
    <w:tmpl w:val="E10ACEE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41FEA"/>
    <w:multiLevelType w:val="hybridMultilevel"/>
    <w:tmpl w:val="19FC280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608F9"/>
    <w:multiLevelType w:val="multilevel"/>
    <w:tmpl w:val="6C103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46488"/>
    <w:multiLevelType w:val="hybridMultilevel"/>
    <w:tmpl w:val="F35817CA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347B67"/>
    <w:multiLevelType w:val="hybridMultilevel"/>
    <w:tmpl w:val="07AE0A38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27"/>
  </w:num>
  <w:num w:numId="4">
    <w:abstractNumId w:val="4"/>
  </w:num>
  <w:num w:numId="5">
    <w:abstractNumId w:val="8"/>
  </w:num>
  <w:num w:numId="6">
    <w:abstractNumId w:val="6"/>
  </w:num>
  <w:num w:numId="7">
    <w:abstractNumId w:val="28"/>
  </w:num>
  <w:num w:numId="8">
    <w:abstractNumId w:val="20"/>
  </w:num>
  <w:num w:numId="9">
    <w:abstractNumId w:val="32"/>
  </w:num>
  <w:num w:numId="10">
    <w:abstractNumId w:val="37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"/>
  </w:num>
  <w:num w:numId="16">
    <w:abstractNumId w:val="9"/>
  </w:num>
  <w:num w:numId="17">
    <w:abstractNumId w:val="0"/>
  </w:num>
  <w:num w:numId="18">
    <w:abstractNumId w:val="23"/>
  </w:num>
  <w:num w:numId="19">
    <w:abstractNumId w:val="35"/>
  </w:num>
  <w:num w:numId="20">
    <w:abstractNumId w:val="3"/>
  </w:num>
  <w:num w:numId="21">
    <w:abstractNumId w:val="41"/>
  </w:num>
  <w:num w:numId="22">
    <w:abstractNumId w:val="22"/>
    <w:lvlOverride w:ilvl="0">
      <w:startOverride w:val="1"/>
    </w:lvlOverride>
  </w:num>
  <w:num w:numId="23">
    <w:abstractNumId w:val="24"/>
  </w:num>
  <w:num w:numId="24">
    <w:abstractNumId w:val="12"/>
  </w:num>
  <w:num w:numId="25">
    <w:abstractNumId w:val="5"/>
  </w:num>
  <w:num w:numId="26">
    <w:abstractNumId w:val="31"/>
  </w:num>
  <w:num w:numId="27">
    <w:abstractNumId w:val="7"/>
  </w:num>
  <w:num w:numId="28">
    <w:abstractNumId w:val="13"/>
  </w:num>
  <w:num w:numId="29">
    <w:abstractNumId w:val="11"/>
  </w:num>
  <w:num w:numId="30">
    <w:abstractNumId w:val="2"/>
  </w:num>
  <w:num w:numId="31">
    <w:abstractNumId w:val="30"/>
  </w:num>
  <w:num w:numId="32">
    <w:abstractNumId w:val="25"/>
  </w:num>
  <w:num w:numId="33">
    <w:abstractNumId w:val="36"/>
  </w:num>
  <w:num w:numId="34">
    <w:abstractNumId w:val="34"/>
  </w:num>
  <w:num w:numId="35">
    <w:abstractNumId w:val="39"/>
  </w:num>
  <w:num w:numId="36">
    <w:abstractNumId w:val="42"/>
  </w:num>
  <w:num w:numId="37">
    <w:abstractNumId w:val="6"/>
  </w:num>
  <w:num w:numId="38">
    <w:abstractNumId w:val="21"/>
  </w:num>
  <w:num w:numId="39">
    <w:abstractNumId w:val="40"/>
  </w:num>
  <w:num w:numId="40">
    <w:abstractNumId w:val="14"/>
  </w:num>
  <w:num w:numId="41">
    <w:abstractNumId w:val="29"/>
  </w:num>
  <w:num w:numId="42">
    <w:abstractNumId w:val="33"/>
  </w:num>
  <w:num w:numId="43">
    <w:abstractNumId w:val="26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0"/>
    <w:rsid w:val="000205D3"/>
    <w:rsid w:val="00046811"/>
    <w:rsid w:val="00077F2A"/>
    <w:rsid w:val="00086850"/>
    <w:rsid w:val="000D1C23"/>
    <w:rsid w:val="00105FDB"/>
    <w:rsid w:val="00107ED0"/>
    <w:rsid w:val="001427DA"/>
    <w:rsid w:val="001611AF"/>
    <w:rsid w:val="00186022"/>
    <w:rsid w:val="00191B81"/>
    <w:rsid w:val="00196FAF"/>
    <w:rsid w:val="001B0C4B"/>
    <w:rsid w:val="001B223E"/>
    <w:rsid w:val="001C1FE9"/>
    <w:rsid w:val="001D275B"/>
    <w:rsid w:val="001D69E0"/>
    <w:rsid w:val="001E6744"/>
    <w:rsid w:val="002914D9"/>
    <w:rsid w:val="002A7713"/>
    <w:rsid w:val="002B3051"/>
    <w:rsid w:val="002E6F6A"/>
    <w:rsid w:val="002F13F7"/>
    <w:rsid w:val="003049A8"/>
    <w:rsid w:val="003068B9"/>
    <w:rsid w:val="00310B0B"/>
    <w:rsid w:val="00345B58"/>
    <w:rsid w:val="00345F62"/>
    <w:rsid w:val="00353B67"/>
    <w:rsid w:val="00367161"/>
    <w:rsid w:val="00372466"/>
    <w:rsid w:val="003831D2"/>
    <w:rsid w:val="00424799"/>
    <w:rsid w:val="00457498"/>
    <w:rsid w:val="00472136"/>
    <w:rsid w:val="004B0801"/>
    <w:rsid w:val="004D569C"/>
    <w:rsid w:val="004E4A50"/>
    <w:rsid w:val="004F27D6"/>
    <w:rsid w:val="004F474E"/>
    <w:rsid w:val="004F6CC3"/>
    <w:rsid w:val="00510C89"/>
    <w:rsid w:val="005346AE"/>
    <w:rsid w:val="00562C7C"/>
    <w:rsid w:val="005654ED"/>
    <w:rsid w:val="00580808"/>
    <w:rsid w:val="005871BB"/>
    <w:rsid w:val="00594B90"/>
    <w:rsid w:val="0059610E"/>
    <w:rsid w:val="005B4049"/>
    <w:rsid w:val="005C5F18"/>
    <w:rsid w:val="005D6F08"/>
    <w:rsid w:val="005E0062"/>
    <w:rsid w:val="005F267F"/>
    <w:rsid w:val="005F3DC6"/>
    <w:rsid w:val="00642B87"/>
    <w:rsid w:val="00651951"/>
    <w:rsid w:val="00684108"/>
    <w:rsid w:val="0068465E"/>
    <w:rsid w:val="006939DB"/>
    <w:rsid w:val="00697AD9"/>
    <w:rsid w:val="006A5437"/>
    <w:rsid w:val="006D4365"/>
    <w:rsid w:val="00717D84"/>
    <w:rsid w:val="00755DBB"/>
    <w:rsid w:val="0077561B"/>
    <w:rsid w:val="007D142A"/>
    <w:rsid w:val="00825B01"/>
    <w:rsid w:val="00854C9E"/>
    <w:rsid w:val="008A46E7"/>
    <w:rsid w:val="008D1B3E"/>
    <w:rsid w:val="008E4146"/>
    <w:rsid w:val="00910641"/>
    <w:rsid w:val="0091603C"/>
    <w:rsid w:val="00955443"/>
    <w:rsid w:val="009A3371"/>
    <w:rsid w:val="009A4A5C"/>
    <w:rsid w:val="009D3853"/>
    <w:rsid w:val="009D7B6D"/>
    <w:rsid w:val="009F5358"/>
    <w:rsid w:val="00A04C33"/>
    <w:rsid w:val="00A101F0"/>
    <w:rsid w:val="00A12B51"/>
    <w:rsid w:val="00A162C0"/>
    <w:rsid w:val="00A16F0C"/>
    <w:rsid w:val="00A17B9E"/>
    <w:rsid w:val="00A2404D"/>
    <w:rsid w:val="00A24E98"/>
    <w:rsid w:val="00A35EA6"/>
    <w:rsid w:val="00A36AFD"/>
    <w:rsid w:val="00A6022E"/>
    <w:rsid w:val="00AA3C9A"/>
    <w:rsid w:val="00AA65A3"/>
    <w:rsid w:val="00AE36D8"/>
    <w:rsid w:val="00B103A4"/>
    <w:rsid w:val="00B33655"/>
    <w:rsid w:val="00BC76BF"/>
    <w:rsid w:val="00BD69B3"/>
    <w:rsid w:val="00BE068C"/>
    <w:rsid w:val="00BF0C0A"/>
    <w:rsid w:val="00BF5451"/>
    <w:rsid w:val="00C01882"/>
    <w:rsid w:val="00C31E0B"/>
    <w:rsid w:val="00C431DA"/>
    <w:rsid w:val="00C623A2"/>
    <w:rsid w:val="00C81C0D"/>
    <w:rsid w:val="00CA5013"/>
    <w:rsid w:val="00CA59B8"/>
    <w:rsid w:val="00CA5AA9"/>
    <w:rsid w:val="00CB3329"/>
    <w:rsid w:val="00CD31BF"/>
    <w:rsid w:val="00D202CF"/>
    <w:rsid w:val="00D37E1C"/>
    <w:rsid w:val="00D41914"/>
    <w:rsid w:val="00D41A90"/>
    <w:rsid w:val="00D732F0"/>
    <w:rsid w:val="00D7363A"/>
    <w:rsid w:val="00D73C39"/>
    <w:rsid w:val="00D73D26"/>
    <w:rsid w:val="00D92410"/>
    <w:rsid w:val="00D97DAE"/>
    <w:rsid w:val="00DA47BD"/>
    <w:rsid w:val="00DE238C"/>
    <w:rsid w:val="00DE7754"/>
    <w:rsid w:val="00DF3371"/>
    <w:rsid w:val="00E102F6"/>
    <w:rsid w:val="00E125BE"/>
    <w:rsid w:val="00E35405"/>
    <w:rsid w:val="00E4482D"/>
    <w:rsid w:val="00E455F9"/>
    <w:rsid w:val="00E457F8"/>
    <w:rsid w:val="00E473EE"/>
    <w:rsid w:val="00E62C29"/>
    <w:rsid w:val="00E753E6"/>
    <w:rsid w:val="00E822CC"/>
    <w:rsid w:val="00E930A7"/>
    <w:rsid w:val="00EA721B"/>
    <w:rsid w:val="00EA7688"/>
    <w:rsid w:val="00EC28EF"/>
    <w:rsid w:val="00EC5C10"/>
    <w:rsid w:val="00ED649C"/>
    <w:rsid w:val="00EE392C"/>
    <w:rsid w:val="00F365ED"/>
    <w:rsid w:val="00F4001E"/>
    <w:rsid w:val="00F66639"/>
    <w:rsid w:val="00F74A47"/>
    <w:rsid w:val="00F80081"/>
    <w:rsid w:val="00F826AE"/>
    <w:rsid w:val="00F84256"/>
    <w:rsid w:val="00F875CF"/>
    <w:rsid w:val="00F926C7"/>
    <w:rsid w:val="00FA0B4A"/>
    <w:rsid w:val="00FA657E"/>
    <w:rsid w:val="00FB5E5C"/>
    <w:rsid w:val="00FC31F5"/>
    <w:rsid w:val="00FC6807"/>
    <w:rsid w:val="00FD1787"/>
    <w:rsid w:val="00F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71C00E8-614E-4856-B322-753A7248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  <w:unhideWhenUsed/>
  </w:style>
  <w:style w:type="character" w:customStyle="1" w:styleId="Naslov1Znak">
    <w:name w:val="Naslov 1 Znak"/>
    <w:aliases w:val="NASLOV Znak"/>
    <w:link w:val="Naslov1"/>
    <w:rsid w:val="00107ED0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semiHidden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8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7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15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22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3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Gregorčičeva 20, 1001 Ljubljana</vt:lpstr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subject/>
  <dc:creator>NPirnat</dc:creator>
  <cp:keywords/>
  <cp:lastModifiedBy>Barbara Peternelj</cp:lastModifiedBy>
  <cp:revision>2</cp:revision>
  <cp:lastPrinted>2017-05-17T13:33:00Z</cp:lastPrinted>
  <dcterms:created xsi:type="dcterms:W3CDTF">2020-09-23T07:44:00Z</dcterms:created>
  <dcterms:modified xsi:type="dcterms:W3CDTF">2020-09-23T07:44:00Z</dcterms:modified>
</cp:coreProperties>
</file>