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2F213577" w:rsidR="00022E3C" w:rsidRPr="00EB1C51" w:rsidRDefault="00146FD9"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10</w:t>
      </w:r>
      <w:r w:rsidR="00B8365E">
        <w:rPr>
          <w:rFonts w:ascii="Arial Nova" w:hAnsi="Arial Nova" w:cs="Arial"/>
          <w:b/>
          <w:bCs/>
          <w:color w:val="000000"/>
          <w:sz w:val="28"/>
          <w:szCs w:val="28"/>
        </w:rPr>
        <w:t>1</w:t>
      </w:r>
      <w:r w:rsidR="00022E3C" w:rsidRPr="00EB1C51">
        <w:rPr>
          <w:rFonts w:ascii="Arial Nova" w:hAnsi="Arial Nova" w:cs="Arial"/>
          <w:b/>
          <w:bCs/>
          <w:color w:val="000000"/>
          <w:sz w:val="28"/>
          <w:szCs w:val="28"/>
        </w:rPr>
        <w:t>. redna seja Vlade Republike Slovenije</w:t>
      </w:r>
    </w:p>
    <w:p w14:paraId="2F07C9C7" w14:textId="77777777" w:rsidR="004C75E6" w:rsidRPr="00156E4E" w:rsidRDefault="004C75E6" w:rsidP="00893BAE">
      <w:pPr>
        <w:autoSpaceDE w:val="0"/>
        <w:autoSpaceDN w:val="0"/>
        <w:adjustRightInd w:val="0"/>
        <w:spacing w:line="240" w:lineRule="auto"/>
        <w:jc w:val="both"/>
        <w:rPr>
          <w:rFonts w:cs="Arial"/>
          <w:color w:val="000000"/>
          <w:szCs w:val="20"/>
        </w:rPr>
      </w:pPr>
    </w:p>
    <w:p w14:paraId="501C02EF" w14:textId="7D3E2190" w:rsidR="00A075C0" w:rsidRPr="00156E4E" w:rsidRDefault="00B8365E" w:rsidP="00893BAE">
      <w:pPr>
        <w:autoSpaceDE w:val="0"/>
        <w:autoSpaceDN w:val="0"/>
        <w:adjustRightInd w:val="0"/>
        <w:spacing w:line="240" w:lineRule="auto"/>
        <w:jc w:val="both"/>
        <w:rPr>
          <w:rFonts w:cs="Arial"/>
          <w:color w:val="000000"/>
          <w:szCs w:val="20"/>
        </w:rPr>
      </w:pPr>
      <w:r>
        <w:rPr>
          <w:rFonts w:cs="Arial"/>
          <w:color w:val="000000"/>
          <w:szCs w:val="20"/>
        </w:rPr>
        <w:t>5</w:t>
      </w:r>
      <w:r w:rsidR="00FC07EF" w:rsidRPr="00156E4E">
        <w:rPr>
          <w:rFonts w:cs="Arial"/>
          <w:color w:val="000000"/>
          <w:szCs w:val="20"/>
        </w:rPr>
        <w:t>.</w:t>
      </w:r>
      <w:r w:rsidR="00C6261D" w:rsidRPr="00156E4E">
        <w:rPr>
          <w:rFonts w:cs="Arial"/>
          <w:color w:val="000000"/>
          <w:szCs w:val="20"/>
        </w:rPr>
        <w:t xml:space="preserve"> </w:t>
      </w:r>
      <w:r w:rsidR="00146FD9">
        <w:rPr>
          <w:rFonts w:cs="Arial"/>
          <w:color w:val="000000"/>
          <w:szCs w:val="20"/>
        </w:rPr>
        <w:t>novem</w:t>
      </w:r>
      <w:r w:rsidR="008E5CFA" w:rsidRPr="00156E4E">
        <w:rPr>
          <w:rFonts w:cs="Arial"/>
          <w:color w:val="000000"/>
          <w:szCs w:val="20"/>
        </w:rPr>
        <w:t>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259C83F2" w14:textId="689A0BA1" w:rsidR="00962A0B" w:rsidRDefault="00962A0B" w:rsidP="00962A0B">
      <w:pPr>
        <w:autoSpaceDE w:val="0"/>
        <w:autoSpaceDN w:val="0"/>
        <w:adjustRightInd w:val="0"/>
        <w:spacing w:line="240" w:lineRule="auto"/>
        <w:jc w:val="both"/>
        <w:rPr>
          <w:rFonts w:cs="Arial"/>
          <w:b/>
          <w:bCs/>
          <w:color w:val="000000"/>
          <w:szCs w:val="20"/>
        </w:rPr>
      </w:pPr>
    </w:p>
    <w:p w14:paraId="668859F2" w14:textId="59DC17A4" w:rsidR="00B8365E" w:rsidRPr="00B8365E" w:rsidRDefault="00B8365E" w:rsidP="00B8365E">
      <w:pPr>
        <w:autoSpaceDE w:val="0"/>
        <w:autoSpaceDN w:val="0"/>
        <w:adjustRightInd w:val="0"/>
        <w:spacing w:line="240" w:lineRule="auto"/>
        <w:jc w:val="both"/>
        <w:rPr>
          <w:rFonts w:cs="Arial"/>
          <w:b/>
          <w:bCs/>
          <w:color w:val="000000"/>
          <w:szCs w:val="20"/>
        </w:rPr>
      </w:pPr>
      <w:r w:rsidRPr="00B8365E">
        <w:rPr>
          <w:rFonts w:cs="Arial"/>
          <w:b/>
          <w:bCs/>
          <w:color w:val="000000"/>
          <w:szCs w:val="20"/>
        </w:rPr>
        <w:t>Predlogi aktov v povezavi s COVID-19</w:t>
      </w:r>
    </w:p>
    <w:p w14:paraId="415AC790" w14:textId="77777777" w:rsidR="005949B5" w:rsidRPr="005949B5" w:rsidRDefault="005949B5" w:rsidP="005949B5">
      <w:pPr>
        <w:autoSpaceDE w:val="0"/>
        <w:autoSpaceDN w:val="0"/>
        <w:adjustRightInd w:val="0"/>
        <w:spacing w:line="240" w:lineRule="auto"/>
        <w:jc w:val="both"/>
        <w:rPr>
          <w:rFonts w:cs="Arial"/>
          <w:b/>
          <w:bCs/>
          <w:color w:val="000000"/>
          <w:szCs w:val="20"/>
        </w:rPr>
      </w:pPr>
    </w:p>
    <w:p w14:paraId="52A6B315" w14:textId="77777777" w:rsidR="005949B5" w:rsidRPr="005949B5" w:rsidRDefault="005949B5" w:rsidP="005949B5">
      <w:pPr>
        <w:autoSpaceDE w:val="0"/>
        <w:autoSpaceDN w:val="0"/>
        <w:adjustRightInd w:val="0"/>
        <w:spacing w:line="240" w:lineRule="auto"/>
        <w:jc w:val="both"/>
        <w:rPr>
          <w:rFonts w:cs="Arial"/>
          <w:b/>
          <w:bCs/>
          <w:color w:val="000000"/>
          <w:szCs w:val="20"/>
        </w:rPr>
      </w:pPr>
      <w:r w:rsidRPr="005949B5">
        <w:rPr>
          <w:rFonts w:cs="Arial"/>
          <w:b/>
          <w:bCs/>
          <w:color w:val="000000"/>
          <w:szCs w:val="20"/>
        </w:rPr>
        <w:t>Vlada sprejela Odlok o začasnih ukrepih za preprečevanje in obvladovanje okužb z nalezljivo boleznijo COVID-19</w:t>
      </w:r>
    </w:p>
    <w:p w14:paraId="60310950" w14:textId="77777777" w:rsidR="005949B5" w:rsidRPr="005949B5" w:rsidRDefault="005949B5" w:rsidP="005949B5">
      <w:pPr>
        <w:autoSpaceDE w:val="0"/>
        <w:autoSpaceDN w:val="0"/>
        <w:adjustRightInd w:val="0"/>
        <w:spacing w:line="240" w:lineRule="auto"/>
        <w:jc w:val="both"/>
        <w:rPr>
          <w:rFonts w:cs="Arial"/>
          <w:color w:val="000000"/>
          <w:szCs w:val="20"/>
        </w:rPr>
      </w:pPr>
    </w:p>
    <w:p w14:paraId="543F365A" w14:textId="650973D6"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Vlada Republike Slovenije je na današnji seji izdala Odlok o začasnih ukrepih za preprečevanje in obvladovanje okužb z nalezljivo boleznijo COVID-19 zaradi preprečitve ponovnih izbruhov in širjenja okužb ter zmanjšanja števila težjih potekov nalezljive bolezni COVID-19.</w:t>
      </w:r>
    </w:p>
    <w:p w14:paraId="1814F0F1" w14:textId="77777777" w:rsidR="005949B5" w:rsidRPr="005949B5" w:rsidRDefault="005949B5" w:rsidP="005949B5">
      <w:pPr>
        <w:autoSpaceDE w:val="0"/>
        <w:autoSpaceDN w:val="0"/>
        <w:adjustRightInd w:val="0"/>
        <w:spacing w:line="240" w:lineRule="auto"/>
        <w:jc w:val="both"/>
        <w:rPr>
          <w:rFonts w:cs="Arial"/>
          <w:color w:val="000000"/>
          <w:szCs w:val="20"/>
        </w:rPr>
      </w:pPr>
    </w:p>
    <w:p w14:paraId="766C03A5" w14:textId="1CF17BB0"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 xml:space="preserve">Odlok o začasnih ukrepih za preprečevanje in obvladovanje okužb z nalezljivo boleznijo COVID-19 nadomešča Odlok o načinu izpolnjevanja pogoja </w:t>
      </w:r>
      <w:proofErr w:type="spellStart"/>
      <w:r w:rsidRPr="005949B5">
        <w:rPr>
          <w:rFonts w:cs="Arial"/>
          <w:color w:val="000000"/>
          <w:szCs w:val="20"/>
        </w:rPr>
        <w:t>prebolevnosti</w:t>
      </w:r>
      <w:proofErr w:type="spellEnd"/>
      <w:r w:rsidRPr="005949B5">
        <w:rPr>
          <w:rFonts w:cs="Arial"/>
          <w:color w:val="000000"/>
          <w:szCs w:val="20"/>
        </w:rPr>
        <w:t xml:space="preserve">, </w:t>
      </w:r>
      <w:r>
        <w:rPr>
          <w:rFonts w:cs="Arial"/>
          <w:color w:val="000000"/>
          <w:szCs w:val="20"/>
        </w:rPr>
        <w:t xml:space="preserve">cepljenja </w:t>
      </w:r>
      <w:r w:rsidRPr="005949B5">
        <w:rPr>
          <w:rFonts w:cs="Arial"/>
          <w:color w:val="000000"/>
          <w:szCs w:val="20"/>
        </w:rPr>
        <w:t xml:space="preserve">in testiranja za zajezitev širjenja okužb z virusom SARS-CoV-2 in določa, da je pogoj </w:t>
      </w:r>
      <w:proofErr w:type="spellStart"/>
      <w:r w:rsidRPr="005949B5">
        <w:rPr>
          <w:rFonts w:cs="Arial"/>
          <w:color w:val="000000"/>
          <w:szCs w:val="20"/>
        </w:rPr>
        <w:t>prebolevnosti</w:t>
      </w:r>
      <w:proofErr w:type="spellEnd"/>
      <w:r w:rsidRPr="005949B5">
        <w:rPr>
          <w:rFonts w:cs="Arial"/>
          <w:color w:val="000000"/>
          <w:szCs w:val="20"/>
        </w:rPr>
        <w:t xml:space="preserve">, </w:t>
      </w:r>
      <w:proofErr w:type="spellStart"/>
      <w:r w:rsidRPr="005949B5">
        <w:rPr>
          <w:rFonts w:cs="Arial"/>
          <w:color w:val="000000"/>
          <w:szCs w:val="20"/>
        </w:rPr>
        <w:t>cepljenosti</w:t>
      </w:r>
      <w:proofErr w:type="spellEnd"/>
      <w:r w:rsidRPr="005949B5">
        <w:rPr>
          <w:rFonts w:cs="Arial"/>
          <w:color w:val="000000"/>
          <w:szCs w:val="20"/>
        </w:rPr>
        <w:t xml:space="preserve"> ali testiranja (pogoj PCT) izpolnjen, če se osebe izkažejo z veljavnim osebnim dokumentom in razpolagajo z enim od dokazil o </w:t>
      </w:r>
      <w:proofErr w:type="spellStart"/>
      <w:r w:rsidRPr="005949B5">
        <w:rPr>
          <w:rFonts w:cs="Arial"/>
          <w:color w:val="000000"/>
          <w:szCs w:val="20"/>
        </w:rPr>
        <w:t>prebolevnosti</w:t>
      </w:r>
      <w:proofErr w:type="spellEnd"/>
      <w:r w:rsidRPr="005949B5">
        <w:rPr>
          <w:rFonts w:cs="Arial"/>
          <w:color w:val="000000"/>
          <w:szCs w:val="20"/>
        </w:rPr>
        <w:t xml:space="preserve">, </w:t>
      </w:r>
      <w:proofErr w:type="spellStart"/>
      <w:r w:rsidRPr="005949B5">
        <w:rPr>
          <w:rFonts w:cs="Arial"/>
          <w:color w:val="000000"/>
          <w:szCs w:val="20"/>
        </w:rPr>
        <w:t>cepljenosti</w:t>
      </w:r>
      <w:proofErr w:type="spellEnd"/>
      <w:r w:rsidRPr="005949B5">
        <w:rPr>
          <w:rFonts w:cs="Arial"/>
          <w:color w:val="000000"/>
          <w:szCs w:val="20"/>
        </w:rPr>
        <w:t xml:space="preserve"> ali testiranju.</w:t>
      </w:r>
    </w:p>
    <w:p w14:paraId="28D4D6B1" w14:textId="77777777" w:rsidR="005949B5" w:rsidRPr="005949B5" w:rsidRDefault="005949B5" w:rsidP="005949B5">
      <w:pPr>
        <w:autoSpaceDE w:val="0"/>
        <w:autoSpaceDN w:val="0"/>
        <w:adjustRightInd w:val="0"/>
        <w:spacing w:line="240" w:lineRule="auto"/>
        <w:jc w:val="both"/>
        <w:rPr>
          <w:rFonts w:cs="Arial"/>
          <w:color w:val="000000"/>
          <w:szCs w:val="20"/>
        </w:rPr>
      </w:pPr>
    </w:p>
    <w:p w14:paraId="083D009F" w14:textId="77777777"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Pogoja PCT ni potrebno izpolnjevati:</w:t>
      </w:r>
    </w:p>
    <w:p w14:paraId="274D8FB5" w14:textId="0EF306DE" w:rsidR="005949B5" w:rsidRPr="005949B5" w:rsidRDefault="005949B5" w:rsidP="005949B5">
      <w:pPr>
        <w:pStyle w:val="Odstavekseznama"/>
        <w:numPr>
          <w:ilvl w:val="0"/>
          <w:numId w:val="21"/>
        </w:numPr>
        <w:autoSpaceDE w:val="0"/>
        <w:autoSpaceDN w:val="0"/>
        <w:adjustRightInd w:val="0"/>
        <w:spacing w:line="240" w:lineRule="auto"/>
        <w:jc w:val="both"/>
        <w:rPr>
          <w:rFonts w:cs="Arial"/>
          <w:color w:val="000000"/>
          <w:szCs w:val="20"/>
        </w:rPr>
      </w:pPr>
      <w:r w:rsidRPr="005949B5">
        <w:rPr>
          <w:rFonts w:cs="Arial"/>
          <w:color w:val="000000"/>
          <w:szCs w:val="20"/>
        </w:rPr>
        <w:t xml:space="preserve">osebam, ki so mlajše od 12 let, </w:t>
      </w:r>
    </w:p>
    <w:p w14:paraId="658ED237" w14:textId="1FD0E863" w:rsidR="005949B5" w:rsidRPr="005949B5" w:rsidRDefault="005949B5" w:rsidP="005949B5">
      <w:pPr>
        <w:pStyle w:val="Odstavekseznama"/>
        <w:numPr>
          <w:ilvl w:val="0"/>
          <w:numId w:val="21"/>
        </w:numPr>
        <w:autoSpaceDE w:val="0"/>
        <w:autoSpaceDN w:val="0"/>
        <w:adjustRightInd w:val="0"/>
        <w:spacing w:line="240" w:lineRule="auto"/>
        <w:jc w:val="both"/>
        <w:rPr>
          <w:rFonts w:cs="Arial"/>
          <w:color w:val="000000"/>
          <w:szCs w:val="20"/>
        </w:rPr>
      </w:pPr>
      <w:r w:rsidRPr="005949B5">
        <w:rPr>
          <w:rFonts w:cs="Arial"/>
          <w:color w:val="000000"/>
          <w:szCs w:val="20"/>
        </w:rPr>
        <w:t xml:space="preserve">uporabnikom zdravstvenih storitev, če gre za cepljenje proti COVID-19, gripi ali testiranje na prisotnost virusa SARS-CoV-2, ter </w:t>
      </w:r>
    </w:p>
    <w:p w14:paraId="3323826A" w14:textId="3554A287" w:rsidR="005949B5" w:rsidRPr="005949B5" w:rsidRDefault="005949B5" w:rsidP="005949B5">
      <w:pPr>
        <w:pStyle w:val="Odstavekseznama"/>
        <w:numPr>
          <w:ilvl w:val="0"/>
          <w:numId w:val="21"/>
        </w:numPr>
        <w:autoSpaceDE w:val="0"/>
        <w:autoSpaceDN w:val="0"/>
        <w:adjustRightInd w:val="0"/>
        <w:spacing w:line="240" w:lineRule="auto"/>
        <w:jc w:val="both"/>
        <w:rPr>
          <w:rFonts w:cs="Arial"/>
          <w:color w:val="000000"/>
          <w:szCs w:val="20"/>
        </w:rPr>
      </w:pPr>
      <w:r w:rsidRPr="005949B5">
        <w:rPr>
          <w:rFonts w:cs="Arial"/>
          <w:color w:val="000000"/>
          <w:szCs w:val="20"/>
        </w:rPr>
        <w:t xml:space="preserve">v primerih nujne oskrbe z osnovnimi življenjskimi izdelki in potrebščinami, pod pogojem, da je na osebo zagotovljeno najmanj 10 m2. </w:t>
      </w:r>
    </w:p>
    <w:p w14:paraId="744EEEB4" w14:textId="77777777" w:rsidR="005949B5" w:rsidRPr="005949B5" w:rsidRDefault="005949B5" w:rsidP="005949B5">
      <w:pPr>
        <w:autoSpaceDE w:val="0"/>
        <w:autoSpaceDN w:val="0"/>
        <w:adjustRightInd w:val="0"/>
        <w:spacing w:line="240" w:lineRule="auto"/>
        <w:jc w:val="both"/>
        <w:rPr>
          <w:rFonts w:cs="Arial"/>
          <w:color w:val="000000"/>
          <w:szCs w:val="20"/>
        </w:rPr>
      </w:pPr>
    </w:p>
    <w:p w14:paraId="13285333" w14:textId="61FBF7D0"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 xml:space="preserve">Odlok določa tudi, da se morajo, s 15. novembrom 2021, učenci osnovne šole in dijaki testirati s testi HAG za samotestiranje za potrebe izvajanja vzgojno-izobraževalnega programa. Samotestiranje se opravi v vzgojno-izobraževalnem zavodu in sicer trikrat tedensko. V ta namen jim pripada 15 testov HAG za samotestiranje na mesec. Prav tako je obvezno izvajajo testiranje s testi HAG za samotestiranje za študente, pri čemer se samotestiranje </w:t>
      </w:r>
      <w:r>
        <w:rPr>
          <w:rFonts w:cs="Arial"/>
          <w:color w:val="000000"/>
          <w:szCs w:val="20"/>
        </w:rPr>
        <w:t xml:space="preserve">prav tako </w:t>
      </w:r>
      <w:r w:rsidRPr="005949B5">
        <w:rPr>
          <w:rFonts w:cs="Arial"/>
          <w:color w:val="000000"/>
          <w:szCs w:val="20"/>
        </w:rPr>
        <w:t>opravi v izobraževalni instituciji. Sredstva za testiranje s testi HAG in testi HAG za samotestiranje se zagotavljajo iz proračuna Republike Slovenije</w:t>
      </w:r>
      <w:r>
        <w:rPr>
          <w:rFonts w:cs="Arial"/>
          <w:color w:val="000000"/>
          <w:szCs w:val="20"/>
        </w:rPr>
        <w:t>.</w:t>
      </w:r>
    </w:p>
    <w:p w14:paraId="0D0C7CE9" w14:textId="77777777" w:rsidR="005949B5" w:rsidRPr="005949B5" w:rsidRDefault="005949B5" w:rsidP="005949B5">
      <w:pPr>
        <w:autoSpaceDE w:val="0"/>
        <w:autoSpaceDN w:val="0"/>
        <w:adjustRightInd w:val="0"/>
        <w:spacing w:line="240" w:lineRule="auto"/>
        <w:jc w:val="both"/>
        <w:rPr>
          <w:rFonts w:cs="Arial"/>
          <w:color w:val="000000"/>
          <w:szCs w:val="20"/>
        </w:rPr>
      </w:pPr>
    </w:p>
    <w:p w14:paraId="33209EA8" w14:textId="77777777"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Pri gibanju in zadrževanju v vseh zaprtih javnih krajih oziroma prostorih je obvezna uporaba zaščitne kirurške maske ali maske tipa FFP2.</w:t>
      </w:r>
    </w:p>
    <w:p w14:paraId="05736CB9" w14:textId="77777777" w:rsidR="005949B5" w:rsidRPr="005949B5" w:rsidRDefault="005949B5" w:rsidP="005949B5">
      <w:pPr>
        <w:autoSpaceDE w:val="0"/>
        <w:autoSpaceDN w:val="0"/>
        <w:adjustRightInd w:val="0"/>
        <w:spacing w:line="240" w:lineRule="auto"/>
        <w:jc w:val="both"/>
        <w:rPr>
          <w:rFonts w:cs="Arial"/>
          <w:color w:val="000000"/>
          <w:szCs w:val="20"/>
        </w:rPr>
      </w:pPr>
    </w:p>
    <w:p w14:paraId="381EB8F1" w14:textId="77777777"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Z odlokom se prav tako določi, da izvajanje gostinske dejavnosti strežbe jedi ali pijač ni dovoljeno, razen v sedečem režimu med 5. in 22. uro. Obratovanje gostinskih obratov, ki nudijo glasbo za ples oziroma družabni program (diskoteke, nočni klubi), ni dovoljeno.</w:t>
      </w:r>
    </w:p>
    <w:p w14:paraId="0DA9D730" w14:textId="77777777" w:rsidR="005949B5" w:rsidRPr="005949B5" w:rsidRDefault="005949B5" w:rsidP="005949B5">
      <w:pPr>
        <w:autoSpaceDE w:val="0"/>
        <w:autoSpaceDN w:val="0"/>
        <w:adjustRightInd w:val="0"/>
        <w:spacing w:line="240" w:lineRule="auto"/>
        <w:jc w:val="both"/>
        <w:rPr>
          <w:rFonts w:cs="Arial"/>
          <w:color w:val="000000"/>
          <w:szCs w:val="20"/>
        </w:rPr>
      </w:pPr>
    </w:p>
    <w:p w14:paraId="47B0F38D" w14:textId="77777777"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 xml:space="preserve">Odlok prav tako določa, da je zbiranje ljudi začasno prepovedno. Zbiranje je dovoljeno le skupini oseb, če gre za ožje družinske člane ali člane skupnega gospodinjstva. Začasno pa so prepovedane vse javne prireditve in javni shodi, slavja, praznovanja ter poročne slovesnosti. </w:t>
      </w:r>
    </w:p>
    <w:p w14:paraId="428BE41F" w14:textId="77777777" w:rsidR="005949B5" w:rsidRDefault="005949B5" w:rsidP="005949B5">
      <w:pPr>
        <w:autoSpaceDE w:val="0"/>
        <w:autoSpaceDN w:val="0"/>
        <w:adjustRightInd w:val="0"/>
        <w:spacing w:line="240" w:lineRule="auto"/>
        <w:jc w:val="both"/>
        <w:rPr>
          <w:rFonts w:cs="Arial"/>
          <w:color w:val="000000"/>
          <w:szCs w:val="20"/>
        </w:rPr>
      </w:pPr>
    </w:p>
    <w:p w14:paraId="6A7C3B04" w14:textId="1A5ED130"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Javne kulturne prireditve niso dovoljene na odprtih javnih površinah, dovoljene pa so v zaprtih javnih prostorih s fiksnimi sedišči ob uporabi zaščitnih mask, pri čemer mora biti med končnimi uporabniki eno sedišče prosto, udeleženci pa izpolnjujejo pogoj PCT. Javne športne prireditve pa so dovoljene zgolj v primeru, da se izvedejo na prostorih s fiksnimi sedišči, pri čemer mora biti med udeleženci eno sedišče prosto ob uporabi zaščitnih mask, udeleženci pa izpolnjujejo pogoj PCT.</w:t>
      </w:r>
    </w:p>
    <w:p w14:paraId="3AF0FDA4" w14:textId="77777777" w:rsidR="005949B5" w:rsidRPr="005949B5" w:rsidRDefault="005949B5" w:rsidP="005949B5">
      <w:pPr>
        <w:autoSpaceDE w:val="0"/>
        <w:autoSpaceDN w:val="0"/>
        <w:adjustRightInd w:val="0"/>
        <w:spacing w:line="240" w:lineRule="auto"/>
        <w:jc w:val="both"/>
        <w:rPr>
          <w:rFonts w:cs="Arial"/>
          <w:color w:val="000000"/>
          <w:szCs w:val="20"/>
        </w:rPr>
      </w:pPr>
    </w:p>
    <w:p w14:paraId="4A3F59B7" w14:textId="357387C7"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Kolektivno uresničevanje verske svobode je dovoljeno pod pogojem, da udeleženci izpolnjujejo pogoj PCT, ob uporabi zaščitne maske in je med njimi zagotovljena medosebna razdalja vsaj 1,5 metra.</w:t>
      </w:r>
    </w:p>
    <w:p w14:paraId="7B6192D9" w14:textId="77777777" w:rsidR="005949B5" w:rsidRPr="005949B5" w:rsidRDefault="005949B5" w:rsidP="005949B5">
      <w:pPr>
        <w:autoSpaceDE w:val="0"/>
        <w:autoSpaceDN w:val="0"/>
        <w:adjustRightInd w:val="0"/>
        <w:spacing w:line="240" w:lineRule="auto"/>
        <w:jc w:val="both"/>
        <w:rPr>
          <w:rFonts w:cs="Arial"/>
          <w:color w:val="000000"/>
          <w:szCs w:val="20"/>
        </w:rPr>
      </w:pPr>
    </w:p>
    <w:p w14:paraId="694B9913" w14:textId="776983B0" w:rsidR="005949B5" w:rsidRPr="005949B5" w:rsidRDefault="00E67942" w:rsidP="005949B5">
      <w:pPr>
        <w:autoSpaceDE w:val="0"/>
        <w:autoSpaceDN w:val="0"/>
        <w:adjustRightInd w:val="0"/>
        <w:spacing w:line="240" w:lineRule="auto"/>
        <w:jc w:val="both"/>
        <w:rPr>
          <w:rFonts w:cs="Arial"/>
          <w:color w:val="000000"/>
          <w:szCs w:val="20"/>
        </w:rPr>
      </w:pPr>
      <w:r>
        <w:rPr>
          <w:rFonts w:cs="Arial"/>
          <w:color w:val="000000"/>
          <w:szCs w:val="20"/>
        </w:rPr>
        <w:lastRenderedPageBreak/>
        <w:t>O</w:t>
      </w:r>
      <w:r w:rsidR="005949B5" w:rsidRPr="005949B5">
        <w:rPr>
          <w:rFonts w:cs="Arial"/>
          <w:color w:val="000000"/>
          <w:szCs w:val="20"/>
        </w:rPr>
        <w:t>dlok začne veljati 8. novembra 2021.</w:t>
      </w:r>
    </w:p>
    <w:p w14:paraId="143C4CB1" w14:textId="77777777" w:rsidR="005949B5" w:rsidRPr="005949B5" w:rsidRDefault="005949B5" w:rsidP="005949B5">
      <w:pPr>
        <w:autoSpaceDE w:val="0"/>
        <w:autoSpaceDN w:val="0"/>
        <w:adjustRightInd w:val="0"/>
        <w:spacing w:line="240" w:lineRule="auto"/>
        <w:jc w:val="both"/>
        <w:rPr>
          <w:rFonts w:cs="Arial"/>
          <w:color w:val="000000"/>
          <w:szCs w:val="20"/>
        </w:rPr>
      </w:pPr>
    </w:p>
    <w:p w14:paraId="6856CD28" w14:textId="77777777" w:rsidR="005949B5" w:rsidRPr="005949B5" w:rsidRDefault="005949B5" w:rsidP="005949B5">
      <w:pPr>
        <w:autoSpaceDE w:val="0"/>
        <w:autoSpaceDN w:val="0"/>
        <w:adjustRightInd w:val="0"/>
        <w:spacing w:line="240" w:lineRule="auto"/>
        <w:jc w:val="both"/>
        <w:rPr>
          <w:rFonts w:cs="Arial"/>
          <w:color w:val="000000"/>
          <w:szCs w:val="20"/>
        </w:rPr>
      </w:pPr>
      <w:r w:rsidRPr="005949B5">
        <w:rPr>
          <w:rFonts w:cs="Arial"/>
          <w:color w:val="000000"/>
          <w:szCs w:val="20"/>
        </w:rPr>
        <w:t>Vir: Ministrstvo za zdravje</w:t>
      </w:r>
    </w:p>
    <w:p w14:paraId="12545EBE" w14:textId="77777777" w:rsidR="00B8365E" w:rsidRPr="00B8365E" w:rsidRDefault="00B8365E" w:rsidP="00B8365E">
      <w:pPr>
        <w:autoSpaceDE w:val="0"/>
        <w:autoSpaceDN w:val="0"/>
        <w:adjustRightInd w:val="0"/>
        <w:spacing w:line="240" w:lineRule="auto"/>
        <w:jc w:val="both"/>
        <w:rPr>
          <w:rFonts w:cs="Arial"/>
          <w:b/>
          <w:bCs/>
          <w:color w:val="000000"/>
          <w:szCs w:val="20"/>
        </w:rPr>
      </w:pPr>
      <w:r w:rsidRPr="00B8365E">
        <w:rPr>
          <w:rFonts w:cs="Arial"/>
          <w:b/>
          <w:bCs/>
          <w:color w:val="000000"/>
          <w:szCs w:val="20"/>
        </w:rPr>
        <w:t xml:space="preserve"> </w:t>
      </w:r>
    </w:p>
    <w:p w14:paraId="4E2A9489" w14:textId="102D1CE0" w:rsidR="0011049B" w:rsidRPr="0011049B" w:rsidRDefault="0011049B" w:rsidP="0011049B">
      <w:pPr>
        <w:autoSpaceDE w:val="0"/>
        <w:autoSpaceDN w:val="0"/>
        <w:adjustRightInd w:val="0"/>
        <w:spacing w:line="240" w:lineRule="auto"/>
        <w:jc w:val="both"/>
        <w:rPr>
          <w:rFonts w:cs="Arial"/>
          <w:b/>
          <w:bCs/>
          <w:color w:val="000000"/>
          <w:szCs w:val="20"/>
        </w:rPr>
      </w:pPr>
      <w:r w:rsidRPr="0011049B">
        <w:rPr>
          <w:rFonts w:cs="Arial"/>
          <w:b/>
          <w:bCs/>
          <w:color w:val="000000"/>
          <w:szCs w:val="20"/>
        </w:rPr>
        <w:t xml:space="preserve">Vlada izdala Uredbo o določitvi najvišjih cen zdravstvenih storitev hitrega antigenskega testiranja in najvišjih cen hitrih antigenskih testov za samotestiranje </w:t>
      </w:r>
    </w:p>
    <w:p w14:paraId="5291295B" w14:textId="77777777" w:rsidR="0011049B" w:rsidRPr="0011049B" w:rsidRDefault="0011049B" w:rsidP="0011049B">
      <w:pPr>
        <w:autoSpaceDE w:val="0"/>
        <w:autoSpaceDN w:val="0"/>
        <w:adjustRightInd w:val="0"/>
        <w:spacing w:line="240" w:lineRule="auto"/>
        <w:jc w:val="both"/>
        <w:rPr>
          <w:rFonts w:cs="Arial"/>
          <w:b/>
          <w:bCs/>
          <w:color w:val="000000"/>
          <w:szCs w:val="20"/>
        </w:rPr>
      </w:pPr>
    </w:p>
    <w:p w14:paraId="25EC5CE1" w14:textId="77777777" w:rsidR="0011049B" w:rsidRPr="0011049B" w:rsidRDefault="0011049B" w:rsidP="0011049B">
      <w:pPr>
        <w:autoSpaceDE w:val="0"/>
        <w:autoSpaceDN w:val="0"/>
        <w:adjustRightInd w:val="0"/>
        <w:spacing w:line="240" w:lineRule="auto"/>
        <w:jc w:val="both"/>
        <w:rPr>
          <w:rFonts w:cs="Arial"/>
          <w:color w:val="000000"/>
          <w:szCs w:val="20"/>
        </w:rPr>
      </w:pPr>
      <w:r w:rsidRPr="0011049B">
        <w:rPr>
          <w:rFonts w:cs="Arial"/>
          <w:color w:val="000000"/>
          <w:szCs w:val="20"/>
        </w:rPr>
        <w:t xml:space="preserve">Vlada Republike Slovenije je izdala Uredbo o določitvi najvišjih cen zdravstvenih storitev hitrega antigenskega testiranja in najvišjih cen hitrih antigenskih testov za samotestiranje ter jo objavila v Uradnem listu Republike Slovenije. </w:t>
      </w:r>
    </w:p>
    <w:p w14:paraId="77B3EEE3" w14:textId="77777777" w:rsidR="0011049B" w:rsidRPr="0011049B" w:rsidRDefault="0011049B" w:rsidP="0011049B">
      <w:pPr>
        <w:autoSpaceDE w:val="0"/>
        <w:autoSpaceDN w:val="0"/>
        <w:adjustRightInd w:val="0"/>
        <w:spacing w:line="240" w:lineRule="auto"/>
        <w:jc w:val="both"/>
        <w:rPr>
          <w:rFonts w:cs="Arial"/>
          <w:color w:val="000000"/>
          <w:szCs w:val="20"/>
        </w:rPr>
      </w:pPr>
    </w:p>
    <w:p w14:paraId="4CE081C9" w14:textId="7E4C06E3" w:rsidR="0011049B" w:rsidRPr="0011049B" w:rsidRDefault="0011049B" w:rsidP="0011049B">
      <w:pPr>
        <w:autoSpaceDE w:val="0"/>
        <w:autoSpaceDN w:val="0"/>
        <w:adjustRightInd w:val="0"/>
        <w:spacing w:line="240" w:lineRule="auto"/>
        <w:jc w:val="both"/>
        <w:rPr>
          <w:rFonts w:cs="Arial"/>
          <w:color w:val="000000"/>
          <w:szCs w:val="20"/>
        </w:rPr>
      </w:pPr>
      <w:r w:rsidRPr="0011049B">
        <w:rPr>
          <w:rFonts w:cs="Arial"/>
          <w:color w:val="000000"/>
          <w:szCs w:val="20"/>
        </w:rPr>
        <w:t xml:space="preserve">V skladu z Odlokom o načinu izpolnjevanja pogoja </w:t>
      </w:r>
      <w:proofErr w:type="spellStart"/>
      <w:r w:rsidRPr="0011049B">
        <w:rPr>
          <w:rFonts w:cs="Arial"/>
          <w:color w:val="000000"/>
          <w:szCs w:val="20"/>
        </w:rPr>
        <w:t>prebolevnosti</w:t>
      </w:r>
      <w:proofErr w:type="spellEnd"/>
      <w:r w:rsidRPr="0011049B">
        <w:rPr>
          <w:rFonts w:cs="Arial"/>
          <w:color w:val="000000"/>
          <w:szCs w:val="20"/>
        </w:rPr>
        <w:t>, cep</w:t>
      </w:r>
      <w:r w:rsidR="005B209D">
        <w:rPr>
          <w:rFonts w:cs="Arial"/>
          <w:color w:val="000000"/>
          <w:szCs w:val="20"/>
        </w:rPr>
        <w:t>ljen</w:t>
      </w:r>
      <w:r w:rsidR="00937D02">
        <w:rPr>
          <w:rFonts w:cs="Arial"/>
          <w:color w:val="000000"/>
          <w:szCs w:val="20"/>
        </w:rPr>
        <w:t>ja</w:t>
      </w:r>
      <w:r w:rsidRPr="0011049B">
        <w:rPr>
          <w:rFonts w:cs="Arial"/>
          <w:color w:val="000000"/>
          <w:szCs w:val="20"/>
        </w:rPr>
        <w:t xml:space="preserve"> in testiranja za zajezitev širjenja okužb z virusom SARS-CoV-2 minister, pristojen za zdravje, določi najvišjo višino povračila stroškov za zdravstvene storitve testiranja, stroškov testov HAG in testov HAG za samotestiranje ter način izstavitve zahtevkov za povračilo teh stroškov s sklepom, ki ga objavi na spletni strani ministrstva, pristojnega za zdravje.</w:t>
      </w:r>
    </w:p>
    <w:p w14:paraId="5BDFD7A8" w14:textId="77777777" w:rsidR="0011049B" w:rsidRPr="0011049B" w:rsidRDefault="0011049B" w:rsidP="0011049B">
      <w:pPr>
        <w:autoSpaceDE w:val="0"/>
        <w:autoSpaceDN w:val="0"/>
        <w:adjustRightInd w:val="0"/>
        <w:spacing w:line="240" w:lineRule="auto"/>
        <w:jc w:val="both"/>
        <w:rPr>
          <w:rFonts w:cs="Arial"/>
          <w:color w:val="000000"/>
          <w:szCs w:val="20"/>
        </w:rPr>
      </w:pPr>
    </w:p>
    <w:p w14:paraId="3561277E" w14:textId="77777777" w:rsidR="0011049B" w:rsidRPr="0011049B" w:rsidRDefault="0011049B" w:rsidP="0011049B">
      <w:pPr>
        <w:autoSpaceDE w:val="0"/>
        <w:autoSpaceDN w:val="0"/>
        <w:adjustRightInd w:val="0"/>
        <w:spacing w:line="240" w:lineRule="auto"/>
        <w:jc w:val="both"/>
        <w:rPr>
          <w:rFonts w:cs="Arial"/>
          <w:color w:val="000000"/>
          <w:szCs w:val="20"/>
        </w:rPr>
      </w:pPr>
      <w:r w:rsidRPr="0011049B">
        <w:rPr>
          <w:rFonts w:cs="Arial"/>
          <w:color w:val="000000"/>
          <w:szCs w:val="20"/>
        </w:rPr>
        <w:t>Uredba določa, da kadar izvajalec zdravstvene dejavnosti opravlja teste HAG za samoplačnike, cena storitve ne sme preseči višine povračila stroškov, kar znaša 7 eur na storitev. Prav tako ne sme preseči višine povračila strošek testa HAG za samotestiranje za samoplačnike, ki pa znaša 2,5 eura na test brez davka na dodano vrednost.</w:t>
      </w:r>
    </w:p>
    <w:p w14:paraId="6B34CFFB" w14:textId="77777777" w:rsidR="0011049B" w:rsidRPr="0011049B" w:rsidRDefault="0011049B" w:rsidP="0011049B">
      <w:pPr>
        <w:autoSpaceDE w:val="0"/>
        <w:autoSpaceDN w:val="0"/>
        <w:adjustRightInd w:val="0"/>
        <w:spacing w:line="240" w:lineRule="auto"/>
        <w:jc w:val="both"/>
        <w:rPr>
          <w:rFonts w:cs="Arial"/>
          <w:color w:val="000000"/>
          <w:szCs w:val="20"/>
        </w:rPr>
      </w:pPr>
    </w:p>
    <w:p w14:paraId="641BCDC3" w14:textId="77777777" w:rsidR="0011049B" w:rsidRPr="0011049B" w:rsidRDefault="0011049B" w:rsidP="0011049B">
      <w:pPr>
        <w:autoSpaceDE w:val="0"/>
        <w:autoSpaceDN w:val="0"/>
        <w:adjustRightInd w:val="0"/>
        <w:spacing w:line="240" w:lineRule="auto"/>
        <w:jc w:val="both"/>
        <w:rPr>
          <w:rFonts w:cs="Arial"/>
          <w:color w:val="000000"/>
          <w:szCs w:val="20"/>
        </w:rPr>
      </w:pPr>
      <w:r w:rsidRPr="0011049B">
        <w:rPr>
          <w:rFonts w:cs="Arial"/>
          <w:color w:val="000000"/>
          <w:szCs w:val="20"/>
        </w:rPr>
        <w:t>Z navedeno uredbo se vzpostavlja pravna podlaga za nadzor nad izpolnjevanjem določbe iz odloka - izvajanje obveznosti, ki jih ta uredba nalaga prodajalcem blaga, nadzirajo organi tržne inšpekcije. Ukrep določitve najvišje cene je smiseln, saj brez vzpostavitve pogoja PCT na nivoju države trg s storitvami hitrega antigenskega testiranja in trg s hitrimi antigenskimi testi za samotestiranje skoraj ne bi obstajala. Prav tako pogoj PCT omogoča konstantne odjemalce storitev, ki so za izpolnjevanje PCT primorani koristiti storitve hitrega antigenskega testiranja. Zato je smiselno, da država ob vzpostavitvi pogoja PCT tudi omeji najvišje cene za te storitve in za hitre antigenske teste za samotestiranje.</w:t>
      </w:r>
    </w:p>
    <w:p w14:paraId="19B19C2A" w14:textId="77777777" w:rsidR="0011049B" w:rsidRPr="0011049B" w:rsidRDefault="0011049B" w:rsidP="0011049B">
      <w:pPr>
        <w:autoSpaceDE w:val="0"/>
        <w:autoSpaceDN w:val="0"/>
        <w:adjustRightInd w:val="0"/>
        <w:spacing w:line="240" w:lineRule="auto"/>
        <w:jc w:val="both"/>
        <w:rPr>
          <w:rFonts w:cs="Arial"/>
          <w:color w:val="000000"/>
          <w:szCs w:val="20"/>
        </w:rPr>
      </w:pPr>
    </w:p>
    <w:p w14:paraId="49C35DBD" w14:textId="4DC0C76E" w:rsidR="00B8365E" w:rsidRPr="0011049B" w:rsidRDefault="0011049B" w:rsidP="0011049B">
      <w:pPr>
        <w:autoSpaceDE w:val="0"/>
        <w:autoSpaceDN w:val="0"/>
        <w:adjustRightInd w:val="0"/>
        <w:spacing w:line="240" w:lineRule="auto"/>
        <w:jc w:val="both"/>
        <w:rPr>
          <w:rFonts w:cs="Arial"/>
          <w:color w:val="000000"/>
          <w:szCs w:val="20"/>
        </w:rPr>
      </w:pPr>
      <w:r w:rsidRPr="0011049B">
        <w:rPr>
          <w:rFonts w:cs="Arial"/>
          <w:color w:val="000000"/>
          <w:szCs w:val="20"/>
        </w:rPr>
        <w:t>Vir: Ministrstvo za zdravje</w:t>
      </w:r>
    </w:p>
    <w:p w14:paraId="66EFF6C5" w14:textId="77777777" w:rsidR="00B8365E" w:rsidRPr="00B8365E" w:rsidRDefault="00B8365E" w:rsidP="00B8365E">
      <w:pPr>
        <w:autoSpaceDE w:val="0"/>
        <w:autoSpaceDN w:val="0"/>
        <w:adjustRightInd w:val="0"/>
        <w:spacing w:line="240" w:lineRule="auto"/>
        <w:jc w:val="both"/>
        <w:rPr>
          <w:rFonts w:cs="Arial"/>
          <w:b/>
          <w:bCs/>
          <w:color w:val="000000"/>
          <w:szCs w:val="20"/>
        </w:rPr>
      </w:pPr>
      <w:r w:rsidRPr="00B8365E">
        <w:rPr>
          <w:rFonts w:cs="Arial"/>
          <w:b/>
          <w:bCs/>
          <w:color w:val="000000"/>
          <w:szCs w:val="20"/>
        </w:rPr>
        <w:t xml:space="preserve"> </w:t>
      </w:r>
    </w:p>
    <w:p w14:paraId="7A8AFF90" w14:textId="0588EE29" w:rsidR="00DE62CE" w:rsidRPr="00DE62CE" w:rsidRDefault="00DE62CE" w:rsidP="00DE62CE">
      <w:pPr>
        <w:autoSpaceDE w:val="0"/>
        <w:autoSpaceDN w:val="0"/>
        <w:adjustRightInd w:val="0"/>
        <w:spacing w:line="240" w:lineRule="auto"/>
        <w:jc w:val="both"/>
        <w:rPr>
          <w:rFonts w:cs="Arial"/>
          <w:b/>
          <w:bCs/>
          <w:color w:val="000000"/>
          <w:szCs w:val="20"/>
        </w:rPr>
      </w:pPr>
      <w:r w:rsidRPr="00DE62CE">
        <w:rPr>
          <w:rFonts w:cs="Arial"/>
          <w:b/>
          <w:bCs/>
          <w:color w:val="000000"/>
          <w:szCs w:val="20"/>
        </w:rPr>
        <w:t>Vlada sprejela sklep o opravljanju dela na domu z namenom zajezitve in preprečevanja širjenja SARS-CoV-2</w:t>
      </w:r>
    </w:p>
    <w:p w14:paraId="417B28FB" w14:textId="77777777" w:rsidR="00DE62CE" w:rsidRPr="00DE62CE" w:rsidRDefault="00DE62CE" w:rsidP="00DE62CE">
      <w:pPr>
        <w:autoSpaceDE w:val="0"/>
        <w:autoSpaceDN w:val="0"/>
        <w:adjustRightInd w:val="0"/>
        <w:spacing w:line="240" w:lineRule="auto"/>
        <w:jc w:val="both"/>
        <w:rPr>
          <w:rFonts w:cs="Arial"/>
          <w:b/>
          <w:bCs/>
          <w:color w:val="000000"/>
          <w:szCs w:val="20"/>
        </w:rPr>
      </w:pPr>
    </w:p>
    <w:p w14:paraId="2CDFEDCA" w14:textId="77777777" w:rsidR="00DE62CE" w:rsidRPr="00DE62CE" w:rsidRDefault="00DE62CE" w:rsidP="00DE62CE">
      <w:pPr>
        <w:autoSpaceDE w:val="0"/>
        <w:autoSpaceDN w:val="0"/>
        <w:adjustRightInd w:val="0"/>
        <w:spacing w:line="240" w:lineRule="auto"/>
        <w:jc w:val="both"/>
        <w:rPr>
          <w:rFonts w:cs="Arial"/>
          <w:color w:val="000000"/>
          <w:szCs w:val="20"/>
        </w:rPr>
      </w:pPr>
      <w:r w:rsidRPr="00DE62CE">
        <w:rPr>
          <w:rFonts w:cs="Arial"/>
          <w:color w:val="000000"/>
          <w:szCs w:val="20"/>
        </w:rPr>
        <w:t xml:space="preserve">Z namenom zajezitve in preprečevanja širjenja SARS-CoV-2 Vlada Republike Slovenije nalaga predstojnikom organov državne uprave, da na podlagi Zakona o delovnih razmerjih v najkrajšem možnem času javnim uslužbencem v ministrstvih, organih v njihovi sestavi, vladnih službah in upravnih enotah do preklica odredijo delo od doma, in sicer na delovnih mestih oziroma pri opravljanju nalog, kjer to omogočajo delovni proces, narava in vrsta nalog ter kje je zagotovljena informacijska tehnologija. </w:t>
      </w:r>
    </w:p>
    <w:p w14:paraId="25B23899" w14:textId="77777777" w:rsidR="00DE62CE" w:rsidRPr="00DE62CE" w:rsidRDefault="00DE62CE" w:rsidP="00DE62CE">
      <w:pPr>
        <w:autoSpaceDE w:val="0"/>
        <w:autoSpaceDN w:val="0"/>
        <w:adjustRightInd w:val="0"/>
        <w:spacing w:line="240" w:lineRule="auto"/>
        <w:jc w:val="both"/>
        <w:rPr>
          <w:rFonts w:cs="Arial"/>
          <w:color w:val="000000"/>
          <w:szCs w:val="20"/>
        </w:rPr>
      </w:pPr>
    </w:p>
    <w:p w14:paraId="413213BC" w14:textId="77777777" w:rsidR="00DE62CE" w:rsidRPr="00DE62CE" w:rsidRDefault="00DE62CE" w:rsidP="00DE62CE">
      <w:pPr>
        <w:autoSpaceDE w:val="0"/>
        <w:autoSpaceDN w:val="0"/>
        <w:adjustRightInd w:val="0"/>
        <w:spacing w:line="240" w:lineRule="auto"/>
        <w:jc w:val="both"/>
        <w:rPr>
          <w:rFonts w:cs="Arial"/>
          <w:color w:val="000000"/>
          <w:szCs w:val="20"/>
        </w:rPr>
      </w:pPr>
      <w:r w:rsidRPr="00DE62CE">
        <w:rPr>
          <w:rFonts w:cs="Arial"/>
          <w:color w:val="000000"/>
          <w:szCs w:val="20"/>
        </w:rPr>
        <w:t>Vlada Republike Slovenije nalaga ministrstvom, da s tem sklepom seznanijo javne agencije, javne sklade, javne zavode in javne gospodarske zavode iz svoje pristojnosti, in priporoča njegovo uporabo tudi za javne uslužbence, zaposlene v teh subjektih.</w:t>
      </w:r>
    </w:p>
    <w:p w14:paraId="392BD815" w14:textId="77777777" w:rsidR="00DE62CE" w:rsidRPr="00DE62CE" w:rsidRDefault="00DE62CE" w:rsidP="00DE62CE">
      <w:pPr>
        <w:autoSpaceDE w:val="0"/>
        <w:autoSpaceDN w:val="0"/>
        <w:adjustRightInd w:val="0"/>
        <w:spacing w:line="240" w:lineRule="auto"/>
        <w:jc w:val="both"/>
        <w:rPr>
          <w:rFonts w:cs="Arial"/>
          <w:color w:val="000000"/>
          <w:szCs w:val="20"/>
        </w:rPr>
      </w:pPr>
    </w:p>
    <w:p w14:paraId="620D6DBA" w14:textId="77777777" w:rsidR="00DE62CE" w:rsidRPr="00DE62CE" w:rsidRDefault="00DE62CE" w:rsidP="00DE62CE">
      <w:pPr>
        <w:autoSpaceDE w:val="0"/>
        <w:autoSpaceDN w:val="0"/>
        <w:adjustRightInd w:val="0"/>
        <w:spacing w:line="240" w:lineRule="auto"/>
        <w:jc w:val="both"/>
        <w:rPr>
          <w:rFonts w:cs="Arial"/>
          <w:color w:val="000000"/>
          <w:szCs w:val="20"/>
        </w:rPr>
      </w:pPr>
      <w:r w:rsidRPr="00DE62CE">
        <w:rPr>
          <w:rFonts w:cs="Arial"/>
          <w:color w:val="000000"/>
          <w:szCs w:val="20"/>
        </w:rPr>
        <w:t>Hkrati Vlada Republike Slovenije predlaga drugim državnim organom in lokalnim skupnostim, da upoštevaje epidemiološko situacijo v državi ravnajo na način, da do preklica odredijo delo od doma, in sicer na delovnih mestih oziroma pri opravljanju nalog, kjer to omogočajo delovni proces, narava in vrsta nalog ter kje je zagotovljena informacijska tehnologija.</w:t>
      </w:r>
    </w:p>
    <w:p w14:paraId="38375914" w14:textId="77777777" w:rsidR="00DE62CE" w:rsidRPr="00DE62CE" w:rsidRDefault="00DE62CE" w:rsidP="00DE62CE">
      <w:pPr>
        <w:autoSpaceDE w:val="0"/>
        <w:autoSpaceDN w:val="0"/>
        <w:adjustRightInd w:val="0"/>
        <w:spacing w:line="240" w:lineRule="auto"/>
        <w:jc w:val="both"/>
        <w:rPr>
          <w:rFonts w:cs="Arial"/>
          <w:color w:val="000000"/>
          <w:szCs w:val="20"/>
        </w:rPr>
      </w:pPr>
    </w:p>
    <w:p w14:paraId="3E612C4F" w14:textId="77777777" w:rsidR="00DE62CE" w:rsidRPr="00DE62CE" w:rsidRDefault="00DE62CE" w:rsidP="00DE62CE">
      <w:pPr>
        <w:autoSpaceDE w:val="0"/>
        <w:autoSpaceDN w:val="0"/>
        <w:adjustRightInd w:val="0"/>
        <w:spacing w:line="240" w:lineRule="auto"/>
        <w:jc w:val="both"/>
        <w:rPr>
          <w:rFonts w:cs="Arial"/>
          <w:color w:val="000000"/>
          <w:szCs w:val="20"/>
        </w:rPr>
      </w:pPr>
      <w:r w:rsidRPr="00DE62CE">
        <w:rPr>
          <w:rFonts w:cs="Arial"/>
          <w:color w:val="000000"/>
          <w:szCs w:val="20"/>
        </w:rPr>
        <w:t>Vlada Republike Slovenije poziva vse preostale delodajalce, da z namenom zajezitve in preprečevanja širjenja SARS-CoV-2, kjer to omogočajo delovni proces, narava in vrsta nalog, organizirajo delo na način, da se le-to opravlja na domu.</w:t>
      </w:r>
    </w:p>
    <w:p w14:paraId="30ED9696" w14:textId="77777777" w:rsidR="00DE62CE" w:rsidRPr="00DE62CE" w:rsidRDefault="00DE62CE" w:rsidP="00DE62CE">
      <w:pPr>
        <w:autoSpaceDE w:val="0"/>
        <w:autoSpaceDN w:val="0"/>
        <w:adjustRightInd w:val="0"/>
        <w:spacing w:line="240" w:lineRule="auto"/>
        <w:jc w:val="both"/>
        <w:rPr>
          <w:rFonts w:cs="Arial"/>
          <w:color w:val="000000"/>
          <w:szCs w:val="20"/>
        </w:rPr>
      </w:pPr>
    </w:p>
    <w:p w14:paraId="1EDADEFA" w14:textId="25B6C1B3" w:rsidR="00B8365E" w:rsidRPr="00DE62CE" w:rsidRDefault="00DE62CE" w:rsidP="00DE62CE">
      <w:pPr>
        <w:autoSpaceDE w:val="0"/>
        <w:autoSpaceDN w:val="0"/>
        <w:adjustRightInd w:val="0"/>
        <w:spacing w:line="240" w:lineRule="auto"/>
        <w:jc w:val="both"/>
        <w:rPr>
          <w:rFonts w:cs="Arial"/>
          <w:color w:val="000000"/>
          <w:szCs w:val="20"/>
        </w:rPr>
      </w:pPr>
      <w:r w:rsidRPr="00DE62CE">
        <w:rPr>
          <w:rFonts w:cs="Arial"/>
          <w:color w:val="000000"/>
          <w:szCs w:val="20"/>
        </w:rPr>
        <w:t>Vir: Ministrstvo za javno upravo</w:t>
      </w:r>
    </w:p>
    <w:p w14:paraId="4DA8D684" w14:textId="77777777" w:rsidR="00B8365E" w:rsidRPr="00B8365E" w:rsidRDefault="00B8365E" w:rsidP="00B8365E">
      <w:pPr>
        <w:autoSpaceDE w:val="0"/>
        <w:autoSpaceDN w:val="0"/>
        <w:adjustRightInd w:val="0"/>
        <w:spacing w:line="240" w:lineRule="auto"/>
        <w:jc w:val="both"/>
        <w:rPr>
          <w:rFonts w:cs="Arial"/>
          <w:b/>
          <w:bCs/>
          <w:color w:val="000000"/>
          <w:szCs w:val="20"/>
        </w:rPr>
      </w:pPr>
      <w:r w:rsidRPr="00B8365E">
        <w:rPr>
          <w:rFonts w:cs="Arial"/>
          <w:b/>
          <w:bCs/>
          <w:color w:val="000000"/>
          <w:szCs w:val="20"/>
        </w:rPr>
        <w:t xml:space="preserve"> </w:t>
      </w:r>
    </w:p>
    <w:p w14:paraId="6666526F" w14:textId="0066B8C1" w:rsidR="004C3585" w:rsidRPr="004C3585" w:rsidRDefault="004C3585" w:rsidP="004C3585">
      <w:pPr>
        <w:autoSpaceDE w:val="0"/>
        <w:autoSpaceDN w:val="0"/>
        <w:adjustRightInd w:val="0"/>
        <w:spacing w:line="240" w:lineRule="auto"/>
        <w:jc w:val="both"/>
        <w:rPr>
          <w:rFonts w:cs="Arial"/>
          <w:b/>
          <w:bCs/>
          <w:color w:val="000000"/>
          <w:szCs w:val="20"/>
        </w:rPr>
      </w:pPr>
      <w:r>
        <w:rPr>
          <w:rFonts w:cs="Arial"/>
          <w:b/>
          <w:bCs/>
          <w:color w:val="000000"/>
          <w:szCs w:val="20"/>
        </w:rPr>
        <w:t>S</w:t>
      </w:r>
      <w:r w:rsidRPr="004C3585">
        <w:rPr>
          <w:rFonts w:cs="Arial"/>
          <w:b/>
          <w:bCs/>
          <w:color w:val="000000"/>
          <w:szCs w:val="20"/>
        </w:rPr>
        <w:t>odelovanj</w:t>
      </w:r>
      <w:r>
        <w:rPr>
          <w:rFonts w:cs="Arial"/>
          <w:b/>
          <w:bCs/>
          <w:color w:val="000000"/>
          <w:szCs w:val="20"/>
        </w:rPr>
        <w:t>e</w:t>
      </w:r>
      <w:r w:rsidRPr="004C3585">
        <w:rPr>
          <w:rFonts w:cs="Arial"/>
          <w:b/>
          <w:bCs/>
          <w:color w:val="000000"/>
          <w:szCs w:val="20"/>
        </w:rPr>
        <w:t xml:space="preserve"> Republike Slovenije v skupnem javnem naročilu držav članic Evropske unije za nakup zdravil za zdravljenje COVID-19 </w:t>
      </w:r>
    </w:p>
    <w:p w14:paraId="7E754A35" w14:textId="77777777" w:rsidR="004C3585" w:rsidRPr="004C3585" w:rsidRDefault="004C3585" w:rsidP="004C3585">
      <w:pPr>
        <w:autoSpaceDE w:val="0"/>
        <w:autoSpaceDN w:val="0"/>
        <w:adjustRightInd w:val="0"/>
        <w:spacing w:line="240" w:lineRule="auto"/>
        <w:jc w:val="both"/>
        <w:rPr>
          <w:rFonts w:cs="Arial"/>
          <w:b/>
          <w:bCs/>
          <w:color w:val="000000"/>
          <w:szCs w:val="20"/>
        </w:rPr>
      </w:pPr>
    </w:p>
    <w:p w14:paraId="74ACDAF2" w14:textId="77777777" w:rsidR="004C3585" w:rsidRPr="004C3585" w:rsidRDefault="004C3585" w:rsidP="004C3585">
      <w:pPr>
        <w:autoSpaceDE w:val="0"/>
        <w:autoSpaceDN w:val="0"/>
        <w:adjustRightInd w:val="0"/>
        <w:spacing w:line="240" w:lineRule="auto"/>
        <w:jc w:val="both"/>
        <w:rPr>
          <w:rFonts w:cs="Arial"/>
          <w:color w:val="000000"/>
          <w:szCs w:val="20"/>
        </w:rPr>
      </w:pPr>
      <w:r w:rsidRPr="004C3585">
        <w:rPr>
          <w:rFonts w:cs="Arial"/>
          <w:color w:val="000000"/>
          <w:szCs w:val="20"/>
        </w:rPr>
        <w:t>Vlada Republike Slovenije je sprejela informacijo o sodelovanju Republike Slovenije v skupnem javnem naročilu držav članic Evropske unije za nakup zdravil za zdravljenje COVID-19 na podlagi Sporazuma o skupni oddaji naročil za zdravstvene protiukrepe.</w:t>
      </w:r>
    </w:p>
    <w:p w14:paraId="26587452" w14:textId="77777777" w:rsidR="004C3585" w:rsidRPr="004C3585" w:rsidRDefault="004C3585" w:rsidP="004C3585">
      <w:pPr>
        <w:autoSpaceDE w:val="0"/>
        <w:autoSpaceDN w:val="0"/>
        <w:adjustRightInd w:val="0"/>
        <w:spacing w:line="240" w:lineRule="auto"/>
        <w:jc w:val="both"/>
        <w:rPr>
          <w:rFonts w:cs="Arial"/>
          <w:color w:val="000000"/>
          <w:szCs w:val="20"/>
        </w:rPr>
      </w:pPr>
    </w:p>
    <w:p w14:paraId="2A7331C0" w14:textId="77777777" w:rsidR="004C3585" w:rsidRPr="004C3585" w:rsidRDefault="004C3585" w:rsidP="004C3585">
      <w:pPr>
        <w:autoSpaceDE w:val="0"/>
        <w:autoSpaceDN w:val="0"/>
        <w:adjustRightInd w:val="0"/>
        <w:spacing w:line="240" w:lineRule="auto"/>
        <w:jc w:val="both"/>
        <w:rPr>
          <w:rFonts w:cs="Arial"/>
          <w:color w:val="000000"/>
          <w:szCs w:val="20"/>
        </w:rPr>
      </w:pPr>
      <w:r w:rsidRPr="004C3585">
        <w:rPr>
          <w:rFonts w:cs="Arial"/>
          <w:color w:val="000000"/>
          <w:szCs w:val="20"/>
        </w:rPr>
        <w:t xml:space="preserve">Evropska komisija je 22. oktobra objavila posodobljen seznam petih obetavnih kandidatov za zdravljenje COVID-19. Objava tega seznama je del </w:t>
      </w:r>
      <w:proofErr w:type="spellStart"/>
      <w:r w:rsidRPr="004C3585">
        <w:rPr>
          <w:rFonts w:cs="Arial"/>
          <w:color w:val="000000"/>
          <w:szCs w:val="20"/>
        </w:rPr>
        <w:t>t.i</w:t>
      </w:r>
      <w:proofErr w:type="spellEnd"/>
      <w:r w:rsidRPr="004C3585">
        <w:rPr>
          <w:rFonts w:cs="Arial"/>
          <w:color w:val="000000"/>
          <w:szCs w:val="20"/>
        </w:rPr>
        <w:t xml:space="preserve">. EU strategije za razvoj in razpoložljivost zdravil za zdravljenje COVID-19. Cilj te strategije je zgraditi širok nabor zdravil za zdravljenje COVID-19. Strategija je del močne Zdravstvene unije, ki uporablja usklajen pristop EU za boljše varovanje zdravja prebivalstva in odzivanje na zdravstvene krize, vključno z zagotavljanjem razpoložljivosti dostopnih in inovativnih dobrin, vključno z zdravili za zdravljenje COVID-19. Ta strategija deluje vzporedno s Strategijo EU o cepivih, s katero so bila v EU odobrena varna in učinkovita cepiva proti COVID-19. </w:t>
      </w:r>
    </w:p>
    <w:p w14:paraId="204862ED" w14:textId="77777777" w:rsidR="004C3585" w:rsidRPr="004C3585" w:rsidRDefault="004C3585" w:rsidP="004C3585">
      <w:pPr>
        <w:autoSpaceDE w:val="0"/>
        <w:autoSpaceDN w:val="0"/>
        <w:adjustRightInd w:val="0"/>
        <w:spacing w:line="240" w:lineRule="auto"/>
        <w:jc w:val="both"/>
        <w:rPr>
          <w:rFonts w:cs="Arial"/>
          <w:color w:val="000000"/>
          <w:szCs w:val="20"/>
        </w:rPr>
      </w:pPr>
    </w:p>
    <w:p w14:paraId="1407DF37" w14:textId="77777777" w:rsidR="004C3585" w:rsidRPr="004C3585" w:rsidRDefault="004C3585" w:rsidP="004C3585">
      <w:pPr>
        <w:autoSpaceDE w:val="0"/>
        <w:autoSpaceDN w:val="0"/>
        <w:adjustRightInd w:val="0"/>
        <w:spacing w:line="240" w:lineRule="auto"/>
        <w:jc w:val="both"/>
        <w:rPr>
          <w:rFonts w:cs="Arial"/>
          <w:color w:val="000000"/>
          <w:szCs w:val="20"/>
        </w:rPr>
      </w:pPr>
      <w:r w:rsidRPr="004C3585">
        <w:rPr>
          <w:rFonts w:cs="Arial"/>
          <w:color w:val="000000"/>
          <w:szCs w:val="20"/>
        </w:rPr>
        <w:t>Del Strategije za razvoj in razpoložljivost zdravil za zdravljenje COVID-19 je tudi zagotovitev preskrbe s temi zdravili, za kar se uporablja mehanizem Skupnih javnih naročil držav članic Evropske unije, h kateremu je Slovenija pristopila leta 2014.</w:t>
      </w:r>
    </w:p>
    <w:p w14:paraId="0D0AEE8A" w14:textId="77777777" w:rsidR="004C3585" w:rsidRPr="004C3585" w:rsidRDefault="004C3585" w:rsidP="004C3585">
      <w:pPr>
        <w:autoSpaceDE w:val="0"/>
        <w:autoSpaceDN w:val="0"/>
        <w:adjustRightInd w:val="0"/>
        <w:spacing w:line="240" w:lineRule="auto"/>
        <w:jc w:val="both"/>
        <w:rPr>
          <w:rFonts w:cs="Arial"/>
          <w:color w:val="000000"/>
          <w:szCs w:val="20"/>
        </w:rPr>
      </w:pPr>
    </w:p>
    <w:p w14:paraId="776DE864" w14:textId="77777777" w:rsidR="004C3585" w:rsidRPr="004C3585" w:rsidRDefault="004C3585" w:rsidP="004C3585">
      <w:pPr>
        <w:autoSpaceDE w:val="0"/>
        <w:autoSpaceDN w:val="0"/>
        <w:adjustRightInd w:val="0"/>
        <w:spacing w:line="240" w:lineRule="auto"/>
        <w:jc w:val="both"/>
        <w:rPr>
          <w:rFonts w:cs="Arial"/>
          <w:color w:val="000000"/>
          <w:szCs w:val="20"/>
        </w:rPr>
      </w:pPr>
      <w:r w:rsidRPr="004C3585">
        <w:rPr>
          <w:rFonts w:cs="Arial"/>
          <w:color w:val="000000"/>
          <w:szCs w:val="20"/>
        </w:rPr>
        <w:t>Glede na navedeno bo Evropska komisija začela postopke javnega naročanja za obetavna zdravila za zdravljenje COVID-19. Države članice, ki so pristopile k temu sistemu, imajo možnost sodelovati pri vsakem posameznem javnem naročilu, za kar se odločijo same. S posameznim proizvajalcem bo sklenjen okvirni sporazum, na podlagi katerega bo lahko posamezna država članica oziroma njen predstavnik naročil zdravila za zdravljenje COVID-19.</w:t>
      </w:r>
    </w:p>
    <w:p w14:paraId="4E793060" w14:textId="77777777" w:rsidR="004C3585" w:rsidRPr="004C3585" w:rsidRDefault="004C3585" w:rsidP="004C3585">
      <w:pPr>
        <w:autoSpaceDE w:val="0"/>
        <w:autoSpaceDN w:val="0"/>
        <w:adjustRightInd w:val="0"/>
        <w:spacing w:line="240" w:lineRule="auto"/>
        <w:jc w:val="both"/>
        <w:rPr>
          <w:rFonts w:cs="Arial"/>
          <w:color w:val="000000"/>
          <w:szCs w:val="20"/>
        </w:rPr>
      </w:pPr>
    </w:p>
    <w:p w14:paraId="1A41AA05" w14:textId="77777777" w:rsidR="004C3585" w:rsidRPr="004C3585" w:rsidRDefault="004C3585" w:rsidP="004C3585">
      <w:pPr>
        <w:autoSpaceDE w:val="0"/>
        <w:autoSpaceDN w:val="0"/>
        <w:adjustRightInd w:val="0"/>
        <w:spacing w:line="240" w:lineRule="auto"/>
        <w:jc w:val="both"/>
        <w:rPr>
          <w:rFonts w:cs="Arial"/>
          <w:color w:val="000000"/>
          <w:szCs w:val="20"/>
        </w:rPr>
      </w:pPr>
      <w:r w:rsidRPr="004C3585">
        <w:rPr>
          <w:rFonts w:cs="Arial"/>
          <w:color w:val="000000"/>
          <w:szCs w:val="20"/>
        </w:rPr>
        <w:t xml:space="preserve">Ministrstvo za zdravje bo zagotovilo sodelovanje v aktivnostih skupnega javnega naročila držav članic Evropske unije v povezavi z vsakokratnim nakupom zdravila za zdravljenje bolnikov s COVID-19 v Republiki Sloveniji. Ministrstvo za zdravje bo v sodelovanju s stroko opredelilo interes za posamezno zdravilo, potrebne količine za določeno pogodbeno obdobje in preko predstavnikov v odborih za skupno javno naročilo izrazilo interes za ta zdravila v imenu Republike Slovenije. Za samo izvedbo naročila, dobav, shranjevanje in distribucijo zdravil izvajalcem zdravstvene dejavnosti bo pooblastilo Nacionalni inštitut za javno zdravje. </w:t>
      </w:r>
    </w:p>
    <w:p w14:paraId="64243ECE" w14:textId="77777777" w:rsidR="004C3585" w:rsidRPr="004C3585" w:rsidRDefault="004C3585" w:rsidP="004C3585">
      <w:pPr>
        <w:autoSpaceDE w:val="0"/>
        <w:autoSpaceDN w:val="0"/>
        <w:adjustRightInd w:val="0"/>
        <w:spacing w:line="240" w:lineRule="auto"/>
        <w:jc w:val="both"/>
        <w:rPr>
          <w:rFonts w:cs="Arial"/>
          <w:color w:val="000000"/>
          <w:szCs w:val="20"/>
        </w:rPr>
      </w:pPr>
    </w:p>
    <w:p w14:paraId="613A5A8C" w14:textId="5D8A5F7E" w:rsidR="00B8365E" w:rsidRPr="004C3585" w:rsidRDefault="004C3585" w:rsidP="004C3585">
      <w:pPr>
        <w:autoSpaceDE w:val="0"/>
        <w:autoSpaceDN w:val="0"/>
        <w:adjustRightInd w:val="0"/>
        <w:spacing w:line="240" w:lineRule="auto"/>
        <w:jc w:val="both"/>
        <w:rPr>
          <w:rFonts w:cs="Arial"/>
          <w:color w:val="000000"/>
          <w:szCs w:val="20"/>
        </w:rPr>
      </w:pPr>
      <w:r w:rsidRPr="004C3585">
        <w:rPr>
          <w:rFonts w:cs="Arial"/>
          <w:color w:val="000000"/>
          <w:szCs w:val="20"/>
        </w:rPr>
        <w:t>Vir: Ministrstvo za zdravje</w:t>
      </w:r>
    </w:p>
    <w:p w14:paraId="16B08979" w14:textId="77777777" w:rsidR="00B8365E" w:rsidRPr="00B8365E" w:rsidRDefault="00B8365E" w:rsidP="00B8365E">
      <w:pPr>
        <w:autoSpaceDE w:val="0"/>
        <w:autoSpaceDN w:val="0"/>
        <w:adjustRightInd w:val="0"/>
        <w:spacing w:line="240" w:lineRule="auto"/>
        <w:jc w:val="both"/>
        <w:rPr>
          <w:rFonts w:cs="Arial"/>
          <w:b/>
          <w:bCs/>
          <w:color w:val="000000"/>
          <w:szCs w:val="20"/>
        </w:rPr>
      </w:pPr>
      <w:r w:rsidRPr="00B8365E">
        <w:rPr>
          <w:rFonts w:cs="Arial"/>
          <w:b/>
          <w:bCs/>
          <w:color w:val="000000"/>
          <w:szCs w:val="20"/>
        </w:rPr>
        <w:t xml:space="preserve"> </w:t>
      </w:r>
    </w:p>
    <w:p w14:paraId="3D7B00DF" w14:textId="529E86A0" w:rsidR="0011049B" w:rsidRDefault="0011049B" w:rsidP="0011049B">
      <w:pPr>
        <w:autoSpaceDE w:val="0"/>
        <w:autoSpaceDN w:val="0"/>
        <w:adjustRightInd w:val="0"/>
        <w:spacing w:line="240" w:lineRule="auto"/>
        <w:jc w:val="both"/>
        <w:rPr>
          <w:rFonts w:cs="Arial"/>
          <w:b/>
          <w:bCs/>
          <w:color w:val="000000"/>
          <w:szCs w:val="20"/>
        </w:rPr>
      </w:pPr>
      <w:r w:rsidRPr="0011049B">
        <w:rPr>
          <w:rFonts w:cs="Arial"/>
          <w:b/>
          <w:bCs/>
          <w:color w:val="000000"/>
          <w:szCs w:val="20"/>
        </w:rPr>
        <w:t>Vlada prerazporedila sredstva državnega proračuna</w:t>
      </w:r>
    </w:p>
    <w:p w14:paraId="37538CC4" w14:textId="77777777" w:rsidR="0011049B" w:rsidRDefault="0011049B" w:rsidP="0011049B">
      <w:pPr>
        <w:autoSpaceDE w:val="0"/>
        <w:autoSpaceDN w:val="0"/>
        <w:adjustRightInd w:val="0"/>
        <w:spacing w:line="240" w:lineRule="auto"/>
        <w:jc w:val="both"/>
        <w:rPr>
          <w:rFonts w:cs="Arial"/>
          <w:b/>
          <w:bCs/>
          <w:color w:val="000000"/>
          <w:szCs w:val="20"/>
        </w:rPr>
      </w:pPr>
    </w:p>
    <w:p w14:paraId="598640B6" w14:textId="32DD3BEF" w:rsidR="0011049B" w:rsidRPr="0011049B" w:rsidRDefault="0011049B" w:rsidP="0011049B">
      <w:pPr>
        <w:autoSpaceDE w:val="0"/>
        <w:autoSpaceDN w:val="0"/>
        <w:adjustRightInd w:val="0"/>
        <w:spacing w:line="240" w:lineRule="auto"/>
        <w:jc w:val="both"/>
        <w:rPr>
          <w:rFonts w:cs="Arial"/>
          <w:color w:val="000000"/>
          <w:szCs w:val="20"/>
        </w:rPr>
      </w:pPr>
      <w:r w:rsidRPr="0011049B">
        <w:rPr>
          <w:rFonts w:cs="Arial"/>
          <w:color w:val="000000"/>
          <w:szCs w:val="20"/>
        </w:rPr>
        <w:t xml:space="preserve">Vlada je prerazporedila 21,6 milijona evrov na postavke covid-19 pri Ministrstvu za zdravje. Vlada je zagotovila nujne pravice porabe za pokritje zakonskih obveznosti v povezavi s covid-19 na postavke za covid-19 pri Ministrstvu za zdravje v skupni višini 21,6 milijona evrov. </w:t>
      </w:r>
    </w:p>
    <w:p w14:paraId="0E6D73E4" w14:textId="77777777" w:rsidR="0011049B" w:rsidRPr="0011049B" w:rsidRDefault="0011049B" w:rsidP="0011049B">
      <w:pPr>
        <w:autoSpaceDE w:val="0"/>
        <w:autoSpaceDN w:val="0"/>
        <w:adjustRightInd w:val="0"/>
        <w:spacing w:line="240" w:lineRule="auto"/>
        <w:jc w:val="both"/>
        <w:rPr>
          <w:rFonts w:cs="Arial"/>
          <w:color w:val="000000"/>
          <w:szCs w:val="20"/>
        </w:rPr>
      </w:pPr>
      <w:r w:rsidRPr="0011049B">
        <w:rPr>
          <w:rFonts w:cs="Arial"/>
          <w:color w:val="000000"/>
          <w:szCs w:val="20"/>
        </w:rPr>
        <w:t xml:space="preserve"> </w:t>
      </w:r>
    </w:p>
    <w:p w14:paraId="0D96ADEB" w14:textId="1803A947" w:rsidR="00B8365E" w:rsidRPr="0011049B" w:rsidRDefault="0011049B" w:rsidP="0011049B">
      <w:pPr>
        <w:autoSpaceDE w:val="0"/>
        <w:autoSpaceDN w:val="0"/>
        <w:adjustRightInd w:val="0"/>
        <w:spacing w:line="240" w:lineRule="auto"/>
        <w:jc w:val="both"/>
        <w:rPr>
          <w:rFonts w:cs="Arial"/>
          <w:color w:val="000000"/>
          <w:szCs w:val="20"/>
        </w:rPr>
      </w:pPr>
      <w:r w:rsidRPr="0011049B">
        <w:rPr>
          <w:rFonts w:cs="Arial"/>
          <w:color w:val="000000"/>
          <w:szCs w:val="20"/>
        </w:rPr>
        <w:t>Vir: Ministrstvo za finance</w:t>
      </w:r>
    </w:p>
    <w:p w14:paraId="689AC45F" w14:textId="77777777" w:rsidR="00B8365E" w:rsidRPr="00B8365E" w:rsidRDefault="00B8365E" w:rsidP="00B8365E">
      <w:pPr>
        <w:autoSpaceDE w:val="0"/>
        <w:autoSpaceDN w:val="0"/>
        <w:adjustRightInd w:val="0"/>
        <w:spacing w:line="240" w:lineRule="auto"/>
        <w:jc w:val="both"/>
        <w:rPr>
          <w:rFonts w:cs="Arial"/>
          <w:b/>
          <w:bCs/>
          <w:color w:val="000000"/>
          <w:szCs w:val="20"/>
        </w:rPr>
      </w:pPr>
      <w:r w:rsidRPr="00B8365E">
        <w:rPr>
          <w:rFonts w:cs="Arial"/>
          <w:b/>
          <w:bCs/>
          <w:color w:val="000000"/>
          <w:szCs w:val="20"/>
        </w:rPr>
        <w:t xml:space="preserve"> </w:t>
      </w:r>
    </w:p>
    <w:p w14:paraId="58967FDF" w14:textId="026B5F76" w:rsidR="00940A8C" w:rsidRPr="00940A8C" w:rsidRDefault="00940A8C" w:rsidP="00940A8C">
      <w:pPr>
        <w:autoSpaceDE w:val="0"/>
        <w:autoSpaceDN w:val="0"/>
        <w:adjustRightInd w:val="0"/>
        <w:spacing w:line="240" w:lineRule="auto"/>
        <w:jc w:val="both"/>
        <w:rPr>
          <w:rFonts w:cs="Arial"/>
          <w:b/>
          <w:bCs/>
          <w:color w:val="000000"/>
          <w:szCs w:val="20"/>
        </w:rPr>
      </w:pPr>
      <w:r w:rsidRPr="00940A8C">
        <w:rPr>
          <w:rFonts w:cs="Arial"/>
          <w:b/>
          <w:bCs/>
          <w:color w:val="000000"/>
          <w:szCs w:val="20"/>
        </w:rPr>
        <w:t>Sprejeta dopolnjena izhodišča za pogajanja z reprezentativnimi sindikati s področja zdravstva in socialnega varstva</w:t>
      </w:r>
    </w:p>
    <w:p w14:paraId="20B48201" w14:textId="77777777" w:rsidR="00940A8C" w:rsidRPr="00940A8C" w:rsidRDefault="00940A8C" w:rsidP="00940A8C">
      <w:pPr>
        <w:autoSpaceDE w:val="0"/>
        <w:autoSpaceDN w:val="0"/>
        <w:adjustRightInd w:val="0"/>
        <w:spacing w:line="240" w:lineRule="auto"/>
        <w:jc w:val="both"/>
        <w:rPr>
          <w:rFonts w:cs="Arial"/>
          <w:b/>
          <w:bCs/>
          <w:color w:val="000000"/>
          <w:szCs w:val="20"/>
        </w:rPr>
      </w:pPr>
    </w:p>
    <w:p w14:paraId="47EC1ABB" w14:textId="77777777" w:rsidR="00940A8C" w:rsidRPr="00940A8C" w:rsidRDefault="00940A8C" w:rsidP="00940A8C">
      <w:pPr>
        <w:autoSpaceDE w:val="0"/>
        <w:autoSpaceDN w:val="0"/>
        <w:adjustRightInd w:val="0"/>
        <w:spacing w:line="240" w:lineRule="auto"/>
        <w:jc w:val="both"/>
        <w:rPr>
          <w:rFonts w:cs="Arial"/>
          <w:color w:val="000000"/>
          <w:szCs w:val="20"/>
        </w:rPr>
      </w:pPr>
      <w:r w:rsidRPr="00940A8C">
        <w:rPr>
          <w:rFonts w:cs="Arial"/>
          <w:color w:val="000000"/>
          <w:szCs w:val="20"/>
        </w:rPr>
        <w:t xml:space="preserve">Vlada je sprejela dopolnjena izhodišča za pogajanja z reprezentativnimi sindikati s področja zdravstva in socialnega varstva oziroma za sklenitev Aneksa h Kolektivni pogodbi za zaposlene v zdravstveni negi – tarifni del in Aneksa h Kolektivni pogodbi za dejavnost zdravstva in socialnega varstva Slovenije – tarifni del. Tekom pogajalskega procesa se je vseskozi sledilo namenu in okvirom določenim v izhodiščih o predvidenih vsebinah pogajanj, kot tudi podredno usklajenim predlogom na področju zdravstva. Med pogajanji je prišlo do spremembe načina doseganja posameznih ciljev, zato je Vlada sprejela dopolnjena izhodišča. </w:t>
      </w:r>
    </w:p>
    <w:p w14:paraId="47CA64E1" w14:textId="77777777" w:rsidR="00940A8C" w:rsidRPr="00940A8C" w:rsidRDefault="00940A8C" w:rsidP="00940A8C">
      <w:pPr>
        <w:autoSpaceDE w:val="0"/>
        <w:autoSpaceDN w:val="0"/>
        <w:adjustRightInd w:val="0"/>
        <w:spacing w:line="240" w:lineRule="auto"/>
        <w:jc w:val="both"/>
        <w:rPr>
          <w:rFonts w:cs="Arial"/>
          <w:color w:val="000000"/>
          <w:szCs w:val="20"/>
        </w:rPr>
      </w:pPr>
    </w:p>
    <w:p w14:paraId="3A8CE9A0" w14:textId="77777777" w:rsidR="00940A8C" w:rsidRPr="00940A8C" w:rsidRDefault="00940A8C" w:rsidP="00940A8C">
      <w:pPr>
        <w:autoSpaceDE w:val="0"/>
        <w:autoSpaceDN w:val="0"/>
        <w:adjustRightInd w:val="0"/>
        <w:spacing w:line="240" w:lineRule="auto"/>
        <w:jc w:val="both"/>
        <w:rPr>
          <w:rFonts w:cs="Arial"/>
          <w:color w:val="000000"/>
          <w:szCs w:val="20"/>
        </w:rPr>
      </w:pPr>
      <w:r w:rsidRPr="00940A8C">
        <w:rPr>
          <w:rFonts w:cs="Arial"/>
          <w:color w:val="000000"/>
          <w:szCs w:val="20"/>
        </w:rPr>
        <w:t>Vir: Ministrstvo za delo, družino, socialne zadeve in enake možnosti</w:t>
      </w:r>
    </w:p>
    <w:p w14:paraId="19C36C7D" w14:textId="77777777" w:rsidR="00B8365E" w:rsidRPr="00B8365E" w:rsidRDefault="00B8365E" w:rsidP="00B8365E">
      <w:pPr>
        <w:autoSpaceDE w:val="0"/>
        <w:autoSpaceDN w:val="0"/>
        <w:adjustRightInd w:val="0"/>
        <w:spacing w:line="240" w:lineRule="auto"/>
        <w:jc w:val="both"/>
        <w:rPr>
          <w:rFonts w:cs="Arial"/>
          <w:b/>
          <w:bCs/>
          <w:color w:val="000000"/>
          <w:szCs w:val="20"/>
        </w:rPr>
      </w:pPr>
      <w:r w:rsidRPr="00B8365E">
        <w:rPr>
          <w:rFonts w:cs="Arial"/>
          <w:b/>
          <w:bCs/>
          <w:color w:val="000000"/>
          <w:szCs w:val="20"/>
        </w:rPr>
        <w:t xml:space="preserve"> </w:t>
      </w:r>
    </w:p>
    <w:p w14:paraId="47734223" w14:textId="77777777" w:rsidR="00C825C2" w:rsidRPr="00C825C2" w:rsidRDefault="00C825C2" w:rsidP="00C825C2">
      <w:pPr>
        <w:autoSpaceDE w:val="0"/>
        <w:autoSpaceDN w:val="0"/>
        <w:adjustRightInd w:val="0"/>
        <w:spacing w:line="240" w:lineRule="auto"/>
        <w:jc w:val="both"/>
        <w:rPr>
          <w:rFonts w:cs="Arial"/>
          <w:b/>
          <w:bCs/>
          <w:color w:val="000000"/>
          <w:szCs w:val="20"/>
        </w:rPr>
      </w:pPr>
      <w:r w:rsidRPr="00C825C2">
        <w:rPr>
          <w:rFonts w:cs="Arial"/>
          <w:b/>
          <w:bCs/>
          <w:color w:val="000000"/>
          <w:szCs w:val="20"/>
        </w:rPr>
        <w:t xml:space="preserve">Seznanitev vlade s predlogom Dogovora o nujnih ukrepih na področju plač v dejavnosti zdravstva in socialnega varstva </w:t>
      </w:r>
    </w:p>
    <w:p w14:paraId="2BBD248A" w14:textId="77777777" w:rsidR="00C825C2" w:rsidRPr="00C825C2" w:rsidRDefault="00C825C2" w:rsidP="00C825C2">
      <w:pPr>
        <w:autoSpaceDE w:val="0"/>
        <w:autoSpaceDN w:val="0"/>
        <w:adjustRightInd w:val="0"/>
        <w:spacing w:line="240" w:lineRule="auto"/>
        <w:jc w:val="both"/>
        <w:rPr>
          <w:rFonts w:cs="Arial"/>
          <w:b/>
          <w:bCs/>
          <w:color w:val="000000"/>
          <w:szCs w:val="20"/>
        </w:rPr>
      </w:pPr>
      <w:r w:rsidRPr="00C825C2">
        <w:rPr>
          <w:rFonts w:cs="Arial"/>
          <w:b/>
          <w:bCs/>
          <w:color w:val="000000"/>
          <w:szCs w:val="20"/>
        </w:rPr>
        <w:t xml:space="preserve"> </w:t>
      </w:r>
    </w:p>
    <w:p w14:paraId="122F8439" w14:textId="77777777" w:rsidR="00C825C2" w:rsidRPr="00C825C2" w:rsidRDefault="00C825C2" w:rsidP="00C825C2">
      <w:pPr>
        <w:autoSpaceDE w:val="0"/>
        <w:autoSpaceDN w:val="0"/>
        <w:adjustRightInd w:val="0"/>
        <w:spacing w:line="240" w:lineRule="auto"/>
        <w:jc w:val="both"/>
        <w:rPr>
          <w:rFonts w:cs="Arial"/>
          <w:color w:val="000000"/>
          <w:szCs w:val="20"/>
        </w:rPr>
      </w:pPr>
      <w:r w:rsidRPr="00C825C2">
        <w:rPr>
          <w:rFonts w:cs="Arial"/>
          <w:color w:val="000000"/>
          <w:szCs w:val="20"/>
        </w:rPr>
        <w:t xml:space="preserve">Vlada se je seznanila s predlogom Dogovora o nujnih ukrepih na področju plač v dejavnosti zdravstva in socialnega varstva in nadaljevanju pogajanj ter pooblastila ministra za zdravje </w:t>
      </w:r>
      <w:r w:rsidRPr="00C825C2">
        <w:rPr>
          <w:rFonts w:cs="Arial"/>
          <w:color w:val="000000"/>
          <w:szCs w:val="20"/>
        </w:rPr>
        <w:lastRenderedPageBreak/>
        <w:t>Janeza Poklukarja in ministra za delo, družino, socialne zadeve in enake možnosti Janeza Ciglerja Kralja za podpis Dogovora o nujnih ukrepih na področju plač v dejavnosti zdravstva in socialnega varstva. Dogovor se sklepa primarno zaradi akutnega reševanja kadrovske problematike na področju zdravstvene nege in nekaterih pomanjkljivosti iz preteklih dogovorov in aneksov h Kolektivni pogodbi za dejavnost zdravstva in socialnega varstva, ter aneksov h Kolektivni pogodbi za zaposlene v zdravstveni negi. Dogovor se nanaša na sistemiziranje in razporejanje zaposlenih na nova delovna mesta, kar bo pripomoglo k omejevanju odhodov zaposlenih iz zdravstvenih in socialno varstvenih zavodov, zlasti z delovišč z največjimi obremenitvami.</w:t>
      </w:r>
    </w:p>
    <w:p w14:paraId="43F03A20" w14:textId="77777777" w:rsidR="00C825C2" w:rsidRPr="00C825C2" w:rsidRDefault="00C825C2" w:rsidP="00C825C2">
      <w:pPr>
        <w:autoSpaceDE w:val="0"/>
        <w:autoSpaceDN w:val="0"/>
        <w:adjustRightInd w:val="0"/>
        <w:spacing w:line="240" w:lineRule="auto"/>
        <w:jc w:val="both"/>
        <w:rPr>
          <w:rFonts w:cs="Arial"/>
          <w:color w:val="000000"/>
          <w:szCs w:val="20"/>
        </w:rPr>
      </w:pPr>
    </w:p>
    <w:p w14:paraId="7925C841" w14:textId="71F2B909" w:rsidR="00B8365E" w:rsidRPr="00C825C2" w:rsidRDefault="00C825C2" w:rsidP="00C825C2">
      <w:pPr>
        <w:autoSpaceDE w:val="0"/>
        <w:autoSpaceDN w:val="0"/>
        <w:adjustRightInd w:val="0"/>
        <w:spacing w:line="240" w:lineRule="auto"/>
        <w:jc w:val="both"/>
        <w:rPr>
          <w:rFonts w:cs="Arial"/>
          <w:color w:val="000000"/>
          <w:szCs w:val="20"/>
        </w:rPr>
      </w:pPr>
      <w:r w:rsidRPr="00C825C2">
        <w:rPr>
          <w:rFonts w:cs="Arial"/>
          <w:color w:val="000000"/>
          <w:szCs w:val="20"/>
        </w:rPr>
        <w:t>Vir: Ministrstvo za delo, družino, socialne zadeve in enake možnosti</w:t>
      </w:r>
    </w:p>
    <w:p w14:paraId="78BD1E6A" w14:textId="77777777" w:rsidR="00B8365E" w:rsidRPr="00C825C2" w:rsidRDefault="00B8365E" w:rsidP="00962A0B">
      <w:pPr>
        <w:autoSpaceDE w:val="0"/>
        <w:autoSpaceDN w:val="0"/>
        <w:adjustRightInd w:val="0"/>
        <w:spacing w:line="240" w:lineRule="auto"/>
        <w:jc w:val="both"/>
        <w:rPr>
          <w:rFonts w:cs="Arial"/>
          <w:color w:val="000000"/>
          <w:szCs w:val="20"/>
        </w:rPr>
      </w:pPr>
    </w:p>
    <w:sectPr w:rsidR="00B8365E" w:rsidRPr="00C825C2"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epublika">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A7436"/>
    <w:multiLevelType w:val="hybridMultilevel"/>
    <w:tmpl w:val="54746E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5A71BF"/>
    <w:multiLevelType w:val="hybridMultilevel"/>
    <w:tmpl w:val="15D62C3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072CC5"/>
    <w:multiLevelType w:val="hybridMultilevel"/>
    <w:tmpl w:val="98AC6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FC18BF"/>
    <w:multiLevelType w:val="hybridMultilevel"/>
    <w:tmpl w:val="2F28719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38E84FAA"/>
    <w:multiLevelType w:val="hybridMultilevel"/>
    <w:tmpl w:val="6886516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3A6EF6"/>
    <w:multiLevelType w:val="hybridMultilevel"/>
    <w:tmpl w:val="625A8BB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304C50"/>
    <w:multiLevelType w:val="hybridMultilevel"/>
    <w:tmpl w:val="AA54001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420ADF"/>
    <w:multiLevelType w:val="hybridMultilevel"/>
    <w:tmpl w:val="190A1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754542"/>
    <w:multiLevelType w:val="hybridMultilevel"/>
    <w:tmpl w:val="5650A272"/>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12" w15:restartNumberingAfterBreak="0">
    <w:nsid w:val="4CD434B8"/>
    <w:multiLevelType w:val="hybridMultilevel"/>
    <w:tmpl w:val="4656D1F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5171A89"/>
    <w:multiLevelType w:val="hybridMultilevel"/>
    <w:tmpl w:val="2A78B18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616008"/>
    <w:multiLevelType w:val="hybridMultilevel"/>
    <w:tmpl w:val="8DE28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D700D4"/>
    <w:multiLevelType w:val="hybridMultilevel"/>
    <w:tmpl w:val="EDC8A63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D74B59"/>
    <w:multiLevelType w:val="hybridMultilevel"/>
    <w:tmpl w:val="969C4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CB7EE4"/>
    <w:multiLevelType w:val="hybridMultilevel"/>
    <w:tmpl w:val="CE32D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8909E9"/>
    <w:multiLevelType w:val="hybridMultilevel"/>
    <w:tmpl w:val="8E5033E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CD3F3C"/>
    <w:multiLevelType w:val="hybridMultilevel"/>
    <w:tmpl w:val="2C869CE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5"/>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1"/>
  </w:num>
  <w:num w:numId="7">
    <w:abstractNumId w:val="18"/>
  </w:num>
  <w:num w:numId="8">
    <w:abstractNumId w:val="20"/>
  </w:num>
  <w:num w:numId="9">
    <w:abstractNumId w:val="17"/>
  </w:num>
  <w:num w:numId="10">
    <w:abstractNumId w:val="6"/>
  </w:num>
  <w:num w:numId="11">
    <w:abstractNumId w:val="10"/>
  </w:num>
  <w:num w:numId="12">
    <w:abstractNumId w:val="1"/>
  </w:num>
  <w:num w:numId="13">
    <w:abstractNumId w:val="3"/>
  </w:num>
  <w:num w:numId="14">
    <w:abstractNumId w:val="14"/>
  </w:num>
  <w:num w:numId="15">
    <w:abstractNumId w:val="7"/>
  </w:num>
  <w:num w:numId="16">
    <w:abstractNumId w:val="16"/>
  </w:num>
  <w:num w:numId="17">
    <w:abstractNumId w:val="19"/>
  </w:num>
  <w:num w:numId="18">
    <w:abstractNumId w:val="15"/>
  </w:num>
  <w:num w:numId="19">
    <w:abstractNumId w:val="9"/>
  </w:num>
  <w:num w:numId="20">
    <w:abstractNumId w:val="12"/>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08D"/>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5D7"/>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7D5"/>
    <w:rsid w:val="000C19E6"/>
    <w:rsid w:val="000C2A7B"/>
    <w:rsid w:val="000C3469"/>
    <w:rsid w:val="000C35AB"/>
    <w:rsid w:val="000C3939"/>
    <w:rsid w:val="000C3BA1"/>
    <w:rsid w:val="000C4442"/>
    <w:rsid w:val="000C5317"/>
    <w:rsid w:val="000C585E"/>
    <w:rsid w:val="000C5DEB"/>
    <w:rsid w:val="000C7018"/>
    <w:rsid w:val="000C721D"/>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6DCD"/>
    <w:rsid w:val="000F75A9"/>
    <w:rsid w:val="00100002"/>
    <w:rsid w:val="00100C11"/>
    <w:rsid w:val="00100C36"/>
    <w:rsid w:val="00100D22"/>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795"/>
    <w:rsid w:val="001437B7"/>
    <w:rsid w:val="00143EB4"/>
    <w:rsid w:val="00144038"/>
    <w:rsid w:val="001444C9"/>
    <w:rsid w:val="001459B5"/>
    <w:rsid w:val="00145A32"/>
    <w:rsid w:val="001461ED"/>
    <w:rsid w:val="00146FD9"/>
    <w:rsid w:val="001511CF"/>
    <w:rsid w:val="00151B2F"/>
    <w:rsid w:val="0015222A"/>
    <w:rsid w:val="00152A48"/>
    <w:rsid w:val="00152CA7"/>
    <w:rsid w:val="00152F3A"/>
    <w:rsid w:val="00153E33"/>
    <w:rsid w:val="00154435"/>
    <w:rsid w:val="00154A6E"/>
    <w:rsid w:val="001550B8"/>
    <w:rsid w:val="00155329"/>
    <w:rsid w:val="00155A12"/>
    <w:rsid w:val="00155CB9"/>
    <w:rsid w:val="0015634F"/>
    <w:rsid w:val="00156C47"/>
    <w:rsid w:val="00156E45"/>
    <w:rsid w:val="00156E4E"/>
    <w:rsid w:val="001574E2"/>
    <w:rsid w:val="001579CC"/>
    <w:rsid w:val="001600F5"/>
    <w:rsid w:val="001602F0"/>
    <w:rsid w:val="00160EBB"/>
    <w:rsid w:val="0016143C"/>
    <w:rsid w:val="00161C4A"/>
    <w:rsid w:val="00162045"/>
    <w:rsid w:val="001626A8"/>
    <w:rsid w:val="00162DD7"/>
    <w:rsid w:val="00162E75"/>
    <w:rsid w:val="0016335F"/>
    <w:rsid w:val="0016376B"/>
    <w:rsid w:val="00163F68"/>
    <w:rsid w:val="00163FE4"/>
    <w:rsid w:val="00164699"/>
    <w:rsid w:val="001648AB"/>
    <w:rsid w:val="00165A80"/>
    <w:rsid w:val="00165E15"/>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148E"/>
    <w:rsid w:val="001820CB"/>
    <w:rsid w:val="0018217A"/>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331"/>
    <w:rsid w:val="001A0605"/>
    <w:rsid w:val="001A09B7"/>
    <w:rsid w:val="001A0A1F"/>
    <w:rsid w:val="001A0D1F"/>
    <w:rsid w:val="001A100A"/>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76"/>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845"/>
    <w:rsid w:val="001D1A6D"/>
    <w:rsid w:val="001D1E89"/>
    <w:rsid w:val="001D2EC3"/>
    <w:rsid w:val="001D3CC9"/>
    <w:rsid w:val="001D3E73"/>
    <w:rsid w:val="001D3F0B"/>
    <w:rsid w:val="001D4F1F"/>
    <w:rsid w:val="001D62DF"/>
    <w:rsid w:val="001D6C73"/>
    <w:rsid w:val="001D6F7E"/>
    <w:rsid w:val="001D7099"/>
    <w:rsid w:val="001D75A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42CE"/>
    <w:rsid w:val="001E43E5"/>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0DD"/>
    <w:rsid w:val="002134DD"/>
    <w:rsid w:val="002139AB"/>
    <w:rsid w:val="00213CFF"/>
    <w:rsid w:val="0021516F"/>
    <w:rsid w:val="00215261"/>
    <w:rsid w:val="00215B04"/>
    <w:rsid w:val="00217585"/>
    <w:rsid w:val="00217846"/>
    <w:rsid w:val="002200CD"/>
    <w:rsid w:val="00220350"/>
    <w:rsid w:val="00220F57"/>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6BF9"/>
    <w:rsid w:val="00247530"/>
    <w:rsid w:val="00247655"/>
    <w:rsid w:val="00250184"/>
    <w:rsid w:val="002506F4"/>
    <w:rsid w:val="0025104D"/>
    <w:rsid w:val="002511F4"/>
    <w:rsid w:val="00251205"/>
    <w:rsid w:val="002515DF"/>
    <w:rsid w:val="00251A06"/>
    <w:rsid w:val="00251D62"/>
    <w:rsid w:val="00251FD4"/>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289F"/>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084B"/>
    <w:rsid w:val="002717BC"/>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19"/>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3305"/>
    <w:rsid w:val="002D3C00"/>
    <w:rsid w:val="002D3C0B"/>
    <w:rsid w:val="002D3D93"/>
    <w:rsid w:val="002D3FC0"/>
    <w:rsid w:val="002D48A4"/>
    <w:rsid w:val="002D4D63"/>
    <w:rsid w:val="002D4ECC"/>
    <w:rsid w:val="002D4EF5"/>
    <w:rsid w:val="002D70C6"/>
    <w:rsid w:val="002D7486"/>
    <w:rsid w:val="002D7F08"/>
    <w:rsid w:val="002E014A"/>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69C"/>
    <w:rsid w:val="002E56AA"/>
    <w:rsid w:val="002E644B"/>
    <w:rsid w:val="002E654F"/>
    <w:rsid w:val="002E68AB"/>
    <w:rsid w:val="002E6B59"/>
    <w:rsid w:val="002E6DD5"/>
    <w:rsid w:val="002E782D"/>
    <w:rsid w:val="002E7A54"/>
    <w:rsid w:val="002E7D73"/>
    <w:rsid w:val="002F034A"/>
    <w:rsid w:val="002F0430"/>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518F"/>
    <w:rsid w:val="003155FF"/>
    <w:rsid w:val="00315DC9"/>
    <w:rsid w:val="003160B3"/>
    <w:rsid w:val="003160E6"/>
    <w:rsid w:val="00316B1B"/>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41AF"/>
    <w:rsid w:val="003344CE"/>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E6F"/>
    <w:rsid w:val="00350F72"/>
    <w:rsid w:val="003512B2"/>
    <w:rsid w:val="00352A35"/>
    <w:rsid w:val="00352C3E"/>
    <w:rsid w:val="00353E17"/>
    <w:rsid w:val="00354796"/>
    <w:rsid w:val="003548C1"/>
    <w:rsid w:val="00354F73"/>
    <w:rsid w:val="0035615E"/>
    <w:rsid w:val="00356235"/>
    <w:rsid w:val="00356576"/>
    <w:rsid w:val="00356AB8"/>
    <w:rsid w:val="00356B0C"/>
    <w:rsid w:val="00357F34"/>
    <w:rsid w:val="0036030D"/>
    <w:rsid w:val="0036055B"/>
    <w:rsid w:val="00360891"/>
    <w:rsid w:val="003611DD"/>
    <w:rsid w:val="003618B5"/>
    <w:rsid w:val="003619B9"/>
    <w:rsid w:val="00361D08"/>
    <w:rsid w:val="0036240E"/>
    <w:rsid w:val="003627C9"/>
    <w:rsid w:val="00362E5F"/>
    <w:rsid w:val="0036302C"/>
    <w:rsid w:val="003634D6"/>
    <w:rsid w:val="003636BF"/>
    <w:rsid w:val="00363FD4"/>
    <w:rsid w:val="0036427C"/>
    <w:rsid w:val="00364C19"/>
    <w:rsid w:val="00364CC3"/>
    <w:rsid w:val="00365851"/>
    <w:rsid w:val="0036662B"/>
    <w:rsid w:val="00366A59"/>
    <w:rsid w:val="00366D4E"/>
    <w:rsid w:val="00367C1C"/>
    <w:rsid w:val="00367E37"/>
    <w:rsid w:val="00367EEB"/>
    <w:rsid w:val="003701BF"/>
    <w:rsid w:val="003704F4"/>
    <w:rsid w:val="003710F2"/>
    <w:rsid w:val="00371442"/>
    <w:rsid w:val="00372475"/>
    <w:rsid w:val="00372C2B"/>
    <w:rsid w:val="003731B9"/>
    <w:rsid w:val="00373571"/>
    <w:rsid w:val="003741CC"/>
    <w:rsid w:val="003756CB"/>
    <w:rsid w:val="003756F7"/>
    <w:rsid w:val="00376426"/>
    <w:rsid w:val="00376502"/>
    <w:rsid w:val="00376653"/>
    <w:rsid w:val="00376662"/>
    <w:rsid w:val="00376BEA"/>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E4E"/>
    <w:rsid w:val="003B6263"/>
    <w:rsid w:val="003B6D37"/>
    <w:rsid w:val="003B6EAE"/>
    <w:rsid w:val="003B7009"/>
    <w:rsid w:val="003B7119"/>
    <w:rsid w:val="003B765D"/>
    <w:rsid w:val="003B7B74"/>
    <w:rsid w:val="003C065C"/>
    <w:rsid w:val="003C0767"/>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4EB5"/>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675B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9012C"/>
    <w:rsid w:val="00490FDA"/>
    <w:rsid w:val="0049121B"/>
    <w:rsid w:val="00491B85"/>
    <w:rsid w:val="00491E4F"/>
    <w:rsid w:val="00492701"/>
    <w:rsid w:val="004927BE"/>
    <w:rsid w:val="00493630"/>
    <w:rsid w:val="004937FC"/>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3585"/>
    <w:rsid w:val="004C407C"/>
    <w:rsid w:val="004C44BD"/>
    <w:rsid w:val="004C45DB"/>
    <w:rsid w:val="004C45EF"/>
    <w:rsid w:val="004C46D5"/>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E4D"/>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911"/>
    <w:rsid w:val="00510416"/>
    <w:rsid w:val="0051080F"/>
    <w:rsid w:val="00510EDE"/>
    <w:rsid w:val="0051100E"/>
    <w:rsid w:val="005110DB"/>
    <w:rsid w:val="00511663"/>
    <w:rsid w:val="00511A6A"/>
    <w:rsid w:val="00512522"/>
    <w:rsid w:val="0051289D"/>
    <w:rsid w:val="00512B80"/>
    <w:rsid w:val="00512FF2"/>
    <w:rsid w:val="0051437F"/>
    <w:rsid w:val="0051455E"/>
    <w:rsid w:val="005145F0"/>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5F5"/>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6579"/>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AC9"/>
    <w:rsid w:val="005C4043"/>
    <w:rsid w:val="005C507B"/>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3618"/>
    <w:rsid w:val="006141CA"/>
    <w:rsid w:val="006148C1"/>
    <w:rsid w:val="00614B0D"/>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2676"/>
    <w:rsid w:val="0063383A"/>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6B7C"/>
    <w:rsid w:val="00657691"/>
    <w:rsid w:val="006576BA"/>
    <w:rsid w:val="00657872"/>
    <w:rsid w:val="00657A97"/>
    <w:rsid w:val="00657E9B"/>
    <w:rsid w:val="00660815"/>
    <w:rsid w:val="00660BCD"/>
    <w:rsid w:val="006619A4"/>
    <w:rsid w:val="006634B9"/>
    <w:rsid w:val="0066363A"/>
    <w:rsid w:val="0066363F"/>
    <w:rsid w:val="00664B11"/>
    <w:rsid w:val="00665AED"/>
    <w:rsid w:val="00665C8A"/>
    <w:rsid w:val="00665FA6"/>
    <w:rsid w:val="00666814"/>
    <w:rsid w:val="006668D6"/>
    <w:rsid w:val="00666A41"/>
    <w:rsid w:val="00666B50"/>
    <w:rsid w:val="00667243"/>
    <w:rsid w:val="00670B09"/>
    <w:rsid w:val="006713B3"/>
    <w:rsid w:val="0067155F"/>
    <w:rsid w:val="00672370"/>
    <w:rsid w:val="00672456"/>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07152"/>
    <w:rsid w:val="00710244"/>
    <w:rsid w:val="0071064E"/>
    <w:rsid w:val="0071102E"/>
    <w:rsid w:val="00711B1D"/>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3789C"/>
    <w:rsid w:val="007410D4"/>
    <w:rsid w:val="007416CE"/>
    <w:rsid w:val="00741A45"/>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849"/>
    <w:rsid w:val="00761A90"/>
    <w:rsid w:val="00761B8B"/>
    <w:rsid w:val="00761D0F"/>
    <w:rsid w:val="00762621"/>
    <w:rsid w:val="00763150"/>
    <w:rsid w:val="0076417F"/>
    <w:rsid w:val="007648BB"/>
    <w:rsid w:val="007651CA"/>
    <w:rsid w:val="00765744"/>
    <w:rsid w:val="00765758"/>
    <w:rsid w:val="00765AE2"/>
    <w:rsid w:val="00765D96"/>
    <w:rsid w:val="00766312"/>
    <w:rsid w:val="00766DCE"/>
    <w:rsid w:val="00767251"/>
    <w:rsid w:val="00767493"/>
    <w:rsid w:val="00767A1F"/>
    <w:rsid w:val="00767CF9"/>
    <w:rsid w:val="00770022"/>
    <w:rsid w:val="007700AD"/>
    <w:rsid w:val="00770854"/>
    <w:rsid w:val="00770CE5"/>
    <w:rsid w:val="007711D7"/>
    <w:rsid w:val="007713DF"/>
    <w:rsid w:val="00771981"/>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F48"/>
    <w:rsid w:val="007B5E59"/>
    <w:rsid w:val="007B65F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828"/>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21C"/>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656F"/>
    <w:rsid w:val="008B7053"/>
    <w:rsid w:val="008B73E9"/>
    <w:rsid w:val="008B7490"/>
    <w:rsid w:val="008B7BFA"/>
    <w:rsid w:val="008B7E57"/>
    <w:rsid w:val="008C048B"/>
    <w:rsid w:val="008C065E"/>
    <w:rsid w:val="008C1B86"/>
    <w:rsid w:val="008C200A"/>
    <w:rsid w:val="008C2F6A"/>
    <w:rsid w:val="008C304C"/>
    <w:rsid w:val="008C31B2"/>
    <w:rsid w:val="008C44BE"/>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525"/>
    <w:rsid w:val="008F67C2"/>
    <w:rsid w:val="008F7525"/>
    <w:rsid w:val="008F760C"/>
    <w:rsid w:val="008F7789"/>
    <w:rsid w:val="00900B45"/>
    <w:rsid w:val="00900B97"/>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E78"/>
    <w:rsid w:val="00913EBE"/>
    <w:rsid w:val="00914239"/>
    <w:rsid w:val="00915751"/>
    <w:rsid w:val="009159B0"/>
    <w:rsid w:val="00915A7F"/>
    <w:rsid w:val="00915A8B"/>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FCF"/>
    <w:rsid w:val="00951146"/>
    <w:rsid w:val="00952A75"/>
    <w:rsid w:val="00952FDE"/>
    <w:rsid w:val="009541FF"/>
    <w:rsid w:val="009546C2"/>
    <w:rsid w:val="00954EA8"/>
    <w:rsid w:val="00956B81"/>
    <w:rsid w:val="009573DF"/>
    <w:rsid w:val="0095777C"/>
    <w:rsid w:val="00957D71"/>
    <w:rsid w:val="009611BF"/>
    <w:rsid w:val="009612BB"/>
    <w:rsid w:val="009619C9"/>
    <w:rsid w:val="00961A86"/>
    <w:rsid w:val="009620CE"/>
    <w:rsid w:val="00962287"/>
    <w:rsid w:val="009626E7"/>
    <w:rsid w:val="00962968"/>
    <w:rsid w:val="00962A0B"/>
    <w:rsid w:val="00962A31"/>
    <w:rsid w:val="00962ACF"/>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4A2"/>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652B"/>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CEA"/>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362F"/>
    <w:rsid w:val="00A43E11"/>
    <w:rsid w:val="00A44770"/>
    <w:rsid w:val="00A457F6"/>
    <w:rsid w:val="00A45940"/>
    <w:rsid w:val="00A45A00"/>
    <w:rsid w:val="00A45B9B"/>
    <w:rsid w:val="00A45FC8"/>
    <w:rsid w:val="00A46453"/>
    <w:rsid w:val="00A4743A"/>
    <w:rsid w:val="00A50248"/>
    <w:rsid w:val="00A508A2"/>
    <w:rsid w:val="00A50C3C"/>
    <w:rsid w:val="00A51181"/>
    <w:rsid w:val="00A5165D"/>
    <w:rsid w:val="00A51C5B"/>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40E"/>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644"/>
    <w:rsid w:val="00AC5A44"/>
    <w:rsid w:val="00AC63D3"/>
    <w:rsid w:val="00AC6F5B"/>
    <w:rsid w:val="00AC7467"/>
    <w:rsid w:val="00AC786C"/>
    <w:rsid w:val="00AC7BBE"/>
    <w:rsid w:val="00AC7C21"/>
    <w:rsid w:val="00AC7C4E"/>
    <w:rsid w:val="00AD06E6"/>
    <w:rsid w:val="00AD0955"/>
    <w:rsid w:val="00AD09B1"/>
    <w:rsid w:val="00AD09BF"/>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365E"/>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2080"/>
    <w:rsid w:val="00BB2436"/>
    <w:rsid w:val="00BB27F5"/>
    <w:rsid w:val="00BB34C3"/>
    <w:rsid w:val="00BB37E7"/>
    <w:rsid w:val="00BB4827"/>
    <w:rsid w:val="00BB4FCC"/>
    <w:rsid w:val="00BB53E3"/>
    <w:rsid w:val="00BB5D4F"/>
    <w:rsid w:val="00BB5F44"/>
    <w:rsid w:val="00BB5F7F"/>
    <w:rsid w:val="00BB60EA"/>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01"/>
    <w:rsid w:val="00BE39CE"/>
    <w:rsid w:val="00BE3CEC"/>
    <w:rsid w:val="00BE447B"/>
    <w:rsid w:val="00BE4F49"/>
    <w:rsid w:val="00BE50AF"/>
    <w:rsid w:val="00BE563D"/>
    <w:rsid w:val="00BE5E1A"/>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2308"/>
    <w:rsid w:val="00C02793"/>
    <w:rsid w:val="00C030B0"/>
    <w:rsid w:val="00C0314E"/>
    <w:rsid w:val="00C04284"/>
    <w:rsid w:val="00C044C2"/>
    <w:rsid w:val="00C04D4F"/>
    <w:rsid w:val="00C04E43"/>
    <w:rsid w:val="00C04F7C"/>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3E9"/>
    <w:rsid w:val="00C12992"/>
    <w:rsid w:val="00C12ACE"/>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300AE"/>
    <w:rsid w:val="00C303BE"/>
    <w:rsid w:val="00C30C7B"/>
    <w:rsid w:val="00C310C6"/>
    <w:rsid w:val="00C31370"/>
    <w:rsid w:val="00C31421"/>
    <w:rsid w:val="00C317BB"/>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39B"/>
    <w:rsid w:val="00C66536"/>
    <w:rsid w:val="00C66743"/>
    <w:rsid w:val="00C66A66"/>
    <w:rsid w:val="00C6720D"/>
    <w:rsid w:val="00C674BC"/>
    <w:rsid w:val="00C6772A"/>
    <w:rsid w:val="00C7092B"/>
    <w:rsid w:val="00C70A99"/>
    <w:rsid w:val="00C70C9A"/>
    <w:rsid w:val="00C71209"/>
    <w:rsid w:val="00C7128C"/>
    <w:rsid w:val="00C715E7"/>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25C2"/>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B05"/>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5D6E"/>
    <w:rsid w:val="00CB6938"/>
    <w:rsid w:val="00CB72A0"/>
    <w:rsid w:val="00CB7DFA"/>
    <w:rsid w:val="00CC053B"/>
    <w:rsid w:val="00CC0687"/>
    <w:rsid w:val="00CC0DFE"/>
    <w:rsid w:val="00CC18C6"/>
    <w:rsid w:val="00CC23C0"/>
    <w:rsid w:val="00CC2CDB"/>
    <w:rsid w:val="00CC2D48"/>
    <w:rsid w:val="00CC35CD"/>
    <w:rsid w:val="00CC36DB"/>
    <w:rsid w:val="00CC3EF6"/>
    <w:rsid w:val="00CC409B"/>
    <w:rsid w:val="00CC49D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747B"/>
    <w:rsid w:val="00D07806"/>
    <w:rsid w:val="00D10415"/>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DB2"/>
    <w:rsid w:val="00D20198"/>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7001"/>
    <w:rsid w:val="00D57AEB"/>
    <w:rsid w:val="00D6051B"/>
    <w:rsid w:val="00D60FA5"/>
    <w:rsid w:val="00D61365"/>
    <w:rsid w:val="00D6192A"/>
    <w:rsid w:val="00D61DD4"/>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724F"/>
    <w:rsid w:val="00DB731A"/>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82E"/>
    <w:rsid w:val="00E04A34"/>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AC9"/>
    <w:rsid w:val="00E367AA"/>
    <w:rsid w:val="00E37068"/>
    <w:rsid w:val="00E371F5"/>
    <w:rsid w:val="00E4016E"/>
    <w:rsid w:val="00E4044E"/>
    <w:rsid w:val="00E408F2"/>
    <w:rsid w:val="00E40A2E"/>
    <w:rsid w:val="00E41C81"/>
    <w:rsid w:val="00E41D25"/>
    <w:rsid w:val="00E41D59"/>
    <w:rsid w:val="00E43634"/>
    <w:rsid w:val="00E43FEE"/>
    <w:rsid w:val="00E4404C"/>
    <w:rsid w:val="00E44C1A"/>
    <w:rsid w:val="00E44F93"/>
    <w:rsid w:val="00E45E17"/>
    <w:rsid w:val="00E46577"/>
    <w:rsid w:val="00E4726B"/>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5882"/>
    <w:rsid w:val="00E96159"/>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A77"/>
    <w:rsid w:val="00ED0C73"/>
    <w:rsid w:val="00ED0EA8"/>
    <w:rsid w:val="00ED110D"/>
    <w:rsid w:val="00ED115F"/>
    <w:rsid w:val="00ED1238"/>
    <w:rsid w:val="00ED1875"/>
    <w:rsid w:val="00ED1C3E"/>
    <w:rsid w:val="00ED20B3"/>
    <w:rsid w:val="00ED29B5"/>
    <w:rsid w:val="00ED2DF8"/>
    <w:rsid w:val="00ED33A7"/>
    <w:rsid w:val="00ED3A8E"/>
    <w:rsid w:val="00ED4081"/>
    <w:rsid w:val="00ED40BE"/>
    <w:rsid w:val="00ED51AC"/>
    <w:rsid w:val="00ED550B"/>
    <w:rsid w:val="00ED593B"/>
    <w:rsid w:val="00ED5CA8"/>
    <w:rsid w:val="00ED6869"/>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6768"/>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F06"/>
    <w:rsid w:val="00F22CA5"/>
    <w:rsid w:val="00F2311F"/>
    <w:rsid w:val="00F23565"/>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0C7A"/>
    <w:rsid w:val="00F61319"/>
    <w:rsid w:val="00F61416"/>
    <w:rsid w:val="00F61480"/>
    <w:rsid w:val="00F61B34"/>
    <w:rsid w:val="00F61BFA"/>
    <w:rsid w:val="00F61E43"/>
    <w:rsid w:val="00F61F01"/>
    <w:rsid w:val="00F62692"/>
    <w:rsid w:val="00F62884"/>
    <w:rsid w:val="00F628E1"/>
    <w:rsid w:val="00F62E99"/>
    <w:rsid w:val="00F63113"/>
    <w:rsid w:val="00F633E8"/>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D44"/>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C031B"/>
    <w:rsid w:val="00FC07EF"/>
    <w:rsid w:val="00FC0ABF"/>
    <w:rsid w:val="00FC27A2"/>
    <w:rsid w:val="00FC2F40"/>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2540"/>
    <w:rsid w:val="00FF3558"/>
    <w:rsid w:val="00FF3B29"/>
    <w:rsid w:val="00FF3CBB"/>
    <w:rsid w:val="00FF3EA4"/>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9836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11423</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2</cp:revision>
  <cp:lastPrinted>2020-12-09T13:48:00Z</cp:lastPrinted>
  <dcterms:created xsi:type="dcterms:W3CDTF">2021-11-05T23:43:00Z</dcterms:created>
  <dcterms:modified xsi:type="dcterms:W3CDTF">2021-11-05T23:43:00Z</dcterms:modified>
</cp:coreProperties>
</file>