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2101F" w14:textId="1D15E720" w:rsidR="00A075C0" w:rsidRPr="00EB1C51" w:rsidRDefault="00A075C0" w:rsidP="00893BAE">
      <w:pPr>
        <w:autoSpaceDE w:val="0"/>
        <w:autoSpaceDN w:val="0"/>
        <w:adjustRightInd w:val="0"/>
        <w:spacing w:line="240" w:lineRule="auto"/>
        <w:rPr>
          <w:rFonts w:ascii="Arial Nova" w:hAnsi="Arial Nova" w:cs="Arial"/>
          <w:color w:val="000000"/>
          <w:szCs w:val="20"/>
        </w:rPr>
      </w:pPr>
      <w:r w:rsidRPr="00EB1C51">
        <w:rPr>
          <w:rFonts w:ascii="Arial Nova" w:hAnsi="Arial Nova" w:cs="Arial"/>
          <w:color w:val="000000"/>
          <w:szCs w:val="20"/>
        </w:rPr>
        <w:t>SPOROČILO ZA JAVNOST</w:t>
      </w:r>
    </w:p>
    <w:p w14:paraId="7D115BAF" w14:textId="77777777" w:rsidR="003E6429" w:rsidRPr="00EB1C51" w:rsidRDefault="003E6429" w:rsidP="00893BAE">
      <w:pPr>
        <w:pStyle w:val="datumtevilka"/>
        <w:spacing w:line="240" w:lineRule="auto"/>
        <w:jc w:val="both"/>
        <w:rPr>
          <w:rFonts w:ascii="Arial Nova" w:hAnsi="Arial Nova" w:cs="Arial"/>
          <w:b/>
          <w:bCs/>
          <w:color w:val="000000"/>
        </w:rPr>
      </w:pPr>
    </w:p>
    <w:p w14:paraId="6205571C" w14:textId="4AC03E91" w:rsidR="00022E3C" w:rsidRPr="00EB1C51" w:rsidRDefault="008E5CFA" w:rsidP="00893BAE">
      <w:pPr>
        <w:autoSpaceDE w:val="0"/>
        <w:autoSpaceDN w:val="0"/>
        <w:adjustRightInd w:val="0"/>
        <w:spacing w:line="240" w:lineRule="auto"/>
        <w:jc w:val="both"/>
        <w:rPr>
          <w:rFonts w:ascii="Arial Nova" w:hAnsi="Arial Nova" w:cs="Arial"/>
          <w:b/>
          <w:bCs/>
          <w:color w:val="000000"/>
          <w:sz w:val="28"/>
          <w:szCs w:val="28"/>
        </w:rPr>
      </w:pPr>
      <w:r>
        <w:rPr>
          <w:rFonts w:ascii="Arial Nova" w:hAnsi="Arial Nova" w:cs="Arial"/>
          <w:b/>
          <w:bCs/>
          <w:color w:val="000000"/>
          <w:sz w:val="28"/>
          <w:szCs w:val="28"/>
        </w:rPr>
        <w:t>9</w:t>
      </w:r>
      <w:r w:rsidR="00D0747B">
        <w:rPr>
          <w:rFonts w:ascii="Arial Nova" w:hAnsi="Arial Nova" w:cs="Arial"/>
          <w:b/>
          <w:bCs/>
          <w:color w:val="000000"/>
          <w:sz w:val="28"/>
          <w:szCs w:val="28"/>
        </w:rPr>
        <w:t>6</w:t>
      </w:r>
      <w:r w:rsidR="00022E3C" w:rsidRPr="00EB1C51">
        <w:rPr>
          <w:rFonts w:ascii="Arial Nova" w:hAnsi="Arial Nova" w:cs="Arial"/>
          <w:b/>
          <w:bCs/>
          <w:color w:val="000000"/>
          <w:sz w:val="28"/>
          <w:szCs w:val="28"/>
        </w:rPr>
        <w:t>. redna seja Vlade Republike Slovenije</w:t>
      </w:r>
    </w:p>
    <w:p w14:paraId="2F07C9C7" w14:textId="77777777" w:rsidR="004C75E6" w:rsidRPr="00156E4E" w:rsidRDefault="004C75E6" w:rsidP="00893BAE">
      <w:pPr>
        <w:autoSpaceDE w:val="0"/>
        <w:autoSpaceDN w:val="0"/>
        <w:adjustRightInd w:val="0"/>
        <w:spacing w:line="240" w:lineRule="auto"/>
        <w:jc w:val="both"/>
        <w:rPr>
          <w:rFonts w:cs="Arial"/>
          <w:color w:val="000000"/>
          <w:szCs w:val="20"/>
        </w:rPr>
      </w:pPr>
    </w:p>
    <w:p w14:paraId="501C02EF" w14:textId="28624F81" w:rsidR="00A075C0" w:rsidRPr="00156E4E" w:rsidRDefault="00D0747B" w:rsidP="00893BAE">
      <w:pPr>
        <w:autoSpaceDE w:val="0"/>
        <w:autoSpaceDN w:val="0"/>
        <w:adjustRightInd w:val="0"/>
        <w:spacing w:line="240" w:lineRule="auto"/>
        <w:jc w:val="both"/>
        <w:rPr>
          <w:rFonts w:cs="Arial"/>
          <w:color w:val="000000"/>
          <w:szCs w:val="20"/>
        </w:rPr>
      </w:pPr>
      <w:r>
        <w:rPr>
          <w:rFonts w:cs="Arial"/>
          <w:color w:val="000000"/>
          <w:szCs w:val="20"/>
        </w:rPr>
        <w:t>7</w:t>
      </w:r>
      <w:r w:rsidR="00FC07EF" w:rsidRPr="00156E4E">
        <w:rPr>
          <w:rFonts w:cs="Arial"/>
          <w:color w:val="000000"/>
          <w:szCs w:val="20"/>
        </w:rPr>
        <w:t>.</w:t>
      </w:r>
      <w:r w:rsidR="00C6261D" w:rsidRPr="00156E4E">
        <w:rPr>
          <w:rFonts w:cs="Arial"/>
          <w:color w:val="000000"/>
          <w:szCs w:val="20"/>
        </w:rPr>
        <w:t xml:space="preserve"> </w:t>
      </w:r>
      <w:r>
        <w:rPr>
          <w:rFonts w:cs="Arial"/>
          <w:color w:val="000000"/>
          <w:szCs w:val="20"/>
        </w:rPr>
        <w:t>okto</w:t>
      </w:r>
      <w:r w:rsidR="008E5CFA" w:rsidRPr="00156E4E">
        <w:rPr>
          <w:rFonts w:cs="Arial"/>
          <w:color w:val="000000"/>
          <w:szCs w:val="20"/>
        </w:rPr>
        <w:t>ber</w:t>
      </w:r>
      <w:r w:rsidR="004C597B" w:rsidRPr="00156E4E">
        <w:rPr>
          <w:rFonts w:cs="Arial"/>
          <w:color w:val="000000"/>
          <w:szCs w:val="20"/>
        </w:rPr>
        <w:t xml:space="preserve"> </w:t>
      </w:r>
      <w:r w:rsidR="00A45B9B" w:rsidRPr="00156E4E">
        <w:rPr>
          <w:rFonts w:cs="Arial"/>
          <w:color w:val="000000"/>
          <w:szCs w:val="20"/>
        </w:rPr>
        <w:t>202</w:t>
      </w:r>
      <w:r w:rsidR="008160E3" w:rsidRPr="00156E4E">
        <w:rPr>
          <w:rFonts w:cs="Arial"/>
          <w:color w:val="000000"/>
          <w:szCs w:val="20"/>
        </w:rPr>
        <w:t>1</w:t>
      </w:r>
    </w:p>
    <w:p w14:paraId="4DEADF3A" w14:textId="40B7B682" w:rsidR="00156E4E" w:rsidRDefault="00156E4E" w:rsidP="00156E4E">
      <w:pPr>
        <w:autoSpaceDE w:val="0"/>
        <w:autoSpaceDN w:val="0"/>
        <w:adjustRightInd w:val="0"/>
        <w:spacing w:line="240" w:lineRule="auto"/>
        <w:jc w:val="both"/>
        <w:rPr>
          <w:rFonts w:cs="Arial"/>
          <w:b/>
          <w:bCs/>
          <w:color w:val="000000"/>
          <w:szCs w:val="20"/>
        </w:rPr>
      </w:pPr>
    </w:p>
    <w:p w14:paraId="41EA65E5" w14:textId="77777777" w:rsidR="00D0747B" w:rsidRPr="00D0747B" w:rsidRDefault="00D0747B" w:rsidP="00D0747B">
      <w:pPr>
        <w:autoSpaceDE w:val="0"/>
        <w:autoSpaceDN w:val="0"/>
        <w:adjustRightInd w:val="0"/>
        <w:spacing w:line="240" w:lineRule="auto"/>
        <w:jc w:val="both"/>
        <w:rPr>
          <w:rFonts w:cs="Arial"/>
          <w:b/>
          <w:bCs/>
          <w:color w:val="000000"/>
          <w:szCs w:val="20"/>
        </w:rPr>
      </w:pPr>
    </w:p>
    <w:p w14:paraId="36EE6606" w14:textId="6EA068A1" w:rsidR="005E1145" w:rsidRDefault="005E1145" w:rsidP="005E1145">
      <w:pPr>
        <w:autoSpaceDE w:val="0"/>
        <w:autoSpaceDN w:val="0"/>
        <w:adjustRightInd w:val="0"/>
        <w:spacing w:line="240" w:lineRule="auto"/>
        <w:jc w:val="both"/>
        <w:rPr>
          <w:rFonts w:cs="Arial"/>
          <w:b/>
          <w:bCs/>
          <w:color w:val="000000"/>
          <w:szCs w:val="20"/>
        </w:rPr>
      </w:pPr>
      <w:r w:rsidRPr="005E1145">
        <w:rPr>
          <w:rFonts w:cs="Arial"/>
          <w:b/>
          <w:bCs/>
          <w:color w:val="000000"/>
          <w:szCs w:val="20"/>
        </w:rPr>
        <w:t>Vlada izdala Uredbo o spremembah in dopolnitvah Uredbe o razvrstitvi prepovedanih drog</w:t>
      </w:r>
    </w:p>
    <w:p w14:paraId="0D311B93" w14:textId="77777777" w:rsidR="001D08C1" w:rsidRDefault="001D08C1" w:rsidP="005E1145">
      <w:pPr>
        <w:autoSpaceDE w:val="0"/>
        <w:autoSpaceDN w:val="0"/>
        <w:adjustRightInd w:val="0"/>
        <w:spacing w:line="240" w:lineRule="auto"/>
        <w:jc w:val="both"/>
        <w:rPr>
          <w:rFonts w:cs="Arial"/>
          <w:b/>
          <w:bCs/>
          <w:color w:val="000000"/>
          <w:szCs w:val="20"/>
        </w:rPr>
      </w:pPr>
    </w:p>
    <w:p w14:paraId="5A676054" w14:textId="5BE8CDEE" w:rsidR="005E1145" w:rsidRPr="001D08C1" w:rsidRDefault="001D08C1" w:rsidP="005E1145">
      <w:pPr>
        <w:autoSpaceDE w:val="0"/>
        <w:autoSpaceDN w:val="0"/>
        <w:adjustRightInd w:val="0"/>
        <w:spacing w:line="240" w:lineRule="auto"/>
        <w:jc w:val="both"/>
        <w:rPr>
          <w:rFonts w:cs="Arial"/>
          <w:color w:val="000000"/>
          <w:szCs w:val="20"/>
        </w:rPr>
      </w:pPr>
      <w:r w:rsidRPr="001D08C1">
        <w:rPr>
          <w:rFonts w:cs="Arial"/>
          <w:color w:val="000000"/>
          <w:szCs w:val="20"/>
        </w:rPr>
        <w:t>Vlada je na današnji seji sprejela Uredbo o spremembah in dopolnitvah Uredbe o razvrstitvi prepovedanih drog.</w:t>
      </w:r>
    </w:p>
    <w:p w14:paraId="7FFCFA51" w14:textId="77777777" w:rsidR="001D08C1" w:rsidRPr="005E1145" w:rsidRDefault="001D08C1" w:rsidP="005E1145">
      <w:pPr>
        <w:autoSpaceDE w:val="0"/>
        <w:autoSpaceDN w:val="0"/>
        <w:adjustRightInd w:val="0"/>
        <w:spacing w:line="240" w:lineRule="auto"/>
        <w:jc w:val="both"/>
        <w:rPr>
          <w:rFonts w:cs="Arial"/>
          <w:b/>
          <w:bCs/>
          <w:color w:val="000000"/>
          <w:szCs w:val="20"/>
        </w:rPr>
      </w:pPr>
    </w:p>
    <w:p w14:paraId="72CCB3CB" w14:textId="77777777" w:rsidR="005E1145" w:rsidRPr="005E1145" w:rsidRDefault="005E1145" w:rsidP="005E1145">
      <w:pPr>
        <w:autoSpaceDE w:val="0"/>
        <w:autoSpaceDN w:val="0"/>
        <w:adjustRightInd w:val="0"/>
        <w:spacing w:line="240" w:lineRule="auto"/>
        <w:jc w:val="both"/>
        <w:rPr>
          <w:rFonts w:cs="Arial"/>
          <w:color w:val="000000"/>
          <w:szCs w:val="20"/>
        </w:rPr>
      </w:pPr>
      <w:r w:rsidRPr="005E1145">
        <w:rPr>
          <w:rFonts w:cs="Arial"/>
          <w:color w:val="000000"/>
          <w:szCs w:val="20"/>
        </w:rPr>
        <w:t xml:space="preserve">Z Uredbo o spremembah in dopolnitvah Uredbe o razvrstitvi prepovedanih drog se v slovensko zakonodajo prenaša sedem novih psihoaktivnih snovi, ki jih je Komisija Organizacije združenih narodov za droge na letošnjem rednem zasedanju razvrstila na seznam mednarodno reguliranih psihoaktivnih snovi. </w:t>
      </w:r>
    </w:p>
    <w:p w14:paraId="321A54C1" w14:textId="77777777" w:rsidR="005E1145" w:rsidRPr="005E1145" w:rsidRDefault="005E1145" w:rsidP="005E1145">
      <w:pPr>
        <w:autoSpaceDE w:val="0"/>
        <w:autoSpaceDN w:val="0"/>
        <w:adjustRightInd w:val="0"/>
        <w:spacing w:line="240" w:lineRule="auto"/>
        <w:jc w:val="both"/>
        <w:rPr>
          <w:rFonts w:cs="Arial"/>
          <w:color w:val="000000"/>
          <w:szCs w:val="20"/>
        </w:rPr>
      </w:pPr>
    </w:p>
    <w:p w14:paraId="37323A12" w14:textId="77777777" w:rsidR="005E1145" w:rsidRPr="005E1145" w:rsidRDefault="005E1145" w:rsidP="005E1145">
      <w:pPr>
        <w:autoSpaceDE w:val="0"/>
        <w:autoSpaceDN w:val="0"/>
        <w:adjustRightInd w:val="0"/>
        <w:spacing w:line="240" w:lineRule="auto"/>
        <w:jc w:val="both"/>
        <w:rPr>
          <w:rFonts w:cs="Arial"/>
          <w:color w:val="000000"/>
          <w:szCs w:val="20"/>
        </w:rPr>
      </w:pPr>
      <w:r w:rsidRPr="005E1145">
        <w:rPr>
          <w:rFonts w:cs="Arial"/>
          <w:color w:val="000000"/>
          <w:szCs w:val="20"/>
        </w:rPr>
        <w:t>Z Uredbo se prenaša Delegirana direktiva Komisije (EU) 2020/1687 z dne 2. septembra 2020 o spremembi Priloge k Okvirnemu sklepu Sveta 2004/757/PNZ v zvezi z vključitvijo nove psihoaktivne snovi N,N-dietil-2-[[4-(1-metiletoksi)fenil]metil]-5-nitro-1H-benzimidazol-1-etanamin (</w:t>
      </w:r>
      <w:proofErr w:type="spellStart"/>
      <w:r w:rsidRPr="005E1145">
        <w:rPr>
          <w:rFonts w:cs="Arial"/>
          <w:color w:val="000000"/>
          <w:szCs w:val="20"/>
        </w:rPr>
        <w:t>izotonitazen</w:t>
      </w:r>
      <w:proofErr w:type="spellEnd"/>
      <w:r w:rsidRPr="005E1145">
        <w:rPr>
          <w:rFonts w:cs="Arial"/>
          <w:color w:val="000000"/>
          <w:szCs w:val="20"/>
        </w:rPr>
        <w:t>) v opredelitev pojma „prepovedana droga“, ki je bila vsebinsko prenesena že z lansko Uredbo o dopolnitvah Uredbe o razvrstitvi prepovedanih drog.</w:t>
      </w:r>
    </w:p>
    <w:p w14:paraId="1CEA82BB" w14:textId="77777777" w:rsidR="005E1145" w:rsidRPr="005E1145" w:rsidRDefault="005E1145" w:rsidP="005E1145">
      <w:pPr>
        <w:autoSpaceDE w:val="0"/>
        <w:autoSpaceDN w:val="0"/>
        <w:adjustRightInd w:val="0"/>
        <w:spacing w:line="240" w:lineRule="auto"/>
        <w:jc w:val="both"/>
        <w:rPr>
          <w:rFonts w:cs="Arial"/>
          <w:color w:val="000000"/>
          <w:szCs w:val="20"/>
        </w:rPr>
      </w:pPr>
    </w:p>
    <w:p w14:paraId="6BA610A1" w14:textId="77777777" w:rsidR="005E1145" w:rsidRPr="005E1145" w:rsidRDefault="005E1145" w:rsidP="005E1145">
      <w:pPr>
        <w:autoSpaceDE w:val="0"/>
        <w:autoSpaceDN w:val="0"/>
        <w:adjustRightInd w:val="0"/>
        <w:spacing w:line="240" w:lineRule="auto"/>
        <w:jc w:val="both"/>
        <w:rPr>
          <w:rFonts w:cs="Arial"/>
          <w:color w:val="000000"/>
          <w:szCs w:val="20"/>
        </w:rPr>
      </w:pPr>
      <w:r w:rsidRPr="005E1145">
        <w:rPr>
          <w:rFonts w:cs="Arial"/>
          <w:color w:val="000000"/>
          <w:szCs w:val="20"/>
        </w:rPr>
        <w:t>Prav tako se z Uredbo se prenaša tudi Delegirana direktiva Komisije (EU) 2021/802 z dne 12. marca 2021 o spremembi Priloge k Okvirnemu sklepu 2004/757/JHA glede vključitve novih psihoaktivnih snovi metil 3,3-dimetil-2-{[1-(pent-4-en-1-il)-1H-indazol-3-karbonil]amino}butanoat (MDMB-4en-PINACA) in metil 2-{[1-(4-fluorobutil)-1H-indol-3-karbonil]amino}-3,3-dimetilbutanoat (4F-MDMB-BICA) v opredelitev pojma „prepovedana droga“.</w:t>
      </w:r>
    </w:p>
    <w:p w14:paraId="5CD8E261" w14:textId="77777777" w:rsidR="005E1145" w:rsidRPr="005E1145" w:rsidRDefault="005E1145" w:rsidP="005E1145">
      <w:pPr>
        <w:autoSpaceDE w:val="0"/>
        <w:autoSpaceDN w:val="0"/>
        <w:adjustRightInd w:val="0"/>
        <w:spacing w:line="240" w:lineRule="auto"/>
        <w:jc w:val="both"/>
        <w:rPr>
          <w:rFonts w:cs="Arial"/>
          <w:color w:val="000000"/>
          <w:szCs w:val="20"/>
        </w:rPr>
      </w:pPr>
    </w:p>
    <w:p w14:paraId="5853CD0B" w14:textId="077180AD" w:rsidR="00D0747B" w:rsidRPr="005E1145" w:rsidRDefault="005E1145" w:rsidP="005E1145">
      <w:pPr>
        <w:autoSpaceDE w:val="0"/>
        <w:autoSpaceDN w:val="0"/>
        <w:adjustRightInd w:val="0"/>
        <w:spacing w:line="240" w:lineRule="auto"/>
        <w:jc w:val="both"/>
        <w:rPr>
          <w:rFonts w:cs="Arial"/>
          <w:color w:val="000000"/>
          <w:szCs w:val="20"/>
        </w:rPr>
      </w:pPr>
      <w:r w:rsidRPr="005E1145">
        <w:rPr>
          <w:rFonts w:cs="Arial"/>
          <w:color w:val="000000"/>
          <w:szCs w:val="20"/>
        </w:rPr>
        <w:t>Vir: Ministrstvo za zdravje</w:t>
      </w:r>
    </w:p>
    <w:p w14:paraId="21EE0A72" w14:textId="77777777" w:rsidR="00D0747B" w:rsidRPr="005E1145" w:rsidRDefault="00D0747B" w:rsidP="00D0747B">
      <w:pPr>
        <w:autoSpaceDE w:val="0"/>
        <w:autoSpaceDN w:val="0"/>
        <w:adjustRightInd w:val="0"/>
        <w:spacing w:line="240" w:lineRule="auto"/>
        <w:jc w:val="both"/>
        <w:rPr>
          <w:rFonts w:cs="Arial"/>
          <w:color w:val="000000"/>
          <w:szCs w:val="20"/>
        </w:rPr>
      </w:pPr>
    </w:p>
    <w:p w14:paraId="1E75B270" w14:textId="1D561FAB" w:rsidR="00DD63D5" w:rsidRPr="00DD63D5" w:rsidRDefault="00DD63D5" w:rsidP="00DD63D5">
      <w:pPr>
        <w:autoSpaceDE w:val="0"/>
        <w:autoSpaceDN w:val="0"/>
        <w:adjustRightInd w:val="0"/>
        <w:spacing w:line="240" w:lineRule="auto"/>
        <w:jc w:val="both"/>
        <w:rPr>
          <w:rFonts w:cs="Arial"/>
          <w:b/>
          <w:bCs/>
          <w:color w:val="000000"/>
          <w:szCs w:val="20"/>
        </w:rPr>
      </w:pPr>
      <w:r w:rsidRPr="00DD63D5">
        <w:rPr>
          <w:rFonts w:cs="Arial"/>
          <w:b/>
          <w:bCs/>
          <w:color w:val="000000"/>
          <w:szCs w:val="20"/>
        </w:rPr>
        <w:t>Vlada izdala odlok o strategiji skladnega upravljanja državne meje</w:t>
      </w:r>
    </w:p>
    <w:p w14:paraId="244B4051" w14:textId="77777777" w:rsidR="00DD63D5" w:rsidRPr="00DD63D5" w:rsidRDefault="00DD63D5" w:rsidP="00DD63D5">
      <w:pPr>
        <w:autoSpaceDE w:val="0"/>
        <w:autoSpaceDN w:val="0"/>
        <w:adjustRightInd w:val="0"/>
        <w:spacing w:line="240" w:lineRule="auto"/>
        <w:jc w:val="both"/>
        <w:rPr>
          <w:rFonts w:cs="Arial"/>
          <w:b/>
          <w:bCs/>
          <w:color w:val="000000"/>
          <w:szCs w:val="20"/>
        </w:rPr>
      </w:pPr>
    </w:p>
    <w:p w14:paraId="75EF1DCB" w14:textId="77777777" w:rsidR="00DD63D5" w:rsidRPr="00DD63D5" w:rsidRDefault="00DD63D5" w:rsidP="00DD63D5">
      <w:pPr>
        <w:autoSpaceDE w:val="0"/>
        <w:autoSpaceDN w:val="0"/>
        <w:adjustRightInd w:val="0"/>
        <w:spacing w:line="240" w:lineRule="auto"/>
        <w:jc w:val="both"/>
        <w:rPr>
          <w:rFonts w:cs="Arial"/>
          <w:color w:val="000000"/>
          <w:szCs w:val="20"/>
        </w:rPr>
      </w:pPr>
      <w:r w:rsidRPr="00DD63D5">
        <w:rPr>
          <w:rFonts w:cs="Arial"/>
          <w:color w:val="000000"/>
          <w:szCs w:val="20"/>
        </w:rPr>
        <w:t>Vlada Republike Slovenije je izdala Odlok o Strategiji skladnega upravljanja državne meje Republike Slovenije (Strategija IBM) in ga objavi v Uradnem listu Republike Slovenije. Odlok začne veljati naslednji dan po objavi v uradnem listu.</w:t>
      </w:r>
    </w:p>
    <w:p w14:paraId="7156E1B0" w14:textId="77777777" w:rsidR="00DD63D5" w:rsidRPr="00DD63D5" w:rsidRDefault="00DD63D5" w:rsidP="00DD63D5">
      <w:pPr>
        <w:autoSpaceDE w:val="0"/>
        <w:autoSpaceDN w:val="0"/>
        <w:adjustRightInd w:val="0"/>
        <w:spacing w:line="240" w:lineRule="auto"/>
        <w:jc w:val="both"/>
        <w:rPr>
          <w:rFonts w:cs="Arial"/>
          <w:color w:val="000000"/>
          <w:szCs w:val="20"/>
        </w:rPr>
      </w:pPr>
    </w:p>
    <w:p w14:paraId="2D1D2156" w14:textId="77777777" w:rsidR="00DD63D5" w:rsidRPr="00DD63D5" w:rsidRDefault="00DD63D5" w:rsidP="00DD63D5">
      <w:pPr>
        <w:autoSpaceDE w:val="0"/>
        <w:autoSpaceDN w:val="0"/>
        <w:adjustRightInd w:val="0"/>
        <w:spacing w:line="240" w:lineRule="auto"/>
        <w:jc w:val="both"/>
        <w:rPr>
          <w:rFonts w:cs="Arial"/>
          <w:color w:val="000000"/>
          <w:szCs w:val="20"/>
        </w:rPr>
      </w:pPr>
      <w:r w:rsidRPr="00DD63D5">
        <w:rPr>
          <w:rFonts w:cs="Arial"/>
          <w:color w:val="000000"/>
          <w:szCs w:val="20"/>
        </w:rPr>
        <w:t xml:space="preserve">Evropska uredba </w:t>
      </w:r>
      <w:proofErr w:type="spellStart"/>
      <w:r w:rsidRPr="00DD63D5">
        <w:rPr>
          <w:rFonts w:cs="Arial"/>
          <w:color w:val="000000"/>
          <w:szCs w:val="20"/>
        </w:rPr>
        <w:t>Frontex</w:t>
      </w:r>
      <w:proofErr w:type="spellEnd"/>
      <w:r w:rsidRPr="00DD63D5">
        <w:rPr>
          <w:rFonts w:cs="Arial"/>
          <w:color w:val="000000"/>
          <w:szCs w:val="20"/>
        </w:rPr>
        <w:t xml:space="preserve"> vzpostavlja model IBM kot zavezujoči del zakonodaje EU za vse države članice. Nacionalno strategijo IBM Republike Slovenije pripravi policija v sodelovanju z ministrstvi in njihovimi organi, ki so v svojih pristojnostih vključeni v sistem upravljanja državne meje.</w:t>
      </w:r>
    </w:p>
    <w:p w14:paraId="5194B895" w14:textId="77777777" w:rsidR="00DD63D5" w:rsidRPr="00DD63D5" w:rsidRDefault="00DD63D5" w:rsidP="00DD63D5">
      <w:pPr>
        <w:autoSpaceDE w:val="0"/>
        <w:autoSpaceDN w:val="0"/>
        <w:adjustRightInd w:val="0"/>
        <w:spacing w:line="240" w:lineRule="auto"/>
        <w:jc w:val="both"/>
        <w:rPr>
          <w:rFonts w:cs="Arial"/>
          <w:color w:val="000000"/>
          <w:szCs w:val="20"/>
        </w:rPr>
      </w:pPr>
    </w:p>
    <w:p w14:paraId="517A0BE3" w14:textId="77777777" w:rsidR="00DD63D5" w:rsidRPr="00DD63D5" w:rsidRDefault="00DD63D5" w:rsidP="00DD63D5">
      <w:pPr>
        <w:autoSpaceDE w:val="0"/>
        <w:autoSpaceDN w:val="0"/>
        <w:adjustRightInd w:val="0"/>
        <w:spacing w:line="240" w:lineRule="auto"/>
        <w:jc w:val="both"/>
        <w:rPr>
          <w:rFonts w:cs="Arial"/>
          <w:color w:val="000000"/>
          <w:szCs w:val="20"/>
        </w:rPr>
      </w:pPr>
      <w:r w:rsidRPr="00DD63D5">
        <w:rPr>
          <w:rFonts w:cs="Arial"/>
          <w:color w:val="000000"/>
          <w:szCs w:val="20"/>
        </w:rPr>
        <w:t xml:space="preserve">Strategija skladnega upravljanja državne meje Republike Slovenije upošteva </w:t>
      </w:r>
      <w:proofErr w:type="spellStart"/>
      <w:r w:rsidRPr="00DD63D5">
        <w:rPr>
          <w:rFonts w:cs="Arial"/>
          <w:color w:val="000000"/>
          <w:szCs w:val="20"/>
        </w:rPr>
        <w:t>štiristebrni</w:t>
      </w:r>
      <w:proofErr w:type="spellEnd"/>
      <w:r w:rsidRPr="00DD63D5">
        <w:rPr>
          <w:rFonts w:cs="Arial"/>
          <w:color w:val="000000"/>
          <w:szCs w:val="20"/>
        </w:rPr>
        <w:t xml:space="preserve"> model upravljanja meja, ki zajema:</w:t>
      </w:r>
    </w:p>
    <w:p w14:paraId="5226E28C" w14:textId="1B54CF86" w:rsidR="00DD63D5" w:rsidRPr="00DD63D5" w:rsidRDefault="00DD63D5" w:rsidP="00DD63D5">
      <w:pPr>
        <w:pStyle w:val="Odstavekseznama"/>
        <w:numPr>
          <w:ilvl w:val="0"/>
          <w:numId w:val="42"/>
        </w:numPr>
        <w:autoSpaceDE w:val="0"/>
        <w:autoSpaceDN w:val="0"/>
        <w:adjustRightInd w:val="0"/>
        <w:spacing w:line="240" w:lineRule="auto"/>
        <w:jc w:val="both"/>
        <w:rPr>
          <w:rFonts w:cs="Arial"/>
          <w:color w:val="000000"/>
          <w:szCs w:val="20"/>
        </w:rPr>
      </w:pPr>
      <w:r w:rsidRPr="00DD63D5">
        <w:rPr>
          <w:rFonts w:cs="Arial"/>
          <w:color w:val="000000"/>
          <w:szCs w:val="20"/>
        </w:rPr>
        <w:t>aktivnosti v tretjih državah (izvornih in tranzitnih državah nezakonitih migracij), izmenjavo informacij in konzularne aktivnosti, povezane z vizumsko politiko in usposabljanjem pristojnih organov, s ciljem obvladovati nezakonite migracije v državah izvora;</w:t>
      </w:r>
    </w:p>
    <w:p w14:paraId="38CE01F5" w14:textId="1840331A" w:rsidR="00DD63D5" w:rsidRPr="00DD63D5" w:rsidRDefault="00DD63D5" w:rsidP="00DD63D5">
      <w:pPr>
        <w:pStyle w:val="Odstavekseznama"/>
        <w:numPr>
          <w:ilvl w:val="0"/>
          <w:numId w:val="42"/>
        </w:numPr>
        <w:autoSpaceDE w:val="0"/>
        <w:autoSpaceDN w:val="0"/>
        <w:adjustRightInd w:val="0"/>
        <w:spacing w:line="240" w:lineRule="auto"/>
        <w:jc w:val="both"/>
        <w:rPr>
          <w:rFonts w:cs="Arial"/>
          <w:color w:val="000000"/>
          <w:szCs w:val="20"/>
        </w:rPr>
      </w:pPr>
      <w:r w:rsidRPr="00DD63D5">
        <w:rPr>
          <w:rFonts w:cs="Arial"/>
          <w:color w:val="000000"/>
          <w:szCs w:val="20"/>
        </w:rPr>
        <w:t>aktivnosti v sosednjih tretjih državah, ki vključujejo standardizirano sodelovanje med mejnimi službami in ustrezno izmenjavo informacij;</w:t>
      </w:r>
    </w:p>
    <w:p w14:paraId="522DD976" w14:textId="1B3DA286" w:rsidR="00DD63D5" w:rsidRPr="00DD63D5" w:rsidRDefault="00DD63D5" w:rsidP="00DD63D5">
      <w:pPr>
        <w:pStyle w:val="Odstavekseznama"/>
        <w:numPr>
          <w:ilvl w:val="0"/>
          <w:numId w:val="42"/>
        </w:numPr>
        <w:autoSpaceDE w:val="0"/>
        <w:autoSpaceDN w:val="0"/>
        <w:adjustRightInd w:val="0"/>
        <w:spacing w:line="240" w:lineRule="auto"/>
        <w:jc w:val="both"/>
        <w:rPr>
          <w:rFonts w:cs="Arial"/>
          <w:color w:val="000000"/>
          <w:szCs w:val="20"/>
        </w:rPr>
      </w:pPr>
      <w:r w:rsidRPr="00DD63D5">
        <w:rPr>
          <w:rFonts w:cs="Arial"/>
          <w:color w:val="000000"/>
          <w:szCs w:val="20"/>
        </w:rPr>
        <w:t>aktivnosti na zunanjih mejah EU, ki vključujejo sistematično mejno kontrolo in odkrivanje kriminalitete na podlagi analiz tveganja;</w:t>
      </w:r>
    </w:p>
    <w:p w14:paraId="43FC6C51" w14:textId="35A5F0E2" w:rsidR="00DD63D5" w:rsidRPr="00DD63D5" w:rsidRDefault="00DD63D5" w:rsidP="00DD63D5">
      <w:pPr>
        <w:pStyle w:val="Odstavekseznama"/>
        <w:numPr>
          <w:ilvl w:val="0"/>
          <w:numId w:val="42"/>
        </w:numPr>
        <w:autoSpaceDE w:val="0"/>
        <w:autoSpaceDN w:val="0"/>
        <w:adjustRightInd w:val="0"/>
        <w:spacing w:line="240" w:lineRule="auto"/>
        <w:jc w:val="both"/>
        <w:rPr>
          <w:rFonts w:cs="Arial"/>
          <w:color w:val="000000"/>
          <w:szCs w:val="20"/>
        </w:rPr>
      </w:pPr>
      <w:r w:rsidRPr="00DD63D5">
        <w:rPr>
          <w:rFonts w:cs="Arial"/>
          <w:color w:val="000000"/>
          <w:szCs w:val="20"/>
        </w:rPr>
        <w:t>aktivnosti znotraj skupnega schengenskega območja (dodatne policijske kontrole na notranjih mejah, policijsko sodelovanje in analize tveganja s ciljem preprečevati in obravnavati nezakonite migracij) in vračanje.</w:t>
      </w:r>
    </w:p>
    <w:p w14:paraId="45D44135" w14:textId="77777777" w:rsidR="00DD63D5" w:rsidRPr="00DD63D5" w:rsidRDefault="00DD63D5" w:rsidP="00DD63D5">
      <w:pPr>
        <w:autoSpaceDE w:val="0"/>
        <w:autoSpaceDN w:val="0"/>
        <w:adjustRightInd w:val="0"/>
        <w:spacing w:line="240" w:lineRule="auto"/>
        <w:jc w:val="both"/>
        <w:rPr>
          <w:rFonts w:cs="Arial"/>
          <w:color w:val="000000"/>
          <w:szCs w:val="20"/>
        </w:rPr>
      </w:pPr>
    </w:p>
    <w:p w14:paraId="7AD669AA" w14:textId="77777777" w:rsidR="00DD63D5" w:rsidRPr="00DD63D5" w:rsidRDefault="00DD63D5" w:rsidP="00DD63D5">
      <w:pPr>
        <w:autoSpaceDE w:val="0"/>
        <w:autoSpaceDN w:val="0"/>
        <w:adjustRightInd w:val="0"/>
        <w:spacing w:line="240" w:lineRule="auto"/>
        <w:jc w:val="both"/>
        <w:rPr>
          <w:rFonts w:cs="Arial"/>
          <w:color w:val="000000"/>
          <w:szCs w:val="20"/>
        </w:rPr>
      </w:pPr>
      <w:r w:rsidRPr="00DD63D5">
        <w:rPr>
          <w:rFonts w:cs="Arial"/>
          <w:color w:val="000000"/>
          <w:szCs w:val="20"/>
        </w:rPr>
        <w:t>Cilji strategije so:</w:t>
      </w:r>
    </w:p>
    <w:p w14:paraId="0EA08FAE" w14:textId="3FE634F1" w:rsidR="00DD63D5" w:rsidRPr="00DD63D5" w:rsidRDefault="00DD63D5" w:rsidP="00DD63D5">
      <w:pPr>
        <w:pStyle w:val="Odstavekseznama"/>
        <w:numPr>
          <w:ilvl w:val="0"/>
          <w:numId w:val="43"/>
        </w:numPr>
        <w:autoSpaceDE w:val="0"/>
        <w:autoSpaceDN w:val="0"/>
        <w:adjustRightInd w:val="0"/>
        <w:spacing w:line="240" w:lineRule="auto"/>
        <w:jc w:val="both"/>
        <w:rPr>
          <w:rFonts w:cs="Arial"/>
          <w:color w:val="000000"/>
          <w:szCs w:val="20"/>
        </w:rPr>
      </w:pPr>
      <w:r w:rsidRPr="00DD63D5">
        <w:rPr>
          <w:rFonts w:cs="Arial"/>
          <w:color w:val="000000"/>
          <w:szCs w:val="20"/>
        </w:rPr>
        <w:t>zagotavljati hiter pretok ljudi in blaga na mejnih prehodih ob upoštevanju vseh ukrepov in standardov za učinkovito izvajanje mejne kontrole;</w:t>
      </w:r>
    </w:p>
    <w:p w14:paraId="40B4AF7F" w14:textId="395D0F01" w:rsidR="00DD63D5" w:rsidRPr="00DD63D5" w:rsidRDefault="00DD63D5" w:rsidP="00DD63D5">
      <w:pPr>
        <w:pStyle w:val="Odstavekseznama"/>
        <w:numPr>
          <w:ilvl w:val="0"/>
          <w:numId w:val="43"/>
        </w:numPr>
        <w:autoSpaceDE w:val="0"/>
        <w:autoSpaceDN w:val="0"/>
        <w:adjustRightInd w:val="0"/>
        <w:spacing w:line="240" w:lineRule="auto"/>
        <w:jc w:val="both"/>
        <w:rPr>
          <w:rFonts w:cs="Arial"/>
          <w:color w:val="000000"/>
          <w:szCs w:val="20"/>
        </w:rPr>
      </w:pPr>
      <w:r w:rsidRPr="00DD63D5">
        <w:rPr>
          <w:rFonts w:cs="Arial"/>
          <w:color w:val="000000"/>
          <w:szCs w:val="20"/>
        </w:rPr>
        <w:lastRenderedPageBreak/>
        <w:t>obvladovati nezakonite migracije na zunanjih in tudi na notranjih schengenskih mejah naše države ter učinkovito izvajati meddržavne sporazume za vračanje oseb;</w:t>
      </w:r>
    </w:p>
    <w:p w14:paraId="6EBD7832" w14:textId="65F50F87" w:rsidR="00DD63D5" w:rsidRPr="00DD63D5" w:rsidRDefault="00DD63D5" w:rsidP="00DD63D5">
      <w:pPr>
        <w:pStyle w:val="Odstavekseznama"/>
        <w:numPr>
          <w:ilvl w:val="0"/>
          <w:numId w:val="43"/>
        </w:numPr>
        <w:autoSpaceDE w:val="0"/>
        <w:autoSpaceDN w:val="0"/>
        <w:adjustRightInd w:val="0"/>
        <w:spacing w:line="240" w:lineRule="auto"/>
        <w:jc w:val="both"/>
        <w:rPr>
          <w:rFonts w:cs="Arial"/>
          <w:color w:val="000000"/>
          <w:szCs w:val="20"/>
        </w:rPr>
      </w:pPr>
      <w:r w:rsidRPr="00DD63D5">
        <w:rPr>
          <w:rFonts w:cs="Arial"/>
          <w:color w:val="000000"/>
          <w:szCs w:val="20"/>
        </w:rPr>
        <w:t>uporabiti najnovejše tehnologije ter tehnična in druga sredstva za izvajanje mejne kontrole in varovanje državne meje;</w:t>
      </w:r>
    </w:p>
    <w:p w14:paraId="75B906EE" w14:textId="56140083" w:rsidR="00DD63D5" w:rsidRPr="00DD63D5" w:rsidRDefault="00DD63D5" w:rsidP="00DD63D5">
      <w:pPr>
        <w:pStyle w:val="Odstavekseznama"/>
        <w:numPr>
          <w:ilvl w:val="0"/>
          <w:numId w:val="43"/>
        </w:numPr>
        <w:autoSpaceDE w:val="0"/>
        <w:autoSpaceDN w:val="0"/>
        <w:adjustRightInd w:val="0"/>
        <w:spacing w:line="240" w:lineRule="auto"/>
        <w:jc w:val="both"/>
        <w:rPr>
          <w:rFonts w:cs="Arial"/>
          <w:color w:val="000000"/>
          <w:szCs w:val="20"/>
        </w:rPr>
      </w:pPr>
      <w:r w:rsidRPr="00DD63D5">
        <w:rPr>
          <w:rFonts w:cs="Arial"/>
          <w:color w:val="000000"/>
          <w:szCs w:val="20"/>
        </w:rPr>
        <w:t>zagotavljati ustrezno število človeških virov v skladu z obvezami pred vstopom v schengensko območje ter sproti usposabljati in nadgrajevati znanja in veščine za varovanje državnih meja.</w:t>
      </w:r>
    </w:p>
    <w:p w14:paraId="564BC089" w14:textId="77777777" w:rsidR="00DD63D5" w:rsidRPr="00DD63D5" w:rsidRDefault="00DD63D5" w:rsidP="00DD63D5">
      <w:pPr>
        <w:autoSpaceDE w:val="0"/>
        <w:autoSpaceDN w:val="0"/>
        <w:adjustRightInd w:val="0"/>
        <w:spacing w:line="240" w:lineRule="auto"/>
        <w:jc w:val="both"/>
        <w:rPr>
          <w:rFonts w:cs="Arial"/>
          <w:color w:val="000000"/>
          <w:szCs w:val="20"/>
        </w:rPr>
      </w:pPr>
    </w:p>
    <w:p w14:paraId="44137D06" w14:textId="33262D26" w:rsidR="00D0747B" w:rsidRPr="00DD63D5" w:rsidRDefault="00DD63D5" w:rsidP="00DD63D5">
      <w:pPr>
        <w:autoSpaceDE w:val="0"/>
        <w:autoSpaceDN w:val="0"/>
        <w:adjustRightInd w:val="0"/>
        <w:spacing w:line="240" w:lineRule="auto"/>
        <w:jc w:val="both"/>
        <w:rPr>
          <w:rFonts w:cs="Arial"/>
          <w:color w:val="000000"/>
          <w:szCs w:val="20"/>
        </w:rPr>
      </w:pPr>
      <w:r w:rsidRPr="00DD63D5">
        <w:rPr>
          <w:rFonts w:cs="Arial"/>
          <w:color w:val="000000"/>
          <w:szCs w:val="20"/>
        </w:rPr>
        <w:t>Vir: Ministrstvo za notranje zadeve</w:t>
      </w:r>
    </w:p>
    <w:p w14:paraId="3AB01F34" w14:textId="77777777" w:rsidR="00D0747B" w:rsidRPr="00D0747B" w:rsidRDefault="00D0747B" w:rsidP="00D0747B">
      <w:pPr>
        <w:autoSpaceDE w:val="0"/>
        <w:autoSpaceDN w:val="0"/>
        <w:adjustRightInd w:val="0"/>
        <w:spacing w:line="240" w:lineRule="auto"/>
        <w:jc w:val="both"/>
        <w:rPr>
          <w:rFonts w:cs="Arial"/>
          <w:b/>
          <w:bCs/>
          <w:color w:val="000000"/>
          <w:szCs w:val="20"/>
        </w:rPr>
      </w:pPr>
    </w:p>
    <w:p w14:paraId="5D13F111" w14:textId="032B57F4" w:rsidR="0018217A" w:rsidRPr="0018217A" w:rsidRDefault="0018217A" w:rsidP="0018217A">
      <w:pPr>
        <w:autoSpaceDE w:val="0"/>
        <w:autoSpaceDN w:val="0"/>
        <w:adjustRightInd w:val="0"/>
        <w:spacing w:line="240" w:lineRule="auto"/>
        <w:jc w:val="both"/>
        <w:rPr>
          <w:rFonts w:cs="Arial"/>
          <w:b/>
          <w:bCs/>
          <w:color w:val="000000"/>
          <w:szCs w:val="20"/>
        </w:rPr>
      </w:pPr>
      <w:r w:rsidRPr="0018217A">
        <w:rPr>
          <w:rFonts w:cs="Arial"/>
          <w:b/>
          <w:bCs/>
          <w:color w:val="000000"/>
          <w:szCs w:val="20"/>
        </w:rPr>
        <w:t>DPN  za prenosni plinovod R42/1 Anže–Brestanica</w:t>
      </w:r>
    </w:p>
    <w:p w14:paraId="6113F436" w14:textId="77777777" w:rsidR="0018217A" w:rsidRPr="0018217A" w:rsidRDefault="0018217A" w:rsidP="0018217A">
      <w:pPr>
        <w:autoSpaceDE w:val="0"/>
        <w:autoSpaceDN w:val="0"/>
        <w:adjustRightInd w:val="0"/>
        <w:spacing w:line="240" w:lineRule="auto"/>
        <w:jc w:val="both"/>
        <w:rPr>
          <w:rFonts w:cs="Arial"/>
          <w:b/>
          <w:bCs/>
          <w:color w:val="000000"/>
          <w:szCs w:val="20"/>
        </w:rPr>
      </w:pPr>
    </w:p>
    <w:p w14:paraId="558CB00E" w14:textId="77777777" w:rsidR="0018217A" w:rsidRPr="0018217A" w:rsidRDefault="0018217A" w:rsidP="0018217A">
      <w:pPr>
        <w:autoSpaceDE w:val="0"/>
        <w:autoSpaceDN w:val="0"/>
        <w:adjustRightInd w:val="0"/>
        <w:spacing w:line="240" w:lineRule="auto"/>
        <w:jc w:val="both"/>
        <w:rPr>
          <w:rFonts w:cs="Arial"/>
          <w:color w:val="000000"/>
          <w:szCs w:val="20"/>
        </w:rPr>
      </w:pPr>
      <w:r w:rsidRPr="0018217A">
        <w:rPr>
          <w:rFonts w:cs="Arial"/>
          <w:color w:val="000000"/>
          <w:szCs w:val="20"/>
        </w:rPr>
        <w:t xml:space="preserve">Vlada je sprejela sklep o izvedbi državnega prostorskega načrtovanja (DPN) za prenosni plinovod R42/1 Anže–Brestanica. Osnovni cilj tega prenosnega plinovoda je povečanje zmogljivosti za oskrbo Termoelektrarne Brestanica, ki načrtuje povečanje svojih zmogljivosti, in možnost širitve oskrbe z zemeljskim plinom na širšem območju. Območje načrtovane prostorske ureditve se nahaja na območju občine Krško. Okvirna dolžina trase je približno 4,5 kilometra. </w:t>
      </w:r>
    </w:p>
    <w:p w14:paraId="114AED45" w14:textId="77777777" w:rsidR="0018217A" w:rsidRPr="0018217A" w:rsidRDefault="0018217A" w:rsidP="0018217A">
      <w:pPr>
        <w:autoSpaceDE w:val="0"/>
        <w:autoSpaceDN w:val="0"/>
        <w:adjustRightInd w:val="0"/>
        <w:spacing w:line="240" w:lineRule="auto"/>
        <w:jc w:val="both"/>
        <w:rPr>
          <w:rFonts w:cs="Arial"/>
          <w:color w:val="000000"/>
          <w:szCs w:val="20"/>
        </w:rPr>
      </w:pPr>
    </w:p>
    <w:p w14:paraId="027D1DED" w14:textId="77777777" w:rsidR="0018217A" w:rsidRPr="0018217A" w:rsidRDefault="0018217A" w:rsidP="0018217A">
      <w:pPr>
        <w:autoSpaceDE w:val="0"/>
        <w:autoSpaceDN w:val="0"/>
        <w:adjustRightInd w:val="0"/>
        <w:spacing w:line="240" w:lineRule="auto"/>
        <w:jc w:val="both"/>
        <w:rPr>
          <w:rFonts w:cs="Arial"/>
          <w:color w:val="000000"/>
          <w:szCs w:val="20"/>
        </w:rPr>
      </w:pPr>
      <w:r w:rsidRPr="0018217A">
        <w:rPr>
          <w:rFonts w:cs="Arial"/>
          <w:color w:val="000000"/>
          <w:szCs w:val="20"/>
        </w:rPr>
        <w:t>Sklep je pripravljen na podlagi pobude Ministrstvu za infrastrukturo. Postopek priprave in sprejetja državnega prostorskega načrta za prenosni plinovod R42/1 Anže–Brestanica se v skladu s sklepom izvede na podlagi 84. do 90. člena Zakona o urejanju prostora.</w:t>
      </w:r>
    </w:p>
    <w:p w14:paraId="14F1C6DF" w14:textId="77777777" w:rsidR="0018217A" w:rsidRPr="0018217A" w:rsidRDefault="0018217A" w:rsidP="0018217A">
      <w:pPr>
        <w:autoSpaceDE w:val="0"/>
        <w:autoSpaceDN w:val="0"/>
        <w:adjustRightInd w:val="0"/>
        <w:spacing w:line="240" w:lineRule="auto"/>
        <w:jc w:val="both"/>
        <w:rPr>
          <w:rFonts w:cs="Arial"/>
          <w:color w:val="000000"/>
          <w:szCs w:val="20"/>
        </w:rPr>
      </w:pPr>
    </w:p>
    <w:p w14:paraId="11A9E76F" w14:textId="1A670E37" w:rsidR="00D0747B" w:rsidRPr="0018217A" w:rsidRDefault="0018217A" w:rsidP="0018217A">
      <w:pPr>
        <w:autoSpaceDE w:val="0"/>
        <w:autoSpaceDN w:val="0"/>
        <w:adjustRightInd w:val="0"/>
        <w:spacing w:line="240" w:lineRule="auto"/>
        <w:jc w:val="both"/>
        <w:rPr>
          <w:rFonts w:cs="Arial"/>
          <w:color w:val="000000"/>
          <w:szCs w:val="20"/>
        </w:rPr>
      </w:pPr>
      <w:r w:rsidRPr="0018217A">
        <w:rPr>
          <w:rFonts w:cs="Arial"/>
          <w:color w:val="000000"/>
          <w:szCs w:val="20"/>
        </w:rPr>
        <w:t>Vir: Ministrstvo za okolje in prostor</w:t>
      </w:r>
    </w:p>
    <w:p w14:paraId="3E204320" w14:textId="77777777" w:rsidR="00D0747B" w:rsidRPr="00D0747B" w:rsidRDefault="00D0747B" w:rsidP="00D0747B">
      <w:pPr>
        <w:autoSpaceDE w:val="0"/>
        <w:autoSpaceDN w:val="0"/>
        <w:adjustRightInd w:val="0"/>
        <w:spacing w:line="240" w:lineRule="auto"/>
        <w:jc w:val="both"/>
        <w:rPr>
          <w:rFonts w:cs="Arial"/>
          <w:b/>
          <w:bCs/>
          <w:color w:val="000000"/>
          <w:szCs w:val="20"/>
        </w:rPr>
      </w:pPr>
    </w:p>
    <w:p w14:paraId="5DAEACC9" w14:textId="0CA4885F" w:rsidR="00AF3310" w:rsidRPr="00AF3310" w:rsidRDefault="00AF3310" w:rsidP="00AF3310">
      <w:pPr>
        <w:autoSpaceDE w:val="0"/>
        <w:autoSpaceDN w:val="0"/>
        <w:adjustRightInd w:val="0"/>
        <w:spacing w:line="240" w:lineRule="auto"/>
        <w:jc w:val="both"/>
        <w:rPr>
          <w:rFonts w:cs="Arial"/>
          <w:b/>
          <w:bCs/>
          <w:color w:val="000000"/>
          <w:szCs w:val="20"/>
        </w:rPr>
      </w:pPr>
      <w:r w:rsidRPr="00AF3310">
        <w:rPr>
          <w:rFonts w:cs="Arial"/>
          <w:b/>
          <w:bCs/>
          <w:color w:val="000000"/>
          <w:szCs w:val="20"/>
        </w:rPr>
        <w:t>Najustreznejša rešitev poteka trase državne ceste od Otiškega vrha do meje z Avstrijo na Holmcu</w:t>
      </w:r>
    </w:p>
    <w:p w14:paraId="112789D7" w14:textId="77777777" w:rsidR="00AF3310" w:rsidRPr="00AF3310" w:rsidRDefault="00AF3310" w:rsidP="00AF3310">
      <w:pPr>
        <w:autoSpaceDE w:val="0"/>
        <w:autoSpaceDN w:val="0"/>
        <w:adjustRightInd w:val="0"/>
        <w:spacing w:line="240" w:lineRule="auto"/>
        <w:jc w:val="both"/>
        <w:rPr>
          <w:rFonts w:cs="Arial"/>
          <w:b/>
          <w:bCs/>
          <w:color w:val="000000"/>
          <w:szCs w:val="20"/>
        </w:rPr>
      </w:pPr>
    </w:p>
    <w:p w14:paraId="34DFC962" w14:textId="77777777" w:rsidR="00AF3310" w:rsidRPr="00AF3310" w:rsidRDefault="00AF3310" w:rsidP="00AF3310">
      <w:pPr>
        <w:autoSpaceDE w:val="0"/>
        <w:autoSpaceDN w:val="0"/>
        <w:adjustRightInd w:val="0"/>
        <w:spacing w:line="240" w:lineRule="auto"/>
        <w:jc w:val="both"/>
        <w:rPr>
          <w:rFonts w:cs="Arial"/>
          <w:color w:val="000000"/>
          <w:szCs w:val="20"/>
        </w:rPr>
      </w:pPr>
      <w:r w:rsidRPr="00AF3310">
        <w:rPr>
          <w:rFonts w:cs="Arial"/>
          <w:color w:val="000000"/>
          <w:szCs w:val="20"/>
        </w:rPr>
        <w:t>Vlada se strinja s predlogom najustreznejše rešitve poteka trase državne ceste od Otiškega vrha do meje z Republiko Avstrijo na Holmcu, kjer je na odseku od Otiškega vrha do Raven na Koroškem predvidena kot štiripasovna, na odseku od Raven na Koroškem do Prevalj pa kot dvopasovna cesta. Od Prevalj do meje z Republiko Avstrijo se rekonstruira obstoječa državna cesta Holmec – Poljana.</w:t>
      </w:r>
    </w:p>
    <w:p w14:paraId="083D8AFF" w14:textId="77777777" w:rsidR="00AF3310" w:rsidRPr="00AF3310" w:rsidRDefault="00AF3310" w:rsidP="00AF3310">
      <w:pPr>
        <w:autoSpaceDE w:val="0"/>
        <w:autoSpaceDN w:val="0"/>
        <w:adjustRightInd w:val="0"/>
        <w:spacing w:line="240" w:lineRule="auto"/>
        <w:jc w:val="both"/>
        <w:rPr>
          <w:rFonts w:cs="Arial"/>
          <w:color w:val="000000"/>
          <w:szCs w:val="20"/>
        </w:rPr>
      </w:pPr>
    </w:p>
    <w:p w14:paraId="3C0A1CAC" w14:textId="77777777" w:rsidR="00AF3310" w:rsidRPr="00AF3310" w:rsidRDefault="00AF3310" w:rsidP="00AF3310">
      <w:pPr>
        <w:autoSpaceDE w:val="0"/>
        <w:autoSpaceDN w:val="0"/>
        <w:adjustRightInd w:val="0"/>
        <w:spacing w:line="240" w:lineRule="auto"/>
        <w:jc w:val="both"/>
        <w:rPr>
          <w:rFonts w:cs="Arial"/>
          <w:color w:val="000000"/>
          <w:szCs w:val="20"/>
        </w:rPr>
      </w:pPr>
      <w:r w:rsidRPr="00AF3310">
        <w:rPr>
          <w:rFonts w:cs="Arial"/>
          <w:color w:val="000000"/>
          <w:szCs w:val="20"/>
        </w:rPr>
        <w:t xml:space="preserve">Priprava DPN  za državno cesto od Otiškega Vrha do meje z Republiko Avstrijo na Holmcu  predstavlja del severnega dela 3. razvojne osi, ki je v Strategiji prostorskega razvoja Slovenije (SPRS) opredeljena kot ena izmed prioritet. Tretja razvojna os, ki se iz smeri Avstrijske Koroške, preko Slovenj Gradca in Velenja, pri Celju navezuje na avtocesto A1 in se nato nadaljuje proti Novemu mestu in naprej proti Karlovcu oz. se naveže na avtocesto Zagreb–Reka, je za Koroško, Savinjsko, Zasavje, Spodnje Posavje in Jugovzhodno Slovenijo izredno pomembna </w:t>
      </w:r>
      <w:proofErr w:type="spellStart"/>
      <w:r w:rsidRPr="00AF3310">
        <w:rPr>
          <w:rFonts w:cs="Arial"/>
          <w:color w:val="000000"/>
          <w:szCs w:val="20"/>
        </w:rPr>
        <w:t>medregijska</w:t>
      </w:r>
      <w:proofErr w:type="spellEnd"/>
      <w:r w:rsidRPr="00AF3310">
        <w:rPr>
          <w:rFonts w:cs="Arial"/>
          <w:color w:val="000000"/>
          <w:szCs w:val="20"/>
        </w:rPr>
        <w:t xml:space="preserve"> povezava ter navezava na avstrijsko in hrvaško cestno omrežje.</w:t>
      </w:r>
    </w:p>
    <w:p w14:paraId="3215E27B" w14:textId="77777777" w:rsidR="00AF3310" w:rsidRPr="00AF3310" w:rsidRDefault="00AF3310" w:rsidP="00AF3310">
      <w:pPr>
        <w:autoSpaceDE w:val="0"/>
        <w:autoSpaceDN w:val="0"/>
        <w:adjustRightInd w:val="0"/>
        <w:spacing w:line="240" w:lineRule="auto"/>
        <w:jc w:val="both"/>
        <w:rPr>
          <w:rFonts w:cs="Arial"/>
          <w:color w:val="000000"/>
          <w:szCs w:val="20"/>
        </w:rPr>
      </w:pPr>
    </w:p>
    <w:p w14:paraId="0C9E5D22" w14:textId="3C469573" w:rsidR="00AF3310" w:rsidRPr="00AF3310" w:rsidRDefault="00AF3310" w:rsidP="00AF3310">
      <w:pPr>
        <w:autoSpaceDE w:val="0"/>
        <w:autoSpaceDN w:val="0"/>
        <w:adjustRightInd w:val="0"/>
        <w:spacing w:line="240" w:lineRule="auto"/>
        <w:jc w:val="both"/>
        <w:rPr>
          <w:rFonts w:cs="Arial"/>
          <w:color w:val="000000"/>
          <w:szCs w:val="20"/>
        </w:rPr>
      </w:pPr>
      <w:r w:rsidRPr="00AF3310">
        <w:rPr>
          <w:rFonts w:cs="Arial"/>
          <w:color w:val="000000"/>
          <w:szCs w:val="20"/>
        </w:rPr>
        <w:t xml:space="preserve">Vlada se je seznanila z gradivom Študija variant (utemeljitev rešitve)/ predinvesticijska zasnova za državni prostorski načrt za državno cesto od Otiškega Vrha do meje z Republiko Avstrijo na Holmcu,  (izdelala LUZ, </w:t>
      </w:r>
      <w:proofErr w:type="spellStart"/>
      <w:r w:rsidRPr="00AF3310">
        <w:rPr>
          <w:rFonts w:cs="Arial"/>
          <w:color w:val="000000"/>
          <w:szCs w:val="20"/>
        </w:rPr>
        <w:t>d.d</w:t>
      </w:r>
      <w:proofErr w:type="spellEnd"/>
      <w:r w:rsidRPr="00AF3310">
        <w:rPr>
          <w:rFonts w:cs="Arial"/>
          <w:color w:val="000000"/>
          <w:szCs w:val="20"/>
        </w:rPr>
        <w:t xml:space="preserve">. in </w:t>
      </w:r>
      <w:proofErr w:type="spellStart"/>
      <w:r w:rsidRPr="00AF3310">
        <w:rPr>
          <w:rFonts w:cs="Arial"/>
          <w:color w:val="000000"/>
          <w:szCs w:val="20"/>
        </w:rPr>
        <w:t>Lineal</w:t>
      </w:r>
      <w:proofErr w:type="spellEnd"/>
      <w:r w:rsidRPr="00AF3310">
        <w:rPr>
          <w:rFonts w:cs="Arial"/>
          <w:color w:val="000000"/>
          <w:szCs w:val="20"/>
        </w:rPr>
        <w:t xml:space="preserve">, </w:t>
      </w:r>
      <w:proofErr w:type="spellStart"/>
      <w:r w:rsidRPr="00AF3310">
        <w:rPr>
          <w:rFonts w:cs="Arial"/>
          <w:color w:val="000000"/>
          <w:szCs w:val="20"/>
        </w:rPr>
        <w:t>d.o.o</w:t>
      </w:r>
      <w:proofErr w:type="spellEnd"/>
      <w:r w:rsidRPr="00AF3310">
        <w:rPr>
          <w:rFonts w:cs="Arial"/>
          <w:color w:val="000000"/>
          <w:szCs w:val="20"/>
        </w:rPr>
        <w:t xml:space="preserve">,) iz katerega izhaja, da se v nadaljevanju postopka za predlagano rešitev izdela podrobnejše idejne rešitve in dodatne strokovne podlage, ki bodo omogočale izdelavo predloga državnega prostorskega načrta na odseku od Otiškega Vrha do priključka Prevalje. Glavni cilj načrtovane državne ceste je zagotoviti ustrezno medsebojno povezanost središč mednarodnega, nacionalnega in regionalnega pomena na širšem območju </w:t>
      </w:r>
      <w:proofErr w:type="spellStart"/>
      <w:r w:rsidRPr="00AF3310">
        <w:rPr>
          <w:rFonts w:cs="Arial"/>
          <w:color w:val="000000"/>
          <w:szCs w:val="20"/>
        </w:rPr>
        <w:t>severovzahodne</w:t>
      </w:r>
      <w:proofErr w:type="spellEnd"/>
      <w:r w:rsidRPr="00AF3310">
        <w:rPr>
          <w:rFonts w:cs="Arial"/>
          <w:color w:val="000000"/>
          <w:szCs w:val="20"/>
        </w:rPr>
        <w:t xml:space="preserve"> Slovenije ter njihovo povezanost z mednarodnimi povezavami ustreznega pomena. Načrtovana državna cesta bo omogočila navezavo lokalnih središč na ustrezne razvojne povezave, razvoj gospodarstva z ohranjanjem delovnih mest, regionalno in mednarodno sodelovanje.</w:t>
      </w:r>
    </w:p>
    <w:p w14:paraId="326789AA" w14:textId="77777777" w:rsidR="00AF3310" w:rsidRPr="00AF3310" w:rsidRDefault="00AF3310" w:rsidP="00AF3310">
      <w:pPr>
        <w:autoSpaceDE w:val="0"/>
        <w:autoSpaceDN w:val="0"/>
        <w:adjustRightInd w:val="0"/>
        <w:spacing w:line="240" w:lineRule="auto"/>
        <w:jc w:val="both"/>
        <w:rPr>
          <w:rFonts w:cs="Arial"/>
          <w:color w:val="000000"/>
          <w:szCs w:val="20"/>
        </w:rPr>
      </w:pPr>
    </w:p>
    <w:p w14:paraId="76BBE622" w14:textId="49190DF5" w:rsidR="00D0747B" w:rsidRPr="00AF3310" w:rsidRDefault="00AF3310" w:rsidP="00AF3310">
      <w:pPr>
        <w:autoSpaceDE w:val="0"/>
        <w:autoSpaceDN w:val="0"/>
        <w:adjustRightInd w:val="0"/>
        <w:spacing w:line="240" w:lineRule="auto"/>
        <w:jc w:val="both"/>
        <w:rPr>
          <w:rFonts w:cs="Arial"/>
          <w:color w:val="000000"/>
          <w:szCs w:val="20"/>
        </w:rPr>
      </w:pPr>
      <w:r w:rsidRPr="00AF3310">
        <w:rPr>
          <w:rFonts w:cs="Arial"/>
          <w:color w:val="000000"/>
          <w:szCs w:val="20"/>
        </w:rPr>
        <w:t>Vir: Ministrstvo za okolje in prostor</w:t>
      </w:r>
    </w:p>
    <w:p w14:paraId="21789972" w14:textId="77777777" w:rsidR="00D0747B" w:rsidRPr="00D0747B" w:rsidRDefault="00D0747B" w:rsidP="00D0747B">
      <w:pPr>
        <w:autoSpaceDE w:val="0"/>
        <w:autoSpaceDN w:val="0"/>
        <w:adjustRightInd w:val="0"/>
        <w:spacing w:line="240" w:lineRule="auto"/>
        <w:jc w:val="both"/>
        <w:rPr>
          <w:rFonts w:cs="Arial"/>
          <w:b/>
          <w:bCs/>
          <w:color w:val="000000"/>
          <w:szCs w:val="20"/>
        </w:rPr>
      </w:pPr>
    </w:p>
    <w:p w14:paraId="527BE105" w14:textId="4D2A1AA9" w:rsidR="001E7310" w:rsidRPr="001E7310" w:rsidRDefault="001E7310" w:rsidP="001E7310">
      <w:pPr>
        <w:autoSpaceDE w:val="0"/>
        <w:autoSpaceDN w:val="0"/>
        <w:adjustRightInd w:val="0"/>
        <w:spacing w:line="240" w:lineRule="auto"/>
        <w:jc w:val="both"/>
        <w:rPr>
          <w:rFonts w:cs="Arial"/>
          <w:b/>
          <w:bCs/>
          <w:color w:val="000000"/>
          <w:szCs w:val="20"/>
        </w:rPr>
      </w:pPr>
      <w:r w:rsidRPr="001E7310">
        <w:rPr>
          <w:rFonts w:cs="Arial"/>
          <w:b/>
          <w:bCs/>
          <w:color w:val="000000"/>
          <w:szCs w:val="20"/>
        </w:rPr>
        <w:t>Vlada o priporočilu KPK za proučitev možnosti spremembe Zakona o zavodih</w:t>
      </w:r>
    </w:p>
    <w:p w14:paraId="75745980" w14:textId="77777777" w:rsidR="001E7310" w:rsidRPr="001E7310" w:rsidRDefault="001E7310" w:rsidP="001E7310">
      <w:pPr>
        <w:autoSpaceDE w:val="0"/>
        <w:autoSpaceDN w:val="0"/>
        <w:adjustRightInd w:val="0"/>
        <w:spacing w:line="240" w:lineRule="auto"/>
        <w:jc w:val="both"/>
        <w:rPr>
          <w:rFonts w:cs="Arial"/>
          <w:b/>
          <w:bCs/>
          <w:color w:val="000000"/>
          <w:szCs w:val="20"/>
        </w:rPr>
      </w:pPr>
    </w:p>
    <w:p w14:paraId="0B9A77CB" w14:textId="77777777" w:rsidR="001E7310" w:rsidRPr="001E7310" w:rsidRDefault="001E7310" w:rsidP="001E7310">
      <w:pPr>
        <w:autoSpaceDE w:val="0"/>
        <w:autoSpaceDN w:val="0"/>
        <w:adjustRightInd w:val="0"/>
        <w:spacing w:line="240" w:lineRule="auto"/>
        <w:jc w:val="both"/>
        <w:rPr>
          <w:rFonts w:cs="Arial"/>
          <w:color w:val="000000"/>
          <w:szCs w:val="20"/>
        </w:rPr>
      </w:pPr>
      <w:r w:rsidRPr="001E7310">
        <w:rPr>
          <w:rFonts w:cs="Arial"/>
          <w:color w:val="000000"/>
          <w:szCs w:val="20"/>
        </w:rPr>
        <w:t xml:space="preserve">Vlada Republike Slovenije se je na današnji redni seji seznanila s Priporočili Komisije za preprečevanje korupcije za proučitev možnosti spremembe Zakona o zavodih oziroma področne </w:t>
      </w:r>
      <w:r w:rsidRPr="001E7310">
        <w:rPr>
          <w:rFonts w:cs="Arial"/>
          <w:color w:val="000000"/>
          <w:szCs w:val="20"/>
        </w:rPr>
        <w:lastRenderedPageBreak/>
        <w:t>zakonodaje, ki ureja imenovanje vršilcev dolžnosti poslovodnih oseb ter izvedbo postopka javnega razpisa glede imenovanja poslovodne osebe v primeru imenovanja vršilca dolžnosti.</w:t>
      </w:r>
    </w:p>
    <w:p w14:paraId="3FF256A0" w14:textId="77777777" w:rsidR="001E7310" w:rsidRPr="001E7310" w:rsidRDefault="001E7310" w:rsidP="001E7310">
      <w:pPr>
        <w:autoSpaceDE w:val="0"/>
        <w:autoSpaceDN w:val="0"/>
        <w:adjustRightInd w:val="0"/>
        <w:spacing w:line="240" w:lineRule="auto"/>
        <w:jc w:val="both"/>
        <w:rPr>
          <w:rFonts w:cs="Arial"/>
          <w:color w:val="000000"/>
          <w:szCs w:val="20"/>
        </w:rPr>
      </w:pPr>
    </w:p>
    <w:p w14:paraId="4EF21496" w14:textId="77777777" w:rsidR="001E7310" w:rsidRPr="001E7310" w:rsidRDefault="001E7310" w:rsidP="001E7310">
      <w:pPr>
        <w:autoSpaceDE w:val="0"/>
        <w:autoSpaceDN w:val="0"/>
        <w:adjustRightInd w:val="0"/>
        <w:spacing w:line="240" w:lineRule="auto"/>
        <w:jc w:val="both"/>
        <w:rPr>
          <w:rFonts w:cs="Arial"/>
          <w:color w:val="000000"/>
          <w:szCs w:val="20"/>
        </w:rPr>
      </w:pPr>
      <w:r w:rsidRPr="001E7310">
        <w:rPr>
          <w:rFonts w:cs="Arial"/>
          <w:color w:val="000000"/>
          <w:szCs w:val="20"/>
        </w:rPr>
        <w:t xml:space="preserve">Vlada Republike Slovenije je sprejela odgovor na priporočila Komisije za preprečevanje korupcije in ga pošlje komisiji, Ministrstvu za javno upravo pa nalaga, da najkasneje do 1. 10. 2022 pripravi predlog nove sistemske ureditve zavodov. </w:t>
      </w:r>
    </w:p>
    <w:p w14:paraId="380C9DE0" w14:textId="77777777" w:rsidR="001E7310" w:rsidRPr="001E7310" w:rsidRDefault="001E7310" w:rsidP="001E7310">
      <w:pPr>
        <w:autoSpaceDE w:val="0"/>
        <w:autoSpaceDN w:val="0"/>
        <w:adjustRightInd w:val="0"/>
        <w:spacing w:line="240" w:lineRule="auto"/>
        <w:jc w:val="both"/>
        <w:rPr>
          <w:rFonts w:cs="Arial"/>
          <w:color w:val="000000"/>
          <w:szCs w:val="20"/>
        </w:rPr>
      </w:pPr>
    </w:p>
    <w:p w14:paraId="57117CFB" w14:textId="77777777" w:rsidR="001E7310" w:rsidRPr="001E7310" w:rsidRDefault="001E7310" w:rsidP="001E7310">
      <w:pPr>
        <w:autoSpaceDE w:val="0"/>
        <w:autoSpaceDN w:val="0"/>
        <w:adjustRightInd w:val="0"/>
        <w:spacing w:line="240" w:lineRule="auto"/>
        <w:jc w:val="both"/>
        <w:rPr>
          <w:rFonts w:cs="Arial"/>
          <w:color w:val="000000"/>
          <w:szCs w:val="20"/>
        </w:rPr>
      </w:pPr>
      <w:r w:rsidRPr="001E7310">
        <w:rPr>
          <w:rFonts w:cs="Arial"/>
          <w:color w:val="000000"/>
          <w:szCs w:val="20"/>
        </w:rPr>
        <w:t xml:space="preserve">Vlada v odgovoru uvodoma pojasni trenutno sistemsko ureditev področja javnih služb, ki ga ureja Zakon o zavodih iz leta 1991 in je za izvajanje javnih služb določil statusno obliko javnega zavoda. Zakon je bil ob njegovem nastanku zamišljen kot zakon prehodnega subsidiarnega pomena, postal pa je sistemski zakon. Vlada nadalje v odgovoru obrazloži tudi določbe, ki urejajo delovanje, sestavo, pristojnosti, način imenovanja oziroma volitev ter trajanje mandatov organov zavodov, ter pojasni, da natančne izvedbe postopka javnega razpisa in vseh postopkov pri imenovanju vršilcev dolžnosti direktorjev v javnih zavodih Zakon o zavodih ne določa. Konkretni postopki javnih razpisov v javnih zavodih tečejo v skladu s pravili, določenimi v aktih o ustanovitvi, statutih ali pravilih posameznih javnih zavodov oziroma njihovih ustanoviteljev. </w:t>
      </w:r>
    </w:p>
    <w:p w14:paraId="54F48485" w14:textId="77777777" w:rsidR="001E7310" w:rsidRPr="001E7310" w:rsidRDefault="001E7310" w:rsidP="001E7310">
      <w:pPr>
        <w:autoSpaceDE w:val="0"/>
        <w:autoSpaceDN w:val="0"/>
        <w:adjustRightInd w:val="0"/>
        <w:spacing w:line="240" w:lineRule="auto"/>
        <w:jc w:val="both"/>
        <w:rPr>
          <w:rFonts w:cs="Arial"/>
          <w:color w:val="000000"/>
          <w:szCs w:val="20"/>
        </w:rPr>
      </w:pPr>
    </w:p>
    <w:p w14:paraId="438CCC44" w14:textId="77777777" w:rsidR="001E7310" w:rsidRPr="001E7310" w:rsidRDefault="001E7310" w:rsidP="001E7310">
      <w:pPr>
        <w:autoSpaceDE w:val="0"/>
        <w:autoSpaceDN w:val="0"/>
        <w:adjustRightInd w:val="0"/>
        <w:spacing w:line="240" w:lineRule="auto"/>
        <w:jc w:val="both"/>
        <w:rPr>
          <w:rFonts w:cs="Arial"/>
          <w:color w:val="000000"/>
          <w:szCs w:val="20"/>
        </w:rPr>
      </w:pPr>
      <w:r w:rsidRPr="001E7310">
        <w:rPr>
          <w:rFonts w:cs="Arial"/>
          <w:color w:val="000000"/>
          <w:szCs w:val="20"/>
        </w:rPr>
        <w:t xml:space="preserve">Vlada še dodaja, da je v zvezi z upravljanjem javnih zavodov 13. 5. 2021 sprejela Odzivno poročilo na Revizijsko poročilo Računskega sodišča Republike Slovenije »Učinkovitost sistema upravljanja javnih zavodov«. Med načrtovanimi aktivnostmi iz odzivnega poročila bo Vlada sprejela tudi priporočila za pristojna ministrstva (na primer glede izbora in predlaganja kandidatov za predstavnike ustanovitelja v svetih javnih zavodov, priporočila glede osnovnih pogojev in meril za imenovanje članov svetov javnih zavodov idr.), pristojna ministrstva pa bodo revidirala zakonodajo po posameznih področjih in akte o ustanovitvi posameznih javnih zavodov ter pregledala statute zavodov iz svoje pristojnosti in predlagala morebitne spremembe oziroma dopolnitve v delu, ki ureja spremljanje nalog sveta zavoda. </w:t>
      </w:r>
    </w:p>
    <w:p w14:paraId="0B852067" w14:textId="77777777" w:rsidR="001E7310" w:rsidRPr="001E7310" w:rsidRDefault="001E7310" w:rsidP="001E7310">
      <w:pPr>
        <w:autoSpaceDE w:val="0"/>
        <w:autoSpaceDN w:val="0"/>
        <w:adjustRightInd w:val="0"/>
        <w:spacing w:line="240" w:lineRule="auto"/>
        <w:jc w:val="both"/>
        <w:rPr>
          <w:rFonts w:cs="Arial"/>
          <w:color w:val="000000"/>
          <w:szCs w:val="20"/>
        </w:rPr>
      </w:pPr>
    </w:p>
    <w:p w14:paraId="0D38BEC7" w14:textId="77777777" w:rsidR="001E7310" w:rsidRPr="001E7310" w:rsidRDefault="001E7310" w:rsidP="001E7310">
      <w:pPr>
        <w:autoSpaceDE w:val="0"/>
        <w:autoSpaceDN w:val="0"/>
        <w:adjustRightInd w:val="0"/>
        <w:spacing w:line="240" w:lineRule="auto"/>
        <w:jc w:val="both"/>
        <w:rPr>
          <w:rFonts w:cs="Arial"/>
          <w:color w:val="000000"/>
          <w:szCs w:val="20"/>
        </w:rPr>
      </w:pPr>
      <w:r w:rsidRPr="001E7310">
        <w:rPr>
          <w:rFonts w:cs="Arial"/>
          <w:color w:val="000000"/>
          <w:szCs w:val="20"/>
        </w:rPr>
        <w:t>V zvezi tveganji, ki po mnenju KPK lahko predstavljajo zlorabo instituta postavitve vršilca dolžnosti poslovodne osebe v javnih zavodih s strani sveta javnega zavoda, Vlada meni, da mora, če zakonodaja s področja, na katerem zavod opravlja svojo dejavnost ne določa drugače, tudi vršilec dolžnosti direktorja izpolnjevati pogoje, ki so določeni za delovno mesto direktorja. Vršilec dolžnosti direktorja v času do imenovanja novega direktorja namreč izvršuje vse pravice, obveznosti in odgovornosti direktorja, prav tako pa mu pripada tudi plača, ki pripada direktorju. Vlada Republike Slovenije meni tudi, da primerov, ko se v postopku javnega razpisa ne izbere nobenega kandidata, ne moremo posplošiti v smislu zlorabe instituta postavitve vršilca dolžnosti, saj je treba upoštevati okoliščine vsakega konkretnega primera.</w:t>
      </w:r>
    </w:p>
    <w:p w14:paraId="54FB83FA" w14:textId="77777777" w:rsidR="001E7310" w:rsidRPr="001E7310" w:rsidRDefault="001E7310" w:rsidP="001E7310">
      <w:pPr>
        <w:autoSpaceDE w:val="0"/>
        <w:autoSpaceDN w:val="0"/>
        <w:adjustRightInd w:val="0"/>
        <w:spacing w:line="240" w:lineRule="auto"/>
        <w:jc w:val="both"/>
        <w:rPr>
          <w:rFonts w:cs="Arial"/>
          <w:color w:val="000000"/>
          <w:szCs w:val="20"/>
        </w:rPr>
      </w:pPr>
    </w:p>
    <w:p w14:paraId="2AA35DE4" w14:textId="5002E3B0" w:rsidR="00D0747B" w:rsidRPr="001E7310" w:rsidRDefault="001E7310" w:rsidP="001E7310">
      <w:pPr>
        <w:autoSpaceDE w:val="0"/>
        <w:autoSpaceDN w:val="0"/>
        <w:adjustRightInd w:val="0"/>
        <w:spacing w:line="240" w:lineRule="auto"/>
        <w:jc w:val="both"/>
        <w:rPr>
          <w:rFonts w:cs="Arial"/>
          <w:color w:val="000000"/>
          <w:szCs w:val="20"/>
        </w:rPr>
      </w:pPr>
      <w:r w:rsidRPr="001E7310">
        <w:rPr>
          <w:rFonts w:cs="Arial"/>
          <w:color w:val="000000"/>
          <w:szCs w:val="20"/>
        </w:rPr>
        <w:t>Vir: Ministrstvo za javno upravo</w:t>
      </w:r>
    </w:p>
    <w:p w14:paraId="5855C580" w14:textId="77777777" w:rsidR="00D0747B" w:rsidRPr="00D0747B" w:rsidRDefault="00D0747B" w:rsidP="00D0747B">
      <w:pPr>
        <w:autoSpaceDE w:val="0"/>
        <w:autoSpaceDN w:val="0"/>
        <w:adjustRightInd w:val="0"/>
        <w:spacing w:line="240" w:lineRule="auto"/>
        <w:jc w:val="both"/>
        <w:rPr>
          <w:rFonts w:cs="Arial"/>
          <w:b/>
          <w:bCs/>
          <w:color w:val="000000"/>
          <w:szCs w:val="20"/>
        </w:rPr>
      </w:pPr>
    </w:p>
    <w:p w14:paraId="5D62CF11" w14:textId="7A137769" w:rsidR="002E654F" w:rsidRPr="002E654F" w:rsidRDefault="002E654F" w:rsidP="002E654F">
      <w:pPr>
        <w:autoSpaceDE w:val="0"/>
        <w:autoSpaceDN w:val="0"/>
        <w:adjustRightInd w:val="0"/>
        <w:spacing w:line="240" w:lineRule="auto"/>
        <w:jc w:val="both"/>
        <w:rPr>
          <w:rFonts w:cs="Arial"/>
          <w:b/>
          <w:bCs/>
          <w:color w:val="000000"/>
          <w:szCs w:val="20"/>
        </w:rPr>
      </w:pPr>
      <w:r w:rsidRPr="002E654F">
        <w:rPr>
          <w:rFonts w:cs="Arial"/>
          <w:b/>
          <w:bCs/>
          <w:color w:val="000000"/>
          <w:szCs w:val="20"/>
        </w:rPr>
        <w:t>Soglasje Prometni šoli Maribor za sprejem odločitve o ugotovitvi javnega interesa za sklenitev javno-zasebnega partnerstva</w:t>
      </w:r>
    </w:p>
    <w:p w14:paraId="32AE99FD" w14:textId="77777777" w:rsidR="002E654F" w:rsidRPr="002E654F" w:rsidRDefault="002E654F" w:rsidP="002E654F">
      <w:pPr>
        <w:autoSpaceDE w:val="0"/>
        <w:autoSpaceDN w:val="0"/>
        <w:adjustRightInd w:val="0"/>
        <w:spacing w:line="240" w:lineRule="auto"/>
        <w:jc w:val="both"/>
        <w:rPr>
          <w:rFonts w:cs="Arial"/>
          <w:b/>
          <w:bCs/>
          <w:color w:val="000000"/>
          <w:szCs w:val="20"/>
        </w:rPr>
      </w:pPr>
    </w:p>
    <w:p w14:paraId="6F565E71" w14:textId="77777777" w:rsidR="002E654F" w:rsidRPr="002E654F" w:rsidRDefault="002E654F" w:rsidP="002E654F">
      <w:pPr>
        <w:autoSpaceDE w:val="0"/>
        <w:autoSpaceDN w:val="0"/>
        <w:adjustRightInd w:val="0"/>
        <w:spacing w:line="240" w:lineRule="auto"/>
        <w:jc w:val="both"/>
        <w:rPr>
          <w:rFonts w:cs="Arial"/>
          <w:color w:val="000000"/>
          <w:szCs w:val="20"/>
        </w:rPr>
      </w:pPr>
      <w:r w:rsidRPr="002E654F">
        <w:rPr>
          <w:rFonts w:cs="Arial"/>
          <w:color w:val="000000"/>
          <w:szCs w:val="20"/>
        </w:rPr>
        <w:t xml:space="preserve">Prometna šola Maribor namerava v okviru investicijskega projekta izvesti celovito energetsko sanacijo stavbe šole z vzpostavitvijo sistema energetskega upravljanja. Investicija se bo izvajala po modelu energetskega </w:t>
      </w:r>
      <w:proofErr w:type="spellStart"/>
      <w:r w:rsidRPr="002E654F">
        <w:rPr>
          <w:rFonts w:cs="Arial"/>
          <w:color w:val="000000"/>
          <w:szCs w:val="20"/>
        </w:rPr>
        <w:t>pogodbeništva</w:t>
      </w:r>
      <w:proofErr w:type="spellEnd"/>
      <w:r w:rsidRPr="002E654F">
        <w:rPr>
          <w:rFonts w:cs="Arial"/>
          <w:color w:val="000000"/>
          <w:szCs w:val="20"/>
        </w:rPr>
        <w:t xml:space="preserve">. </w:t>
      </w:r>
    </w:p>
    <w:p w14:paraId="5F720597" w14:textId="77777777" w:rsidR="002E654F" w:rsidRPr="002E654F" w:rsidRDefault="002E654F" w:rsidP="002E654F">
      <w:pPr>
        <w:autoSpaceDE w:val="0"/>
        <w:autoSpaceDN w:val="0"/>
        <w:adjustRightInd w:val="0"/>
        <w:spacing w:line="240" w:lineRule="auto"/>
        <w:jc w:val="both"/>
        <w:rPr>
          <w:rFonts w:cs="Arial"/>
          <w:color w:val="000000"/>
          <w:szCs w:val="20"/>
        </w:rPr>
      </w:pPr>
    </w:p>
    <w:p w14:paraId="344D6B77" w14:textId="77777777" w:rsidR="002E654F" w:rsidRPr="002E654F" w:rsidRDefault="002E654F" w:rsidP="002E654F">
      <w:pPr>
        <w:autoSpaceDE w:val="0"/>
        <w:autoSpaceDN w:val="0"/>
        <w:adjustRightInd w:val="0"/>
        <w:spacing w:line="240" w:lineRule="auto"/>
        <w:jc w:val="both"/>
        <w:rPr>
          <w:rFonts w:cs="Arial"/>
          <w:color w:val="000000"/>
          <w:szCs w:val="20"/>
        </w:rPr>
      </w:pPr>
      <w:r w:rsidRPr="002E654F">
        <w:rPr>
          <w:rFonts w:cs="Arial"/>
          <w:color w:val="000000"/>
          <w:szCs w:val="20"/>
        </w:rPr>
        <w:t xml:space="preserve">V do sedaj pripravljeni investicijski dokumentaciji se je izkazala kot najugodnejša varianta izvedba investicije po modelu javno-zasebnega partnerstva – energetskega </w:t>
      </w:r>
      <w:proofErr w:type="spellStart"/>
      <w:r w:rsidRPr="002E654F">
        <w:rPr>
          <w:rFonts w:cs="Arial"/>
          <w:color w:val="000000"/>
          <w:szCs w:val="20"/>
        </w:rPr>
        <w:t>pogodbeništva</w:t>
      </w:r>
      <w:proofErr w:type="spellEnd"/>
      <w:r w:rsidRPr="002E654F">
        <w:rPr>
          <w:rFonts w:cs="Arial"/>
          <w:color w:val="000000"/>
          <w:szCs w:val="20"/>
        </w:rPr>
        <w:t>. Za sprejem odločitve o ugotovitvi javnega interesa za sklenitev javno-zasebnega partnerstva za izvedbo projekta »Energetska sanacija stavbe Prometna šola Maribor« in izvedbo navedenega projekta v obliki koncesijskega javno-zasebnega partnerstva, potrebuje šola soglasje ustanovitelja, to je Vlade Republike Slovenije. Vlada je šoli kot drugemu javnemu partnerju, soglasje dala na današnji seji.</w:t>
      </w:r>
    </w:p>
    <w:p w14:paraId="19208681" w14:textId="77777777" w:rsidR="002E654F" w:rsidRPr="002E654F" w:rsidRDefault="002E654F" w:rsidP="002E654F">
      <w:pPr>
        <w:autoSpaceDE w:val="0"/>
        <w:autoSpaceDN w:val="0"/>
        <w:adjustRightInd w:val="0"/>
        <w:spacing w:line="240" w:lineRule="auto"/>
        <w:jc w:val="both"/>
        <w:rPr>
          <w:rFonts w:cs="Arial"/>
          <w:color w:val="000000"/>
          <w:szCs w:val="20"/>
        </w:rPr>
      </w:pPr>
    </w:p>
    <w:p w14:paraId="38FAB1D7" w14:textId="0FD4C747" w:rsidR="00D0747B" w:rsidRPr="002E654F" w:rsidRDefault="002E654F" w:rsidP="002E654F">
      <w:pPr>
        <w:autoSpaceDE w:val="0"/>
        <w:autoSpaceDN w:val="0"/>
        <w:adjustRightInd w:val="0"/>
        <w:spacing w:line="240" w:lineRule="auto"/>
        <w:jc w:val="both"/>
        <w:rPr>
          <w:rFonts w:cs="Arial"/>
          <w:color w:val="000000"/>
          <w:szCs w:val="20"/>
        </w:rPr>
      </w:pPr>
      <w:r w:rsidRPr="002E654F">
        <w:rPr>
          <w:rFonts w:cs="Arial"/>
          <w:color w:val="000000"/>
          <w:szCs w:val="20"/>
        </w:rPr>
        <w:t>Vir: Ministrstvo za izobraževanje, znanost in šport</w:t>
      </w:r>
    </w:p>
    <w:p w14:paraId="04855116" w14:textId="77777777" w:rsidR="00D0747B" w:rsidRPr="00D0747B" w:rsidRDefault="00D0747B" w:rsidP="00D0747B">
      <w:pPr>
        <w:autoSpaceDE w:val="0"/>
        <w:autoSpaceDN w:val="0"/>
        <w:adjustRightInd w:val="0"/>
        <w:spacing w:line="240" w:lineRule="auto"/>
        <w:jc w:val="both"/>
        <w:rPr>
          <w:rFonts w:cs="Arial"/>
          <w:b/>
          <w:bCs/>
          <w:color w:val="000000"/>
          <w:szCs w:val="20"/>
        </w:rPr>
      </w:pPr>
    </w:p>
    <w:p w14:paraId="37EC43BE" w14:textId="321A7DCB" w:rsidR="000F0B93" w:rsidRPr="000F0B93" w:rsidRDefault="000F0B93" w:rsidP="000F0B93">
      <w:pPr>
        <w:autoSpaceDE w:val="0"/>
        <w:autoSpaceDN w:val="0"/>
        <w:adjustRightInd w:val="0"/>
        <w:spacing w:line="240" w:lineRule="auto"/>
        <w:jc w:val="both"/>
        <w:rPr>
          <w:rFonts w:cs="Arial"/>
          <w:b/>
          <w:bCs/>
          <w:color w:val="000000"/>
          <w:szCs w:val="20"/>
        </w:rPr>
      </w:pPr>
      <w:r w:rsidRPr="000F0B93">
        <w:rPr>
          <w:rFonts w:cs="Arial"/>
          <w:b/>
          <w:bCs/>
          <w:color w:val="000000"/>
          <w:szCs w:val="20"/>
        </w:rPr>
        <w:t>Vlada o proračunskih prerazporeditvah</w:t>
      </w:r>
    </w:p>
    <w:p w14:paraId="7DEF99D3" w14:textId="77777777" w:rsidR="000F0B93" w:rsidRPr="000F0B93" w:rsidRDefault="000F0B93" w:rsidP="000F0B93">
      <w:pPr>
        <w:autoSpaceDE w:val="0"/>
        <w:autoSpaceDN w:val="0"/>
        <w:adjustRightInd w:val="0"/>
        <w:spacing w:line="240" w:lineRule="auto"/>
        <w:jc w:val="both"/>
        <w:rPr>
          <w:rFonts w:cs="Arial"/>
          <w:b/>
          <w:bCs/>
          <w:color w:val="000000"/>
          <w:szCs w:val="20"/>
        </w:rPr>
      </w:pPr>
    </w:p>
    <w:p w14:paraId="6BED30A1" w14:textId="77777777" w:rsidR="000F0B93" w:rsidRPr="000F0B93" w:rsidRDefault="000F0B93" w:rsidP="000F0B93">
      <w:pPr>
        <w:autoSpaceDE w:val="0"/>
        <w:autoSpaceDN w:val="0"/>
        <w:adjustRightInd w:val="0"/>
        <w:spacing w:line="240" w:lineRule="auto"/>
        <w:jc w:val="both"/>
        <w:rPr>
          <w:rFonts w:cs="Arial"/>
          <w:color w:val="000000"/>
          <w:szCs w:val="20"/>
        </w:rPr>
      </w:pPr>
      <w:r w:rsidRPr="000F0B93">
        <w:rPr>
          <w:rFonts w:cs="Arial"/>
          <w:color w:val="000000"/>
          <w:szCs w:val="20"/>
        </w:rPr>
        <w:t>Vlada je danes odločila o prerazporeditvah in razporeditvah pravic porabe v letošnjem državnem proračunu.</w:t>
      </w:r>
    </w:p>
    <w:p w14:paraId="056F8FCC" w14:textId="77777777" w:rsidR="000F0B93" w:rsidRPr="000F0B93" w:rsidRDefault="000F0B93" w:rsidP="000F0B93">
      <w:pPr>
        <w:autoSpaceDE w:val="0"/>
        <w:autoSpaceDN w:val="0"/>
        <w:adjustRightInd w:val="0"/>
        <w:spacing w:line="240" w:lineRule="auto"/>
        <w:jc w:val="both"/>
        <w:rPr>
          <w:rFonts w:cs="Arial"/>
          <w:color w:val="000000"/>
          <w:szCs w:val="20"/>
        </w:rPr>
      </w:pPr>
    </w:p>
    <w:p w14:paraId="23EC299A" w14:textId="77777777" w:rsidR="000F0B93" w:rsidRPr="000F0B93" w:rsidRDefault="000F0B93" w:rsidP="000F0B93">
      <w:pPr>
        <w:autoSpaceDE w:val="0"/>
        <w:autoSpaceDN w:val="0"/>
        <w:adjustRightInd w:val="0"/>
        <w:spacing w:line="240" w:lineRule="auto"/>
        <w:jc w:val="both"/>
        <w:rPr>
          <w:rFonts w:cs="Arial"/>
          <w:color w:val="000000"/>
          <w:szCs w:val="20"/>
        </w:rPr>
      </w:pPr>
      <w:r w:rsidRPr="000F0B93">
        <w:rPr>
          <w:rFonts w:cs="Arial"/>
          <w:color w:val="000000"/>
          <w:szCs w:val="20"/>
        </w:rPr>
        <w:t xml:space="preserve">Med drugim bo Ministrstvo za kmetijstvo, gozdarstvo in prehrano prerazporedilo sredstva v višini 3.674.048,77 evra, od tega 3.662.358,81 evra za ukrepe v vinskem sektorju, ki jih je zaradi posledic epidemije covida-19 sprejela Evropska unija in za katere so predvidena tudi nacionalna plačila. </w:t>
      </w:r>
    </w:p>
    <w:p w14:paraId="3604BE08" w14:textId="77777777" w:rsidR="000F0B93" w:rsidRPr="000F0B93" w:rsidRDefault="000F0B93" w:rsidP="000F0B93">
      <w:pPr>
        <w:autoSpaceDE w:val="0"/>
        <w:autoSpaceDN w:val="0"/>
        <w:adjustRightInd w:val="0"/>
        <w:spacing w:line="240" w:lineRule="auto"/>
        <w:jc w:val="both"/>
        <w:rPr>
          <w:rFonts w:cs="Arial"/>
          <w:color w:val="000000"/>
          <w:szCs w:val="20"/>
        </w:rPr>
      </w:pPr>
    </w:p>
    <w:p w14:paraId="6EFAFE83" w14:textId="77777777" w:rsidR="000F0B93" w:rsidRPr="000F0B93" w:rsidRDefault="000F0B93" w:rsidP="000F0B93">
      <w:pPr>
        <w:autoSpaceDE w:val="0"/>
        <w:autoSpaceDN w:val="0"/>
        <w:adjustRightInd w:val="0"/>
        <w:spacing w:line="240" w:lineRule="auto"/>
        <w:jc w:val="both"/>
        <w:rPr>
          <w:rFonts w:cs="Arial"/>
          <w:color w:val="000000"/>
          <w:szCs w:val="20"/>
        </w:rPr>
      </w:pPr>
      <w:r w:rsidRPr="000F0B93">
        <w:rPr>
          <w:rFonts w:cs="Arial"/>
          <w:color w:val="000000"/>
          <w:szCs w:val="20"/>
        </w:rPr>
        <w:t>Ministrstvu za zdravje pa bomo zagotovili pravice porabe v skupni višini 646.510,68 evra, in sicer za plačilo dobave cepiva proti koronavirusu.</w:t>
      </w:r>
    </w:p>
    <w:p w14:paraId="2E02DDFA" w14:textId="77777777" w:rsidR="000F0B93" w:rsidRPr="000F0B93" w:rsidRDefault="000F0B93" w:rsidP="000F0B93">
      <w:pPr>
        <w:autoSpaceDE w:val="0"/>
        <w:autoSpaceDN w:val="0"/>
        <w:adjustRightInd w:val="0"/>
        <w:spacing w:line="240" w:lineRule="auto"/>
        <w:jc w:val="both"/>
        <w:rPr>
          <w:rFonts w:cs="Arial"/>
          <w:color w:val="000000"/>
          <w:szCs w:val="20"/>
        </w:rPr>
      </w:pPr>
    </w:p>
    <w:p w14:paraId="09847384" w14:textId="3F0A995C" w:rsidR="00D0747B" w:rsidRPr="000F0B93" w:rsidRDefault="000F0B93" w:rsidP="000F0B93">
      <w:pPr>
        <w:autoSpaceDE w:val="0"/>
        <w:autoSpaceDN w:val="0"/>
        <w:adjustRightInd w:val="0"/>
        <w:spacing w:line="240" w:lineRule="auto"/>
        <w:jc w:val="both"/>
        <w:rPr>
          <w:rFonts w:cs="Arial"/>
          <w:color w:val="000000"/>
          <w:szCs w:val="20"/>
        </w:rPr>
      </w:pPr>
      <w:r w:rsidRPr="000F0B93">
        <w:rPr>
          <w:rFonts w:cs="Arial"/>
          <w:color w:val="000000"/>
          <w:szCs w:val="20"/>
        </w:rPr>
        <w:t>Vir: Ministrstvo za finance</w:t>
      </w:r>
    </w:p>
    <w:p w14:paraId="39503D1C" w14:textId="77777777" w:rsidR="00D0747B" w:rsidRPr="00D0747B" w:rsidRDefault="00D0747B" w:rsidP="00D0747B">
      <w:pPr>
        <w:autoSpaceDE w:val="0"/>
        <w:autoSpaceDN w:val="0"/>
        <w:adjustRightInd w:val="0"/>
        <w:spacing w:line="240" w:lineRule="auto"/>
        <w:jc w:val="both"/>
        <w:rPr>
          <w:rFonts w:cs="Arial"/>
          <w:b/>
          <w:bCs/>
          <w:color w:val="000000"/>
          <w:szCs w:val="20"/>
        </w:rPr>
      </w:pPr>
    </w:p>
    <w:p w14:paraId="04FCBE71" w14:textId="4EFFFC11" w:rsidR="00DC1ABA" w:rsidRPr="00DC1ABA" w:rsidRDefault="00DC1ABA" w:rsidP="00DC1ABA">
      <w:pPr>
        <w:autoSpaceDE w:val="0"/>
        <w:autoSpaceDN w:val="0"/>
        <w:adjustRightInd w:val="0"/>
        <w:spacing w:line="240" w:lineRule="auto"/>
        <w:jc w:val="both"/>
        <w:rPr>
          <w:rFonts w:cs="Arial"/>
          <w:b/>
          <w:bCs/>
          <w:color w:val="000000"/>
          <w:szCs w:val="20"/>
        </w:rPr>
      </w:pPr>
      <w:r w:rsidRPr="00DC1ABA">
        <w:rPr>
          <w:rFonts w:cs="Arial"/>
          <w:b/>
          <w:bCs/>
          <w:color w:val="000000"/>
          <w:szCs w:val="20"/>
        </w:rPr>
        <w:t>Uvrstitev projekta prenove objektov na Dunajski 104 in Kardeljevi ploščadi 1 v Načrt razvojnih programov 2021-2024</w:t>
      </w:r>
    </w:p>
    <w:p w14:paraId="6F22A2D4" w14:textId="77777777" w:rsidR="00DC1ABA" w:rsidRPr="00DC1ABA" w:rsidRDefault="00DC1ABA" w:rsidP="00DC1ABA">
      <w:pPr>
        <w:autoSpaceDE w:val="0"/>
        <w:autoSpaceDN w:val="0"/>
        <w:adjustRightInd w:val="0"/>
        <w:spacing w:line="240" w:lineRule="auto"/>
        <w:jc w:val="both"/>
        <w:rPr>
          <w:rFonts w:cs="Arial"/>
          <w:b/>
          <w:bCs/>
          <w:color w:val="000000"/>
          <w:szCs w:val="20"/>
        </w:rPr>
      </w:pPr>
    </w:p>
    <w:p w14:paraId="1ECD9E8C" w14:textId="77777777" w:rsidR="00DC1ABA" w:rsidRPr="00DC1ABA" w:rsidRDefault="00DC1ABA" w:rsidP="00DC1ABA">
      <w:pPr>
        <w:autoSpaceDE w:val="0"/>
        <w:autoSpaceDN w:val="0"/>
        <w:adjustRightInd w:val="0"/>
        <w:spacing w:line="240" w:lineRule="auto"/>
        <w:jc w:val="both"/>
        <w:rPr>
          <w:rFonts w:cs="Arial"/>
          <w:color w:val="000000"/>
          <w:szCs w:val="20"/>
        </w:rPr>
      </w:pPr>
      <w:r w:rsidRPr="00DC1ABA">
        <w:rPr>
          <w:rFonts w:cs="Arial"/>
          <w:color w:val="000000"/>
          <w:szCs w:val="20"/>
        </w:rPr>
        <w:t xml:space="preserve">Vlada je sklenila, da v Načrt razvojnih programov za obdobje 2021-2024 uvrsti novi projekt Prenova Dunajska 104 in Kardeljeva ploščad 1, v katerih pretežno delujejo javni zavodi. </w:t>
      </w:r>
    </w:p>
    <w:p w14:paraId="51481A54" w14:textId="77777777" w:rsidR="00DC1ABA" w:rsidRPr="00DC1ABA" w:rsidRDefault="00DC1ABA" w:rsidP="00DC1ABA">
      <w:pPr>
        <w:autoSpaceDE w:val="0"/>
        <w:autoSpaceDN w:val="0"/>
        <w:adjustRightInd w:val="0"/>
        <w:spacing w:line="240" w:lineRule="auto"/>
        <w:jc w:val="both"/>
        <w:rPr>
          <w:rFonts w:cs="Arial"/>
          <w:color w:val="000000"/>
          <w:szCs w:val="20"/>
        </w:rPr>
      </w:pPr>
    </w:p>
    <w:p w14:paraId="5626EE91" w14:textId="77777777" w:rsidR="00DC1ABA" w:rsidRPr="00DC1ABA" w:rsidRDefault="00DC1ABA" w:rsidP="00DC1ABA">
      <w:pPr>
        <w:autoSpaceDE w:val="0"/>
        <w:autoSpaceDN w:val="0"/>
        <w:adjustRightInd w:val="0"/>
        <w:spacing w:line="240" w:lineRule="auto"/>
        <w:jc w:val="both"/>
        <w:rPr>
          <w:rFonts w:cs="Arial"/>
          <w:color w:val="000000"/>
          <w:szCs w:val="20"/>
        </w:rPr>
      </w:pPr>
      <w:r w:rsidRPr="00DC1ABA">
        <w:rPr>
          <w:rFonts w:cs="Arial"/>
          <w:color w:val="000000"/>
          <w:szCs w:val="20"/>
        </w:rPr>
        <w:t>V</w:t>
      </w:r>
      <w:r w:rsidRPr="00DC1ABA">
        <w:rPr>
          <w:rFonts w:cs="Arial"/>
          <w:b/>
          <w:bCs/>
          <w:color w:val="000000"/>
          <w:szCs w:val="20"/>
        </w:rPr>
        <w:t xml:space="preserve"> </w:t>
      </w:r>
      <w:r w:rsidRPr="00DC1ABA">
        <w:rPr>
          <w:rFonts w:cs="Arial"/>
          <w:color w:val="000000"/>
          <w:szCs w:val="20"/>
        </w:rPr>
        <w:t xml:space="preserve">objekta, ki sta bila zgrajena leta 1976 doslej ni bilo investicijskih vlaganj, opravljena so bila le nujna popravila, zato sta objekta dotrajana, energetsko potratna  in konstrukcijsko neodporna na močnejši proces. Dotrajani so notranji prostori, oprema, strojne in elektro instalacije pa zastarele, tehnično neprimerne in mestoma poškodovane. Namen investicije je zagotoviti potresno odpornost konstrukcij obeh objektov in s tem varnejšo delovno okolje za uporabnike, izboljšati energetsko učinkovitost, kar bo prineslo nižje stroške za energijo, manjšo porabo energentov, nižji </w:t>
      </w:r>
      <w:proofErr w:type="spellStart"/>
      <w:r w:rsidRPr="00DC1ABA">
        <w:rPr>
          <w:rFonts w:cs="Arial"/>
          <w:color w:val="000000"/>
          <w:szCs w:val="20"/>
        </w:rPr>
        <w:t>ogljični</w:t>
      </w:r>
      <w:proofErr w:type="spellEnd"/>
      <w:r w:rsidRPr="00DC1ABA">
        <w:rPr>
          <w:rFonts w:cs="Arial"/>
          <w:color w:val="000000"/>
          <w:szCs w:val="20"/>
        </w:rPr>
        <w:t xml:space="preserve"> odtis ter  zagotoviti ponovno uporabo prostorov, ki so sedaj prazni. </w:t>
      </w:r>
    </w:p>
    <w:p w14:paraId="2E9B19A7" w14:textId="77777777" w:rsidR="00DC1ABA" w:rsidRPr="00DC1ABA" w:rsidRDefault="00DC1ABA" w:rsidP="00DC1ABA">
      <w:pPr>
        <w:autoSpaceDE w:val="0"/>
        <w:autoSpaceDN w:val="0"/>
        <w:adjustRightInd w:val="0"/>
        <w:spacing w:line="240" w:lineRule="auto"/>
        <w:jc w:val="both"/>
        <w:rPr>
          <w:rFonts w:cs="Arial"/>
          <w:color w:val="000000"/>
          <w:szCs w:val="20"/>
        </w:rPr>
      </w:pPr>
    </w:p>
    <w:p w14:paraId="0F33E181" w14:textId="77777777" w:rsidR="00DC1ABA" w:rsidRPr="00DC1ABA" w:rsidRDefault="00DC1ABA" w:rsidP="00DC1ABA">
      <w:pPr>
        <w:autoSpaceDE w:val="0"/>
        <w:autoSpaceDN w:val="0"/>
        <w:adjustRightInd w:val="0"/>
        <w:spacing w:line="240" w:lineRule="auto"/>
        <w:jc w:val="both"/>
        <w:rPr>
          <w:rFonts w:cs="Arial"/>
          <w:color w:val="000000"/>
          <w:szCs w:val="20"/>
        </w:rPr>
      </w:pPr>
      <w:r w:rsidRPr="00DC1ABA">
        <w:rPr>
          <w:rFonts w:cs="Arial"/>
          <w:color w:val="000000"/>
          <w:szCs w:val="20"/>
        </w:rPr>
        <w:t xml:space="preserve">Ocenjena vrednost investicije v tekočih cenah je  nekaj več kot 8 milijonov evrov. Investicijski projekt se bo financiral iz sredstev Načrta za okrevanje in odpornost v višini 3.400.000,00  evrov, iz sredstev Evropske kohezijske politike v višini nekaj več kot 495.000 evrov in iz integralnih ter namenskih sredstev proračuna Republike Slovenije v višini nekaj več kot 4 milijone evrov. Ker drugi viri sredstev ( sredstva NOO in EKP ) še niso zagotovljeni na proračunskih postavkah, se v danem trenutku načrtuje ta vsota sredstev v integralnem delu proračuna RS v letih od 2021 do 2025. </w:t>
      </w:r>
    </w:p>
    <w:p w14:paraId="545ED06D" w14:textId="77777777" w:rsidR="00DC1ABA" w:rsidRPr="00DC1ABA" w:rsidRDefault="00DC1ABA" w:rsidP="00DC1ABA">
      <w:pPr>
        <w:autoSpaceDE w:val="0"/>
        <w:autoSpaceDN w:val="0"/>
        <w:adjustRightInd w:val="0"/>
        <w:spacing w:line="240" w:lineRule="auto"/>
        <w:jc w:val="both"/>
        <w:rPr>
          <w:rFonts w:cs="Arial"/>
          <w:color w:val="000000"/>
          <w:szCs w:val="20"/>
        </w:rPr>
      </w:pPr>
    </w:p>
    <w:p w14:paraId="564530D0" w14:textId="546ED923" w:rsidR="00D0747B" w:rsidRPr="00DC1ABA" w:rsidRDefault="00DC1ABA" w:rsidP="00DC1ABA">
      <w:pPr>
        <w:autoSpaceDE w:val="0"/>
        <w:autoSpaceDN w:val="0"/>
        <w:adjustRightInd w:val="0"/>
        <w:spacing w:line="240" w:lineRule="auto"/>
        <w:jc w:val="both"/>
        <w:rPr>
          <w:rFonts w:cs="Arial"/>
          <w:color w:val="000000"/>
          <w:szCs w:val="20"/>
        </w:rPr>
      </w:pPr>
      <w:r w:rsidRPr="00DC1ABA">
        <w:rPr>
          <w:rFonts w:cs="Arial"/>
          <w:color w:val="000000"/>
          <w:szCs w:val="20"/>
        </w:rPr>
        <w:t>Vir: Ministrstvo za izobraževanje, znanost in šport</w:t>
      </w:r>
    </w:p>
    <w:p w14:paraId="376E8D01" w14:textId="77777777" w:rsidR="00D0747B" w:rsidRPr="00D0747B" w:rsidRDefault="00D0747B" w:rsidP="00D0747B">
      <w:pPr>
        <w:autoSpaceDE w:val="0"/>
        <w:autoSpaceDN w:val="0"/>
        <w:adjustRightInd w:val="0"/>
        <w:spacing w:line="240" w:lineRule="auto"/>
        <w:jc w:val="both"/>
        <w:rPr>
          <w:rFonts w:cs="Arial"/>
          <w:b/>
          <w:bCs/>
          <w:color w:val="000000"/>
          <w:szCs w:val="20"/>
        </w:rPr>
      </w:pPr>
    </w:p>
    <w:p w14:paraId="207ACB2B" w14:textId="2D27A3F2" w:rsidR="001E3A0A" w:rsidRPr="001E3A0A" w:rsidRDefault="001E3A0A" w:rsidP="001E3A0A">
      <w:pPr>
        <w:autoSpaceDE w:val="0"/>
        <w:autoSpaceDN w:val="0"/>
        <w:adjustRightInd w:val="0"/>
        <w:spacing w:line="240" w:lineRule="auto"/>
        <w:jc w:val="both"/>
        <w:rPr>
          <w:rFonts w:cs="Arial"/>
          <w:b/>
          <w:bCs/>
          <w:color w:val="000000"/>
          <w:szCs w:val="20"/>
        </w:rPr>
      </w:pPr>
      <w:r w:rsidRPr="001E3A0A">
        <w:rPr>
          <w:rFonts w:cs="Arial"/>
          <w:b/>
          <w:bCs/>
          <w:color w:val="000000"/>
          <w:szCs w:val="20"/>
        </w:rPr>
        <w:t>V veljavni Načrt razvojnih programov 2021 – 2024 uvrščena rekonstrukcija bazena v Ribnici in kopališča v Radovljici</w:t>
      </w:r>
    </w:p>
    <w:p w14:paraId="21D0FEA0" w14:textId="77777777" w:rsidR="001E3A0A" w:rsidRPr="001E3A0A" w:rsidRDefault="001E3A0A" w:rsidP="001E3A0A">
      <w:pPr>
        <w:autoSpaceDE w:val="0"/>
        <w:autoSpaceDN w:val="0"/>
        <w:adjustRightInd w:val="0"/>
        <w:spacing w:line="240" w:lineRule="auto"/>
        <w:jc w:val="both"/>
        <w:rPr>
          <w:rFonts w:cs="Arial"/>
          <w:b/>
          <w:bCs/>
          <w:color w:val="000000"/>
          <w:szCs w:val="20"/>
        </w:rPr>
      </w:pPr>
    </w:p>
    <w:p w14:paraId="69C4F6F8" w14:textId="77777777" w:rsidR="001E3A0A" w:rsidRPr="001E3A0A" w:rsidRDefault="001E3A0A" w:rsidP="001E3A0A">
      <w:pPr>
        <w:autoSpaceDE w:val="0"/>
        <w:autoSpaceDN w:val="0"/>
        <w:adjustRightInd w:val="0"/>
        <w:spacing w:line="240" w:lineRule="auto"/>
        <w:jc w:val="both"/>
        <w:rPr>
          <w:rFonts w:cs="Arial"/>
          <w:color w:val="000000"/>
          <w:szCs w:val="20"/>
        </w:rPr>
      </w:pPr>
      <w:r w:rsidRPr="001E3A0A">
        <w:rPr>
          <w:rFonts w:cs="Arial"/>
          <w:color w:val="000000"/>
          <w:szCs w:val="20"/>
        </w:rPr>
        <w:t>Vlada je na današnji seji sklenila, da v veljavni Načrt razvojnih programov 2021 – 2024 uvrsti rekonstrukcijo bazena v Športnem centru Ribnica in Kopališča Radovljica. Projekta sta bila izbrana na javnem razpisu za sofinanciranje investicij v rekonstrukcije športnih bazenov. Vsak od objektov bo sofinanciran v višini 1,5 milijona evrov.</w:t>
      </w:r>
    </w:p>
    <w:p w14:paraId="444386CC" w14:textId="77777777" w:rsidR="001E3A0A" w:rsidRPr="001E3A0A" w:rsidRDefault="001E3A0A" w:rsidP="001E3A0A">
      <w:pPr>
        <w:autoSpaceDE w:val="0"/>
        <w:autoSpaceDN w:val="0"/>
        <w:adjustRightInd w:val="0"/>
        <w:spacing w:line="240" w:lineRule="auto"/>
        <w:jc w:val="both"/>
        <w:rPr>
          <w:rFonts w:cs="Arial"/>
          <w:color w:val="000000"/>
          <w:szCs w:val="20"/>
        </w:rPr>
      </w:pPr>
    </w:p>
    <w:p w14:paraId="6D971FDE" w14:textId="77777777" w:rsidR="001E3A0A" w:rsidRPr="001E3A0A" w:rsidRDefault="001E3A0A" w:rsidP="001E3A0A">
      <w:pPr>
        <w:autoSpaceDE w:val="0"/>
        <w:autoSpaceDN w:val="0"/>
        <w:adjustRightInd w:val="0"/>
        <w:spacing w:line="240" w:lineRule="auto"/>
        <w:jc w:val="both"/>
        <w:rPr>
          <w:rFonts w:cs="Arial"/>
          <w:color w:val="000000"/>
          <w:szCs w:val="20"/>
        </w:rPr>
      </w:pPr>
      <w:r w:rsidRPr="001E3A0A">
        <w:rPr>
          <w:rFonts w:cs="Arial"/>
          <w:color w:val="000000"/>
          <w:szCs w:val="20"/>
        </w:rPr>
        <w:t>Cilj javnega razpisa je bil zagotoviti kakovostne javne športne površine za vse kategorije uporabnikov ter učinkovito koriščenje in ravnanje z javnimi športnimi objekti.</w:t>
      </w:r>
    </w:p>
    <w:p w14:paraId="59AE66BB" w14:textId="77777777" w:rsidR="001E3A0A" w:rsidRPr="001E3A0A" w:rsidRDefault="001E3A0A" w:rsidP="001E3A0A">
      <w:pPr>
        <w:autoSpaceDE w:val="0"/>
        <w:autoSpaceDN w:val="0"/>
        <w:adjustRightInd w:val="0"/>
        <w:spacing w:line="240" w:lineRule="auto"/>
        <w:jc w:val="both"/>
        <w:rPr>
          <w:rFonts w:cs="Arial"/>
          <w:color w:val="000000"/>
          <w:szCs w:val="20"/>
        </w:rPr>
      </w:pPr>
    </w:p>
    <w:p w14:paraId="2724395B" w14:textId="12A8011B" w:rsidR="00D0747B" w:rsidRPr="001E3A0A" w:rsidRDefault="001E3A0A" w:rsidP="001E3A0A">
      <w:pPr>
        <w:autoSpaceDE w:val="0"/>
        <w:autoSpaceDN w:val="0"/>
        <w:adjustRightInd w:val="0"/>
        <w:spacing w:line="240" w:lineRule="auto"/>
        <w:jc w:val="both"/>
        <w:rPr>
          <w:rFonts w:cs="Arial"/>
          <w:color w:val="000000"/>
          <w:szCs w:val="20"/>
        </w:rPr>
      </w:pPr>
      <w:r w:rsidRPr="001E3A0A">
        <w:rPr>
          <w:rFonts w:cs="Arial"/>
          <w:color w:val="000000"/>
          <w:szCs w:val="20"/>
        </w:rPr>
        <w:t>Vir: Ministrstvo za izobraževanje, znanost in šport</w:t>
      </w:r>
    </w:p>
    <w:p w14:paraId="33B9114E" w14:textId="77777777" w:rsidR="00D0747B" w:rsidRPr="00D0747B" w:rsidRDefault="00D0747B" w:rsidP="00D0747B">
      <w:pPr>
        <w:autoSpaceDE w:val="0"/>
        <w:autoSpaceDN w:val="0"/>
        <w:adjustRightInd w:val="0"/>
        <w:spacing w:line="240" w:lineRule="auto"/>
        <w:jc w:val="both"/>
        <w:rPr>
          <w:rFonts w:cs="Arial"/>
          <w:b/>
          <w:bCs/>
          <w:color w:val="000000"/>
          <w:szCs w:val="20"/>
        </w:rPr>
      </w:pPr>
    </w:p>
    <w:p w14:paraId="04CE0FCF" w14:textId="0DFAF744" w:rsidR="003627C9" w:rsidRDefault="00D0747B" w:rsidP="00D0747B">
      <w:pPr>
        <w:autoSpaceDE w:val="0"/>
        <w:autoSpaceDN w:val="0"/>
        <w:adjustRightInd w:val="0"/>
        <w:spacing w:line="240" w:lineRule="auto"/>
        <w:jc w:val="both"/>
        <w:rPr>
          <w:rFonts w:cs="Arial"/>
          <w:b/>
          <w:bCs/>
          <w:color w:val="000000"/>
          <w:szCs w:val="20"/>
        </w:rPr>
      </w:pPr>
      <w:r w:rsidRPr="00D0747B">
        <w:rPr>
          <w:rFonts w:cs="Arial"/>
          <w:b/>
          <w:bCs/>
          <w:color w:val="000000"/>
          <w:szCs w:val="20"/>
        </w:rPr>
        <w:t xml:space="preserve">Poročilo o delu delovnih skupin #NGS1 in #NGS2 za pripravo Nacionalnega načrta za okrevanje in odpornost </w:t>
      </w:r>
    </w:p>
    <w:p w14:paraId="6772A166" w14:textId="77777777" w:rsidR="003627C9" w:rsidRDefault="003627C9" w:rsidP="00D0747B">
      <w:pPr>
        <w:autoSpaceDE w:val="0"/>
        <w:autoSpaceDN w:val="0"/>
        <w:adjustRightInd w:val="0"/>
        <w:spacing w:line="240" w:lineRule="auto"/>
        <w:jc w:val="both"/>
        <w:rPr>
          <w:rFonts w:cs="Arial"/>
          <w:b/>
          <w:bCs/>
          <w:color w:val="000000"/>
          <w:szCs w:val="20"/>
        </w:rPr>
      </w:pPr>
    </w:p>
    <w:p w14:paraId="16740A5B" w14:textId="77777777" w:rsidR="003627C9" w:rsidRPr="003627C9" w:rsidRDefault="003627C9" w:rsidP="003627C9">
      <w:pPr>
        <w:autoSpaceDE w:val="0"/>
        <w:autoSpaceDN w:val="0"/>
        <w:adjustRightInd w:val="0"/>
        <w:spacing w:line="240" w:lineRule="auto"/>
        <w:jc w:val="both"/>
        <w:rPr>
          <w:rFonts w:cs="Arial"/>
          <w:color w:val="000000"/>
          <w:szCs w:val="20"/>
        </w:rPr>
      </w:pPr>
      <w:r w:rsidRPr="003627C9">
        <w:rPr>
          <w:rFonts w:cs="Arial"/>
          <w:color w:val="000000"/>
          <w:szCs w:val="20"/>
        </w:rPr>
        <w:t xml:space="preserve">Vlada je potrdila poročilo o delu delovnih skupin #NGS1 in #NGS2 za pripravo nacionalnega načrta za okrevanje in odpornost ter pripravo nabora in spremljanja izvajanja pomembnih projektov in programov v okviru evropskega svežnja za okrevanje </w:t>
      </w:r>
      <w:proofErr w:type="spellStart"/>
      <w:r w:rsidRPr="003627C9">
        <w:rPr>
          <w:rFonts w:cs="Arial"/>
          <w:color w:val="000000"/>
          <w:szCs w:val="20"/>
        </w:rPr>
        <w:t>NextGenerationEU</w:t>
      </w:r>
      <w:proofErr w:type="spellEnd"/>
      <w:r w:rsidRPr="003627C9">
        <w:rPr>
          <w:rFonts w:cs="Arial"/>
          <w:color w:val="000000"/>
          <w:szCs w:val="20"/>
        </w:rPr>
        <w:t>.</w:t>
      </w:r>
    </w:p>
    <w:p w14:paraId="7CBE0F29" w14:textId="77777777" w:rsidR="003627C9" w:rsidRPr="003627C9" w:rsidRDefault="003627C9" w:rsidP="003627C9">
      <w:pPr>
        <w:autoSpaceDE w:val="0"/>
        <w:autoSpaceDN w:val="0"/>
        <w:adjustRightInd w:val="0"/>
        <w:spacing w:line="240" w:lineRule="auto"/>
        <w:jc w:val="both"/>
        <w:rPr>
          <w:rFonts w:cs="Arial"/>
          <w:color w:val="000000"/>
          <w:szCs w:val="20"/>
        </w:rPr>
      </w:pPr>
    </w:p>
    <w:p w14:paraId="22588A63" w14:textId="77777777" w:rsidR="003627C9" w:rsidRPr="003627C9" w:rsidRDefault="003627C9" w:rsidP="003627C9">
      <w:pPr>
        <w:autoSpaceDE w:val="0"/>
        <w:autoSpaceDN w:val="0"/>
        <w:adjustRightInd w:val="0"/>
        <w:spacing w:line="240" w:lineRule="auto"/>
        <w:jc w:val="both"/>
        <w:rPr>
          <w:rFonts w:cs="Arial"/>
          <w:color w:val="000000"/>
          <w:szCs w:val="20"/>
        </w:rPr>
      </w:pPr>
      <w:r w:rsidRPr="003627C9">
        <w:rPr>
          <w:rFonts w:cs="Arial"/>
          <w:color w:val="000000"/>
          <w:szCs w:val="20"/>
        </w:rPr>
        <w:t xml:space="preserve">Vlada je 24. julija 2020 ustanovila delovni skupini, pristojni za pripravo nacionalnega načrta za okrevanje in odpornost ter pripravo nabora in spremljanja izvajanja pomembnih projektov in programov v okviru </w:t>
      </w:r>
      <w:proofErr w:type="spellStart"/>
      <w:r w:rsidRPr="003627C9">
        <w:rPr>
          <w:rFonts w:cs="Arial"/>
          <w:color w:val="000000"/>
          <w:szCs w:val="20"/>
        </w:rPr>
        <w:t>NextGenerationEU</w:t>
      </w:r>
      <w:proofErr w:type="spellEnd"/>
      <w:r w:rsidRPr="003627C9">
        <w:rPr>
          <w:rFonts w:cs="Arial"/>
          <w:color w:val="000000"/>
          <w:szCs w:val="20"/>
        </w:rPr>
        <w:t>. Delovno skupino #NGS1 je vodil predsednik vlade Janez Janša, operativno delovno skupino #NGS2 pa Služba vlade za razvoj in evropsko kohezijsko politiko.</w:t>
      </w:r>
    </w:p>
    <w:p w14:paraId="39C1C06C" w14:textId="77777777" w:rsidR="003627C9" w:rsidRPr="003627C9" w:rsidRDefault="003627C9" w:rsidP="003627C9">
      <w:pPr>
        <w:autoSpaceDE w:val="0"/>
        <w:autoSpaceDN w:val="0"/>
        <w:adjustRightInd w:val="0"/>
        <w:spacing w:line="240" w:lineRule="auto"/>
        <w:jc w:val="both"/>
        <w:rPr>
          <w:rFonts w:cs="Arial"/>
          <w:color w:val="000000"/>
          <w:szCs w:val="20"/>
        </w:rPr>
      </w:pPr>
    </w:p>
    <w:p w14:paraId="58FFBB83" w14:textId="77777777" w:rsidR="003627C9" w:rsidRPr="003627C9" w:rsidRDefault="003627C9" w:rsidP="003627C9">
      <w:pPr>
        <w:autoSpaceDE w:val="0"/>
        <w:autoSpaceDN w:val="0"/>
        <w:adjustRightInd w:val="0"/>
        <w:spacing w:line="240" w:lineRule="auto"/>
        <w:jc w:val="both"/>
        <w:rPr>
          <w:rFonts w:cs="Arial"/>
          <w:color w:val="000000"/>
          <w:szCs w:val="20"/>
        </w:rPr>
      </w:pPr>
      <w:r w:rsidRPr="003627C9">
        <w:rPr>
          <w:rFonts w:cs="Arial"/>
          <w:color w:val="000000"/>
          <w:szCs w:val="20"/>
        </w:rPr>
        <w:t xml:space="preserve">Vlada je na tokratni seji sklenila, da bo #NGS2 v prenovljeni sestavi nadaljevala z delom. Sodelovala bo pri pripravi ključnih dokumentov evropske kohezijske politike 2021–2027 in skrbela za zagotavljanje komplementarnosti med različnimi EU programi. </w:t>
      </w:r>
    </w:p>
    <w:p w14:paraId="65C966FB" w14:textId="77777777" w:rsidR="003627C9" w:rsidRPr="003627C9" w:rsidRDefault="003627C9" w:rsidP="003627C9">
      <w:pPr>
        <w:autoSpaceDE w:val="0"/>
        <w:autoSpaceDN w:val="0"/>
        <w:adjustRightInd w:val="0"/>
        <w:spacing w:line="240" w:lineRule="auto"/>
        <w:jc w:val="both"/>
        <w:rPr>
          <w:rFonts w:cs="Arial"/>
          <w:color w:val="000000"/>
          <w:szCs w:val="20"/>
        </w:rPr>
      </w:pPr>
    </w:p>
    <w:p w14:paraId="0DAE6F1C" w14:textId="7A809594" w:rsidR="003627C9" w:rsidRPr="003627C9" w:rsidRDefault="003627C9" w:rsidP="003627C9">
      <w:pPr>
        <w:autoSpaceDE w:val="0"/>
        <w:autoSpaceDN w:val="0"/>
        <w:adjustRightInd w:val="0"/>
        <w:spacing w:line="240" w:lineRule="auto"/>
        <w:jc w:val="both"/>
        <w:rPr>
          <w:rFonts w:cs="Arial"/>
          <w:color w:val="000000"/>
          <w:szCs w:val="20"/>
        </w:rPr>
      </w:pPr>
      <w:r w:rsidRPr="003627C9">
        <w:rPr>
          <w:rFonts w:cs="Arial"/>
          <w:color w:val="000000"/>
          <w:szCs w:val="20"/>
        </w:rPr>
        <w:t>Vir: Služba za razvoj in evropsko kohezijsko politiko</w:t>
      </w:r>
    </w:p>
    <w:p w14:paraId="03079A06" w14:textId="77777777" w:rsidR="00D0747B" w:rsidRPr="003627C9" w:rsidRDefault="00D0747B" w:rsidP="00D0747B">
      <w:pPr>
        <w:autoSpaceDE w:val="0"/>
        <w:autoSpaceDN w:val="0"/>
        <w:adjustRightInd w:val="0"/>
        <w:spacing w:line="240" w:lineRule="auto"/>
        <w:jc w:val="both"/>
        <w:rPr>
          <w:rFonts w:cs="Arial"/>
          <w:color w:val="000000"/>
          <w:szCs w:val="20"/>
        </w:rPr>
      </w:pPr>
    </w:p>
    <w:p w14:paraId="42E9A65A" w14:textId="6DA7B365" w:rsidR="00C9296E" w:rsidRPr="00C9296E" w:rsidRDefault="00C9296E" w:rsidP="00C9296E">
      <w:pPr>
        <w:autoSpaceDE w:val="0"/>
        <w:autoSpaceDN w:val="0"/>
        <w:adjustRightInd w:val="0"/>
        <w:spacing w:line="240" w:lineRule="auto"/>
        <w:jc w:val="both"/>
        <w:rPr>
          <w:rFonts w:cs="Arial"/>
          <w:b/>
          <w:bCs/>
          <w:color w:val="000000"/>
          <w:szCs w:val="20"/>
        </w:rPr>
      </w:pPr>
      <w:r w:rsidRPr="00C9296E">
        <w:rPr>
          <w:rFonts w:cs="Arial"/>
          <w:b/>
          <w:bCs/>
          <w:color w:val="000000"/>
          <w:szCs w:val="20"/>
        </w:rPr>
        <w:t>Vlada se je seznanila s poročilom delovne skupine za pripravo predlogov za učinkovitejše varovanje državne meje</w:t>
      </w:r>
    </w:p>
    <w:p w14:paraId="189FA36A" w14:textId="77777777" w:rsidR="00C9296E" w:rsidRPr="00C9296E" w:rsidRDefault="00C9296E" w:rsidP="00C9296E">
      <w:pPr>
        <w:autoSpaceDE w:val="0"/>
        <w:autoSpaceDN w:val="0"/>
        <w:adjustRightInd w:val="0"/>
        <w:spacing w:line="240" w:lineRule="auto"/>
        <w:jc w:val="both"/>
        <w:rPr>
          <w:rFonts w:cs="Arial"/>
          <w:b/>
          <w:bCs/>
          <w:color w:val="000000"/>
          <w:szCs w:val="20"/>
        </w:rPr>
      </w:pPr>
    </w:p>
    <w:p w14:paraId="3F4CCF62" w14:textId="77777777" w:rsidR="00C9296E" w:rsidRPr="00C9296E" w:rsidRDefault="00C9296E" w:rsidP="00C9296E">
      <w:pPr>
        <w:autoSpaceDE w:val="0"/>
        <w:autoSpaceDN w:val="0"/>
        <w:adjustRightInd w:val="0"/>
        <w:spacing w:line="240" w:lineRule="auto"/>
        <w:jc w:val="both"/>
        <w:rPr>
          <w:rFonts w:cs="Arial"/>
          <w:color w:val="000000"/>
          <w:szCs w:val="20"/>
        </w:rPr>
      </w:pPr>
      <w:r w:rsidRPr="00C9296E">
        <w:rPr>
          <w:rFonts w:cs="Arial"/>
          <w:color w:val="000000"/>
          <w:szCs w:val="20"/>
        </w:rPr>
        <w:t xml:space="preserve">Vlada Republike Slovenije se je seznanila s četrtim trimesečnim poročilom Delovne skupine Vlade Republike Slovenije za pripravo predlogov za učinkovitejše varovanje državne meje, preprečevanje ilegalnih migracij in boju proti tihotapljenju ljudi. </w:t>
      </w:r>
    </w:p>
    <w:p w14:paraId="00BCAD16" w14:textId="77777777" w:rsidR="00C9296E" w:rsidRPr="00C9296E" w:rsidRDefault="00C9296E" w:rsidP="00C9296E">
      <w:pPr>
        <w:autoSpaceDE w:val="0"/>
        <w:autoSpaceDN w:val="0"/>
        <w:adjustRightInd w:val="0"/>
        <w:spacing w:line="240" w:lineRule="auto"/>
        <w:jc w:val="both"/>
        <w:rPr>
          <w:rFonts w:cs="Arial"/>
          <w:color w:val="000000"/>
          <w:szCs w:val="20"/>
        </w:rPr>
      </w:pPr>
    </w:p>
    <w:p w14:paraId="6148C73C" w14:textId="77777777" w:rsidR="00C9296E" w:rsidRPr="00C9296E" w:rsidRDefault="00C9296E" w:rsidP="00C9296E">
      <w:pPr>
        <w:autoSpaceDE w:val="0"/>
        <w:autoSpaceDN w:val="0"/>
        <w:adjustRightInd w:val="0"/>
        <w:spacing w:line="240" w:lineRule="auto"/>
        <w:jc w:val="both"/>
        <w:rPr>
          <w:rFonts w:cs="Arial"/>
          <w:color w:val="000000"/>
          <w:szCs w:val="20"/>
        </w:rPr>
      </w:pPr>
      <w:r w:rsidRPr="00C9296E">
        <w:rPr>
          <w:rFonts w:cs="Arial"/>
          <w:color w:val="000000"/>
          <w:szCs w:val="20"/>
        </w:rPr>
        <w:t>Delo delovne skupine je bilo osredotočeno na preučitev in podajo predlogov na dveh področjih:</w:t>
      </w:r>
    </w:p>
    <w:p w14:paraId="40102303" w14:textId="1520DE11" w:rsidR="00C9296E" w:rsidRPr="00C9296E" w:rsidRDefault="00C9296E" w:rsidP="00C9296E">
      <w:pPr>
        <w:pStyle w:val="Odstavekseznama"/>
        <w:numPr>
          <w:ilvl w:val="0"/>
          <w:numId w:val="45"/>
        </w:numPr>
        <w:autoSpaceDE w:val="0"/>
        <w:autoSpaceDN w:val="0"/>
        <w:adjustRightInd w:val="0"/>
        <w:spacing w:line="240" w:lineRule="auto"/>
        <w:jc w:val="both"/>
        <w:rPr>
          <w:rFonts w:cs="Arial"/>
          <w:color w:val="000000"/>
          <w:szCs w:val="20"/>
        </w:rPr>
      </w:pPr>
      <w:r w:rsidRPr="00C9296E">
        <w:rPr>
          <w:rFonts w:cs="Arial"/>
          <w:color w:val="000000"/>
          <w:szCs w:val="20"/>
        </w:rPr>
        <w:t>policijsko sodelovanje z državami Zahodnega Balkana pri preprečevanju nezakonitih migracij in boju proti tihotapljenju ljudi ter v zvezi s tem obdelave in izmenjave osebnih podatkov,</w:t>
      </w:r>
    </w:p>
    <w:p w14:paraId="461C03B4" w14:textId="4E840AF8" w:rsidR="00C9296E" w:rsidRPr="00C9296E" w:rsidRDefault="00C9296E" w:rsidP="00C9296E">
      <w:pPr>
        <w:pStyle w:val="Odstavekseznama"/>
        <w:numPr>
          <w:ilvl w:val="0"/>
          <w:numId w:val="45"/>
        </w:numPr>
        <w:autoSpaceDE w:val="0"/>
        <w:autoSpaceDN w:val="0"/>
        <w:adjustRightInd w:val="0"/>
        <w:spacing w:line="240" w:lineRule="auto"/>
        <w:jc w:val="both"/>
        <w:rPr>
          <w:rFonts w:cs="Arial"/>
          <w:color w:val="000000"/>
          <w:szCs w:val="20"/>
        </w:rPr>
      </w:pPr>
      <w:r w:rsidRPr="00C9296E">
        <w:rPr>
          <w:rFonts w:cs="Arial"/>
          <w:color w:val="000000"/>
          <w:szCs w:val="20"/>
        </w:rPr>
        <w:t>ugotavljanje potencialnih tehničnih rešitev za učinkovitejše varovanje državne meje.</w:t>
      </w:r>
    </w:p>
    <w:p w14:paraId="3BC6F385" w14:textId="77777777" w:rsidR="00C9296E" w:rsidRPr="00C9296E" w:rsidRDefault="00C9296E" w:rsidP="00C9296E">
      <w:pPr>
        <w:autoSpaceDE w:val="0"/>
        <w:autoSpaceDN w:val="0"/>
        <w:adjustRightInd w:val="0"/>
        <w:spacing w:line="240" w:lineRule="auto"/>
        <w:jc w:val="both"/>
        <w:rPr>
          <w:rFonts w:cs="Arial"/>
          <w:color w:val="000000"/>
          <w:szCs w:val="20"/>
        </w:rPr>
      </w:pPr>
    </w:p>
    <w:p w14:paraId="5A791B11" w14:textId="77777777" w:rsidR="00C9296E" w:rsidRPr="00C9296E" w:rsidRDefault="00C9296E" w:rsidP="00C9296E">
      <w:pPr>
        <w:autoSpaceDE w:val="0"/>
        <w:autoSpaceDN w:val="0"/>
        <w:adjustRightInd w:val="0"/>
        <w:spacing w:line="240" w:lineRule="auto"/>
        <w:jc w:val="both"/>
        <w:rPr>
          <w:rFonts w:cs="Arial"/>
          <w:color w:val="000000"/>
          <w:szCs w:val="20"/>
        </w:rPr>
      </w:pPr>
      <w:r w:rsidRPr="00C9296E">
        <w:rPr>
          <w:rFonts w:cs="Arial"/>
          <w:color w:val="000000"/>
          <w:szCs w:val="20"/>
        </w:rPr>
        <w:t>Glede prvega področja je delovna skupina proučila normativno ureditev, ki se nanaša na zbiranje, obdelavo in izmenjavo osebnih podatkov v okviru evropskega in nacionalnega pravnega reda ter posamezne dvostranske dogovore, ki jih ima Republika Slovenija sklenjene s posameznimi državami Zahodnega Balkana. Na področju ugotavljanja potencialnih tehničnih rešitev za učinkovitejše varovanje državne meje je delovna skupina ugotovila, da je način iskanja na podlagi geoloških in analitičnih dognanj možno označiti kot noviteto oziroma inovativen pristop.</w:t>
      </w:r>
    </w:p>
    <w:p w14:paraId="73104EA3" w14:textId="77777777" w:rsidR="00C9296E" w:rsidRPr="00C9296E" w:rsidRDefault="00C9296E" w:rsidP="00C9296E">
      <w:pPr>
        <w:autoSpaceDE w:val="0"/>
        <w:autoSpaceDN w:val="0"/>
        <w:adjustRightInd w:val="0"/>
        <w:spacing w:line="240" w:lineRule="auto"/>
        <w:jc w:val="both"/>
        <w:rPr>
          <w:rFonts w:cs="Arial"/>
          <w:color w:val="000000"/>
          <w:szCs w:val="20"/>
        </w:rPr>
      </w:pPr>
    </w:p>
    <w:p w14:paraId="53A5BFE5" w14:textId="77777777" w:rsidR="00C9296E" w:rsidRPr="00C9296E" w:rsidRDefault="00C9296E" w:rsidP="00C9296E">
      <w:pPr>
        <w:autoSpaceDE w:val="0"/>
        <w:autoSpaceDN w:val="0"/>
        <w:adjustRightInd w:val="0"/>
        <w:spacing w:line="240" w:lineRule="auto"/>
        <w:jc w:val="both"/>
        <w:rPr>
          <w:rFonts w:cs="Arial"/>
          <w:color w:val="000000"/>
          <w:szCs w:val="20"/>
        </w:rPr>
      </w:pPr>
      <w:r w:rsidRPr="00C9296E">
        <w:rPr>
          <w:rFonts w:cs="Arial"/>
          <w:color w:val="000000"/>
          <w:szCs w:val="20"/>
        </w:rPr>
        <w:t xml:space="preserve">Vlada Republike Slovenije je naložila Ministrstvu za notranje zadeve in Ministrstvu za obrambo, da v okviru svojih delovnih področij proučita predloge delovne skupine in vladi v roku treh mesecev po sprejemu sklepa poročata o njihovi realizaciji. </w:t>
      </w:r>
    </w:p>
    <w:p w14:paraId="18BF97A0" w14:textId="77777777" w:rsidR="00C9296E" w:rsidRPr="00C9296E" w:rsidRDefault="00C9296E" w:rsidP="00C9296E">
      <w:pPr>
        <w:autoSpaceDE w:val="0"/>
        <w:autoSpaceDN w:val="0"/>
        <w:adjustRightInd w:val="0"/>
        <w:spacing w:line="240" w:lineRule="auto"/>
        <w:jc w:val="both"/>
        <w:rPr>
          <w:rFonts w:cs="Arial"/>
          <w:color w:val="000000"/>
          <w:szCs w:val="20"/>
        </w:rPr>
      </w:pPr>
    </w:p>
    <w:p w14:paraId="09288A07" w14:textId="77777777" w:rsidR="00C9296E" w:rsidRPr="00C9296E" w:rsidRDefault="00C9296E" w:rsidP="00C9296E">
      <w:pPr>
        <w:autoSpaceDE w:val="0"/>
        <w:autoSpaceDN w:val="0"/>
        <w:adjustRightInd w:val="0"/>
        <w:spacing w:line="240" w:lineRule="auto"/>
        <w:jc w:val="both"/>
        <w:rPr>
          <w:rFonts w:cs="Arial"/>
          <w:color w:val="000000"/>
          <w:szCs w:val="20"/>
        </w:rPr>
      </w:pPr>
      <w:r w:rsidRPr="00C9296E">
        <w:rPr>
          <w:rFonts w:cs="Arial"/>
          <w:color w:val="000000"/>
          <w:szCs w:val="20"/>
        </w:rPr>
        <w:t>Vir: Ministrstvo za notranje zadeve</w:t>
      </w:r>
    </w:p>
    <w:p w14:paraId="5A0B9FF6" w14:textId="77777777" w:rsidR="00D0747B" w:rsidRPr="00D0747B" w:rsidRDefault="00D0747B" w:rsidP="00D0747B">
      <w:pPr>
        <w:autoSpaceDE w:val="0"/>
        <w:autoSpaceDN w:val="0"/>
        <w:adjustRightInd w:val="0"/>
        <w:spacing w:line="240" w:lineRule="auto"/>
        <w:jc w:val="both"/>
        <w:rPr>
          <w:rFonts w:cs="Arial"/>
          <w:b/>
          <w:bCs/>
          <w:color w:val="000000"/>
          <w:szCs w:val="20"/>
        </w:rPr>
      </w:pPr>
    </w:p>
    <w:p w14:paraId="4318558E" w14:textId="2BB1B0C2" w:rsidR="008722EB" w:rsidRDefault="008722EB" w:rsidP="008722EB">
      <w:pPr>
        <w:autoSpaceDE w:val="0"/>
        <w:autoSpaceDN w:val="0"/>
        <w:adjustRightInd w:val="0"/>
        <w:spacing w:line="240" w:lineRule="auto"/>
        <w:jc w:val="both"/>
        <w:rPr>
          <w:rFonts w:cs="Arial"/>
          <w:b/>
          <w:bCs/>
          <w:color w:val="000000"/>
          <w:szCs w:val="20"/>
        </w:rPr>
      </w:pPr>
      <w:r w:rsidRPr="008722EB">
        <w:rPr>
          <w:rFonts w:cs="Arial"/>
          <w:b/>
          <w:bCs/>
          <w:color w:val="000000"/>
          <w:szCs w:val="20"/>
        </w:rPr>
        <w:t>Vlada sprejela poročilo o izvrševanju proračuna v prvem polletju</w:t>
      </w:r>
    </w:p>
    <w:p w14:paraId="1602EFC2" w14:textId="77777777" w:rsidR="008722EB" w:rsidRDefault="008722EB" w:rsidP="008722EB">
      <w:pPr>
        <w:autoSpaceDE w:val="0"/>
        <w:autoSpaceDN w:val="0"/>
        <w:adjustRightInd w:val="0"/>
        <w:spacing w:line="240" w:lineRule="auto"/>
        <w:jc w:val="both"/>
        <w:rPr>
          <w:rFonts w:cs="Arial"/>
          <w:b/>
          <w:bCs/>
          <w:color w:val="000000"/>
          <w:szCs w:val="20"/>
        </w:rPr>
      </w:pPr>
    </w:p>
    <w:p w14:paraId="251C5C1C" w14:textId="7A58EB5B" w:rsidR="008722EB" w:rsidRPr="008722EB" w:rsidRDefault="008722EB" w:rsidP="008722EB">
      <w:pPr>
        <w:autoSpaceDE w:val="0"/>
        <w:autoSpaceDN w:val="0"/>
        <w:adjustRightInd w:val="0"/>
        <w:spacing w:line="240" w:lineRule="auto"/>
        <w:jc w:val="both"/>
        <w:rPr>
          <w:rFonts w:cs="Arial"/>
          <w:color w:val="000000"/>
          <w:szCs w:val="20"/>
        </w:rPr>
      </w:pPr>
      <w:r w:rsidRPr="008722EB">
        <w:rPr>
          <w:rFonts w:cs="Arial"/>
          <w:color w:val="000000"/>
          <w:szCs w:val="20"/>
        </w:rPr>
        <w:t>Vlada je sprejela Poročilo o izvrševanju proračuna Republike Slovenije za leto 2021 v obdobju januar–junij.</w:t>
      </w:r>
    </w:p>
    <w:p w14:paraId="4C065325" w14:textId="77777777" w:rsidR="008722EB" w:rsidRPr="008722EB" w:rsidRDefault="008722EB" w:rsidP="008722EB">
      <w:pPr>
        <w:autoSpaceDE w:val="0"/>
        <w:autoSpaceDN w:val="0"/>
        <w:adjustRightInd w:val="0"/>
        <w:spacing w:line="240" w:lineRule="auto"/>
        <w:jc w:val="both"/>
        <w:rPr>
          <w:rFonts w:cs="Arial"/>
          <w:color w:val="000000"/>
          <w:szCs w:val="20"/>
        </w:rPr>
      </w:pPr>
    </w:p>
    <w:p w14:paraId="29B09C64" w14:textId="77777777" w:rsidR="008722EB" w:rsidRPr="008722EB" w:rsidRDefault="008722EB" w:rsidP="008722EB">
      <w:pPr>
        <w:autoSpaceDE w:val="0"/>
        <w:autoSpaceDN w:val="0"/>
        <w:adjustRightInd w:val="0"/>
        <w:spacing w:line="240" w:lineRule="auto"/>
        <w:jc w:val="both"/>
        <w:rPr>
          <w:rFonts w:cs="Arial"/>
          <w:color w:val="000000"/>
          <w:szCs w:val="20"/>
        </w:rPr>
      </w:pPr>
      <w:r w:rsidRPr="008722EB">
        <w:rPr>
          <w:rFonts w:cs="Arial"/>
          <w:color w:val="000000"/>
          <w:szCs w:val="20"/>
        </w:rPr>
        <w:t xml:space="preserve">Državni zbor je novembra 2020 sprejel spremembe državnega proračuna za leto 2021, ki je hkrati zadnji sprejeti državni proračun za leto 2021. V tem poročilu je prikazano njegovo izvrševanje v prvi polovici leta 2021. </w:t>
      </w:r>
    </w:p>
    <w:p w14:paraId="776C7C05" w14:textId="77777777" w:rsidR="008722EB" w:rsidRPr="008722EB" w:rsidRDefault="008722EB" w:rsidP="008722EB">
      <w:pPr>
        <w:autoSpaceDE w:val="0"/>
        <w:autoSpaceDN w:val="0"/>
        <w:adjustRightInd w:val="0"/>
        <w:spacing w:line="240" w:lineRule="auto"/>
        <w:jc w:val="both"/>
        <w:rPr>
          <w:rFonts w:cs="Arial"/>
          <w:color w:val="000000"/>
          <w:szCs w:val="20"/>
        </w:rPr>
      </w:pPr>
    </w:p>
    <w:p w14:paraId="17DEC7E7" w14:textId="77777777" w:rsidR="008722EB" w:rsidRPr="008722EB" w:rsidRDefault="008722EB" w:rsidP="008722EB">
      <w:pPr>
        <w:autoSpaceDE w:val="0"/>
        <w:autoSpaceDN w:val="0"/>
        <w:adjustRightInd w:val="0"/>
        <w:spacing w:line="240" w:lineRule="auto"/>
        <w:jc w:val="both"/>
        <w:rPr>
          <w:rFonts w:cs="Arial"/>
          <w:color w:val="000000"/>
          <w:szCs w:val="20"/>
        </w:rPr>
      </w:pPr>
      <w:r w:rsidRPr="008722EB">
        <w:rPr>
          <w:rFonts w:cs="Arial"/>
          <w:color w:val="000000"/>
          <w:szCs w:val="20"/>
        </w:rPr>
        <w:t>Do konca junija so prihodki dosegli 5,39 milijarde evrov, kar je 25,3 odstotka več kot v lanskem polletju. Odhodki so se glede na lansko leto povečali za 18 odstotkov in znašajo 7,336 milijarde evrov. Proračun je tako predvsem zaradi učinka epidemije covida-19 izkazal za 1,946 milijarde evrov primanjkljaja, kar je približno toliko, kot je znašal primanjkljaj v lanskem prvem polletju (1,917 milijarde evrov).</w:t>
      </w:r>
    </w:p>
    <w:p w14:paraId="58A7949A" w14:textId="77777777" w:rsidR="008722EB" w:rsidRPr="008722EB" w:rsidRDefault="008722EB" w:rsidP="008722EB">
      <w:pPr>
        <w:autoSpaceDE w:val="0"/>
        <w:autoSpaceDN w:val="0"/>
        <w:adjustRightInd w:val="0"/>
        <w:spacing w:line="240" w:lineRule="auto"/>
        <w:jc w:val="both"/>
        <w:rPr>
          <w:rFonts w:cs="Arial"/>
          <w:color w:val="000000"/>
          <w:szCs w:val="20"/>
        </w:rPr>
      </w:pPr>
    </w:p>
    <w:p w14:paraId="0B0475A4" w14:textId="2FFCADD0" w:rsidR="00D0747B" w:rsidRPr="008722EB" w:rsidRDefault="008722EB" w:rsidP="008722EB">
      <w:pPr>
        <w:autoSpaceDE w:val="0"/>
        <w:autoSpaceDN w:val="0"/>
        <w:adjustRightInd w:val="0"/>
        <w:spacing w:line="240" w:lineRule="auto"/>
        <w:jc w:val="both"/>
        <w:rPr>
          <w:rFonts w:cs="Arial"/>
          <w:color w:val="000000"/>
          <w:szCs w:val="20"/>
        </w:rPr>
      </w:pPr>
      <w:r w:rsidRPr="008722EB">
        <w:rPr>
          <w:rFonts w:cs="Arial"/>
          <w:color w:val="000000"/>
          <w:szCs w:val="20"/>
        </w:rPr>
        <w:t>Vir: Ministrstvo za finance</w:t>
      </w:r>
    </w:p>
    <w:p w14:paraId="4521BCD1" w14:textId="77777777" w:rsidR="00D0747B" w:rsidRPr="00D0747B" w:rsidRDefault="00D0747B" w:rsidP="00D0747B">
      <w:pPr>
        <w:autoSpaceDE w:val="0"/>
        <w:autoSpaceDN w:val="0"/>
        <w:adjustRightInd w:val="0"/>
        <w:spacing w:line="240" w:lineRule="auto"/>
        <w:jc w:val="both"/>
        <w:rPr>
          <w:rFonts w:cs="Arial"/>
          <w:b/>
          <w:bCs/>
          <w:color w:val="000000"/>
          <w:szCs w:val="20"/>
        </w:rPr>
      </w:pPr>
    </w:p>
    <w:p w14:paraId="382678EC" w14:textId="28767F9E" w:rsidR="00C53245" w:rsidRPr="00C53245" w:rsidRDefault="00C53245" w:rsidP="00C53245">
      <w:pPr>
        <w:autoSpaceDE w:val="0"/>
        <w:autoSpaceDN w:val="0"/>
        <w:adjustRightInd w:val="0"/>
        <w:spacing w:line="240" w:lineRule="auto"/>
        <w:jc w:val="both"/>
        <w:rPr>
          <w:rFonts w:cs="Arial"/>
          <w:b/>
          <w:bCs/>
          <w:color w:val="000000"/>
          <w:szCs w:val="20"/>
        </w:rPr>
      </w:pPr>
      <w:r w:rsidRPr="00C53245">
        <w:rPr>
          <w:rFonts w:cs="Arial"/>
          <w:b/>
          <w:bCs/>
          <w:color w:val="000000"/>
          <w:szCs w:val="20"/>
        </w:rPr>
        <w:t xml:space="preserve">Vlada odgovorila na opomin Evropske komisije zaradi neizpolnjevanja obveznosti iz direktive o ohranjanju prosto živečih ptic </w:t>
      </w:r>
    </w:p>
    <w:p w14:paraId="36F9B606" w14:textId="77777777" w:rsidR="00C53245" w:rsidRPr="00C53245" w:rsidRDefault="00C53245" w:rsidP="00C53245">
      <w:pPr>
        <w:autoSpaceDE w:val="0"/>
        <w:autoSpaceDN w:val="0"/>
        <w:adjustRightInd w:val="0"/>
        <w:spacing w:line="240" w:lineRule="auto"/>
        <w:jc w:val="both"/>
        <w:rPr>
          <w:rFonts w:cs="Arial"/>
          <w:b/>
          <w:bCs/>
          <w:color w:val="000000"/>
          <w:szCs w:val="20"/>
        </w:rPr>
      </w:pPr>
    </w:p>
    <w:p w14:paraId="24C8D82D" w14:textId="77777777" w:rsidR="00C53245" w:rsidRPr="00C53245" w:rsidRDefault="00C53245" w:rsidP="00C53245">
      <w:pPr>
        <w:autoSpaceDE w:val="0"/>
        <w:autoSpaceDN w:val="0"/>
        <w:adjustRightInd w:val="0"/>
        <w:spacing w:line="240" w:lineRule="auto"/>
        <w:jc w:val="both"/>
        <w:rPr>
          <w:rFonts w:cs="Arial"/>
          <w:color w:val="000000"/>
          <w:szCs w:val="20"/>
        </w:rPr>
      </w:pPr>
      <w:r w:rsidRPr="00C53245">
        <w:rPr>
          <w:rFonts w:cs="Arial"/>
          <w:color w:val="000000"/>
          <w:szCs w:val="20"/>
        </w:rPr>
        <w:t xml:space="preserve">Vlada je sprejela odgovor Republike Slovenije v </w:t>
      </w:r>
      <w:proofErr w:type="spellStart"/>
      <w:r w:rsidRPr="00C53245">
        <w:rPr>
          <w:rFonts w:cs="Arial"/>
          <w:color w:val="000000"/>
          <w:szCs w:val="20"/>
        </w:rPr>
        <w:t>predsodnem</w:t>
      </w:r>
      <w:proofErr w:type="spellEnd"/>
      <w:r w:rsidRPr="00C53245">
        <w:rPr>
          <w:rFonts w:cs="Arial"/>
          <w:color w:val="000000"/>
          <w:szCs w:val="20"/>
        </w:rPr>
        <w:t xml:space="preserve"> postopku na uradni opomin Evropske komisije z dne 9. 6. 2021 zaradi neizpolnjevanja obveznosti iz prvega odstavka 4. člena Direktive o ohranjanju prosto živečih ptic (kršitev št. 2021/2068).</w:t>
      </w:r>
    </w:p>
    <w:p w14:paraId="481A0193" w14:textId="77777777" w:rsidR="00C53245" w:rsidRPr="00C53245" w:rsidRDefault="00C53245" w:rsidP="00C53245">
      <w:pPr>
        <w:autoSpaceDE w:val="0"/>
        <w:autoSpaceDN w:val="0"/>
        <w:adjustRightInd w:val="0"/>
        <w:spacing w:line="240" w:lineRule="auto"/>
        <w:jc w:val="both"/>
        <w:rPr>
          <w:rFonts w:cs="Arial"/>
          <w:color w:val="000000"/>
          <w:szCs w:val="20"/>
        </w:rPr>
      </w:pPr>
    </w:p>
    <w:p w14:paraId="28BB4C54" w14:textId="77777777" w:rsidR="00C53245" w:rsidRPr="00C53245" w:rsidRDefault="00C53245" w:rsidP="00C53245">
      <w:pPr>
        <w:autoSpaceDE w:val="0"/>
        <w:autoSpaceDN w:val="0"/>
        <w:adjustRightInd w:val="0"/>
        <w:spacing w:line="240" w:lineRule="auto"/>
        <w:jc w:val="both"/>
        <w:rPr>
          <w:rFonts w:cs="Arial"/>
          <w:color w:val="000000"/>
          <w:szCs w:val="20"/>
        </w:rPr>
      </w:pPr>
      <w:r w:rsidRPr="00C53245">
        <w:rPr>
          <w:rFonts w:cs="Arial"/>
          <w:color w:val="000000"/>
          <w:szCs w:val="20"/>
        </w:rPr>
        <w:t>Evropska komisija očita Republiki Sloveniji nezadostnost seznama posebnih območij varstva (POV), ki jih je Slovenija razvrstila v skladu s prvim odstavkom 4. člena Direktive 2009/147/ES, zlasti za sredozemskega vranjka (</w:t>
      </w:r>
      <w:proofErr w:type="spellStart"/>
      <w:r w:rsidRPr="00C53245">
        <w:rPr>
          <w:rFonts w:cs="Arial"/>
          <w:color w:val="000000"/>
          <w:szCs w:val="20"/>
        </w:rPr>
        <w:t>Phalacrocorax</w:t>
      </w:r>
      <w:proofErr w:type="spellEnd"/>
      <w:r w:rsidRPr="00C53245">
        <w:rPr>
          <w:rFonts w:cs="Arial"/>
          <w:color w:val="000000"/>
          <w:szCs w:val="20"/>
        </w:rPr>
        <w:t xml:space="preserve"> </w:t>
      </w:r>
      <w:proofErr w:type="spellStart"/>
      <w:r w:rsidRPr="00C53245">
        <w:rPr>
          <w:rFonts w:cs="Arial"/>
          <w:color w:val="000000"/>
          <w:szCs w:val="20"/>
        </w:rPr>
        <w:t>aristotelis</w:t>
      </w:r>
      <w:proofErr w:type="spellEnd"/>
      <w:r w:rsidRPr="00C53245">
        <w:rPr>
          <w:rFonts w:cs="Arial"/>
          <w:color w:val="000000"/>
          <w:szCs w:val="20"/>
        </w:rPr>
        <w:t xml:space="preserve"> </w:t>
      </w:r>
      <w:proofErr w:type="spellStart"/>
      <w:r w:rsidRPr="00C53245">
        <w:rPr>
          <w:rFonts w:cs="Arial"/>
          <w:color w:val="000000"/>
          <w:szCs w:val="20"/>
        </w:rPr>
        <w:t>desmarestii</w:t>
      </w:r>
      <w:proofErr w:type="spellEnd"/>
      <w:r w:rsidRPr="00C53245">
        <w:rPr>
          <w:rFonts w:cs="Arial"/>
          <w:color w:val="000000"/>
          <w:szCs w:val="20"/>
        </w:rPr>
        <w:t xml:space="preserve">). Navaja, da je Tržaški </w:t>
      </w:r>
      <w:r w:rsidRPr="00C53245">
        <w:rPr>
          <w:rFonts w:cs="Arial"/>
          <w:color w:val="000000"/>
          <w:szCs w:val="20"/>
        </w:rPr>
        <w:lastRenderedPageBreak/>
        <w:t xml:space="preserve">zaliv, katerega del je pod jurisdikcijo Slovenije, pomembno </w:t>
      </w:r>
      <w:proofErr w:type="spellStart"/>
      <w:r w:rsidRPr="00C53245">
        <w:rPr>
          <w:rFonts w:cs="Arial"/>
          <w:color w:val="000000"/>
          <w:szCs w:val="20"/>
        </w:rPr>
        <w:t>pognezditveno</w:t>
      </w:r>
      <w:proofErr w:type="spellEnd"/>
      <w:r w:rsidRPr="00C53245">
        <w:rPr>
          <w:rFonts w:cs="Arial"/>
          <w:color w:val="000000"/>
          <w:szCs w:val="20"/>
        </w:rPr>
        <w:t xml:space="preserve"> območje za velik del jadranske gnezdeče populacije. Od leta 2008 je v Tržaškem zalivu poleti in jeseni približno 6 000 osebkov, izjemoma pa tudi do 10 000.</w:t>
      </w:r>
    </w:p>
    <w:p w14:paraId="346C09E2" w14:textId="77777777" w:rsidR="00C53245" w:rsidRPr="00C53245" w:rsidRDefault="00C53245" w:rsidP="00C53245">
      <w:pPr>
        <w:autoSpaceDE w:val="0"/>
        <w:autoSpaceDN w:val="0"/>
        <w:adjustRightInd w:val="0"/>
        <w:spacing w:line="240" w:lineRule="auto"/>
        <w:jc w:val="both"/>
        <w:rPr>
          <w:rFonts w:cs="Arial"/>
          <w:color w:val="000000"/>
          <w:szCs w:val="20"/>
        </w:rPr>
      </w:pPr>
    </w:p>
    <w:p w14:paraId="2FC3F500" w14:textId="77777777" w:rsidR="00C53245" w:rsidRPr="00C53245" w:rsidRDefault="00C53245" w:rsidP="00C53245">
      <w:pPr>
        <w:autoSpaceDE w:val="0"/>
        <w:autoSpaceDN w:val="0"/>
        <w:adjustRightInd w:val="0"/>
        <w:spacing w:line="240" w:lineRule="auto"/>
        <w:jc w:val="both"/>
        <w:rPr>
          <w:rFonts w:cs="Arial"/>
          <w:color w:val="000000"/>
          <w:szCs w:val="20"/>
        </w:rPr>
      </w:pPr>
      <w:r w:rsidRPr="00C53245">
        <w:rPr>
          <w:rFonts w:cs="Arial"/>
          <w:color w:val="000000"/>
          <w:szCs w:val="20"/>
        </w:rPr>
        <w:t>Vlada odgovarja, da na podlagi strokovnih dejstev zaključuje, da Mednarodno pomembna območja za ptice (IBA) Osrednji Tržaški zaliv temelji na napačni uporabi ornitoloških meril. Zato si jemlje diskrecijsko pravico, da tega območja ne določi kot POV.</w:t>
      </w:r>
    </w:p>
    <w:p w14:paraId="0B9AC8EF" w14:textId="77777777" w:rsidR="00C53245" w:rsidRPr="00C53245" w:rsidRDefault="00C53245" w:rsidP="00C53245">
      <w:pPr>
        <w:autoSpaceDE w:val="0"/>
        <w:autoSpaceDN w:val="0"/>
        <w:adjustRightInd w:val="0"/>
        <w:spacing w:line="240" w:lineRule="auto"/>
        <w:jc w:val="both"/>
        <w:rPr>
          <w:rFonts w:cs="Arial"/>
          <w:color w:val="000000"/>
          <w:szCs w:val="20"/>
        </w:rPr>
      </w:pPr>
    </w:p>
    <w:p w14:paraId="3A556628" w14:textId="4C1B3AB0" w:rsidR="00D0747B" w:rsidRPr="00C53245" w:rsidRDefault="00C53245" w:rsidP="00C53245">
      <w:pPr>
        <w:autoSpaceDE w:val="0"/>
        <w:autoSpaceDN w:val="0"/>
        <w:adjustRightInd w:val="0"/>
        <w:spacing w:line="240" w:lineRule="auto"/>
        <w:jc w:val="both"/>
        <w:rPr>
          <w:rFonts w:cs="Arial"/>
          <w:color w:val="000000"/>
          <w:szCs w:val="20"/>
        </w:rPr>
      </w:pPr>
      <w:r w:rsidRPr="00C53245">
        <w:rPr>
          <w:rFonts w:cs="Arial"/>
          <w:color w:val="000000"/>
          <w:szCs w:val="20"/>
        </w:rPr>
        <w:t>Vir: Ministrstvo za okolje in prostor</w:t>
      </w:r>
    </w:p>
    <w:p w14:paraId="5FD3B5A6" w14:textId="77777777" w:rsidR="00441FED" w:rsidRDefault="00441FED" w:rsidP="005575F5">
      <w:pPr>
        <w:autoSpaceDE w:val="0"/>
        <w:autoSpaceDN w:val="0"/>
        <w:adjustRightInd w:val="0"/>
        <w:spacing w:line="240" w:lineRule="auto"/>
        <w:jc w:val="both"/>
        <w:rPr>
          <w:rFonts w:cs="Arial"/>
          <w:b/>
          <w:bCs/>
          <w:color w:val="000000"/>
          <w:szCs w:val="20"/>
        </w:rPr>
      </w:pPr>
    </w:p>
    <w:p w14:paraId="150D6E36" w14:textId="2A94162B" w:rsidR="005575F5" w:rsidRPr="005575F5" w:rsidRDefault="005575F5" w:rsidP="005575F5">
      <w:pPr>
        <w:autoSpaceDE w:val="0"/>
        <w:autoSpaceDN w:val="0"/>
        <w:adjustRightInd w:val="0"/>
        <w:spacing w:line="240" w:lineRule="auto"/>
        <w:jc w:val="both"/>
        <w:rPr>
          <w:rFonts w:cs="Arial"/>
          <w:b/>
          <w:bCs/>
          <w:color w:val="000000"/>
          <w:szCs w:val="20"/>
        </w:rPr>
      </w:pPr>
      <w:r w:rsidRPr="005575F5">
        <w:rPr>
          <w:rFonts w:cs="Arial"/>
          <w:b/>
          <w:bCs/>
          <w:color w:val="000000"/>
          <w:szCs w:val="20"/>
        </w:rPr>
        <w:t>Vlada odgovorila na opomin</w:t>
      </w:r>
      <w:r w:rsidR="00EA1930">
        <w:rPr>
          <w:rFonts w:cs="Arial"/>
          <w:b/>
          <w:bCs/>
          <w:color w:val="000000"/>
          <w:szCs w:val="20"/>
        </w:rPr>
        <w:t xml:space="preserve"> </w:t>
      </w:r>
      <w:r w:rsidRPr="005575F5">
        <w:rPr>
          <w:rFonts w:cs="Arial"/>
          <w:b/>
          <w:bCs/>
          <w:color w:val="000000"/>
          <w:szCs w:val="20"/>
        </w:rPr>
        <w:t>zaradi neizpolnitve obveznosti iz uredbe o preprečevanju in obvladovanju vnosa in širjenja invazivnih tujerodnih rastlin</w:t>
      </w:r>
    </w:p>
    <w:p w14:paraId="3F49B9C0" w14:textId="77777777" w:rsidR="005575F5" w:rsidRPr="005575F5" w:rsidRDefault="005575F5" w:rsidP="005575F5">
      <w:pPr>
        <w:autoSpaceDE w:val="0"/>
        <w:autoSpaceDN w:val="0"/>
        <w:adjustRightInd w:val="0"/>
        <w:spacing w:line="240" w:lineRule="auto"/>
        <w:jc w:val="both"/>
        <w:rPr>
          <w:rFonts w:cs="Arial"/>
          <w:b/>
          <w:bCs/>
          <w:color w:val="000000"/>
          <w:szCs w:val="20"/>
        </w:rPr>
      </w:pPr>
    </w:p>
    <w:p w14:paraId="0A67D411" w14:textId="77777777" w:rsidR="005575F5" w:rsidRPr="005575F5" w:rsidRDefault="005575F5" w:rsidP="005575F5">
      <w:pPr>
        <w:autoSpaceDE w:val="0"/>
        <w:autoSpaceDN w:val="0"/>
        <w:adjustRightInd w:val="0"/>
        <w:spacing w:line="240" w:lineRule="auto"/>
        <w:jc w:val="both"/>
        <w:rPr>
          <w:rFonts w:cs="Arial"/>
          <w:color w:val="000000"/>
          <w:szCs w:val="20"/>
        </w:rPr>
      </w:pPr>
      <w:r w:rsidRPr="00EA1930">
        <w:rPr>
          <w:rFonts w:cs="Arial"/>
          <w:color w:val="000000"/>
          <w:szCs w:val="20"/>
        </w:rPr>
        <w:t>Vlada je odgovorila na uradni opomin Evropske komisije z dne 9. 6. 2021 zaradi neizpolnitve</w:t>
      </w:r>
      <w:r w:rsidRPr="005575F5">
        <w:rPr>
          <w:rFonts w:cs="Arial"/>
          <w:color w:val="000000"/>
          <w:szCs w:val="20"/>
        </w:rPr>
        <w:t xml:space="preserve"> obveznosti iz uredbe o preprečevanju in obvladovanju vnosa in širjenja invazivnih tujerodnih rastlin.</w:t>
      </w:r>
    </w:p>
    <w:p w14:paraId="4C3F576F" w14:textId="77777777" w:rsidR="005575F5" w:rsidRPr="005575F5" w:rsidRDefault="005575F5" w:rsidP="005575F5">
      <w:pPr>
        <w:autoSpaceDE w:val="0"/>
        <w:autoSpaceDN w:val="0"/>
        <w:adjustRightInd w:val="0"/>
        <w:spacing w:line="240" w:lineRule="auto"/>
        <w:jc w:val="both"/>
        <w:rPr>
          <w:rFonts w:cs="Arial"/>
          <w:color w:val="000000"/>
          <w:szCs w:val="20"/>
        </w:rPr>
      </w:pPr>
    </w:p>
    <w:p w14:paraId="350A0D33" w14:textId="77777777" w:rsidR="005575F5" w:rsidRPr="005575F5" w:rsidRDefault="005575F5" w:rsidP="005575F5">
      <w:pPr>
        <w:autoSpaceDE w:val="0"/>
        <w:autoSpaceDN w:val="0"/>
        <w:adjustRightInd w:val="0"/>
        <w:spacing w:line="240" w:lineRule="auto"/>
        <w:jc w:val="both"/>
        <w:rPr>
          <w:rFonts w:cs="Arial"/>
          <w:color w:val="000000"/>
          <w:szCs w:val="20"/>
        </w:rPr>
      </w:pPr>
      <w:r w:rsidRPr="005575F5">
        <w:rPr>
          <w:rFonts w:cs="Arial"/>
          <w:color w:val="000000"/>
          <w:szCs w:val="20"/>
        </w:rPr>
        <w:t>Vlada v odgovoru pojasnjuje, da je Republika Slovenija januarja 2020 izdelala študijo z vsestransko analizo poti nenamernega vnosa in širjenja invazivnih tujerodnih vrst, ki zadevajo EU. Pri izdelavi vsestranske analize so bile upoštevane vse vrste, ki so bile vključene na seznam invazivnih tujerodnih vrst, ki zadevajo Unijo. Na podlagi rezultatov vsestranske analize se pripravlja akcijski načrt za obravnavanje treh prednostnih poti vnosa in širjenja.  Strokovne podlage za pripravo akcijskega načrta so že v pripravi. Načrtuje se, da bodo strokovne podlage pripravljene do začetka leta 2022, nato pa se bo začel postopek sprejemanja akcijskega načrta.</w:t>
      </w:r>
    </w:p>
    <w:p w14:paraId="5DA92921" w14:textId="77777777" w:rsidR="005575F5" w:rsidRPr="005575F5" w:rsidRDefault="005575F5" w:rsidP="005575F5">
      <w:pPr>
        <w:autoSpaceDE w:val="0"/>
        <w:autoSpaceDN w:val="0"/>
        <w:adjustRightInd w:val="0"/>
        <w:spacing w:line="240" w:lineRule="auto"/>
        <w:jc w:val="both"/>
        <w:rPr>
          <w:rFonts w:cs="Arial"/>
          <w:color w:val="000000"/>
          <w:szCs w:val="20"/>
        </w:rPr>
      </w:pPr>
    </w:p>
    <w:p w14:paraId="30F41576" w14:textId="3D9BBB65" w:rsidR="00D0747B" w:rsidRPr="005575F5" w:rsidRDefault="005575F5" w:rsidP="005575F5">
      <w:pPr>
        <w:autoSpaceDE w:val="0"/>
        <w:autoSpaceDN w:val="0"/>
        <w:adjustRightInd w:val="0"/>
        <w:spacing w:line="240" w:lineRule="auto"/>
        <w:jc w:val="both"/>
        <w:rPr>
          <w:rFonts w:cs="Arial"/>
          <w:color w:val="000000"/>
          <w:szCs w:val="20"/>
        </w:rPr>
      </w:pPr>
      <w:r w:rsidRPr="005575F5">
        <w:rPr>
          <w:rFonts w:cs="Arial"/>
          <w:color w:val="000000"/>
          <w:szCs w:val="20"/>
        </w:rPr>
        <w:t>Vir: Ministrstvo za okolje in prostor</w:t>
      </w:r>
    </w:p>
    <w:p w14:paraId="1EE812EE" w14:textId="77777777" w:rsidR="00D0747B" w:rsidRPr="005575F5" w:rsidRDefault="00D0747B" w:rsidP="00D0747B">
      <w:pPr>
        <w:autoSpaceDE w:val="0"/>
        <w:autoSpaceDN w:val="0"/>
        <w:adjustRightInd w:val="0"/>
        <w:spacing w:line="240" w:lineRule="auto"/>
        <w:jc w:val="both"/>
        <w:rPr>
          <w:rFonts w:cs="Arial"/>
          <w:color w:val="000000"/>
          <w:szCs w:val="20"/>
        </w:rPr>
      </w:pPr>
    </w:p>
    <w:p w14:paraId="124026BB" w14:textId="3BC4A0F9" w:rsidR="00D2678F" w:rsidRPr="00D2678F" w:rsidRDefault="00D2678F" w:rsidP="00D2678F">
      <w:pPr>
        <w:autoSpaceDE w:val="0"/>
        <w:autoSpaceDN w:val="0"/>
        <w:adjustRightInd w:val="0"/>
        <w:spacing w:line="240" w:lineRule="auto"/>
        <w:jc w:val="both"/>
        <w:rPr>
          <w:rFonts w:cs="Arial"/>
          <w:b/>
          <w:bCs/>
          <w:color w:val="000000"/>
          <w:szCs w:val="20"/>
        </w:rPr>
      </w:pPr>
      <w:r w:rsidRPr="00D2678F">
        <w:rPr>
          <w:rFonts w:cs="Arial"/>
          <w:b/>
          <w:bCs/>
          <w:color w:val="000000"/>
          <w:szCs w:val="20"/>
        </w:rPr>
        <w:t xml:space="preserve">Odgovor na uradni opomin v zvezi s prenosom direktive o obvladovanju nevarnosti večjih nesreč z nevarnimi snovmi </w:t>
      </w:r>
    </w:p>
    <w:p w14:paraId="421A8BD5" w14:textId="77777777" w:rsidR="00D2678F" w:rsidRPr="00D2678F" w:rsidRDefault="00D2678F" w:rsidP="00D2678F">
      <w:pPr>
        <w:autoSpaceDE w:val="0"/>
        <w:autoSpaceDN w:val="0"/>
        <w:adjustRightInd w:val="0"/>
        <w:spacing w:line="240" w:lineRule="auto"/>
        <w:jc w:val="both"/>
        <w:rPr>
          <w:rFonts w:cs="Arial"/>
          <w:color w:val="000000"/>
          <w:szCs w:val="20"/>
        </w:rPr>
      </w:pPr>
    </w:p>
    <w:p w14:paraId="0F733130" w14:textId="77777777" w:rsidR="00D2678F" w:rsidRPr="00D2678F" w:rsidRDefault="00D2678F" w:rsidP="00D2678F">
      <w:pPr>
        <w:autoSpaceDE w:val="0"/>
        <w:autoSpaceDN w:val="0"/>
        <w:adjustRightInd w:val="0"/>
        <w:spacing w:line="240" w:lineRule="auto"/>
        <w:jc w:val="both"/>
        <w:rPr>
          <w:rFonts w:cs="Arial"/>
          <w:color w:val="000000"/>
          <w:szCs w:val="20"/>
        </w:rPr>
      </w:pPr>
      <w:r w:rsidRPr="00D2678F">
        <w:rPr>
          <w:rFonts w:cs="Arial"/>
          <w:color w:val="000000"/>
          <w:szCs w:val="20"/>
        </w:rPr>
        <w:t xml:space="preserve">Vlada je sprejela odgovor Republike Slovenije v </w:t>
      </w:r>
      <w:proofErr w:type="spellStart"/>
      <w:r w:rsidRPr="00D2678F">
        <w:rPr>
          <w:rFonts w:cs="Arial"/>
          <w:color w:val="000000"/>
          <w:szCs w:val="20"/>
        </w:rPr>
        <w:t>predsodnem</w:t>
      </w:r>
      <w:proofErr w:type="spellEnd"/>
      <w:r w:rsidRPr="00D2678F">
        <w:rPr>
          <w:rFonts w:cs="Arial"/>
          <w:color w:val="000000"/>
          <w:szCs w:val="20"/>
        </w:rPr>
        <w:t xml:space="preserve"> postopku na uradni opomin Evropske komisije z dne 9. 6. 2021 zaradi neizpolnitve obveznosti iz nekaterih določb Direktive 2012/18/EU o obvladovanju nevarnosti večjih nesreč, v katere so vključene nevarne snovi, ki spreminja in nato razveljavlja Direktivo Sveta 96/82/ES (kršitev št. 2020/2370).</w:t>
      </w:r>
    </w:p>
    <w:p w14:paraId="5132CADD" w14:textId="77777777" w:rsidR="00D2678F" w:rsidRPr="00D2678F" w:rsidRDefault="00D2678F" w:rsidP="00D2678F">
      <w:pPr>
        <w:autoSpaceDE w:val="0"/>
        <w:autoSpaceDN w:val="0"/>
        <w:adjustRightInd w:val="0"/>
        <w:spacing w:line="240" w:lineRule="auto"/>
        <w:jc w:val="both"/>
        <w:rPr>
          <w:rFonts w:cs="Arial"/>
          <w:color w:val="000000"/>
          <w:szCs w:val="20"/>
        </w:rPr>
      </w:pPr>
    </w:p>
    <w:p w14:paraId="249D649E" w14:textId="77777777" w:rsidR="00D2678F" w:rsidRPr="00D2678F" w:rsidRDefault="00D2678F" w:rsidP="00D2678F">
      <w:pPr>
        <w:autoSpaceDE w:val="0"/>
        <w:autoSpaceDN w:val="0"/>
        <w:adjustRightInd w:val="0"/>
        <w:spacing w:line="240" w:lineRule="auto"/>
        <w:jc w:val="both"/>
        <w:rPr>
          <w:rFonts w:cs="Arial"/>
          <w:color w:val="000000"/>
          <w:szCs w:val="20"/>
        </w:rPr>
      </w:pPr>
      <w:r w:rsidRPr="00D2678F">
        <w:rPr>
          <w:rFonts w:cs="Arial"/>
          <w:color w:val="000000"/>
          <w:szCs w:val="20"/>
        </w:rPr>
        <w:t xml:space="preserve">Vlada je v odgovoru pojasnila, da se že pripravljajo spremembe Zakona o varstvu okolja (ZVO-1), ki bodo odpravile očitane kršitve pri prenosu Direktive 2012/18/EU in sicer z novim zakonom o varstvu okolja (ZVO-2). Spremenjena bo tudi Uredba o preprečevanju večjih nesreč in zmanjševanju njihovih posledic, in sicer predvidoma do septembra 2022. S sprejemom obeh predpisov bo Slovenija odpravila očitke neustreznega prenosa Direktive 2010/75/EU. </w:t>
      </w:r>
    </w:p>
    <w:p w14:paraId="4529BD31" w14:textId="77777777" w:rsidR="00D2678F" w:rsidRPr="00D2678F" w:rsidRDefault="00D2678F" w:rsidP="00D2678F">
      <w:pPr>
        <w:autoSpaceDE w:val="0"/>
        <w:autoSpaceDN w:val="0"/>
        <w:adjustRightInd w:val="0"/>
        <w:spacing w:line="240" w:lineRule="auto"/>
        <w:jc w:val="both"/>
        <w:rPr>
          <w:rFonts w:cs="Arial"/>
          <w:color w:val="000000"/>
          <w:szCs w:val="20"/>
        </w:rPr>
      </w:pPr>
    </w:p>
    <w:p w14:paraId="482AFDBE" w14:textId="6D4BD8B0" w:rsidR="00D0747B" w:rsidRPr="00D2678F" w:rsidRDefault="00D2678F" w:rsidP="00D2678F">
      <w:pPr>
        <w:autoSpaceDE w:val="0"/>
        <w:autoSpaceDN w:val="0"/>
        <w:adjustRightInd w:val="0"/>
        <w:spacing w:line="240" w:lineRule="auto"/>
        <w:jc w:val="both"/>
        <w:rPr>
          <w:rFonts w:cs="Arial"/>
          <w:color w:val="000000"/>
          <w:szCs w:val="20"/>
        </w:rPr>
      </w:pPr>
      <w:r w:rsidRPr="00D2678F">
        <w:rPr>
          <w:rFonts w:cs="Arial"/>
          <w:color w:val="000000"/>
          <w:szCs w:val="20"/>
        </w:rPr>
        <w:t>Vir: Ministrstvo za okolje in prostor</w:t>
      </w:r>
    </w:p>
    <w:p w14:paraId="34552E3A" w14:textId="77777777" w:rsidR="00D0747B" w:rsidRPr="00D0747B" w:rsidRDefault="00D0747B" w:rsidP="00D0747B">
      <w:pPr>
        <w:autoSpaceDE w:val="0"/>
        <w:autoSpaceDN w:val="0"/>
        <w:adjustRightInd w:val="0"/>
        <w:spacing w:line="240" w:lineRule="auto"/>
        <w:jc w:val="both"/>
        <w:rPr>
          <w:rFonts w:cs="Arial"/>
          <w:b/>
          <w:bCs/>
          <w:color w:val="000000"/>
          <w:szCs w:val="20"/>
        </w:rPr>
      </w:pPr>
    </w:p>
    <w:p w14:paraId="75F663DD" w14:textId="2572AB37" w:rsidR="00B92985" w:rsidRPr="00B92985" w:rsidRDefault="00B92985" w:rsidP="00B92985">
      <w:pPr>
        <w:autoSpaceDE w:val="0"/>
        <w:autoSpaceDN w:val="0"/>
        <w:adjustRightInd w:val="0"/>
        <w:spacing w:line="240" w:lineRule="auto"/>
        <w:jc w:val="both"/>
        <w:rPr>
          <w:rFonts w:cs="Arial"/>
          <w:b/>
          <w:bCs/>
          <w:color w:val="000000"/>
          <w:szCs w:val="20"/>
        </w:rPr>
      </w:pPr>
      <w:r w:rsidRPr="00B92985">
        <w:rPr>
          <w:rFonts w:cs="Arial"/>
          <w:b/>
          <w:bCs/>
          <w:color w:val="000000"/>
          <w:szCs w:val="20"/>
        </w:rPr>
        <w:t>Vlada odgovorila na uradni opomin glede direktive o podeljevanju koncesij</w:t>
      </w:r>
    </w:p>
    <w:p w14:paraId="08620036" w14:textId="77777777" w:rsidR="00B92985" w:rsidRPr="00B92985" w:rsidRDefault="00B92985" w:rsidP="00B92985">
      <w:pPr>
        <w:autoSpaceDE w:val="0"/>
        <w:autoSpaceDN w:val="0"/>
        <w:adjustRightInd w:val="0"/>
        <w:spacing w:line="240" w:lineRule="auto"/>
        <w:jc w:val="both"/>
        <w:rPr>
          <w:rFonts w:cs="Arial"/>
          <w:b/>
          <w:bCs/>
          <w:color w:val="000000"/>
          <w:szCs w:val="20"/>
        </w:rPr>
      </w:pPr>
    </w:p>
    <w:p w14:paraId="32AED2E3" w14:textId="77777777" w:rsidR="00B92985" w:rsidRPr="00B92985" w:rsidRDefault="00B92985" w:rsidP="00B92985">
      <w:pPr>
        <w:autoSpaceDE w:val="0"/>
        <w:autoSpaceDN w:val="0"/>
        <w:adjustRightInd w:val="0"/>
        <w:spacing w:line="240" w:lineRule="auto"/>
        <w:jc w:val="both"/>
        <w:rPr>
          <w:rFonts w:cs="Arial"/>
          <w:color w:val="000000"/>
          <w:szCs w:val="20"/>
        </w:rPr>
      </w:pPr>
      <w:r w:rsidRPr="00B92985">
        <w:rPr>
          <w:rFonts w:cs="Arial"/>
          <w:color w:val="000000"/>
          <w:szCs w:val="20"/>
        </w:rPr>
        <w:t xml:space="preserve">Vlada je sprejela odgovor Republike Slovenije v </w:t>
      </w:r>
      <w:proofErr w:type="spellStart"/>
      <w:r w:rsidRPr="00B92985">
        <w:rPr>
          <w:rFonts w:cs="Arial"/>
          <w:color w:val="000000"/>
          <w:szCs w:val="20"/>
        </w:rPr>
        <w:t>predsodnem</w:t>
      </w:r>
      <w:proofErr w:type="spellEnd"/>
      <w:r w:rsidRPr="00B92985">
        <w:rPr>
          <w:rFonts w:cs="Arial"/>
          <w:color w:val="000000"/>
          <w:szCs w:val="20"/>
        </w:rPr>
        <w:t xml:space="preserve"> postopku na uradni opomin Evropske komisije zaradi domnevne neskladnosti slovenske zakonodaje z evropsko direktivo o podeljevanju koncesijskih pogodb.</w:t>
      </w:r>
    </w:p>
    <w:p w14:paraId="77DD1BF0" w14:textId="77777777" w:rsidR="00B92985" w:rsidRPr="00B92985" w:rsidRDefault="00B92985" w:rsidP="00B92985">
      <w:pPr>
        <w:autoSpaceDE w:val="0"/>
        <w:autoSpaceDN w:val="0"/>
        <w:adjustRightInd w:val="0"/>
        <w:spacing w:line="240" w:lineRule="auto"/>
        <w:jc w:val="both"/>
        <w:rPr>
          <w:rFonts w:cs="Arial"/>
          <w:color w:val="000000"/>
          <w:szCs w:val="20"/>
        </w:rPr>
      </w:pPr>
    </w:p>
    <w:p w14:paraId="7885BF58" w14:textId="77777777" w:rsidR="00B92985" w:rsidRPr="00B92985" w:rsidRDefault="00B92985" w:rsidP="00B92985">
      <w:pPr>
        <w:autoSpaceDE w:val="0"/>
        <w:autoSpaceDN w:val="0"/>
        <w:adjustRightInd w:val="0"/>
        <w:spacing w:line="240" w:lineRule="auto"/>
        <w:jc w:val="both"/>
        <w:rPr>
          <w:rFonts w:cs="Arial"/>
          <w:color w:val="000000"/>
          <w:szCs w:val="20"/>
        </w:rPr>
      </w:pPr>
      <w:r w:rsidRPr="00B92985">
        <w:rPr>
          <w:rFonts w:cs="Arial"/>
          <w:color w:val="000000"/>
          <w:szCs w:val="20"/>
        </w:rPr>
        <w:t>Evropska komisija je v uradnem opominu zavzela stališče, da slovensko pravo trenutno ni združljivo z nekaterimi določbami evropske direktive o podeljevanju koncesijskih pogodb. Vlada je v odgovoru Evropski komisiji pojasnila, da nekatere očitke sprejema in je zato tudi pripravila popravek Zakona o nekaterih koncesijskih pogodbah, ki bo kmalu posredovan v javno obravnavo in medresorsko usklajevanje. Glede ostalih očitkov je vlada v odgovoru Evropski komisiji podala pojasnila in obrazložitve.</w:t>
      </w:r>
    </w:p>
    <w:p w14:paraId="3E0A883B" w14:textId="77777777" w:rsidR="00B92985" w:rsidRPr="00B92985" w:rsidRDefault="00B92985" w:rsidP="00B92985">
      <w:pPr>
        <w:autoSpaceDE w:val="0"/>
        <w:autoSpaceDN w:val="0"/>
        <w:adjustRightInd w:val="0"/>
        <w:spacing w:line="240" w:lineRule="auto"/>
        <w:jc w:val="both"/>
        <w:rPr>
          <w:rFonts w:cs="Arial"/>
          <w:color w:val="000000"/>
          <w:szCs w:val="20"/>
        </w:rPr>
      </w:pPr>
    </w:p>
    <w:p w14:paraId="42DB367F" w14:textId="3519239D" w:rsidR="00D0747B" w:rsidRPr="00B92985" w:rsidRDefault="00B92985" w:rsidP="00B92985">
      <w:pPr>
        <w:autoSpaceDE w:val="0"/>
        <w:autoSpaceDN w:val="0"/>
        <w:adjustRightInd w:val="0"/>
        <w:spacing w:line="240" w:lineRule="auto"/>
        <w:jc w:val="both"/>
        <w:rPr>
          <w:rFonts w:cs="Arial"/>
          <w:color w:val="000000"/>
          <w:szCs w:val="20"/>
        </w:rPr>
      </w:pPr>
      <w:r w:rsidRPr="00B92985">
        <w:rPr>
          <w:rFonts w:cs="Arial"/>
          <w:color w:val="000000"/>
          <w:szCs w:val="20"/>
        </w:rPr>
        <w:t>Vir: Ministrstvo za finance</w:t>
      </w:r>
    </w:p>
    <w:p w14:paraId="6EC66E4A" w14:textId="77777777" w:rsidR="00D0747B" w:rsidRPr="00D0747B" w:rsidRDefault="00D0747B" w:rsidP="00D0747B">
      <w:pPr>
        <w:autoSpaceDE w:val="0"/>
        <w:autoSpaceDN w:val="0"/>
        <w:adjustRightInd w:val="0"/>
        <w:spacing w:line="240" w:lineRule="auto"/>
        <w:jc w:val="both"/>
        <w:rPr>
          <w:rFonts w:cs="Arial"/>
          <w:b/>
          <w:bCs/>
          <w:color w:val="000000"/>
          <w:szCs w:val="20"/>
        </w:rPr>
      </w:pPr>
    </w:p>
    <w:p w14:paraId="147276BE" w14:textId="02535685" w:rsidR="00C30C7B" w:rsidRPr="00C30C7B" w:rsidRDefault="00C30C7B" w:rsidP="00C30C7B">
      <w:pPr>
        <w:autoSpaceDE w:val="0"/>
        <w:autoSpaceDN w:val="0"/>
        <w:adjustRightInd w:val="0"/>
        <w:spacing w:line="240" w:lineRule="auto"/>
        <w:jc w:val="both"/>
        <w:rPr>
          <w:rFonts w:cs="Arial"/>
          <w:b/>
          <w:bCs/>
          <w:color w:val="000000"/>
          <w:szCs w:val="20"/>
        </w:rPr>
      </w:pPr>
      <w:r w:rsidRPr="00C30C7B">
        <w:rPr>
          <w:rFonts w:cs="Arial"/>
          <w:b/>
          <w:bCs/>
          <w:color w:val="000000"/>
          <w:szCs w:val="20"/>
        </w:rPr>
        <w:t>Stališče v zvezi s spremembo Mednarodnega sporazuma o sladkorju iz leta 1992</w:t>
      </w:r>
    </w:p>
    <w:p w14:paraId="06420808" w14:textId="77777777" w:rsidR="00C30C7B" w:rsidRPr="00C30C7B" w:rsidRDefault="00C30C7B" w:rsidP="00C30C7B">
      <w:pPr>
        <w:autoSpaceDE w:val="0"/>
        <w:autoSpaceDN w:val="0"/>
        <w:adjustRightInd w:val="0"/>
        <w:spacing w:line="240" w:lineRule="auto"/>
        <w:jc w:val="both"/>
        <w:rPr>
          <w:rFonts w:cs="Arial"/>
          <w:color w:val="000000"/>
          <w:szCs w:val="20"/>
        </w:rPr>
      </w:pPr>
    </w:p>
    <w:p w14:paraId="2E3AC671" w14:textId="7D0E4379" w:rsidR="00C30C7B" w:rsidRPr="00C30C7B" w:rsidRDefault="00C30C7B" w:rsidP="00C30C7B">
      <w:pPr>
        <w:autoSpaceDE w:val="0"/>
        <w:autoSpaceDN w:val="0"/>
        <w:adjustRightInd w:val="0"/>
        <w:spacing w:line="240" w:lineRule="auto"/>
        <w:jc w:val="both"/>
        <w:rPr>
          <w:rFonts w:cs="Arial"/>
          <w:color w:val="000000"/>
          <w:szCs w:val="20"/>
        </w:rPr>
      </w:pPr>
      <w:r w:rsidRPr="00C30C7B">
        <w:rPr>
          <w:rFonts w:cs="Arial"/>
          <w:color w:val="000000"/>
          <w:szCs w:val="20"/>
        </w:rPr>
        <w:lastRenderedPageBreak/>
        <w:t xml:space="preserve">Vlada je sprejela stališče k Predlogu sklepa Sveta o stališču, ki se v imenu Evropske unije zastopa v Mednarodnem svetu za sladkor v zvezi s spremembo Mednarodnega sporazuma o sladkorju iz leta 1992. Republika Slovenija Predlog podpira. </w:t>
      </w:r>
    </w:p>
    <w:p w14:paraId="1FDBA4FC" w14:textId="77777777" w:rsidR="00C30C7B" w:rsidRPr="00C30C7B" w:rsidRDefault="00C30C7B" w:rsidP="00C30C7B">
      <w:pPr>
        <w:autoSpaceDE w:val="0"/>
        <w:autoSpaceDN w:val="0"/>
        <w:adjustRightInd w:val="0"/>
        <w:spacing w:line="240" w:lineRule="auto"/>
        <w:jc w:val="both"/>
        <w:rPr>
          <w:rFonts w:cs="Arial"/>
          <w:color w:val="000000"/>
          <w:szCs w:val="20"/>
        </w:rPr>
      </w:pPr>
    </w:p>
    <w:p w14:paraId="48551969" w14:textId="77777777" w:rsidR="00C30C7B" w:rsidRPr="00C30C7B" w:rsidRDefault="00C30C7B" w:rsidP="00C30C7B">
      <w:pPr>
        <w:autoSpaceDE w:val="0"/>
        <w:autoSpaceDN w:val="0"/>
        <w:adjustRightInd w:val="0"/>
        <w:spacing w:line="240" w:lineRule="auto"/>
        <w:jc w:val="both"/>
        <w:rPr>
          <w:rFonts w:cs="Arial"/>
          <w:color w:val="000000"/>
          <w:szCs w:val="20"/>
        </w:rPr>
      </w:pPr>
      <w:r w:rsidRPr="00C30C7B">
        <w:rPr>
          <w:rFonts w:cs="Arial"/>
          <w:color w:val="000000"/>
          <w:szCs w:val="20"/>
        </w:rPr>
        <w:t xml:space="preserve">Evropska unija je pogodbenica Mednarodnega sporazuma o sladkorju (ISA) iz leta 1992, ki je v veljavo stopil 1. januarja 1993. Sporazum je bil prvotno sklenjen za obdobje treh let do 31. decembra 1995 in se, na podlagi 45. člena, redno podaljšuje za obdobje dveh let. ISA je bil nazadnje podaljšan julija 2019 in ostaja v veljavi do 31. decembra 2021. Komisija je pripravila predlog sklepa Sveta za dodatno podaljšanje Sporazuma do decembra 2023. Postopek sprejetja tega predloga je trenutno v obravnavi. </w:t>
      </w:r>
    </w:p>
    <w:p w14:paraId="03BC9E06" w14:textId="77777777" w:rsidR="00C30C7B" w:rsidRPr="00C30C7B" w:rsidRDefault="00C30C7B" w:rsidP="00C30C7B">
      <w:pPr>
        <w:autoSpaceDE w:val="0"/>
        <w:autoSpaceDN w:val="0"/>
        <w:adjustRightInd w:val="0"/>
        <w:spacing w:line="240" w:lineRule="auto"/>
        <w:jc w:val="both"/>
        <w:rPr>
          <w:rFonts w:cs="Arial"/>
          <w:color w:val="000000"/>
          <w:szCs w:val="20"/>
        </w:rPr>
      </w:pPr>
    </w:p>
    <w:p w14:paraId="76070D97" w14:textId="77777777" w:rsidR="00C30C7B" w:rsidRPr="00C30C7B" w:rsidRDefault="00C30C7B" w:rsidP="00C30C7B">
      <w:pPr>
        <w:autoSpaceDE w:val="0"/>
        <w:autoSpaceDN w:val="0"/>
        <w:adjustRightInd w:val="0"/>
        <w:spacing w:line="240" w:lineRule="auto"/>
        <w:jc w:val="both"/>
        <w:rPr>
          <w:rFonts w:cs="Arial"/>
          <w:color w:val="000000"/>
          <w:szCs w:val="20"/>
        </w:rPr>
      </w:pPr>
      <w:r w:rsidRPr="00C30C7B">
        <w:rPr>
          <w:rFonts w:cs="Arial"/>
          <w:color w:val="000000"/>
          <w:szCs w:val="20"/>
        </w:rPr>
        <w:t>Cilj Sporazuma iz 1992 je zagotoviti okrepljeno mednarodno sodelovanje na področju sladkorja in sorodnimi vprašanji na svetovnem nivoju, ter zagotoviti prostor za medvladna posvetovanja o sladkorju in o načinih za izboljšanje svetovnega gospodarjenja s sladkorjem. Hkrati je cilj tudi spodbujati trgovino zbiranja in posredovanja informacij o svetovnem trgu sladkorja in drugih sladil ter spodbuditi povečano povpraševanje po sladkorju, zlasti za ne tradicionalne namene.</w:t>
      </w:r>
    </w:p>
    <w:p w14:paraId="07A149A7" w14:textId="77777777" w:rsidR="00C30C7B" w:rsidRPr="00C30C7B" w:rsidRDefault="00C30C7B" w:rsidP="00C30C7B">
      <w:pPr>
        <w:autoSpaceDE w:val="0"/>
        <w:autoSpaceDN w:val="0"/>
        <w:adjustRightInd w:val="0"/>
        <w:spacing w:line="240" w:lineRule="auto"/>
        <w:jc w:val="both"/>
        <w:rPr>
          <w:rFonts w:cs="Arial"/>
          <w:color w:val="000000"/>
          <w:szCs w:val="20"/>
        </w:rPr>
      </w:pPr>
    </w:p>
    <w:p w14:paraId="51933F71" w14:textId="77777777" w:rsidR="00C30C7B" w:rsidRPr="00C30C7B" w:rsidRDefault="00C30C7B" w:rsidP="00C30C7B">
      <w:pPr>
        <w:autoSpaceDE w:val="0"/>
        <w:autoSpaceDN w:val="0"/>
        <w:adjustRightInd w:val="0"/>
        <w:spacing w:line="240" w:lineRule="auto"/>
        <w:jc w:val="both"/>
        <w:rPr>
          <w:rFonts w:cs="Arial"/>
          <w:color w:val="000000"/>
          <w:szCs w:val="20"/>
        </w:rPr>
      </w:pPr>
      <w:r w:rsidRPr="00C30C7B">
        <w:rPr>
          <w:rFonts w:cs="Arial"/>
          <w:color w:val="000000"/>
          <w:szCs w:val="20"/>
        </w:rPr>
        <w:t>Reforma Mednarodnega sporazuma o sladkorju bo omogočila preglednost odgovornosti držav članic pri glasovanju, kot tudi pri finančnih prispevkih.</w:t>
      </w:r>
    </w:p>
    <w:p w14:paraId="18F5BF99" w14:textId="77777777" w:rsidR="00C30C7B" w:rsidRPr="00C30C7B" w:rsidRDefault="00C30C7B" w:rsidP="00C30C7B">
      <w:pPr>
        <w:autoSpaceDE w:val="0"/>
        <w:autoSpaceDN w:val="0"/>
        <w:adjustRightInd w:val="0"/>
        <w:spacing w:line="240" w:lineRule="auto"/>
        <w:jc w:val="both"/>
        <w:rPr>
          <w:rFonts w:cs="Arial"/>
          <w:color w:val="000000"/>
          <w:szCs w:val="20"/>
        </w:rPr>
      </w:pPr>
    </w:p>
    <w:p w14:paraId="4D820A03" w14:textId="26C4197D" w:rsidR="00D0747B" w:rsidRPr="00C30C7B" w:rsidRDefault="00C30C7B" w:rsidP="00C30C7B">
      <w:pPr>
        <w:autoSpaceDE w:val="0"/>
        <w:autoSpaceDN w:val="0"/>
        <w:adjustRightInd w:val="0"/>
        <w:spacing w:line="240" w:lineRule="auto"/>
        <w:jc w:val="both"/>
        <w:rPr>
          <w:rFonts w:cs="Arial"/>
          <w:color w:val="000000"/>
          <w:szCs w:val="20"/>
        </w:rPr>
      </w:pPr>
      <w:r w:rsidRPr="00C30C7B">
        <w:rPr>
          <w:rFonts w:cs="Arial"/>
          <w:color w:val="000000"/>
          <w:szCs w:val="20"/>
        </w:rPr>
        <w:t>Vir: Ministrstvo za kmetijstvo, gozdarstvo in prehrano</w:t>
      </w:r>
    </w:p>
    <w:p w14:paraId="10C6FC1F" w14:textId="77777777" w:rsidR="00D0747B" w:rsidRPr="00D0747B" w:rsidRDefault="00D0747B" w:rsidP="00D0747B">
      <w:pPr>
        <w:autoSpaceDE w:val="0"/>
        <w:autoSpaceDN w:val="0"/>
        <w:adjustRightInd w:val="0"/>
        <w:spacing w:line="240" w:lineRule="auto"/>
        <w:jc w:val="both"/>
        <w:rPr>
          <w:rFonts w:cs="Arial"/>
          <w:b/>
          <w:bCs/>
          <w:color w:val="000000"/>
          <w:szCs w:val="20"/>
        </w:rPr>
      </w:pPr>
    </w:p>
    <w:p w14:paraId="0BDE9BE7" w14:textId="5DFEEB88" w:rsidR="00ED1238" w:rsidRPr="00ED1238" w:rsidRDefault="00ED1238" w:rsidP="00ED1238">
      <w:pPr>
        <w:autoSpaceDE w:val="0"/>
        <w:autoSpaceDN w:val="0"/>
        <w:adjustRightInd w:val="0"/>
        <w:spacing w:line="240" w:lineRule="auto"/>
        <w:jc w:val="both"/>
        <w:rPr>
          <w:rFonts w:cs="Arial"/>
          <w:b/>
          <w:bCs/>
          <w:color w:val="000000"/>
          <w:szCs w:val="20"/>
        </w:rPr>
      </w:pPr>
      <w:r w:rsidRPr="00ED1238">
        <w:rPr>
          <w:rFonts w:cs="Arial"/>
          <w:b/>
          <w:bCs/>
          <w:color w:val="000000"/>
          <w:szCs w:val="20"/>
        </w:rPr>
        <w:t>Stališče k Predlogu uredbe o določitvi ribolovnih možnosti za leto 2022 za nekatere staleže rib in skupine staležev rib, ki se uporabljajo v Sredozemskem in Črnem morju</w:t>
      </w:r>
    </w:p>
    <w:p w14:paraId="760FAE2D" w14:textId="77777777" w:rsidR="00ED1238" w:rsidRPr="00ED1238" w:rsidRDefault="00ED1238" w:rsidP="00ED1238">
      <w:pPr>
        <w:autoSpaceDE w:val="0"/>
        <w:autoSpaceDN w:val="0"/>
        <w:adjustRightInd w:val="0"/>
        <w:spacing w:line="240" w:lineRule="auto"/>
        <w:jc w:val="both"/>
        <w:rPr>
          <w:rFonts w:cs="Arial"/>
          <w:color w:val="000000"/>
          <w:szCs w:val="20"/>
        </w:rPr>
      </w:pPr>
    </w:p>
    <w:p w14:paraId="5299FC91" w14:textId="77777777" w:rsidR="00ED1238" w:rsidRPr="00ED1238" w:rsidRDefault="00ED1238" w:rsidP="00ED1238">
      <w:pPr>
        <w:autoSpaceDE w:val="0"/>
        <w:autoSpaceDN w:val="0"/>
        <w:adjustRightInd w:val="0"/>
        <w:spacing w:line="240" w:lineRule="auto"/>
        <w:jc w:val="both"/>
        <w:rPr>
          <w:rFonts w:cs="Arial"/>
          <w:color w:val="000000"/>
          <w:szCs w:val="20"/>
        </w:rPr>
      </w:pPr>
      <w:r w:rsidRPr="00ED1238">
        <w:rPr>
          <w:rFonts w:cs="Arial"/>
          <w:color w:val="000000"/>
          <w:szCs w:val="20"/>
        </w:rPr>
        <w:t xml:space="preserve">Vlada je sprejela stališče k Predlogu uredbe Sveta o določitvi ribolovnih možnosti za leto 2022 za nekatere staleže rib in skupine staležev rib, ki se uporabljajo v Sredozemskem in Črnem morju. Republika Slovenija predlog podpira. </w:t>
      </w:r>
    </w:p>
    <w:p w14:paraId="787B2934" w14:textId="77777777" w:rsidR="00ED1238" w:rsidRPr="00ED1238" w:rsidRDefault="00ED1238" w:rsidP="00ED1238">
      <w:pPr>
        <w:autoSpaceDE w:val="0"/>
        <w:autoSpaceDN w:val="0"/>
        <w:adjustRightInd w:val="0"/>
        <w:spacing w:line="240" w:lineRule="auto"/>
        <w:jc w:val="both"/>
        <w:rPr>
          <w:rFonts w:cs="Arial"/>
          <w:color w:val="000000"/>
          <w:szCs w:val="20"/>
        </w:rPr>
      </w:pPr>
    </w:p>
    <w:p w14:paraId="27E8AAA0" w14:textId="77777777" w:rsidR="00ED1238" w:rsidRPr="00ED1238" w:rsidRDefault="00ED1238" w:rsidP="00ED1238">
      <w:pPr>
        <w:autoSpaceDE w:val="0"/>
        <w:autoSpaceDN w:val="0"/>
        <w:adjustRightInd w:val="0"/>
        <w:spacing w:line="240" w:lineRule="auto"/>
        <w:jc w:val="both"/>
        <w:rPr>
          <w:rFonts w:cs="Arial"/>
          <w:color w:val="000000"/>
          <w:szCs w:val="20"/>
        </w:rPr>
      </w:pPr>
      <w:r w:rsidRPr="00ED1238">
        <w:rPr>
          <w:rFonts w:cs="Arial"/>
          <w:color w:val="000000"/>
          <w:szCs w:val="20"/>
        </w:rPr>
        <w:t>Cilj predloga je določiti ribolovne možnosti za nekatere staleže in skupine staležev v Sredozemskem in Črnem morju za leto 2022.</w:t>
      </w:r>
    </w:p>
    <w:p w14:paraId="23E683FC" w14:textId="77777777" w:rsidR="00ED1238" w:rsidRPr="00ED1238" w:rsidRDefault="00ED1238" w:rsidP="00ED1238">
      <w:pPr>
        <w:autoSpaceDE w:val="0"/>
        <w:autoSpaceDN w:val="0"/>
        <w:adjustRightInd w:val="0"/>
        <w:spacing w:line="240" w:lineRule="auto"/>
        <w:jc w:val="both"/>
        <w:rPr>
          <w:rFonts w:cs="Arial"/>
          <w:color w:val="000000"/>
          <w:szCs w:val="20"/>
        </w:rPr>
      </w:pPr>
    </w:p>
    <w:p w14:paraId="5D621570" w14:textId="77777777" w:rsidR="00ED1238" w:rsidRPr="00ED1238" w:rsidRDefault="00ED1238" w:rsidP="00ED1238">
      <w:pPr>
        <w:autoSpaceDE w:val="0"/>
        <w:autoSpaceDN w:val="0"/>
        <w:adjustRightInd w:val="0"/>
        <w:spacing w:line="240" w:lineRule="auto"/>
        <w:jc w:val="both"/>
        <w:rPr>
          <w:rFonts w:cs="Arial"/>
          <w:color w:val="000000"/>
          <w:szCs w:val="20"/>
        </w:rPr>
      </w:pPr>
      <w:r w:rsidRPr="00ED1238">
        <w:rPr>
          <w:rFonts w:cs="Arial"/>
          <w:color w:val="000000"/>
          <w:szCs w:val="20"/>
        </w:rPr>
        <w:t>Ribolovne možnosti, določene v tem sporazumu, so usklajene z ribolovnimi možnostmi, ki jih določajo sporazumu, ki so sklenjenimi v okviru Generalne komisije za ribištvo v Sredozemlju (GFCM), regionalne organizacije za upravljanje ribištva, ki je pristojna za ohranjanje in upravljanje živih morskih virov v Sredozemskem in Črnem morju. Evropska unija je članica GFCM skupaj z Bolgarijo, Hrvaško, Ciprom, Francijo, Grčijo, Italijo, Malto, Romunijo, Slovenijo in Španijo. Ukrepi, sprejeti v okviru GFCM, so zato za njene članice zavezujoči.</w:t>
      </w:r>
    </w:p>
    <w:p w14:paraId="16DD610D" w14:textId="77777777" w:rsidR="00ED1238" w:rsidRPr="00ED1238" w:rsidRDefault="00ED1238" w:rsidP="00ED1238">
      <w:pPr>
        <w:autoSpaceDE w:val="0"/>
        <w:autoSpaceDN w:val="0"/>
        <w:adjustRightInd w:val="0"/>
        <w:spacing w:line="240" w:lineRule="auto"/>
        <w:jc w:val="both"/>
        <w:rPr>
          <w:rFonts w:cs="Arial"/>
          <w:color w:val="000000"/>
          <w:szCs w:val="20"/>
        </w:rPr>
      </w:pPr>
    </w:p>
    <w:p w14:paraId="45E0F0C3" w14:textId="77777777" w:rsidR="00ED1238" w:rsidRPr="00ED1238" w:rsidRDefault="00ED1238" w:rsidP="00ED1238">
      <w:pPr>
        <w:autoSpaceDE w:val="0"/>
        <w:autoSpaceDN w:val="0"/>
        <w:adjustRightInd w:val="0"/>
        <w:spacing w:line="240" w:lineRule="auto"/>
        <w:jc w:val="both"/>
        <w:rPr>
          <w:rFonts w:cs="Arial"/>
          <w:color w:val="000000"/>
          <w:szCs w:val="20"/>
        </w:rPr>
      </w:pPr>
      <w:r w:rsidRPr="00ED1238">
        <w:rPr>
          <w:rFonts w:cs="Arial"/>
          <w:color w:val="000000"/>
          <w:szCs w:val="20"/>
        </w:rPr>
        <w:t>Ta predlog določa avtonomno kvoto za papalino v Črnem morju, da se ne bi povečala trenutna stopnja ribolovne umrljivosti. Prav tako prenaša celotni dovoljeni ulov (TAC) in kvote za romba, kot jih je določila GFCM.</w:t>
      </w:r>
    </w:p>
    <w:p w14:paraId="618135CA" w14:textId="77777777" w:rsidR="00ED1238" w:rsidRPr="00ED1238" w:rsidRDefault="00ED1238" w:rsidP="00ED1238">
      <w:pPr>
        <w:autoSpaceDE w:val="0"/>
        <w:autoSpaceDN w:val="0"/>
        <w:adjustRightInd w:val="0"/>
        <w:spacing w:line="240" w:lineRule="auto"/>
        <w:jc w:val="both"/>
        <w:rPr>
          <w:rFonts w:cs="Arial"/>
          <w:color w:val="000000"/>
          <w:szCs w:val="20"/>
        </w:rPr>
      </w:pPr>
    </w:p>
    <w:p w14:paraId="34F97521" w14:textId="77777777" w:rsidR="00ED1238" w:rsidRPr="00ED1238" w:rsidRDefault="00ED1238" w:rsidP="00ED1238">
      <w:pPr>
        <w:autoSpaceDE w:val="0"/>
        <w:autoSpaceDN w:val="0"/>
        <w:adjustRightInd w:val="0"/>
        <w:spacing w:line="240" w:lineRule="auto"/>
        <w:jc w:val="both"/>
        <w:rPr>
          <w:rFonts w:cs="Arial"/>
          <w:color w:val="000000"/>
          <w:szCs w:val="20"/>
        </w:rPr>
      </w:pPr>
      <w:r w:rsidRPr="00ED1238">
        <w:rPr>
          <w:rFonts w:cs="Arial"/>
          <w:color w:val="000000"/>
          <w:szCs w:val="20"/>
        </w:rPr>
        <w:t>V predlogu uredbe je v povezavi z ribolovom v Jadranu in s tem slovenskim ribištvom med drugim določeno:</w:t>
      </w:r>
    </w:p>
    <w:p w14:paraId="610F384C" w14:textId="101FD1DF" w:rsidR="00ED1238" w:rsidRPr="00ED1238" w:rsidRDefault="00ED1238" w:rsidP="00ED1238">
      <w:pPr>
        <w:pStyle w:val="Odstavekseznama"/>
        <w:numPr>
          <w:ilvl w:val="0"/>
          <w:numId w:val="46"/>
        </w:numPr>
        <w:autoSpaceDE w:val="0"/>
        <w:autoSpaceDN w:val="0"/>
        <w:adjustRightInd w:val="0"/>
        <w:spacing w:line="240" w:lineRule="auto"/>
        <w:jc w:val="both"/>
        <w:rPr>
          <w:rFonts w:cs="Arial"/>
          <w:color w:val="000000"/>
          <w:szCs w:val="20"/>
        </w:rPr>
      </w:pPr>
      <w:r w:rsidRPr="00ED1238">
        <w:rPr>
          <w:rFonts w:cs="Arial"/>
          <w:color w:val="000000"/>
          <w:szCs w:val="20"/>
        </w:rPr>
        <w:t xml:space="preserve">glede malih pelagičnih vrst (sardela in sardon) v severnem Jadranu predlog uredbe še ne vsebuje določil, ker pogajanja o tem še potekajo, vendar naj bi glede na predhodne informacije za slovensko ribištvo ostala rezervacija na letni ravni skupaj 300 ton za slovenske ribiče. </w:t>
      </w:r>
    </w:p>
    <w:p w14:paraId="1FEF9620" w14:textId="2314AD43" w:rsidR="00ED1238" w:rsidRPr="00ED1238" w:rsidRDefault="00ED1238" w:rsidP="00ED1238">
      <w:pPr>
        <w:pStyle w:val="Odstavekseznama"/>
        <w:numPr>
          <w:ilvl w:val="0"/>
          <w:numId w:val="46"/>
        </w:numPr>
        <w:autoSpaceDE w:val="0"/>
        <w:autoSpaceDN w:val="0"/>
        <w:adjustRightInd w:val="0"/>
        <w:spacing w:line="240" w:lineRule="auto"/>
        <w:jc w:val="both"/>
        <w:rPr>
          <w:rFonts w:cs="Arial"/>
          <w:color w:val="000000"/>
          <w:szCs w:val="20"/>
        </w:rPr>
      </w:pPr>
      <w:r w:rsidRPr="00ED1238">
        <w:rPr>
          <w:rFonts w:cs="Arial"/>
          <w:color w:val="000000"/>
          <w:szCs w:val="20"/>
        </w:rPr>
        <w:t xml:space="preserve">glede ribolova pridnenih staležev, da ribiška plovila, ki plujejo pod zastavo Slovenije in izvajajo dejavnosti s pridnenimi vlečnimi mrežami, ne presegajo omejitve napora, ki znaša 3.000 ribolovnih dni na leto; in da največja zmogljivost flote plovil s pridneno vlečno mrežo v primeru Slovenije ne presega 11 plovil ter 1.813 kW in 168,67 BT (kar ustreza sedanji zmogljivosti slovenske ribiške flote). </w:t>
      </w:r>
    </w:p>
    <w:p w14:paraId="455F0D49" w14:textId="77777777" w:rsidR="00ED1238" w:rsidRPr="00ED1238" w:rsidRDefault="00ED1238" w:rsidP="00ED1238">
      <w:pPr>
        <w:autoSpaceDE w:val="0"/>
        <w:autoSpaceDN w:val="0"/>
        <w:adjustRightInd w:val="0"/>
        <w:spacing w:line="240" w:lineRule="auto"/>
        <w:jc w:val="both"/>
        <w:rPr>
          <w:rFonts w:cs="Arial"/>
          <w:color w:val="000000"/>
          <w:szCs w:val="20"/>
        </w:rPr>
      </w:pPr>
    </w:p>
    <w:p w14:paraId="3CC2DB5F" w14:textId="6A8D842E" w:rsidR="00D0747B" w:rsidRPr="00ED1238" w:rsidRDefault="00ED1238" w:rsidP="00ED1238">
      <w:pPr>
        <w:autoSpaceDE w:val="0"/>
        <w:autoSpaceDN w:val="0"/>
        <w:adjustRightInd w:val="0"/>
        <w:spacing w:line="240" w:lineRule="auto"/>
        <w:jc w:val="both"/>
        <w:rPr>
          <w:rFonts w:cs="Arial"/>
          <w:color w:val="000000"/>
          <w:szCs w:val="20"/>
        </w:rPr>
      </w:pPr>
      <w:r w:rsidRPr="00ED1238">
        <w:rPr>
          <w:rFonts w:cs="Arial"/>
          <w:color w:val="000000"/>
          <w:szCs w:val="20"/>
        </w:rPr>
        <w:t>Vir: Ministrstvo za kmetijstvo, gozdarstvo in prehrano</w:t>
      </w:r>
    </w:p>
    <w:p w14:paraId="1A66A880" w14:textId="77777777" w:rsidR="00D0747B" w:rsidRPr="00D0747B" w:rsidRDefault="00D0747B" w:rsidP="00D0747B">
      <w:pPr>
        <w:autoSpaceDE w:val="0"/>
        <w:autoSpaceDN w:val="0"/>
        <w:adjustRightInd w:val="0"/>
        <w:spacing w:line="240" w:lineRule="auto"/>
        <w:jc w:val="both"/>
        <w:rPr>
          <w:rFonts w:cs="Arial"/>
          <w:b/>
          <w:bCs/>
          <w:color w:val="000000"/>
          <w:szCs w:val="20"/>
        </w:rPr>
      </w:pPr>
      <w:r w:rsidRPr="00D0747B">
        <w:rPr>
          <w:rFonts w:cs="Arial"/>
          <w:b/>
          <w:bCs/>
          <w:color w:val="000000"/>
          <w:szCs w:val="20"/>
        </w:rPr>
        <w:tab/>
      </w:r>
    </w:p>
    <w:p w14:paraId="1E2F4E4E" w14:textId="7017CD1D" w:rsidR="003C752B" w:rsidRPr="003C752B" w:rsidRDefault="003C752B" w:rsidP="003C752B">
      <w:pPr>
        <w:autoSpaceDE w:val="0"/>
        <w:autoSpaceDN w:val="0"/>
        <w:adjustRightInd w:val="0"/>
        <w:spacing w:line="240" w:lineRule="auto"/>
        <w:jc w:val="both"/>
        <w:rPr>
          <w:rFonts w:cs="Arial"/>
          <w:b/>
          <w:bCs/>
          <w:color w:val="000000"/>
          <w:szCs w:val="20"/>
        </w:rPr>
      </w:pPr>
      <w:r w:rsidRPr="003C752B">
        <w:rPr>
          <w:rFonts w:cs="Arial"/>
          <w:b/>
          <w:bCs/>
          <w:color w:val="000000"/>
          <w:szCs w:val="20"/>
        </w:rPr>
        <w:t xml:space="preserve">Predlog zakona o ratifikaciji Sporazuma o gospodarskem partnerstvu med državami CARIFORUMA </w:t>
      </w:r>
    </w:p>
    <w:p w14:paraId="17DBB9AA" w14:textId="77777777" w:rsidR="003C752B" w:rsidRPr="003C752B" w:rsidRDefault="003C752B" w:rsidP="003C752B">
      <w:pPr>
        <w:autoSpaceDE w:val="0"/>
        <w:autoSpaceDN w:val="0"/>
        <w:adjustRightInd w:val="0"/>
        <w:spacing w:line="240" w:lineRule="auto"/>
        <w:jc w:val="both"/>
        <w:rPr>
          <w:rFonts w:cs="Arial"/>
          <w:b/>
          <w:bCs/>
          <w:color w:val="000000"/>
          <w:szCs w:val="20"/>
        </w:rPr>
      </w:pPr>
    </w:p>
    <w:p w14:paraId="636E727E" w14:textId="77777777" w:rsidR="003C752B" w:rsidRPr="003C752B" w:rsidRDefault="003C752B" w:rsidP="003C752B">
      <w:pPr>
        <w:autoSpaceDE w:val="0"/>
        <w:autoSpaceDN w:val="0"/>
        <w:adjustRightInd w:val="0"/>
        <w:spacing w:line="240" w:lineRule="auto"/>
        <w:jc w:val="both"/>
        <w:rPr>
          <w:rFonts w:cs="Arial"/>
          <w:color w:val="000000"/>
          <w:szCs w:val="20"/>
        </w:rPr>
      </w:pPr>
      <w:r w:rsidRPr="003C752B">
        <w:rPr>
          <w:rFonts w:cs="Arial"/>
          <w:color w:val="000000"/>
          <w:szCs w:val="20"/>
        </w:rPr>
        <w:lastRenderedPageBreak/>
        <w:t xml:space="preserve">Vlada Republike Slovenije je določila besedilo Predloga zakona o ratifikaciji Sporazuma o gospodarskem partnerstvu med državami CARIFORUMA na eni strani ter Evropsko skupnostjo in njenimi državami članicami na drugi strani s sklepno listino, sklenjenega v </w:t>
      </w:r>
      <w:proofErr w:type="spellStart"/>
      <w:r w:rsidRPr="003C752B">
        <w:rPr>
          <w:rFonts w:cs="Arial"/>
          <w:color w:val="000000"/>
          <w:szCs w:val="20"/>
        </w:rPr>
        <w:t>Bridgetownu</w:t>
      </w:r>
      <w:proofErr w:type="spellEnd"/>
      <w:r w:rsidRPr="003C752B">
        <w:rPr>
          <w:rFonts w:cs="Arial"/>
          <w:color w:val="000000"/>
          <w:szCs w:val="20"/>
        </w:rPr>
        <w:t xml:space="preserve"> 15. oktobra 2008, in ga bo predložila Državnemu zboru Republike Slovenije.</w:t>
      </w:r>
    </w:p>
    <w:p w14:paraId="1F2B2D68" w14:textId="77777777" w:rsidR="003C752B" w:rsidRPr="003C752B" w:rsidRDefault="003C752B" w:rsidP="003C752B">
      <w:pPr>
        <w:autoSpaceDE w:val="0"/>
        <w:autoSpaceDN w:val="0"/>
        <w:adjustRightInd w:val="0"/>
        <w:spacing w:line="240" w:lineRule="auto"/>
        <w:jc w:val="both"/>
        <w:rPr>
          <w:rFonts w:cs="Arial"/>
          <w:color w:val="000000"/>
          <w:szCs w:val="20"/>
        </w:rPr>
      </w:pPr>
    </w:p>
    <w:p w14:paraId="5679BC42" w14:textId="77777777" w:rsidR="003C752B" w:rsidRPr="003C752B" w:rsidRDefault="003C752B" w:rsidP="003C752B">
      <w:pPr>
        <w:autoSpaceDE w:val="0"/>
        <w:autoSpaceDN w:val="0"/>
        <w:adjustRightInd w:val="0"/>
        <w:spacing w:line="240" w:lineRule="auto"/>
        <w:jc w:val="both"/>
        <w:rPr>
          <w:rFonts w:cs="Arial"/>
          <w:color w:val="000000"/>
          <w:szCs w:val="20"/>
        </w:rPr>
      </w:pPr>
      <w:r w:rsidRPr="003C752B">
        <w:rPr>
          <w:rFonts w:cs="Arial"/>
          <w:color w:val="000000"/>
          <w:szCs w:val="20"/>
        </w:rPr>
        <w:t xml:space="preserve">Sporazum omogoča obema regijama investiranje in medsebojno trgovanje. Vključuje določbe o prosti trgovini, ki odpira trgovino z blagom, storitvami in omogoča investicije ter tako pomaga pri razvoju. Omogoča lažje poslovanje v regiji CARIFORUM ter Evropski uniji omogoča predvidljiv dostop na ta trg, postopoma odpira trg s storitvami, vključno s kreativnimi in zabavnimi storitvami, zagotavlja brezcarinski dostop na trg za vse proizvode iz Evropske unije. Izvoz občutljivih proizvodov iz </w:t>
      </w:r>
      <w:proofErr w:type="spellStart"/>
      <w:r w:rsidRPr="003C752B">
        <w:rPr>
          <w:rFonts w:cs="Arial"/>
          <w:color w:val="000000"/>
          <w:szCs w:val="20"/>
        </w:rPr>
        <w:t>Cariforuma</w:t>
      </w:r>
      <w:proofErr w:type="spellEnd"/>
      <w:r w:rsidRPr="003C752B">
        <w:rPr>
          <w:rFonts w:cs="Arial"/>
          <w:color w:val="000000"/>
          <w:szCs w:val="20"/>
        </w:rPr>
        <w:t xml:space="preserve"> v Evropsko unijo  bo liberaliziran v 25 letih (92 odstotkov, izključenih bo le 8 odstotkov), podjetja iz </w:t>
      </w:r>
      <w:proofErr w:type="spellStart"/>
      <w:r w:rsidRPr="003C752B">
        <w:rPr>
          <w:rFonts w:cs="Arial"/>
          <w:color w:val="000000"/>
          <w:szCs w:val="20"/>
        </w:rPr>
        <w:t>Cariforum</w:t>
      </w:r>
      <w:proofErr w:type="spellEnd"/>
      <w:r w:rsidRPr="003C752B">
        <w:rPr>
          <w:rFonts w:cs="Arial"/>
          <w:color w:val="000000"/>
          <w:szCs w:val="20"/>
        </w:rPr>
        <w:t xml:space="preserve"> regije bodo lahko tržno prisotna v Evropski uniji.</w:t>
      </w:r>
    </w:p>
    <w:p w14:paraId="173802C6" w14:textId="77777777" w:rsidR="003C752B" w:rsidRPr="003C752B" w:rsidRDefault="003C752B" w:rsidP="003C752B">
      <w:pPr>
        <w:autoSpaceDE w:val="0"/>
        <w:autoSpaceDN w:val="0"/>
        <w:adjustRightInd w:val="0"/>
        <w:spacing w:line="240" w:lineRule="auto"/>
        <w:jc w:val="both"/>
        <w:rPr>
          <w:rFonts w:cs="Arial"/>
          <w:color w:val="000000"/>
          <w:szCs w:val="20"/>
        </w:rPr>
      </w:pPr>
    </w:p>
    <w:p w14:paraId="5ACF34C1" w14:textId="77777777" w:rsidR="003C752B" w:rsidRPr="003C752B" w:rsidRDefault="003C752B" w:rsidP="003C752B">
      <w:pPr>
        <w:autoSpaceDE w:val="0"/>
        <w:autoSpaceDN w:val="0"/>
        <w:adjustRightInd w:val="0"/>
        <w:spacing w:line="240" w:lineRule="auto"/>
        <w:jc w:val="both"/>
        <w:rPr>
          <w:rFonts w:cs="Arial"/>
          <w:color w:val="000000"/>
          <w:szCs w:val="20"/>
        </w:rPr>
      </w:pPr>
      <w:r w:rsidRPr="003C752B">
        <w:rPr>
          <w:rFonts w:cs="Arial"/>
          <w:color w:val="000000"/>
          <w:szCs w:val="20"/>
        </w:rPr>
        <w:t xml:space="preserve">Sporazum temelji na temeljnih načelih ter na bistvenih elementih Sporazuma iz </w:t>
      </w:r>
      <w:proofErr w:type="spellStart"/>
      <w:r w:rsidRPr="003C752B">
        <w:rPr>
          <w:rFonts w:cs="Arial"/>
          <w:color w:val="000000"/>
          <w:szCs w:val="20"/>
        </w:rPr>
        <w:t>Cotonouja</w:t>
      </w:r>
      <w:proofErr w:type="spellEnd"/>
      <w:r w:rsidRPr="003C752B">
        <w:rPr>
          <w:rFonts w:cs="Arial"/>
          <w:color w:val="000000"/>
          <w:szCs w:val="20"/>
        </w:rPr>
        <w:t xml:space="preserve"> iz leta 2000 in pomeni nadgradnjo slednjega.</w:t>
      </w:r>
    </w:p>
    <w:p w14:paraId="5A27AD3F" w14:textId="77777777" w:rsidR="003C752B" w:rsidRPr="003C752B" w:rsidRDefault="003C752B" w:rsidP="003C752B">
      <w:pPr>
        <w:autoSpaceDE w:val="0"/>
        <w:autoSpaceDN w:val="0"/>
        <w:adjustRightInd w:val="0"/>
        <w:spacing w:line="240" w:lineRule="auto"/>
        <w:jc w:val="both"/>
        <w:rPr>
          <w:rFonts w:cs="Arial"/>
          <w:color w:val="000000"/>
          <w:szCs w:val="20"/>
        </w:rPr>
      </w:pPr>
      <w:r w:rsidRPr="003C752B">
        <w:rPr>
          <w:rFonts w:cs="Arial"/>
          <w:color w:val="000000"/>
          <w:szCs w:val="20"/>
        </w:rPr>
        <w:t xml:space="preserve"> </w:t>
      </w:r>
    </w:p>
    <w:p w14:paraId="6F5AF9EF" w14:textId="3F2E419F" w:rsidR="00D0747B" w:rsidRPr="003C752B" w:rsidRDefault="003C752B" w:rsidP="003C752B">
      <w:pPr>
        <w:autoSpaceDE w:val="0"/>
        <w:autoSpaceDN w:val="0"/>
        <w:adjustRightInd w:val="0"/>
        <w:spacing w:line="240" w:lineRule="auto"/>
        <w:jc w:val="both"/>
        <w:rPr>
          <w:rFonts w:cs="Arial"/>
          <w:color w:val="000000"/>
          <w:szCs w:val="20"/>
        </w:rPr>
      </w:pPr>
      <w:r w:rsidRPr="003C752B">
        <w:rPr>
          <w:rFonts w:cs="Arial"/>
          <w:color w:val="000000"/>
          <w:szCs w:val="20"/>
        </w:rPr>
        <w:t>Vir: Ministrstvo za zunanje zadeve</w:t>
      </w:r>
    </w:p>
    <w:p w14:paraId="103331F3" w14:textId="77777777" w:rsidR="00D0747B" w:rsidRPr="00D0747B" w:rsidRDefault="00D0747B" w:rsidP="00D0747B">
      <w:pPr>
        <w:autoSpaceDE w:val="0"/>
        <w:autoSpaceDN w:val="0"/>
        <w:adjustRightInd w:val="0"/>
        <w:spacing w:line="240" w:lineRule="auto"/>
        <w:jc w:val="both"/>
        <w:rPr>
          <w:rFonts w:cs="Arial"/>
          <w:b/>
          <w:bCs/>
          <w:color w:val="000000"/>
          <w:szCs w:val="20"/>
        </w:rPr>
      </w:pPr>
    </w:p>
    <w:p w14:paraId="3B236B94" w14:textId="66445F16" w:rsidR="00B145B1" w:rsidRPr="00B145B1" w:rsidRDefault="00B145B1" w:rsidP="00B145B1">
      <w:pPr>
        <w:autoSpaceDE w:val="0"/>
        <w:autoSpaceDN w:val="0"/>
        <w:adjustRightInd w:val="0"/>
        <w:spacing w:line="240" w:lineRule="auto"/>
        <w:jc w:val="both"/>
        <w:rPr>
          <w:rFonts w:cs="Arial"/>
          <w:b/>
          <w:bCs/>
          <w:color w:val="000000"/>
          <w:szCs w:val="20"/>
        </w:rPr>
      </w:pPr>
      <w:r w:rsidRPr="00B145B1">
        <w:rPr>
          <w:rFonts w:cs="Arial"/>
          <w:b/>
          <w:bCs/>
          <w:color w:val="000000"/>
          <w:szCs w:val="20"/>
        </w:rPr>
        <w:t xml:space="preserve">Vlada sprejela informacijo o tehničnem dogovoru glede prispevka Švedskih oboroženih sil  v Natov center odličnosti za kibernetsko obrambo </w:t>
      </w:r>
    </w:p>
    <w:p w14:paraId="58E2D66B" w14:textId="77777777" w:rsidR="00B145B1" w:rsidRPr="00B145B1" w:rsidRDefault="00B145B1" w:rsidP="00B145B1">
      <w:pPr>
        <w:autoSpaceDE w:val="0"/>
        <w:autoSpaceDN w:val="0"/>
        <w:adjustRightInd w:val="0"/>
        <w:spacing w:line="240" w:lineRule="auto"/>
        <w:jc w:val="both"/>
        <w:rPr>
          <w:rFonts w:cs="Arial"/>
          <w:b/>
          <w:bCs/>
          <w:color w:val="000000"/>
          <w:szCs w:val="20"/>
        </w:rPr>
      </w:pPr>
    </w:p>
    <w:p w14:paraId="1148B5EB" w14:textId="77777777" w:rsidR="00B145B1" w:rsidRPr="00B145B1" w:rsidRDefault="00B145B1" w:rsidP="00B145B1">
      <w:pPr>
        <w:autoSpaceDE w:val="0"/>
        <w:autoSpaceDN w:val="0"/>
        <w:adjustRightInd w:val="0"/>
        <w:spacing w:line="240" w:lineRule="auto"/>
        <w:jc w:val="both"/>
        <w:rPr>
          <w:rFonts w:cs="Arial"/>
          <w:color w:val="000000"/>
          <w:szCs w:val="20"/>
        </w:rPr>
      </w:pPr>
      <w:r w:rsidRPr="00B145B1">
        <w:rPr>
          <w:rFonts w:cs="Arial"/>
          <w:color w:val="000000"/>
          <w:szCs w:val="20"/>
        </w:rPr>
        <w:t>Maja 2020 je prenehal veljati tehnični dogovor o prispevku Švedskih oboroženih sil v Natovem centra odličnosti za kibernetsko obrambo (Nato CCD COE), ki je bil sklenjen v letu 2017. Začel se je postopek oblikovanja novega tehničnega dogovora, ki prepoznava stalne obveznosti Švedskih oboroženih sil do Natovega centra odličnosti za kibernetsko obrambo in je hkrati nadaljevanje prejšnjega dogovora.</w:t>
      </w:r>
    </w:p>
    <w:p w14:paraId="2D77B331" w14:textId="77777777" w:rsidR="00B145B1" w:rsidRPr="00B145B1" w:rsidRDefault="00B145B1" w:rsidP="00B145B1">
      <w:pPr>
        <w:autoSpaceDE w:val="0"/>
        <w:autoSpaceDN w:val="0"/>
        <w:adjustRightInd w:val="0"/>
        <w:spacing w:line="240" w:lineRule="auto"/>
        <w:jc w:val="both"/>
        <w:rPr>
          <w:rFonts w:cs="Arial"/>
          <w:color w:val="000000"/>
          <w:szCs w:val="20"/>
        </w:rPr>
      </w:pPr>
    </w:p>
    <w:p w14:paraId="642228D4" w14:textId="77777777" w:rsidR="00B145B1" w:rsidRPr="00B145B1" w:rsidRDefault="00B145B1" w:rsidP="00B145B1">
      <w:pPr>
        <w:autoSpaceDE w:val="0"/>
        <w:autoSpaceDN w:val="0"/>
        <w:adjustRightInd w:val="0"/>
        <w:spacing w:line="240" w:lineRule="auto"/>
        <w:jc w:val="both"/>
        <w:rPr>
          <w:rFonts w:cs="Arial"/>
          <w:color w:val="000000"/>
          <w:szCs w:val="20"/>
        </w:rPr>
      </w:pPr>
      <w:r w:rsidRPr="00B145B1">
        <w:rPr>
          <w:rFonts w:cs="Arial"/>
          <w:color w:val="000000"/>
          <w:szCs w:val="20"/>
        </w:rPr>
        <w:t xml:space="preserve">Na podlagi novega tehničnega dogovora bo Švedska v center odličnosti za kibernetsko obrambo do konca leta 2025 napotila enega ali dva civilna ali vojaška predstavnika, z znanji, ki jih center  potrebuje. Obenem bo prispevala k plačilu stroškov delovanja Natovega centra odličnosti za kibernetsko obrambo. </w:t>
      </w:r>
    </w:p>
    <w:p w14:paraId="0D85388B" w14:textId="77777777" w:rsidR="00B145B1" w:rsidRPr="00B145B1" w:rsidRDefault="00B145B1" w:rsidP="00B145B1">
      <w:pPr>
        <w:autoSpaceDE w:val="0"/>
        <w:autoSpaceDN w:val="0"/>
        <w:adjustRightInd w:val="0"/>
        <w:spacing w:line="240" w:lineRule="auto"/>
        <w:jc w:val="both"/>
        <w:rPr>
          <w:rFonts w:cs="Arial"/>
          <w:color w:val="000000"/>
          <w:szCs w:val="20"/>
        </w:rPr>
      </w:pPr>
    </w:p>
    <w:p w14:paraId="4AD6D2B6" w14:textId="77777777" w:rsidR="00B145B1" w:rsidRPr="00B145B1" w:rsidRDefault="00B145B1" w:rsidP="00B145B1">
      <w:pPr>
        <w:autoSpaceDE w:val="0"/>
        <w:autoSpaceDN w:val="0"/>
        <w:adjustRightInd w:val="0"/>
        <w:spacing w:line="240" w:lineRule="auto"/>
        <w:jc w:val="both"/>
        <w:rPr>
          <w:rFonts w:cs="Arial"/>
          <w:color w:val="000000"/>
          <w:szCs w:val="20"/>
        </w:rPr>
      </w:pPr>
      <w:r w:rsidRPr="00B145B1">
        <w:rPr>
          <w:rFonts w:cs="Arial"/>
          <w:color w:val="000000"/>
          <w:szCs w:val="20"/>
        </w:rPr>
        <w:t>Natov center odličnosti za kibernetsko obrambo, ki ima sedež v Talinu v Estoniji, je bil s podpisom operativnega in funkcionalnega memoranduma ustanovljen leta 2008. Republika Slovenije je članica Nato CCD COE od junija 2020.</w:t>
      </w:r>
    </w:p>
    <w:p w14:paraId="2E5E5C05" w14:textId="77777777" w:rsidR="00B145B1" w:rsidRPr="00B145B1" w:rsidRDefault="00B145B1" w:rsidP="00B145B1">
      <w:pPr>
        <w:autoSpaceDE w:val="0"/>
        <w:autoSpaceDN w:val="0"/>
        <w:adjustRightInd w:val="0"/>
        <w:spacing w:line="240" w:lineRule="auto"/>
        <w:jc w:val="both"/>
        <w:rPr>
          <w:rFonts w:cs="Arial"/>
          <w:color w:val="000000"/>
          <w:szCs w:val="20"/>
        </w:rPr>
      </w:pPr>
    </w:p>
    <w:p w14:paraId="170FEEF4" w14:textId="74FD05BA" w:rsidR="00D0747B" w:rsidRPr="00B145B1" w:rsidRDefault="00B145B1" w:rsidP="00B145B1">
      <w:pPr>
        <w:autoSpaceDE w:val="0"/>
        <w:autoSpaceDN w:val="0"/>
        <w:adjustRightInd w:val="0"/>
        <w:spacing w:line="240" w:lineRule="auto"/>
        <w:jc w:val="both"/>
        <w:rPr>
          <w:rFonts w:cs="Arial"/>
          <w:color w:val="000000"/>
          <w:szCs w:val="20"/>
        </w:rPr>
      </w:pPr>
      <w:r w:rsidRPr="00B145B1">
        <w:rPr>
          <w:rFonts w:cs="Arial"/>
          <w:color w:val="000000"/>
          <w:szCs w:val="20"/>
        </w:rPr>
        <w:t>Vir: Ministrstvo za obrambo</w:t>
      </w:r>
    </w:p>
    <w:p w14:paraId="4F18A189" w14:textId="77777777" w:rsidR="00441FED" w:rsidRDefault="00D0747B" w:rsidP="00F45234">
      <w:pPr>
        <w:autoSpaceDE w:val="0"/>
        <w:autoSpaceDN w:val="0"/>
        <w:adjustRightInd w:val="0"/>
        <w:spacing w:line="240" w:lineRule="auto"/>
        <w:jc w:val="both"/>
        <w:rPr>
          <w:rFonts w:cs="Arial"/>
          <w:b/>
          <w:bCs/>
          <w:color w:val="000000"/>
          <w:szCs w:val="20"/>
        </w:rPr>
      </w:pPr>
      <w:r w:rsidRPr="00D0747B">
        <w:rPr>
          <w:rFonts w:cs="Arial"/>
          <w:b/>
          <w:bCs/>
          <w:color w:val="000000"/>
          <w:szCs w:val="20"/>
        </w:rPr>
        <w:tab/>
      </w:r>
    </w:p>
    <w:p w14:paraId="4A7B2D18" w14:textId="16762FE8" w:rsidR="00F45234" w:rsidRPr="00F45234" w:rsidRDefault="00F45234" w:rsidP="00F45234">
      <w:pPr>
        <w:autoSpaceDE w:val="0"/>
        <w:autoSpaceDN w:val="0"/>
        <w:adjustRightInd w:val="0"/>
        <w:spacing w:line="240" w:lineRule="auto"/>
        <w:jc w:val="both"/>
        <w:rPr>
          <w:rFonts w:cs="Arial"/>
          <w:b/>
          <w:bCs/>
          <w:color w:val="000000"/>
          <w:szCs w:val="20"/>
        </w:rPr>
      </w:pPr>
      <w:r w:rsidRPr="00F45234">
        <w:rPr>
          <w:rFonts w:cs="Arial"/>
          <w:b/>
          <w:bCs/>
          <w:color w:val="000000"/>
          <w:szCs w:val="20"/>
        </w:rPr>
        <w:t xml:space="preserve">Predlog zakona o spodbujanju gradnje javnih najemnih stanovanj ni primeren za nadaljnjo obravnavo </w:t>
      </w:r>
    </w:p>
    <w:p w14:paraId="727DD1D9" w14:textId="77777777" w:rsidR="00F45234" w:rsidRPr="00F45234" w:rsidRDefault="00F45234" w:rsidP="00F45234">
      <w:pPr>
        <w:autoSpaceDE w:val="0"/>
        <w:autoSpaceDN w:val="0"/>
        <w:adjustRightInd w:val="0"/>
        <w:spacing w:line="240" w:lineRule="auto"/>
        <w:jc w:val="both"/>
        <w:rPr>
          <w:rFonts w:cs="Arial"/>
          <w:b/>
          <w:bCs/>
          <w:color w:val="000000"/>
          <w:szCs w:val="20"/>
        </w:rPr>
      </w:pPr>
    </w:p>
    <w:p w14:paraId="5FE873C2" w14:textId="77777777" w:rsidR="00F45234" w:rsidRPr="00F45234" w:rsidRDefault="00F45234" w:rsidP="00F45234">
      <w:pPr>
        <w:autoSpaceDE w:val="0"/>
        <w:autoSpaceDN w:val="0"/>
        <w:adjustRightInd w:val="0"/>
        <w:spacing w:line="240" w:lineRule="auto"/>
        <w:jc w:val="both"/>
        <w:rPr>
          <w:rFonts w:cs="Arial"/>
          <w:color w:val="000000"/>
          <w:szCs w:val="20"/>
        </w:rPr>
      </w:pPr>
      <w:r w:rsidRPr="00F45234">
        <w:rPr>
          <w:rFonts w:cs="Arial"/>
          <w:color w:val="000000"/>
          <w:szCs w:val="20"/>
        </w:rPr>
        <w:t>Vlada je sprejela Mnenje o Predlogu zakona o spodbujanju gradnje javnih najemnih stanovanj, ki ga je Državnemu zboru predložila skupina poslank in poslancev (prvopodpisani mag. Marko Koprivc). Vlada meni, da predlog ni primeren za nadaljnjo obravnavo, saj je z vsebinskega vidika na številnih mestih pomanjkljiv, nejasen in nezadostno opredeljuje predlagane rešitve. Nekonsistenten in neskladen je z ostalo področno zakonodajo, z izvedbenega vidika pa ne izkazuje realne možnosti za uspešno izvajanje. Prav tako je z vidika svojega osnovnega namena nepotreben, saj obstoječa področna zakonodaja že vzpostavlja pogoje za dosego ciljev predloga zakona.</w:t>
      </w:r>
    </w:p>
    <w:p w14:paraId="73ADB21D" w14:textId="77777777" w:rsidR="00F45234" w:rsidRPr="00F45234" w:rsidRDefault="00F45234" w:rsidP="00F45234">
      <w:pPr>
        <w:autoSpaceDE w:val="0"/>
        <w:autoSpaceDN w:val="0"/>
        <w:adjustRightInd w:val="0"/>
        <w:spacing w:line="240" w:lineRule="auto"/>
        <w:jc w:val="both"/>
        <w:rPr>
          <w:rFonts w:cs="Arial"/>
          <w:color w:val="000000"/>
          <w:szCs w:val="20"/>
        </w:rPr>
      </w:pPr>
    </w:p>
    <w:p w14:paraId="3C0A8549" w14:textId="6996FE2A" w:rsidR="00D0747B" w:rsidRPr="00F45234" w:rsidRDefault="00F45234" w:rsidP="00F45234">
      <w:pPr>
        <w:autoSpaceDE w:val="0"/>
        <w:autoSpaceDN w:val="0"/>
        <w:adjustRightInd w:val="0"/>
        <w:spacing w:line="240" w:lineRule="auto"/>
        <w:jc w:val="both"/>
        <w:rPr>
          <w:rFonts w:cs="Arial"/>
          <w:color w:val="000000"/>
          <w:szCs w:val="20"/>
        </w:rPr>
      </w:pPr>
      <w:r w:rsidRPr="00F45234">
        <w:rPr>
          <w:rFonts w:cs="Arial"/>
          <w:color w:val="000000"/>
          <w:szCs w:val="20"/>
        </w:rPr>
        <w:t>Vir: Ministrstvo za okolje in prostor</w:t>
      </w:r>
    </w:p>
    <w:p w14:paraId="50D2198F" w14:textId="77777777" w:rsidR="005F31FC" w:rsidRPr="005F31FC" w:rsidRDefault="005F31FC" w:rsidP="005F31FC">
      <w:pPr>
        <w:autoSpaceDE w:val="0"/>
        <w:autoSpaceDN w:val="0"/>
        <w:adjustRightInd w:val="0"/>
        <w:spacing w:line="240" w:lineRule="auto"/>
        <w:jc w:val="both"/>
        <w:rPr>
          <w:rFonts w:cs="Arial"/>
          <w:b/>
          <w:bCs/>
          <w:color w:val="000000"/>
          <w:szCs w:val="20"/>
        </w:rPr>
      </w:pPr>
    </w:p>
    <w:p w14:paraId="3F95C830" w14:textId="30B0B45A" w:rsidR="005F31FC" w:rsidRPr="005F31FC" w:rsidRDefault="005F31FC" w:rsidP="005F31FC">
      <w:pPr>
        <w:autoSpaceDE w:val="0"/>
        <w:autoSpaceDN w:val="0"/>
        <w:adjustRightInd w:val="0"/>
        <w:spacing w:line="240" w:lineRule="auto"/>
        <w:jc w:val="both"/>
        <w:rPr>
          <w:rFonts w:cs="Arial"/>
          <w:b/>
          <w:bCs/>
          <w:color w:val="000000"/>
          <w:szCs w:val="20"/>
        </w:rPr>
      </w:pPr>
      <w:r w:rsidRPr="005F31FC">
        <w:rPr>
          <w:rFonts w:cs="Arial"/>
          <w:b/>
          <w:bCs/>
          <w:color w:val="000000"/>
          <w:szCs w:val="20"/>
        </w:rPr>
        <w:t>Mnenje o Predlogu priporočila v zvezi z načrtnim finančnim izčrpavanjem hrbtenice slovenskega novinarstva STA</w:t>
      </w:r>
    </w:p>
    <w:p w14:paraId="702DC03D" w14:textId="77777777" w:rsidR="005F31FC" w:rsidRPr="005F31FC" w:rsidRDefault="005F31FC" w:rsidP="005F31FC">
      <w:pPr>
        <w:autoSpaceDE w:val="0"/>
        <w:autoSpaceDN w:val="0"/>
        <w:adjustRightInd w:val="0"/>
        <w:spacing w:line="240" w:lineRule="auto"/>
        <w:jc w:val="both"/>
        <w:rPr>
          <w:rFonts w:cs="Arial"/>
          <w:color w:val="000000"/>
          <w:szCs w:val="20"/>
        </w:rPr>
      </w:pPr>
    </w:p>
    <w:p w14:paraId="2634C618" w14:textId="77777777" w:rsidR="005F31FC" w:rsidRPr="005F31FC" w:rsidRDefault="005F31FC" w:rsidP="005F31FC">
      <w:pPr>
        <w:autoSpaceDE w:val="0"/>
        <w:autoSpaceDN w:val="0"/>
        <w:adjustRightInd w:val="0"/>
        <w:spacing w:line="240" w:lineRule="auto"/>
        <w:jc w:val="both"/>
        <w:rPr>
          <w:rFonts w:cs="Arial"/>
          <w:color w:val="000000"/>
          <w:szCs w:val="20"/>
        </w:rPr>
      </w:pPr>
      <w:r w:rsidRPr="005F31FC">
        <w:rPr>
          <w:rFonts w:cs="Arial"/>
          <w:color w:val="000000"/>
          <w:szCs w:val="20"/>
        </w:rPr>
        <w:t xml:space="preserve">Vlada je na današnji seji sprejela mnenje o Predlogu priporočila v zvezi z načrtnim finančnim izčrpavanjem hrbtenice slovenskega novinarstva STA s strani Vlade Republike Slovenije, ki ga je Državnemu zboru Republike Slovenije predložila skupina poslank in poslancev (prvopodpisana mag. Alenka Bratušek), in ga pošlje Državnemu zboru Republike Slovenije. </w:t>
      </w:r>
    </w:p>
    <w:p w14:paraId="51A049C7" w14:textId="77777777" w:rsidR="005F31FC" w:rsidRPr="005F31FC" w:rsidRDefault="005F31FC" w:rsidP="005F31FC">
      <w:pPr>
        <w:autoSpaceDE w:val="0"/>
        <w:autoSpaceDN w:val="0"/>
        <w:adjustRightInd w:val="0"/>
        <w:spacing w:line="240" w:lineRule="auto"/>
        <w:jc w:val="both"/>
        <w:rPr>
          <w:rFonts w:cs="Arial"/>
          <w:color w:val="000000"/>
          <w:szCs w:val="20"/>
        </w:rPr>
      </w:pPr>
    </w:p>
    <w:p w14:paraId="0D3B46F1" w14:textId="77777777" w:rsidR="005F31FC" w:rsidRPr="005F31FC" w:rsidRDefault="005F31FC" w:rsidP="005F31FC">
      <w:pPr>
        <w:autoSpaceDE w:val="0"/>
        <w:autoSpaceDN w:val="0"/>
        <w:adjustRightInd w:val="0"/>
        <w:spacing w:line="240" w:lineRule="auto"/>
        <w:jc w:val="both"/>
        <w:rPr>
          <w:rFonts w:cs="Arial"/>
          <w:color w:val="000000"/>
          <w:szCs w:val="20"/>
        </w:rPr>
      </w:pPr>
      <w:r w:rsidRPr="005F31FC">
        <w:rPr>
          <w:rFonts w:cs="Arial"/>
          <w:color w:val="000000"/>
          <w:szCs w:val="20"/>
        </w:rPr>
        <w:lastRenderedPageBreak/>
        <w:t>Skupina poslank in poslancev (prvopodpisana mag. Alenka Bratušek) je Državnemu zboru Republike Slovenije predložila v obravnavo Predlog priporočila v zvezi z načrtnim finančnim izčrpavanjem hrbtenice slovenskega novinarstva STA s strani Vlade Republike Slovenije, ki se glasi: »1. Državni zbor Republike Slovenije Vladi Republike Slovenije priporoča, da spoštuje 66. člen sedmega protikoronskega zakona (ZIUPOPDVE) in 20. člen Zakona o STA, in od nje zahteva, da v roku 3 dni zagotovi financiranje javne službe STA.«.</w:t>
      </w:r>
    </w:p>
    <w:p w14:paraId="361D3164" w14:textId="77777777" w:rsidR="005F31FC" w:rsidRPr="005F31FC" w:rsidRDefault="005F31FC" w:rsidP="005F31FC">
      <w:pPr>
        <w:autoSpaceDE w:val="0"/>
        <w:autoSpaceDN w:val="0"/>
        <w:adjustRightInd w:val="0"/>
        <w:spacing w:line="240" w:lineRule="auto"/>
        <w:jc w:val="both"/>
        <w:rPr>
          <w:rFonts w:cs="Arial"/>
          <w:color w:val="000000"/>
          <w:szCs w:val="20"/>
        </w:rPr>
      </w:pPr>
    </w:p>
    <w:p w14:paraId="18FC98C1" w14:textId="33B67C5F" w:rsidR="005F31FC" w:rsidRPr="005F31FC" w:rsidRDefault="005F31FC" w:rsidP="005F31FC">
      <w:pPr>
        <w:autoSpaceDE w:val="0"/>
        <w:autoSpaceDN w:val="0"/>
        <w:adjustRightInd w:val="0"/>
        <w:spacing w:line="240" w:lineRule="auto"/>
        <w:jc w:val="both"/>
        <w:rPr>
          <w:rFonts w:cs="Arial"/>
          <w:color w:val="000000"/>
          <w:szCs w:val="20"/>
        </w:rPr>
      </w:pPr>
      <w:r w:rsidRPr="005F31FC">
        <w:rPr>
          <w:rFonts w:cs="Arial"/>
          <w:color w:val="000000"/>
          <w:szCs w:val="20"/>
        </w:rPr>
        <w:t>Vlada navaja, da financiranje javne službe Slovenske tiskovne agencije (STA) urejajo 20. člen Zakona o Slovenski tiskovni agenciji (</w:t>
      </w:r>
      <w:proofErr w:type="spellStart"/>
      <w:r w:rsidRPr="005F31FC">
        <w:rPr>
          <w:rFonts w:cs="Arial"/>
          <w:color w:val="000000"/>
          <w:szCs w:val="20"/>
        </w:rPr>
        <w:t>ZSTAgen</w:t>
      </w:r>
      <w:proofErr w:type="spellEnd"/>
      <w:r w:rsidRPr="005F31FC">
        <w:rPr>
          <w:rFonts w:cs="Arial"/>
          <w:color w:val="000000"/>
          <w:szCs w:val="20"/>
        </w:rPr>
        <w:t xml:space="preserve">) in 66. člen Zakona o interventnih ukrepih za pomoč pri omilitvi posledic drugega vala epidemije COVID-19, podrobneje pa Uredba o opravljanju javne službe Slovenske tiskovne agencije, s katero je Vlada uredila določena vprašanja, ki so se tekom izvrševanja javne službe STA v preteklosti izkazala za nedorečena oziroma so bila predmet različnih interpretacij pogodbenih strank. </w:t>
      </w:r>
    </w:p>
    <w:p w14:paraId="2D7CEC45" w14:textId="77777777" w:rsidR="005F31FC" w:rsidRPr="005F31FC" w:rsidRDefault="005F31FC" w:rsidP="005F31FC">
      <w:pPr>
        <w:autoSpaceDE w:val="0"/>
        <w:autoSpaceDN w:val="0"/>
        <w:adjustRightInd w:val="0"/>
        <w:spacing w:line="240" w:lineRule="auto"/>
        <w:jc w:val="both"/>
        <w:rPr>
          <w:rFonts w:cs="Arial"/>
          <w:color w:val="000000"/>
          <w:szCs w:val="20"/>
        </w:rPr>
      </w:pPr>
    </w:p>
    <w:p w14:paraId="2C80E9D6" w14:textId="7ACE12D6" w:rsidR="005F31FC" w:rsidRPr="005F31FC" w:rsidRDefault="005F31FC" w:rsidP="005F31FC">
      <w:pPr>
        <w:autoSpaceDE w:val="0"/>
        <w:autoSpaceDN w:val="0"/>
        <w:adjustRightInd w:val="0"/>
        <w:spacing w:line="240" w:lineRule="auto"/>
        <w:jc w:val="both"/>
        <w:rPr>
          <w:rFonts w:cs="Arial"/>
          <w:color w:val="000000"/>
          <w:szCs w:val="20"/>
        </w:rPr>
      </w:pPr>
      <w:r w:rsidRPr="005F31FC">
        <w:rPr>
          <w:rFonts w:cs="Arial"/>
          <w:color w:val="000000"/>
          <w:szCs w:val="20"/>
        </w:rPr>
        <w:t>Vlada je Uredbo med drugim izdala z namenom, da zagotovi izrecno pravno podlago oziroma pooblastilo Uradu Vlade Republike Slovenije za komuniciranje (UKOM) za izplačilo sredstev iz naslova opravljanja javne službe STA. To pravno podlago je v preteklih letih sicer predstavljala vsakokratna letna pogodba med UKOM-om in STA-jem, vendar pa STA kljub številnim pozivom UKOM-a ni izrazil interesa za sklenitev pogodbe za leto 2021.</w:t>
      </w:r>
    </w:p>
    <w:p w14:paraId="68977741" w14:textId="77777777" w:rsidR="005F31FC" w:rsidRPr="005F31FC" w:rsidRDefault="005F31FC" w:rsidP="005F31FC">
      <w:pPr>
        <w:autoSpaceDE w:val="0"/>
        <w:autoSpaceDN w:val="0"/>
        <w:adjustRightInd w:val="0"/>
        <w:spacing w:line="240" w:lineRule="auto"/>
        <w:jc w:val="both"/>
        <w:rPr>
          <w:rFonts w:cs="Arial"/>
          <w:color w:val="000000"/>
          <w:szCs w:val="20"/>
        </w:rPr>
      </w:pPr>
    </w:p>
    <w:p w14:paraId="15C6E184" w14:textId="2940583F" w:rsidR="005F31FC" w:rsidRPr="005F31FC" w:rsidRDefault="005F31FC" w:rsidP="005F31FC">
      <w:pPr>
        <w:autoSpaceDE w:val="0"/>
        <w:autoSpaceDN w:val="0"/>
        <w:adjustRightInd w:val="0"/>
        <w:spacing w:line="240" w:lineRule="auto"/>
        <w:jc w:val="both"/>
        <w:rPr>
          <w:rFonts w:cs="Arial"/>
          <w:color w:val="000000"/>
          <w:szCs w:val="20"/>
        </w:rPr>
      </w:pPr>
      <w:r w:rsidRPr="005F31FC">
        <w:rPr>
          <w:rFonts w:cs="Arial"/>
          <w:color w:val="000000"/>
          <w:szCs w:val="20"/>
        </w:rPr>
        <w:t xml:space="preserve">V skladu s 4. členom Uredbe skleneta STA in </w:t>
      </w:r>
      <w:r>
        <w:rPr>
          <w:rFonts w:cs="Arial"/>
          <w:color w:val="000000"/>
          <w:szCs w:val="20"/>
        </w:rPr>
        <w:t>v</w:t>
      </w:r>
      <w:r w:rsidRPr="005F31FC">
        <w:rPr>
          <w:rFonts w:cs="Arial"/>
          <w:color w:val="000000"/>
          <w:szCs w:val="20"/>
        </w:rPr>
        <w:t xml:space="preserve">lada letno pogodbo na podlagi podatkov, izkazanih v letnem poslovnem načrtu STA. Za pripravo, podpis in izvajanje pogodbe je pooblaščen direktor UKOM-a. STA trimesečno poroča UKOM-u o izvajanju poslovnega načrta STA. V letni pogodbi določena letna višina nadomestila za javno službo se izplačuje mesečno, glede na opravljen obseg storitev javne službe v preteklem mesecu. Listini, ki je podlaga za mesečno izplačilo, mora biti priloženo poročilo o opravljenem obsegu storitve javne službe v posameznem mesecu, skladno s podatki o posameznih vsebinah javne službe iz 4. člena </w:t>
      </w:r>
      <w:proofErr w:type="spellStart"/>
      <w:r w:rsidRPr="005F31FC">
        <w:rPr>
          <w:rFonts w:cs="Arial"/>
          <w:color w:val="000000"/>
          <w:szCs w:val="20"/>
        </w:rPr>
        <w:t>ZSTAgen</w:t>
      </w:r>
      <w:proofErr w:type="spellEnd"/>
      <w:r w:rsidRPr="005F31FC">
        <w:rPr>
          <w:rFonts w:cs="Arial"/>
          <w:color w:val="000000"/>
          <w:szCs w:val="20"/>
        </w:rPr>
        <w:t>.</w:t>
      </w:r>
    </w:p>
    <w:p w14:paraId="09C643D2" w14:textId="77777777" w:rsidR="005F31FC" w:rsidRPr="005F31FC" w:rsidRDefault="005F31FC" w:rsidP="005F31FC">
      <w:pPr>
        <w:autoSpaceDE w:val="0"/>
        <w:autoSpaceDN w:val="0"/>
        <w:adjustRightInd w:val="0"/>
        <w:spacing w:line="240" w:lineRule="auto"/>
        <w:jc w:val="both"/>
        <w:rPr>
          <w:rFonts w:cs="Arial"/>
          <w:color w:val="000000"/>
          <w:szCs w:val="20"/>
        </w:rPr>
      </w:pPr>
    </w:p>
    <w:p w14:paraId="162491FA" w14:textId="4CE8D4AF" w:rsidR="005F31FC" w:rsidRPr="005F31FC" w:rsidRDefault="005F31FC" w:rsidP="005F31FC">
      <w:pPr>
        <w:autoSpaceDE w:val="0"/>
        <w:autoSpaceDN w:val="0"/>
        <w:adjustRightInd w:val="0"/>
        <w:spacing w:line="240" w:lineRule="auto"/>
        <w:jc w:val="both"/>
        <w:rPr>
          <w:rFonts w:cs="Arial"/>
          <w:color w:val="000000"/>
          <w:szCs w:val="20"/>
        </w:rPr>
      </w:pPr>
      <w:r w:rsidRPr="005F31FC">
        <w:rPr>
          <w:rFonts w:cs="Arial"/>
          <w:color w:val="000000"/>
          <w:szCs w:val="20"/>
        </w:rPr>
        <w:t xml:space="preserve">Glede navedeno </w:t>
      </w:r>
      <w:r>
        <w:rPr>
          <w:rFonts w:cs="Arial"/>
          <w:color w:val="000000"/>
          <w:szCs w:val="20"/>
        </w:rPr>
        <w:t>v</w:t>
      </w:r>
      <w:r w:rsidRPr="005F31FC">
        <w:rPr>
          <w:rFonts w:cs="Arial"/>
          <w:color w:val="000000"/>
          <w:szCs w:val="20"/>
        </w:rPr>
        <w:t>lada poziva STA, da:</w:t>
      </w:r>
    </w:p>
    <w:p w14:paraId="1400F0A0" w14:textId="77777777" w:rsidR="005F31FC" w:rsidRPr="005F31FC" w:rsidRDefault="005F31FC" w:rsidP="005F31FC">
      <w:pPr>
        <w:pStyle w:val="Odstavekseznama"/>
        <w:numPr>
          <w:ilvl w:val="0"/>
          <w:numId w:val="48"/>
        </w:numPr>
        <w:autoSpaceDE w:val="0"/>
        <w:autoSpaceDN w:val="0"/>
        <w:adjustRightInd w:val="0"/>
        <w:spacing w:line="240" w:lineRule="auto"/>
        <w:jc w:val="both"/>
        <w:rPr>
          <w:rFonts w:cs="Arial"/>
          <w:color w:val="000000"/>
          <w:szCs w:val="20"/>
        </w:rPr>
      </w:pPr>
      <w:r w:rsidRPr="005F31FC">
        <w:rPr>
          <w:rFonts w:cs="Arial"/>
          <w:color w:val="000000"/>
          <w:szCs w:val="20"/>
        </w:rPr>
        <w:t xml:space="preserve">nemudoma začne izvajati javno službo v skladu z </w:t>
      </w:r>
      <w:proofErr w:type="spellStart"/>
      <w:r w:rsidRPr="005F31FC">
        <w:rPr>
          <w:rFonts w:cs="Arial"/>
          <w:color w:val="000000"/>
          <w:szCs w:val="20"/>
        </w:rPr>
        <w:t>ZSTAgen</w:t>
      </w:r>
      <w:proofErr w:type="spellEnd"/>
      <w:r w:rsidRPr="005F31FC">
        <w:rPr>
          <w:rFonts w:cs="Arial"/>
          <w:color w:val="000000"/>
          <w:szCs w:val="20"/>
        </w:rPr>
        <w:t>;</w:t>
      </w:r>
    </w:p>
    <w:p w14:paraId="601C8297" w14:textId="4A2C8056" w:rsidR="005F31FC" w:rsidRPr="005F31FC" w:rsidRDefault="005F31FC" w:rsidP="005F31FC">
      <w:pPr>
        <w:pStyle w:val="Odstavekseznama"/>
        <w:numPr>
          <w:ilvl w:val="0"/>
          <w:numId w:val="48"/>
        </w:numPr>
        <w:autoSpaceDE w:val="0"/>
        <w:autoSpaceDN w:val="0"/>
        <w:adjustRightInd w:val="0"/>
        <w:spacing w:line="240" w:lineRule="auto"/>
        <w:jc w:val="both"/>
        <w:rPr>
          <w:rFonts w:cs="Arial"/>
          <w:color w:val="000000"/>
          <w:szCs w:val="20"/>
        </w:rPr>
      </w:pPr>
      <w:r w:rsidRPr="005F31FC">
        <w:rPr>
          <w:rFonts w:cs="Arial"/>
          <w:color w:val="000000"/>
          <w:szCs w:val="20"/>
        </w:rPr>
        <w:t>v skladu s 4. členom Uredbe pošlje UKOM-u ustrezno poročilo o izvajanju javne službe;</w:t>
      </w:r>
    </w:p>
    <w:p w14:paraId="3B801978" w14:textId="1F8AEAC3" w:rsidR="005F31FC" w:rsidRPr="005F31FC" w:rsidRDefault="005F31FC" w:rsidP="005F31FC">
      <w:pPr>
        <w:pStyle w:val="Odstavekseznama"/>
        <w:numPr>
          <w:ilvl w:val="0"/>
          <w:numId w:val="48"/>
        </w:numPr>
        <w:autoSpaceDE w:val="0"/>
        <w:autoSpaceDN w:val="0"/>
        <w:adjustRightInd w:val="0"/>
        <w:spacing w:line="240" w:lineRule="auto"/>
        <w:jc w:val="both"/>
        <w:rPr>
          <w:rFonts w:cs="Arial"/>
          <w:color w:val="000000"/>
          <w:szCs w:val="20"/>
        </w:rPr>
      </w:pPr>
      <w:r w:rsidRPr="005F31FC">
        <w:rPr>
          <w:rFonts w:cs="Arial"/>
          <w:color w:val="000000"/>
          <w:szCs w:val="20"/>
        </w:rPr>
        <w:t xml:space="preserve">v skladu s 6. členom </w:t>
      </w:r>
      <w:proofErr w:type="spellStart"/>
      <w:r w:rsidRPr="005F31FC">
        <w:rPr>
          <w:rFonts w:cs="Arial"/>
          <w:color w:val="000000"/>
          <w:szCs w:val="20"/>
        </w:rPr>
        <w:t>ZSTAgen</w:t>
      </w:r>
      <w:proofErr w:type="spellEnd"/>
      <w:r w:rsidRPr="005F31FC">
        <w:rPr>
          <w:rFonts w:cs="Arial"/>
          <w:color w:val="000000"/>
          <w:szCs w:val="20"/>
        </w:rPr>
        <w:t xml:space="preserve"> in sedmim odstavkom 60. člena Zakon o izvrševanju proračunov Republike Slovenije za leti 2021 in 2022 dosledno zagotavlja jasno, pregledno in primerno ločevanje dejavnosti javne službe in tržnih dejavnosti, vključno z jasnim ločevanjem računovodskih izkazov, oziroma zagotavlja ločeno računovodsko spremljanje dejavnosti na podlagi objektivno določenih sodil.</w:t>
      </w:r>
    </w:p>
    <w:p w14:paraId="3C5DE50A" w14:textId="77777777" w:rsidR="005F31FC" w:rsidRPr="005F31FC" w:rsidRDefault="005F31FC" w:rsidP="005F31FC">
      <w:pPr>
        <w:autoSpaceDE w:val="0"/>
        <w:autoSpaceDN w:val="0"/>
        <w:adjustRightInd w:val="0"/>
        <w:spacing w:line="240" w:lineRule="auto"/>
        <w:jc w:val="both"/>
        <w:rPr>
          <w:rFonts w:cs="Arial"/>
          <w:color w:val="000000"/>
          <w:szCs w:val="20"/>
        </w:rPr>
      </w:pPr>
      <w:r w:rsidRPr="005F31FC">
        <w:rPr>
          <w:rFonts w:cs="Arial"/>
          <w:color w:val="000000"/>
          <w:szCs w:val="20"/>
        </w:rPr>
        <w:t xml:space="preserve"> </w:t>
      </w:r>
    </w:p>
    <w:p w14:paraId="52B289CA" w14:textId="2E06AEA0" w:rsidR="005F31FC" w:rsidRDefault="005F31FC" w:rsidP="005F31FC">
      <w:pPr>
        <w:autoSpaceDE w:val="0"/>
        <w:autoSpaceDN w:val="0"/>
        <w:adjustRightInd w:val="0"/>
        <w:spacing w:line="240" w:lineRule="auto"/>
        <w:jc w:val="both"/>
        <w:rPr>
          <w:rFonts w:cs="Arial"/>
          <w:color w:val="000000"/>
          <w:szCs w:val="20"/>
        </w:rPr>
      </w:pPr>
      <w:r w:rsidRPr="005F31FC">
        <w:rPr>
          <w:rFonts w:cs="Arial"/>
          <w:color w:val="000000"/>
          <w:szCs w:val="20"/>
        </w:rPr>
        <w:t>Vir: Ministrstvo za kulturo</w:t>
      </w:r>
    </w:p>
    <w:p w14:paraId="51660E3C" w14:textId="533CF308" w:rsidR="002C2D19" w:rsidRDefault="002C2D19" w:rsidP="005F31FC">
      <w:pPr>
        <w:autoSpaceDE w:val="0"/>
        <w:autoSpaceDN w:val="0"/>
        <w:adjustRightInd w:val="0"/>
        <w:spacing w:line="240" w:lineRule="auto"/>
        <w:jc w:val="both"/>
        <w:rPr>
          <w:rFonts w:cs="Arial"/>
          <w:color w:val="000000"/>
          <w:szCs w:val="20"/>
        </w:rPr>
      </w:pPr>
    </w:p>
    <w:p w14:paraId="706755D4" w14:textId="72205453" w:rsidR="00A25D7C" w:rsidRPr="00A25D7C" w:rsidRDefault="00A25D7C" w:rsidP="00A25D7C">
      <w:pPr>
        <w:autoSpaceDE w:val="0"/>
        <w:autoSpaceDN w:val="0"/>
        <w:adjustRightInd w:val="0"/>
        <w:spacing w:line="240" w:lineRule="auto"/>
        <w:jc w:val="both"/>
        <w:rPr>
          <w:rFonts w:cs="Arial"/>
          <w:b/>
          <w:bCs/>
          <w:color w:val="000000"/>
          <w:szCs w:val="20"/>
        </w:rPr>
      </w:pPr>
      <w:r w:rsidRPr="00A25D7C">
        <w:rPr>
          <w:rFonts w:cs="Arial"/>
          <w:b/>
          <w:bCs/>
          <w:color w:val="000000"/>
          <w:szCs w:val="20"/>
        </w:rPr>
        <w:t xml:space="preserve">Odgovor na interpelacijo o delu in odgovornosti ministrice za izobraževanje, znanost in šport prof. dr. Simone Kustec </w:t>
      </w:r>
    </w:p>
    <w:p w14:paraId="47549522" w14:textId="77777777" w:rsidR="00A25D7C" w:rsidRPr="00A25D7C" w:rsidRDefault="00A25D7C" w:rsidP="00A25D7C">
      <w:pPr>
        <w:autoSpaceDE w:val="0"/>
        <w:autoSpaceDN w:val="0"/>
        <w:adjustRightInd w:val="0"/>
        <w:spacing w:line="240" w:lineRule="auto"/>
        <w:jc w:val="both"/>
        <w:rPr>
          <w:rFonts w:cs="Arial"/>
          <w:b/>
          <w:bCs/>
          <w:color w:val="000000"/>
          <w:szCs w:val="20"/>
        </w:rPr>
      </w:pPr>
    </w:p>
    <w:p w14:paraId="12EA2194" w14:textId="77777777" w:rsidR="00A25D7C" w:rsidRPr="00A25D7C" w:rsidRDefault="00A25D7C" w:rsidP="00A25D7C">
      <w:pPr>
        <w:autoSpaceDE w:val="0"/>
        <w:autoSpaceDN w:val="0"/>
        <w:adjustRightInd w:val="0"/>
        <w:spacing w:line="240" w:lineRule="auto"/>
        <w:jc w:val="both"/>
        <w:rPr>
          <w:rFonts w:cs="Arial"/>
          <w:color w:val="000000"/>
          <w:szCs w:val="20"/>
        </w:rPr>
      </w:pPr>
      <w:r w:rsidRPr="00A25D7C">
        <w:rPr>
          <w:rFonts w:cs="Arial"/>
          <w:color w:val="000000"/>
          <w:szCs w:val="20"/>
        </w:rPr>
        <w:t>Vlada Republike Slovenije se je na današnji seji seznanila z odgovorom na interpelacijo o delu in odgovornosti, ki je bila vložena zoper ministrico za izobraževanje, znanost in šport prof. dr. Simono Kustec. Vlada je v celoti podprla odgovor ministrice, ki vse navedbe predlagatelja interpelacije, v vsebinsko obširno utemeljenem odgovoru, zavrača.</w:t>
      </w:r>
    </w:p>
    <w:p w14:paraId="3B16F7A5" w14:textId="77777777" w:rsidR="00A25D7C" w:rsidRPr="00A25D7C" w:rsidRDefault="00A25D7C" w:rsidP="00A25D7C">
      <w:pPr>
        <w:autoSpaceDE w:val="0"/>
        <w:autoSpaceDN w:val="0"/>
        <w:adjustRightInd w:val="0"/>
        <w:spacing w:line="240" w:lineRule="auto"/>
        <w:jc w:val="both"/>
        <w:rPr>
          <w:rFonts w:cs="Arial"/>
          <w:color w:val="000000"/>
          <w:szCs w:val="20"/>
        </w:rPr>
      </w:pPr>
    </w:p>
    <w:p w14:paraId="64444E93" w14:textId="7B27365A" w:rsidR="002C2D19" w:rsidRPr="00A25D7C" w:rsidRDefault="00A25D7C" w:rsidP="00A25D7C">
      <w:pPr>
        <w:autoSpaceDE w:val="0"/>
        <w:autoSpaceDN w:val="0"/>
        <w:adjustRightInd w:val="0"/>
        <w:spacing w:line="240" w:lineRule="auto"/>
        <w:jc w:val="both"/>
        <w:rPr>
          <w:rFonts w:cs="Arial"/>
          <w:color w:val="000000"/>
          <w:szCs w:val="20"/>
        </w:rPr>
      </w:pPr>
      <w:r w:rsidRPr="00A25D7C">
        <w:rPr>
          <w:rFonts w:cs="Arial"/>
          <w:color w:val="000000"/>
          <w:szCs w:val="20"/>
        </w:rPr>
        <w:t>Vir: Ministrstvo za izobraževanje, znanost in šport</w:t>
      </w:r>
    </w:p>
    <w:p w14:paraId="5CFC3F08" w14:textId="77777777" w:rsidR="005F31FC" w:rsidRPr="00D0747B" w:rsidRDefault="005F31FC" w:rsidP="005F31FC">
      <w:pPr>
        <w:autoSpaceDE w:val="0"/>
        <w:autoSpaceDN w:val="0"/>
        <w:adjustRightInd w:val="0"/>
        <w:spacing w:line="240" w:lineRule="auto"/>
        <w:jc w:val="both"/>
        <w:rPr>
          <w:rFonts w:cs="Arial"/>
          <w:b/>
          <w:bCs/>
          <w:color w:val="000000"/>
          <w:szCs w:val="20"/>
        </w:rPr>
      </w:pPr>
    </w:p>
    <w:p w14:paraId="4DF0A974" w14:textId="6D58539B" w:rsidR="005145F0" w:rsidRPr="005145F0" w:rsidRDefault="005145F0" w:rsidP="005145F0">
      <w:pPr>
        <w:autoSpaceDE w:val="0"/>
        <w:autoSpaceDN w:val="0"/>
        <w:adjustRightInd w:val="0"/>
        <w:spacing w:line="240" w:lineRule="auto"/>
        <w:jc w:val="both"/>
        <w:rPr>
          <w:rFonts w:cs="Arial"/>
          <w:b/>
          <w:bCs/>
          <w:color w:val="000000"/>
          <w:szCs w:val="20"/>
        </w:rPr>
      </w:pPr>
      <w:r w:rsidRPr="005145F0">
        <w:rPr>
          <w:rFonts w:cs="Arial"/>
          <w:b/>
          <w:bCs/>
          <w:color w:val="000000"/>
          <w:szCs w:val="20"/>
        </w:rPr>
        <w:t xml:space="preserve">Vlada sprejela predlog Zakona o izplačilu neizplačanega nadomestila za invalidnost </w:t>
      </w:r>
    </w:p>
    <w:p w14:paraId="24A19BBD" w14:textId="77777777" w:rsidR="005145F0" w:rsidRPr="005145F0" w:rsidRDefault="005145F0" w:rsidP="005145F0">
      <w:pPr>
        <w:autoSpaceDE w:val="0"/>
        <w:autoSpaceDN w:val="0"/>
        <w:adjustRightInd w:val="0"/>
        <w:spacing w:line="240" w:lineRule="auto"/>
        <w:jc w:val="both"/>
        <w:rPr>
          <w:rFonts w:cs="Arial"/>
          <w:color w:val="000000"/>
          <w:szCs w:val="20"/>
        </w:rPr>
      </w:pPr>
    </w:p>
    <w:p w14:paraId="66E057E8" w14:textId="1F831648" w:rsidR="005145F0" w:rsidRPr="005145F0" w:rsidRDefault="005145F0" w:rsidP="005145F0">
      <w:pPr>
        <w:autoSpaceDE w:val="0"/>
        <w:autoSpaceDN w:val="0"/>
        <w:adjustRightInd w:val="0"/>
        <w:spacing w:line="240" w:lineRule="auto"/>
        <w:jc w:val="both"/>
        <w:rPr>
          <w:rFonts w:cs="Arial"/>
          <w:color w:val="000000"/>
          <w:szCs w:val="20"/>
        </w:rPr>
      </w:pPr>
      <w:r w:rsidRPr="005145F0">
        <w:rPr>
          <w:rFonts w:cs="Arial"/>
          <w:color w:val="000000"/>
          <w:szCs w:val="20"/>
        </w:rPr>
        <w:t>Vlada je sprejela predlog Zakona o izplačilu neizplačanega nadomestila za invalidnost, ki vzpostavlja zakonsko podlago za priznanje nadomestila za invalidnost tistim upravičencem, ki v času rednega šolanja med dopolnjenim 18. in 26. letom po Zakonu o družbenem varstvu duševno in telesno prizadetih oseb niso imeli priznane te pravice, pridobili pa so jo po zaključku rednega šolanja.</w:t>
      </w:r>
    </w:p>
    <w:p w14:paraId="47994C9A" w14:textId="77777777" w:rsidR="005145F0" w:rsidRPr="005145F0" w:rsidRDefault="005145F0" w:rsidP="005145F0">
      <w:pPr>
        <w:autoSpaceDE w:val="0"/>
        <w:autoSpaceDN w:val="0"/>
        <w:adjustRightInd w:val="0"/>
        <w:spacing w:line="240" w:lineRule="auto"/>
        <w:jc w:val="both"/>
        <w:rPr>
          <w:rFonts w:cs="Arial"/>
          <w:color w:val="000000"/>
          <w:szCs w:val="20"/>
        </w:rPr>
      </w:pPr>
    </w:p>
    <w:p w14:paraId="5F1C8A4F" w14:textId="77777777" w:rsidR="005145F0" w:rsidRPr="005145F0" w:rsidRDefault="005145F0" w:rsidP="005145F0">
      <w:pPr>
        <w:autoSpaceDE w:val="0"/>
        <w:autoSpaceDN w:val="0"/>
        <w:adjustRightInd w:val="0"/>
        <w:spacing w:line="240" w:lineRule="auto"/>
        <w:jc w:val="both"/>
        <w:rPr>
          <w:rFonts w:cs="Arial"/>
          <w:color w:val="000000"/>
          <w:szCs w:val="20"/>
        </w:rPr>
      </w:pPr>
      <w:r w:rsidRPr="005145F0">
        <w:rPr>
          <w:rFonts w:cs="Arial"/>
          <w:color w:val="000000"/>
          <w:szCs w:val="20"/>
        </w:rPr>
        <w:t xml:space="preserve">Upravičencu bo za vsak mesec pripadal znesek nadomestila za invalidnost v višini 382,32 evrov, kar na letni ravni znaša 4.587,84 evrov, v obdobju časa rednega šolanja od 18. do 26. leta pa 36.702,72 evrov. </w:t>
      </w:r>
    </w:p>
    <w:p w14:paraId="5EBEEF04" w14:textId="77777777" w:rsidR="005145F0" w:rsidRDefault="005145F0" w:rsidP="005145F0">
      <w:pPr>
        <w:autoSpaceDE w:val="0"/>
        <w:autoSpaceDN w:val="0"/>
        <w:adjustRightInd w:val="0"/>
        <w:spacing w:line="240" w:lineRule="auto"/>
        <w:jc w:val="both"/>
        <w:rPr>
          <w:rFonts w:cs="Arial"/>
          <w:color w:val="000000"/>
          <w:szCs w:val="20"/>
        </w:rPr>
      </w:pPr>
    </w:p>
    <w:p w14:paraId="64F2D4C9" w14:textId="02FA7DF6" w:rsidR="005145F0" w:rsidRPr="005145F0" w:rsidRDefault="005145F0" w:rsidP="005145F0">
      <w:pPr>
        <w:autoSpaceDE w:val="0"/>
        <w:autoSpaceDN w:val="0"/>
        <w:adjustRightInd w:val="0"/>
        <w:spacing w:line="240" w:lineRule="auto"/>
        <w:jc w:val="both"/>
        <w:rPr>
          <w:rFonts w:cs="Arial"/>
          <w:color w:val="000000"/>
          <w:szCs w:val="20"/>
        </w:rPr>
      </w:pPr>
      <w:r w:rsidRPr="005145F0">
        <w:rPr>
          <w:rFonts w:cs="Arial"/>
          <w:color w:val="000000"/>
          <w:szCs w:val="20"/>
        </w:rPr>
        <w:t xml:space="preserve">Po podatkih centrov za socialno delo se ocenjuje, da bo do izplačila neizplačanega nadomestila za invalidnost upravičenih cca. 30 upravičencev, tako tistih, ki jim je bila pravica do nadomestila za invalidnost v času šolanja zavrnjena, kot tistih, ki so pravico do nadomestila za invalidnost pridobili šele po zaključku rednega šolanja, do nje pa bi bili lahko upravičeni že v času rednega šolanja. </w:t>
      </w:r>
    </w:p>
    <w:p w14:paraId="52DA05ED" w14:textId="77777777" w:rsidR="005145F0" w:rsidRPr="005145F0" w:rsidRDefault="005145F0" w:rsidP="005145F0">
      <w:pPr>
        <w:autoSpaceDE w:val="0"/>
        <w:autoSpaceDN w:val="0"/>
        <w:adjustRightInd w:val="0"/>
        <w:spacing w:line="240" w:lineRule="auto"/>
        <w:jc w:val="both"/>
        <w:rPr>
          <w:rFonts w:cs="Arial"/>
          <w:color w:val="000000"/>
          <w:szCs w:val="20"/>
        </w:rPr>
      </w:pPr>
    </w:p>
    <w:p w14:paraId="112225F3" w14:textId="77777777" w:rsidR="005145F0" w:rsidRPr="005145F0" w:rsidRDefault="005145F0" w:rsidP="005145F0">
      <w:pPr>
        <w:autoSpaceDE w:val="0"/>
        <w:autoSpaceDN w:val="0"/>
        <w:adjustRightInd w:val="0"/>
        <w:spacing w:line="240" w:lineRule="auto"/>
        <w:jc w:val="both"/>
        <w:rPr>
          <w:rFonts w:cs="Arial"/>
          <w:color w:val="000000"/>
          <w:szCs w:val="20"/>
        </w:rPr>
      </w:pPr>
      <w:r w:rsidRPr="005145F0">
        <w:rPr>
          <w:rFonts w:cs="Arial"/>
          <w:color w:val="000000"/>
          <w:szCs w:val="20"/>
        </w:rPr>
        <w:t>Izplačila se po predlogu zakona ne bodo štela v dohodek, ki se upošteva pri uveljavljanju pravic iz javnih sredstev, izjema bo le pravica do izredne denarne pomoči. Prav tako izplačilo po predlogu zakonu ne bo obdavčljiv dohodek, saj nadomestilo za invalidnost ne bo predmet dohodnine.</w:t>
      </w:r>
    </w:p>
    <w:p w14:paraId="66168E60" w14:textId="77777777" w:rsidR="005145F0" w:rsidRPr="005145F0" w:rsidRDefault="005145F0" w:rsidP="005145F0">
      <w:pPr>
        <w:autoSpaceDE w:val="0"/>
        <w:autoSpaceDN w:val="0"/>
        <w:adjustRightInd w:val="0"/>
        <w:spacing w:line="240" w:lineRule="auto"/>
        <w:jc w:val="both"/>
        <w:rPr>
          <w:rFonts w:cs="Arial"/>
          <w:color w:val="000000"/>
          <w:szCs w:val="20"/>
        </w:rPr>
      </w:pPr>
    </w:p>
    <w:p w14:paraId="0A60F46F" w14:textId="77777777" w:rsidR="005145F0" w:rsidRPr="005145F0" w:rsidRDefault="005145F0" w:rsidP="005145F0">
      <w:pPr>
        <w:autoSpaceDE w:val="0"/>
        <w:autoSpaceDN w:val="0"/>
        <w:adjustRightInd w:val="0"/>
        <w:spacing w:line="240" w:lineRule="auto"/>
        <w:jc w:val="both"/>
        <w:rPr>
          <w:rFonts w:cs="Arial"/>
          <w:color w:val="000000"/>
          <w:szCs w:val="20"/>
        </w:rPr>
      </w:pPr>
      <w:r w:rsidRPr="005145F0">
        <w:rPr>
          <w:rFonts w:cs="Arial"/>
          <w:color w:val="000000"/>
          <w:szCs w:val="20"/>
        </w:rPr>
        <w:t>Ocenjuje se, da bo za izplačilo neizplačanega nadomestila za invalidnost v letu 2022 potrebnih cca 1,1 mio eurov. Vlada predlaga, da se predlog zakona sprejme po rednem postopku.</w:t>
      </w:r>
    </w:p>
    <w:p w14:paraId="448E0DF5" w14:textId="77777777" w:rsidR="005145F0" w:rsidRPr="005145F0" w:rsidRDefault="005145F0" w:rsidP="005145F0">
      <w:pPr>
        <w:autoSpaceDE w:val="0"/>
        <w:autoSpaceDN w:val="0"/>
        <w:adjustRightInd w:val="0"/>
        <w:spacing w:line="240" w:lineRule="auto"/>
        <w:jc w:val="both"/>
        <w:rPr>
          <w:rFonts w:cs="Arial"/>
          <w:color w:val="000000"/>
          <w:szCs w:val="20"/>
        </w:rPr>
      </w:pPr>
    </w:p>
    <w:p w14:paraId="09EFAD9E" w14:textId="18BA3C5C" w:rsidR="00D0747B" w:rsidRPr="005145F0" w:rsidRDefault="005145F0" w:rsidP="005145F0">
      <w:pPr>
        <w:autoSpaceDE w:val="0"/>
        <w:autoSpaceDN w:val="0"/>
        <w:adjustRightInd w:val="0"/>
        <w:spacing w:line="240" w:lineRule="auto"/>
        <w:jc w:val="both"/>
        <w:rPr>
          <w:rFonts w:cs="Arial"/>
          <w:color w:val="000000"/>
          <w:szCs w:val="20"/>
        </w:rPr>
      </w:pPr>
      <w:r w:rsidRPr="005145F0">
        <w:rPr>
          <w:rFonts w:cs="Arial"/>
          <w:color w:val="000000"/>
          <w:szCs w:val="20"/>
        </w:rPr>
        <w:t>Vir: Ministrstvo za delo, družino, socialne zadeve in enake možnosti</w:t>
      </w:r>
    </w:p>
    <w:p w14:paraId="63071EE7" w14:textId="77777777" w:rsidR="00D0747B" w:rsidRPr="003B5E4E" w:rsidRDefault="00D0747B" w:rsidP="00D0747B">
      <w:pPr>
        <w:autoSpaceDE w:val="0"/>
        <w:autoSpaceDN w:val="0"/>
        <w:adjustRightInd w:val="0"/>
        <w:spacing w:line="240" w:lineRule="auto"/>
        <w:jc w:val="both"/>
        <w:rPr>
          <w:rFonts w:cs="Arial"/>
          <w:color w:val="000000"/>
          <w:szCs w:val="20"/>
        </w:rPr>
      </w:pPr>
    </w:p>
    <w:p w14:paraId="23398240" w14:textId="18D1CD61" w:rsidR="00D0747B" w:rsidRPr="00D0747B" w:rsidRDefault="00D0747B" w:rsidP="00D0747B">
      <w:pPr>
        <w:autoSpaceDE w:val="0"/>
        <w:autoSpaceDN w:val="0"/>
        <w:adjustRightInd w:val="0"/>
        <w:spacing w:line="240" w:lineRule="auto"/>
        <w:jc w:val="both"/>
        <w:rPr>
          <w:rFonts w:cs="Arial"/>
          <w:b/>
          <w:bCs/>
          <w:color w:val="000000"/>
          <w:szCs w:val="20"/>
        </w:rPr>
      </w:pPr>
      <w:r w:rsidRPr="00D0747B">
        <w:rPr>
          <w:rFonts w:cs="Arial"/>
          <w:b/>
          <w:bCs/>
          <w:color w:val="000000"/>
          <w:szCs w:val="20"/>
        </w:rPr>
        <w:t>Predlogi Komisije Vlade Republike Slovenije za administrativne zadeve in imenovanja</w:t>
      </w:r>
    </w:p>
    <w:p w14:paraId="70468E2A" w14:textId="77777777" w:rsidR="00D0747B" w:rsidRPr="00D0747B" w:rsidRDefault="00D0747B" w:rsidP="00D0747B">
      <w:pPr>
        <w:autoSpaceDE w:val="0"/>
        <w:autoSpaceDN w:val="0"/>
        <w:adjustRightInd w:val="0"/>
        <w:spacing w:line="240" w:lineRule="auto"/>
        <w:jc w:val="both"/>
        <w:rPr>
          <w:rFonts w:cs="Arial"/>
          <w:b/>
          <w:bCs/>
          <w:color w:val="000000"/>
          <w:szCs w:val="20"/>
        </w:rPr>
      </w:pPr>
      <w:r w:rsidRPr="00D0747B">
        <w:rPr>
          <w:rFonts w:cs="Arial"/>
          <w:b/>
          <w:bCs/>
          <w:color w:val="000000"/>
          <w:szCs w:val="20"/>
        </w:rPr>
        <w:tab/>
      </w:r>
    </w:p>
    <w:p w14:paraId="205B57BC" w14:textId="57EE435B" w:rsidR="003D0171" w:rsidRPr="003D0171" w:rsidRDefault="003D0171" w:rsidP="003D0171">
      <w:pPr>
        <w:autoSpaceDE w:val="0"/>
        <w:autoSpaceDN w:val="0"/>
        <w:adjustRightInd w:val="0"/>
        <w:spacing w:line="240" w:lineRule="auto"/>
        <w:jc w:val="both"/>
        <w:rPr>
          <w:rFonts w:cs="Arial"/>
          <w:b/>
          <w:bCs/>
          <w:color w:val="000000"/>
          <w:szCs w:val="20"/>
        </w:rPr>
      </w:pPr>
      <w:r w:rsidRPr="003D0171">
        <w:rPr>
          <w:rFonts w:cs="Arial"/>
          <w:b/>
          <w:bCs/>
          <w:color w:val="000000"/>
          <w:szCs w:val="20"/>
        </w:rPr>
        <w:t>Vlada odločila o kandidatu za člana Evropskega računskega sodišča</w:t>
      </w:r>
    </w:p>
    <w:p w14:paraId="6B4182CA" w14:textId="77777777" w:rsidR="003D0171" w:rsidRPr="003D0171" w:rsidRDefault="003D0171" w:rsidP="003D0171">
      <w:pPr>
        <w:autoSpaceDE w:val="0"/>
        <w:autoSpaceDN w:val="0"/>
        <w:adjustRightInd w:val="0"/>
        <w:spacing w:line="240" w:lineRule="auto"/>
        <w:jc w:val="both"/>
        <w:rPr>
          <w:rFonts w:cs="Arial"/>
          <w:color w:val="000000"/>
          <w:szCs w:val="20"/>
        </w:rPr>
      </w:pPr>
    </w:p>
    <w:p w14:paraId="4B4361C3" w14:textId="77777777" w:rsidR="003D0171" w:rsidRPr="003D0171" w:rsidRDefault="003D0171" w:rsidP="003D0171">
      <w:pPr>
        <w:autoSpaceDE w:val="0"/>
        <w:autoSpaceDN w:val="0"/>
        <w:adjustRightInd w:val="0"/>
        <w:spacing w:line="240" w:lineRule="auto"/>
        <w:jc w:val="both"/>
        <w:rPr>
          <w:rFonts w:cs="Arial"/>
          <w:color w:val="000000"/>
          <w:szCs w:val="20"/>
        </w:rPr>
      </w:pPr>
      <w:r w:rsidRPr="003D0171">
        <w:rPr>
          <w:rFonts w:cs="Arial"/>
          <w:color w:val="000000"/>
          <w:szCs w:val="20"/>
        </w:rPr>
        <w:t xml:space="preserve">Vlada za kandidata Slovenije za člana Evropskega računskega sodišča predlaga mag. </w:t>
      </w:r>
      <w:proofErr w:type="spellStart"/>
      <w:r w:rsidRPr="003D0171">
        <w:rPr>
          <w:rFonts w:cs="Arial"/>
          <w:color w:val="000000"/>
          <w:szCs w:val="20"/>
        </w:rPr>
        <w:t>Jorga</w:t>
      </w:r>
      <w:proofErr w:type="spellEnd"/>
      <w:r w:rsidRPr="003D0171">
        <w:rPr>
          <w:rFonts w:cs="Arial"/>
          <w:color w:val="000000"/>
          <w:szCs w:val="20"/>
        </w:rPr>
        <w:t xml:space="preserve"> Kristijana Petroviča. </w:t>
      </w:r>
    </w:p>
    <w:p w14:paraId="57B37F78" w14:textId="77777777" w:rsidR="003D0171" w:rsidRDefault="003D0171" w:rsidP="003D0171">
      <w:pPr>
        <w:autoSpaceDE w:val="0"/>
        <w:autoSpaceDN w:val="0"/>
        <w:adjustRightInd w:val="0"/>
        <w:spacing w:line="240" w:lineRule="auto"/>
        <w:jc w:val="both"/>
        <w:rPr>
          <w:rFonts w:cs="Arial"/>
          <w:color w:val="000000"/>
          <w:szCs w:val="20"/>
        </w:rPr>
      </w:pPr>
    </w:p>
    <w:p w14:paraId="730A62B5" w14:textId="0AB8341A" w:rsidR="003D0171" w:rsidRPr="003D0171" w:rsidRDefault="003D0171" w:rsidP="003D0171">
      <w:pPr>
        <w:autoSpaceDE w:val="0"/>
        <w:autoSpaceDN w:val="0"/>
        <w:adjustRightInd w:val="0"/>
        <w:spacing w:line="240" w:lineRule="auto"/>
        <w:jc w:val="both"/>
        <w:rPr>
          <w:rFonts w:cs="Arial"/>
          <w:color w:val="000000"/>
          <w:szCs w:val="20"/>
        </w:rPr>
      </w:pPr>
      <w:r w:rsidRPr="003D0171">
        <w:rPr>
          <w:rFonts w:cs="Arial"/>
          <w:color w:val="000000"/>
          <w:szCs w:val="20"/>
        </w:rPr>
        <w:t xml:space="preserve">Slovenija je bila s strani generalnega sekretarja Sveta Evropske unije obveščena, da 6. maja 2022 poteče mandat slovenskemu članu Evropskega računskega sodišča. Slovenija mora zato najpozneje do 29. oktobra predlagati novega kandidata za člana Evropskega računskega sodišča. </w:t>
      </w:r>
    </w:p>
    <w:p w14:paraId="7079B708" w14:textId="77777777" w:rsidR="003D0171" w:rsidRPr="003D0171" w:rsidRDefault="003D0171" w:rsidP="003D0171">
      <w:pPr>
        <w:autoSpaceDE w:val="0"/>
        <w:autoSpaceDN w:val="0"/>
        <w:adjustRightInd w:val="0"/>
        <w:spacing w:line="240" w:lineRule="auto"/>
        <w:jc w:val="both"/>
        <w:rPr>
          <w:rFonts w:cs="Arial"/>
          <w:color w:val="000000"/>
          <w:szCs w:val="20"/>
        </w:rPr>
      </w:pPr>
    </w:p>
    <w:p w14:paraId="086FA2B9" w14:textId="77777777" w:rsidR="003D0171" w:rsidRPr="003D0171" w:rsidRDefault="003D0171" w:rsidP="003D0171">
      <w:pPr>
        <w:autoSpaceDE w:val="0"/>
        <w:autoSpaceDN w:val="0"/>
        <w:adjustRightInd w:val="0"/>
        <w:spacing w:line="240" w:lineRule="auto"/>
        <w:jc w:val="both"/>
        <w:rPr>
          <w:rFonts w:cs="Arial"/>
          <w:color w:val="000000"/>
          <w:szCs w:val="20"/>
        </w:rPr>
      </w:pPr>
      <w:r w:rsidRPr="003D0171">
        <w:rPr>
          <w:rFonts w:cs="Arial"/>
          <w:color w:val="000000"/>
          <w:szCs w:val="20"/>
        </w:rPr>
        <w:t xml:space="preserve">Poziv za zbiranje predlogov možnih kandidatov za člana Evropskega računskega sodišča je bil v Uradnem listu in na spletnem portalu državne uprave objavljen 18. junija 2021. Nanj so se prijavili štirje kandidati. Po pregledu dokumentacije je bilo ugotovljeno, da je mag. </w:t>
      </w:r>
      <w:proofErr w:type="spellStart"/>
      <w:r w:rsidRPr="003D0171">
        <w:rPr>
          <w:rFonts w:cs="Arial"/>
          <w:color w:val="000000"/>
          <w:szCs w:val="20"/>
        </w:rPr>
        <w:t>Jorg</w:t>
      </w:r>
      <w:proofErr w:type="spellEnd"/>
      <w:r w:rsidRPr="003D0171">
        <w:rPr>
          <w:rFonts w:cs="Arial"/>
          <w:color w:val="000000"/>
          <w:szCs w:val="20"/>
        </w:rPr>
        <w:t xml:space="preserve"> Kristijan Petrovič najprimernejši kandidat za člana Evropskega računskega sodišča. </w:t>
      </w:r>
    </w:p>
    <w:p w14:paraId="3DC24D94" w14:textId="77777777" w:rsidR="003D0171" w:rsidRPr="003D0171" w:rsidRDefault="003D0171" w:rsidP="003D0171">
      <w:pPr>
        <w:autoSpaceDE w:val="0"/>
        <w:autoSpaceDN w:val="0"/>
        <w:adjustRightInd w:val="0"/>
        <w:spacing w:line="240" w:lineRule="auto"/>
        <w:jc w:val="both"/>
        <w:rPr>
          <w:rFonts w:cs="Arial"/>
          <w:color w:val="000000"/>
          <w:szCs w:val="20"/>
        </w:rPr>
      </w:pPr>
    </w:p>
    <w:p w14:paraId="6226ED59" w14:textId="77777777" w:rsidR="003D0171" w:rsidRPr="003D0171" w:rsidRDefault="003D0171" w:rsidP="003D0171">
      <w:pPr>
        <w:autoSpaceDE w:val="0"/>
        <w:autoSpaceDN w:val="0"/>
        <w:adjustRightInd w:val="0"/>
        <w:spacing w:line="240" w:lineRule="auto"/>
        <w:jc w:val="both"/>
        <w:rPr>
          <w:rFonts w:cs="Arial"/>
          <w:color w:val="000000"/>
          <w:szCs w:val="20"/>
        </w:rPr>
      </w:pPr>
      <w:r w:rsidRPr="003D0171">
        <w:rPr>
          <w:rFonts w:cs="Arial"/>
          <w:color w:val="000000"/>
          <w:szCs w:val="20"/>
        </w:rPr>
        <w:t xml:space="preserve">Mag. </w:t>
      </w:r>
      <w:proofErr w:type="spellStart"/>
      <w:r w:rsidRPr="003D0171">
        <w:rPr>
          <w:rFonts w:cs="Arial"/>
          <w:color w:val="000000"/>
          <w:szCs w:val="20"/>
        </w:rPr>
        <w:t>Jorg</w:t>
      </w:r>
      <w:proofErr w:type="spellEnd"/>
      <w:r w:rsidRPr="003D0171">
        <w:rPr>
          <w:rFonts w:cs="Arial"/>
          <w:color w:val="000000"/>
          <w:szCs w:val="20"/>
        </w:rPr>
        <w:t xml:space="preserve"> Kristijan Petrovič je magister ekonomije. Zaposlen je na Računskem sodišču Republike Slovenije kot prvi namestnik predsednika Računskega sodišča Republike Slovenije. Bil je dolgoletni vrhovni državni revizor, ima odlične vodstvene, komunikacijske in strokovne kompetence. Veliko delovnih izkušenj ima v mednarodnem okolju ter izkušnje na delovnih mestih povezanih z revizijo in nadzorom, kar je pomembno za zasedbo mesta člana Evropskega računskega sodišča. </w:t>
      </w:r>
    </w:p>
    <w:p w14:paraId="0A6C4D39" w14:textId="77777777" w:rsidR="003D0171" w:rsidRPr="003D0171" w:rsidRDefault="003D0171" w:rsidP="003D0171">
      <w:pPr>
        <w:autoSpaceDE w:val="0"/>
        <w:autoSpaceDN w:val="0"/>
        <w:adjustRightInd w:val="0"/>
        <w:spacing w:line="240" w:lineRule="auto"/>
        <w:jc w:val="both"/>
        <w:rPr>
          <w:rFonts w:cs="Arial"/>
          <w:color w:val="000000"/>
          <w:szCs w:val="20"/>
        </w:rPr>
      </w:pPr>
    </w:p>
    <w:p w14:paraId="5DC8D4F2" w14:textId="77DB27AB" w:rsidR="00D0747B" w:rsidRPr="003D0171" w:rsidRDefault="003D0171" w:rsidP="003D0171">
      <w:pPr>
        <w:autoSpaceDE w:val="0"/>
        <w:autoSpaceDN w:val="0"/>
        <w:adjustRightInd w:val="0"/>
        <w:spacing w:line="240" w:lineRule="auto"/>
        <w:jc w:val="both"/>
        <w:rPr>
          <w:rFonts w:cs="Arial"/>
          <w:color w:val="000000"/>
          <w:szCs w:val="20"/>
        </w:rPr>
      </w:pPr>
      <w:r w:rsidRPr="003D0171">
        <w:rPr>
          <w:rFonts w:cs="Arial"/>
          <w:color w:val="000000"/>
          <w:szCs w:val="20"/>
        </w:rPr>
        <w:t>Vir: Ministrstvo za finance</w:t>
      </w:r>
    </w:p>
    <w:p w14:paraId="7C9E3322" w14:textId="77777777" w:rsidR="00D0747B" w:rsidRPr="003D0171" w:rsidRDefault="00D0747B" w:rsidP="00D0747B">
      <w:pPr>
        <w:autoSpaceDE w:val="0"/>
        <w:autoSpaceDN w:val="0"/>
        <w:adjustRightInd w:val="0"/>
        <w:spacing w:line="240" w:lineRule="auto"/>
        <w:jc w:val="both"/>
        <w:rPr>
          <w:rFonts w:cs="Arial"/>
          <w:color w:val="000000"/>
          <w:szCs w:val="20"/>
        </w:rPr>
      </w:pPr>
    </w:p>
    <w:p w14:paraId="66AD5934" w14:textId="784DAAD9" w:rsidR="003E1E9C" w:rsidRPr="003E1E9C" w:rsidRDefault="003E1E9C" w:rsidP="003E1E9C">
      <w:pPr>
        <w:autoSpaceDE w:val="0"/>
        <w:autoSpaceDN w:val="0"/>
        <w:adjustRightInd w:val="0"/>
        <w:spacing w:line="240" w:lineRule="auto"/>
        <w:jc w:val="both"/>
        <w:rPr>
          <w:rFonts w:cs="Arial"/>
          <w:b/>
          <w:bCs/>
          <w:color w:val="000000"/>
          <w:szCs w:val="20"/>
        </w:rPr>
      </w:pPr>
      <w:r w:rsidRPr="003E1E9C">
        <w:rPr>
          <w:rFonts w:cs="Arial"/>
          <w:b/>
          <w:bCs/>
          <w:color w:val="000000"/>
          <w:szCs w:val="20"/>
        </w:rPr>
        <w:t>Vlada soglaša z imenovanjem direktorja javnega zdravstvenega zavoda Splošne bolnišnice Trbovlje</w:t>
      </w:r>
    </w:p>
    <w:p w14:paraId="2343FE01" w14:textId="1F672B61" w:rsidR="003E1E9C" w:rsidRDefault="003E1E9C" w:rsidP="003E1E9C">
      <w:pPr>
        <w:autoSpaceDE w:val="0"/>
        <w:autoSpaceDN w:val="0"/>
        <w:adjustRightInd w:val="0"/>
        <w:spacing w:line="240" w:lineRule="auto"/>
        <w:jc w:val="both"/>
        <w:rPr>
          <w:rFonts w:cs="Arial"/>
          <w:color w:val="000000"/>
          <w:szCs w:val="20"/>
        </w:rPr>
      </w:pPr>
    </w:p>
    <w:p w14:paraId="688C37F1" w14:textId="6663DF6D" w:rsidR="001D1845" w:rsidRPr="003E1E9C" w:rsidRDefault="001D1845" w:rsidP="001D1845">
      <w:pPr>
        <w:autoSpaceDE w:val="0"/>
        <w:autoSpaceDN w:val="0"/>
        <w:adjustRightInd w:val="0"/>
        <w:spacing w:line="240" w:lineRule="auto"/>
        <w:jc w:val="both"/>
        <w:rPr>
          <w:rFonts w:cs="Arial"/>
          <w:color w:val="000000"/>
          <w:szCs w:val="20"/>
        </w:rPr>
      </w:pPr>
      <w:r w:rsidRPr="003E1E9C">
        <w:rPr>
          <w:rFonts w:cs="Arial"/>
          <w:color w:val="000000"/>
          <w:szCs w:val="20"/>
        </w:rPr>
        <w:t>Vlada Republike Slovenije je dala soglasje k imenovanju Metoda Kurenta za direktorja javnega zdravstvenega zavoda Splošne bolnišnice Trbovlje.</w:t>
      </w:r>
    </w:p>
    <w:p w14:paraId="53F7E800" w14:textId="77777777" w:rsidR="001D1845" w:rsidRPr="003E1E9C" w:rsidRDefault="001D1845" w:rsidP="003E1E9C">
      <w:pPr>
        <w:autoSpaceDE w:val="0"/>
        <w:autoSpaceDN w:val="0"/>
        <w:adjustRightInd w:val="0"/>
        <w:spacing w:line="240" w:lineRule="auto"/>
        <w:jc w:val="both"/>
        <w:rPr>
          <w:rFonts w:cs="Arial"/>
          <w:color w:val="000000"/>
          <w:szCs w:val="20"/>
        </w:rPr>
      </w:pPr>
    </w:p>
    <w:p w14:paraId="0274253D" w14:textId="31D2A521" w:rsidR="003E1E9C" w:rsidRPr="003E1E9C" w:rsidRDefault="003E1E9C" w:rsidP="003E1E9C">
      <w:pPr>
        <w:autoSpaceDE w:val="0"/>
        <w:autoSpaceDN w:val="0"/>
        <w:adjustRightInd w:val="0"/>
        <w:spacing w:line="240" w:lineRule="auto"/>
        <w:jc w:val="both"/>
        <w:rPr>
          <w:rFonts w:cs="Arial"/>
          <w:color w:val="000000"/>
          <w:szCs w:val="20"/>
        </w:rPr>
      </w:pPr>
      <w:r w:rsidRPr="003E1E9C">
        <w:rPr>
          <w:rFonts w:cs="Arial"/>
          <w:color w:val="000000"/>
          <w:szCs w:val="20"/>
        </w:rPr>
        <w:t>Svet zavoda Splošne bolnišnice Trbovlje je objavil razpis za prosto delovno mesto direktorja zavoda za štiriletni mandat</w:t>
      </w:r>
      <w:r w:rsidR="001D1845">
        <w:rPr>
          <w:rFonts w:cs="Arial"/>
          <w:color w:val="000000"/>
          <w:szCs w:val="20"/>
        </w:rPr>
        <w:t xml:space="preserve"> </w:t>
      </w:r>
      <w:r w:rsidRPr="003E1E9C">
        <w:rPr>
          <w:rFonts w:cs="Arial"/>
          <w:color w:val="000000"/>
          <w:szCs w:val="20"/>
        </w:rPr>
        <w:t>. Svet zavoda je na svoji 22. redni seji, dne 31. 8. 2021, sprejel sklep o imenovanju Metoda Kurenta za direktorja Splošne bolnišnice Trbovlje za mandatno dobo štirih let.</w:t>
      </w:r>
    </w:p>
    <w:p w14:paraId="3CC54377" w14:textId="77777777" w:rsidR="003E1E9C" w:rsidRPr="003E1E9C" w:rsidRDefault="003E1E9C" w:rsidP="003E1E9C">
      <w:pPr>
        <w:autoSpaceDE w:val="0"/>
        <w:autoSpaceDN w:val="0"/>
        <w:adjustRightInd w:val="0"/>
        <w:spacing w:line="240" w:lineRule="auto"/>
        <w:jc w:val="both"/>
        <w:rPr>
          <w:rFonts w:cs="Arial"/>
          <w:color w:val="000000"/>
          <w:szCs w:val="20"/>
        </w:rPr>
      </w:pPr>
    </w:p>
    <w:p w14:paraId="5C1C9CC8" w14:textId="225C7781" w:rsidR="00D0747B" w:rsidRPr="003E1E9C" w:rsidRDefault="003E1E9C" w:rsidP="003E1E9C">
      <w:pPr>
        <w:autoSpaceDE w:val="0"/>
        <w:autoSpaceDN w:val="0"/>
        <w:adjustRightInd w:val="0"/>
        <w:spacing w:line="240" w:lineRule="auto"/>
        <w:jc w:val="both"/>
        <w:rPr>
          <w:rFonts w:cs="Arial"/>
          <w:color w:val="000000"/>
          <w:szCs w:val="20"/>
        </w:rPr>
      </w:pPr>
      <w:r w:rsidRPr="003E1E9C">
        <w:rPr>
          <w:rFonts w:cs="Arial"/>
          <w:color w:val="000000"/>
          <w:szCs w:val="20"/>
        </w:rPr>
        <w:t>Vir: Ministrstvo za zdravje</w:t>
      </w:r>
    </w:p>
    <w:p w14:paraId="50B78131" w14:textId="77777777" w:rsidR="00D0747B" w:rsidRPr="00D0747B" w:rsidRDefault="00D0747B" w:rsidP="00D0747B">
      <w:pPr>
        <w:autoSpaceDE w:val="0"/>
        <w:autoSpaceDN w:val="0"/>
        <w:adjustRightInd w:val="0"/>
        <w:spacing w:line="240" w:lineRule="auto"/>
        <w:jc w:val="both"/>
        <w:rPr>
          <w:rFonts w:cs="Arial"/>
          <w:b/>
          <w:bCs/>
          <w:color w:val="000000"/>
          <w:szCs w:val="20"/>
        </w:rPr>
      </w:pPr>
    </w:p>
    <w:p w14:paraId="7941C8DF" w14:textId="3AAEF5E5" w:rsidR="00F97A18" w:rsidRPr="00F97A18" w:rsidRDefault="00F97A18" w:rsidP="00F97A18">
      <w:pPr>
        <w:autoSpaceDE w:val="0"/>
        <w:autoSpaceDN w:val="0"/>
        <w:adjustRightInd w:val="0"/>
        <w:spacing w:line="240" w:lineRule="auto"/>
        <w:jc w:val="both"/>
        <w:rPr>
          <w:rFonts w:cs="Arial"/>
          <w:b/>
          <w:bCs/>
          <w:color w:val="000000"/>
          <w:szCs w:val="20"/>
        </w:rPr>
      </w:pPr>
      <w:r w:rsidRPr="00F97A18">
        <w:rPr>
          <w:rFonts w:cs="Arial"/>
          <w:b/>
          <w:bCs/>
          <w:color w:val="000000"/>
          <w:szCs w:val="20"/>
        </w:rPr>
        <w:t xml:space="preserve">Sklep o imenovanju članov Sveta zavoda Pokrajinski arhiv Maribor </w:t>
      </w:r>
    </w:p>
    <w:p w14:paraId="6BC3FB76" w14:textId="77777777" w:rsidR="00F97A18" w:rsidRPr="00F97A18" w:rsidRDefault="00F97A18" w:rsidP="00F97A18">
      <w:pPr>
        <w:autoSpaceDE w:val="0"/>
        <w:autoSpaceDN w:val="0"/>
        <w:adjustRightInd w:val="0"/>
        <w:spacing w:line="240" w:lineRule="auto"/>
        <w:jc w:val="both"/>
        <w:rPr>
          <w:rFonts w:cs="Arial"/>
          <w:b/>
          <w:bCs/>
          <w:color w:val="000000"/>
          <w:szCs w:val="20"/>
        </w:rPr>
      </w:pPr>
    </w:p>
    <w:p w14:paraId="5892BFCC" w14:textId="77777777" w:rsidR="00F97A18" w:rsidRPr="00F97A18" w:rsidRDefault="00F97A18" w:rsidP="00F97A18">
      <w:pPr>
        <w:autoSpaceDE w:val="0"/>
        <w:autoSpaceDN w:val="0"/>
        <w:adjustRightInd w:val="0"/>
        <w:spacing w:line="240" w:lineRule="auto"/>
        <w:jc w:val="both"/>
        <w:rPr>
          <w:rFonts w:cs="Arial"/>
          <w:color w:val="000000"/>
          <w:szCs w:val="20"/>
        </w:rPr>
      </w:pPr>
      <w:r w:rsidRPr="00F97A18">
        <w:rPr>
          <w:rFonts w:cs="Arial"/>
          <w:color w:val="000000"/>
          <w:szCs w:val="20"/>
        </w:rPr>
        <w:t xml:space="preserve">Vlada je na današnji seji je sprejela Sklep o imenovanju članov Sveta zavoda Pokrajinski arhiv Maribor. V svet javnega zavoda Pokrajinski arhiv Maribor se za mandatno dobo štirih let, in sicer </w:t>
      </w:r>
      <w:r w:rsidRPr="00F97A18">
        <w:rPr>
          <w:rFonts w:cs="Arial"/>
          <w:color w:val="000000"/>
          <w:szCs w:val="20"/>
        </w:rPr>
        <w:lastRenderedPageBreak/>
        <w:t>od ustanovitvene seje sveta, z možnostjo ponovnega imenovanja, kot predstavnika ustanovitelja imenujeta:</w:t>
      </w:r>
    </w:p>
    <w:p w14:paraId="5169F70C" w14:textId="48846416" w:rsidR="00F97A18" w:rsidRPr="00F97A18" w:rsidRDefault="00F97A18" w:rsidP="00F97A18">
      <w:pPr>
        <w:pStyle w:val="Odstavekseznama"/>
        <w:numPr>
          <w:ilvl w:val="0"/>
          <w:numId w:val="47"/>
        </w:numPr>
        <w:autoSpaceDE w:val="0"/>
        <w:autoSpaceDN w:val="0"/>
        <w:adjustRightInd w:val="0"/>
        <w:spacing w:line="240" w:lineRule="auto"/>
        <w:jc w:val="both"/>
        <w:rPr>
          <w:rFonts w:cs="Arial"/>
          <w:color w:val="000000"/>
          <w:szCs w:val="20"/>
        </w:rPr>
      </w:pPr>
      <w:r w:rsidRPr="00F97A18">
        <w:rPr>
          <w:rFonts w:cs="Arial"/>
          <w:color w:val="000000"/>
          <w:szCs w:val="20"/>
        </w:rPr>
        <w:t>dr. Slavica Tovšak in</w:t>
      </w:r>
    </w:p>
    <w:p w14:paraId="104D4886" w14:textId="0261EC55" w:rsidR="00F97A18" w:rsidRPr="00F97A18" w:rsidRDefault="00F97A18" w:rsidP="00F97A18">
      <w:pPr>
        <w:pStyle w:val="Odstavekseznama"/>
        <w:numPr>
          <w:ilvl w:val="0"/>
          <w:numId w:val="47"/>
        </w:numPr>
        <w:autoSpaceDE w:val="0"/>
        <w:autoSpaceDN w:val="0"/>
        <w:adjustRightInd w:val="0"/>
        <w:spacing w:line="240" w:lineRule="auto"/>
        <w:jc w:val="both"/>
        <w:rPr>
          <w:rFonts w:cs="Arial"/>
          <w:color w:val="000000"/>
          <w:szCs w:val="20"/>
        </w:rPr>
      </w:pPr>
      <w:r w:rsidRPr="00F97A18">
        <w:rPr>
          <w:rFonts w:cs="Arial"/>
          <w:color w:val="000000"/>
          <w:szCs w:val="20"/>
        </w:rPr>
        <w:t>dr. Darko Friš</w:t>
      </w:r>
    </w:p>
    <w:p w14:paraId="7FE404D5" w14:textId="77777777" w:rsidR="00F97A18" w:rsidRPr="00F97A18" w:rsidRDefault="00F97A18" w:rsidP="00F97A18">
      <w:pPr>
        <w:autoSpaceDE w:val="0"/>
        <w:autoSpaceDN w:val="0"/>
        <w:adjustRightInd w:val="0"/>
        <w:spacing w:line="240" w:lineRule="auto"/>
        <w:jc w:val="both"/>
        <w:rPr>
          <w:rFonts w:cs="Arial"/>
          <w:color w:val="000000"/>
          <w:szCs w:val="20"/>
        </w:rPr>
      </w:pPr>
    </w:p>
    <w:p w14:paraId="2AE41B28" w14:textId="699A5C82" w:rsidR="00D0747B" w:rsidRPr="00F97A18" w:rsidRDefault="00F97A18" w:rsidP="00F97A18">
      <w:pPr>
        <w:autoSpaceDE w:val="0"/>
        <w:autoSpaceDN w:val="0"/>
        <w:adjustRightInd w:val="0"/>
        <w:spacing w:line="240" w:lineRule="auto"/>
        <w:jc w:val="both"/>
        <w:rPr>
          <w:rFonts w:cs="Arial"/>
          <w:color w:val="000000"/>
          <w:szCs w:val="20"/>
        </w:rPr>
      </w:pPr>
      <w:r w:rsidRPr="00F97A18">
        <w:rPr>
          <w:rFonts w:cs="Arial"/>
          <w:color w:val="000000"/>
          <w:szCs w:val="20"/>
        </w:rPr>
        <w:t> Vir: Ministrstvo za kulturo</w:t>
      </w:r>
    </w:p>
    <w:p w14:paraId="0BF285A8" w14:textId="77777777" w:rsidR="00D0747B" w:rsidRPr="00D0747B" w:rsidRDefault="00D0747B" w:rsidP="00D0747B">
      <w:pPr>
        <w:autoSpaceDE w:val="0"/>
        <w:autoSpaceDN w:val="0"/>
        <w:adjustRightInd w:val="0"/>
        <w:spacing w:line="240" w:lineRule="auto"/>
        <w:jc w:val="both"/>
        <w:rPr>
          <w:rFonts w:cs="Arial"/>
          <w:b/>
          <w:bCs/>
          <w:color w:val="000000"/>
          <w:szCs w:val="20"/>
        </w:rPr>
      </w:pPr>
    </w:p>
    <w:p w14:paraId="613E91CF" w14:textId="3DE9D278" w:rsidR="0088421C" w:rsidRDefault="0088421C" w:rsidP="0088421C">
      <w:pPr>
        <w:autoSpaceDE w:val="0"/>
        <w:autoSpaceDN w:val="0"/>
        <w:adjustRightInd w:val="0"/>
        <w:spacing w:line="240" w:lineRule="auto"/>
        <w:jc w:val="both"/>
        <w:rPr>
          <w:rFonts w:cs="Arial"/>
          <w:b/>
          <w:bCs/>
          <w:color w:val="000000"/>
          <w:szCs w:val="20"/>
        </w:rPr>
      </w:pPr>
      <w:r w:rsidRPr="0088421C">
        <w:rPr>
          <w:rFonts w:cs="Arial"/>
          <w:b/>
          <w:bCs/>
          <w:color w:val="000000"/>
          <w:szCs w:val="20"/>
        </w:rPr>
        <w:t>Sklep o imenovanju v svet Slovenskega filmskega centra</w:t>
      </w:r>
    </w:p>
    <w:p w14:paraId="0FB8A1F9" w14:textId="77777777" w:rsidR="0088421C" w:rsidRPr="0088421C" w:rsidRDefault="0088421C" w:rsidP="0088421C">
      <w:pPr>
        <w:autoSpaceDE w:val="0"/>
        <w:autoSpaceDN w:val="0"/>
        <w:adjustRightInd w:val="0"/>
        <w:spacing w:line="240" w:lineRule="auto"/>
        <w:jc w:val="both"/>
        <w:rPr>
          <w:rFonts w:cs="Arial"/>
          <w:b/>
          <w:bCs/>
          <w:color w:val="000000"/>
          <w:szCs w:val="20"/>
        </w:rPr>
      </w:pPr>
    </w:p>
    <w:p w14:paraId="386C98A1" w14:textId="35DF3A7D" w:rsidR="0088421C" w:rsidRPr="0088421C" w:rsidRDefault="0088421C" w:rsidP="0088421C">
      <w:pPr>
        <w:autoSpaceDE w:val="0"/>
        <w:autoSpaceDN w:val="0"/>
        <w:adjustRightInd w:val="0"/>
        <w:spacing w:line="240" w:lineRule="auto"/>
        <w:jc w:val="both"/>
        <w:rPr>
          <w:rFonts w:cs="Arial"/>
          <w:color w:val="000000"/>
          <w:szCs w:val="20"/>
        </w:rPr>
      </w:pPr>
      <w:r w:rsidRPr="0088421C">
        <w:rPr>
          <w:rFonts w:cs="Arial"/>
          <w:color w:val="000000"/>
          <w:szCs w:val="20"/>
        </w:rPr>
        <w:t xml:space="preserve">Vlada je na današnji seji sprejela sklep o imenovanju novih članov Sveta Slovenskega filmskega centra. V Svet javne agencije Republike Slovenije, se z dnem </w:t>
      </w:r>
      <w:r>
        <w:rPr>
          <w:rFonts w:cs="Arial"/>
          <w:color w:val="000000"/>
          <w:szCs w:val="20"/>
        </w:rPr>
        <w:t>8</w:t>
      </w:r>
      <w:r w:rsidRPr="0088421C">
        <w:rPr>
          <w:rFonts w:cs="Arial"/>
          <w:color w:val="000000"/>
          <w:szCs w:val="20"/>
        </w:rPr>
        <w:t xml:space="preserve">. </w:t>
      </w:r>
      <w:r>
        <w:rPr>
          <w:rFonts w:cs="Arial"/>
          <w:color w:val="000000"/>
          <w:szCs w:val="20"/>
        </w:rPr>
        <w:t>10</w:t>
      </w:r>
      <w:r w:rsidRPr="0088421C">
        <w:rPr>
          <w:rFonts w:cs="Arial"/>
          <w:color w:val="000000"/>
          <w:szCs w:val="20"/>
        </w:rPr>
        <w:t>. 2021 do prenehanja mandata sveta, z možnostjo ponovnega imenovanja, imenujeta Špela Levičnik Oblak in Kolja Saksida.</w:t>
      </w:r>
    </w:p>
    <w:p w14:paraId="39281794" w14:textId="77777777" w:rsidR="0088421C" w:rsidRPr="0088421C" w:rsidRDefault="0088421C" w:rsidP="0088421C">
      <w:pPr>
        <w:autoSpaceDE w:val="0"/>
        <w:autoSpaceDN w:val="0"/>
        <w:adjustRightInd w:val="0"/>
        <w:spacing w:line="240" w:lineRule="auto"/>
        <w:jc w:val="both"/>
        <w:rPr>
          <w:rFonts w:cs="Arial"/>
          <w:color w:val="000000"/>
          <w:szCs w:val="20"/>
        </w:rPr>
      </w:pPr>
    </w:p>
    <w:p w14:paraId="71FE3361" w14:textId="521D605B" w:rsidR="00D0747B" w:rsidRPr="0088421C" w:rsidRDefault="0088421C" w:rsidP="0088421C">
      <w:pPr>
        <w:autoSpaceDE w:val="0"/>
        <w:autoSpaceDN w:val="0"/>
        <w:adjustRightInd w:val="0"/>
        <w:spacing w:line="240" w:lineRule="auto"/>
        <w:jc w:val="both"/>
        <w:rPr>
          <w:rFonts w:cs="Arial"/>
          <w:color w:val="000000"/>
          <w:szCs w:val="20"/>
        </w:rPr>
      </w:pPr>
      <w:r w:rsidRPr="0088421C">
        <w:rPr>
          <w:rFonts w:cs="Arial"/>
          <w:color w:val="000000"/>
          <w:szCs w:val="20"/>
        </w:rPr>
        <w:t> Vir: Ministrstvo za kulturo</w:t>
      </w:r>
    </w:p>
    <w:p w14:paraId="4005F6AA" w14:textId="16587CA8" w:rsidR="00D0747B" w:rsidRDefault="00D0747B" w:rsidP="00D0747B">
      <w:pPr>
        <w:autoSpaceDE w:val="0"/>
        <w:autoSpaceDN w:val="0"/>
        <w:adjustRightInd w:val="0"/>
        <w:spacing w:line="240" w:lineRule="auto"/>
        <w:jc w:val="both"/>
        <w:rPr>
          <w:rFonts w:cs="Arial"/>
          <w:b/>
          <w:bCs/>
          <w:color w:val="000000"/>
          <w:szCs w:val="20"/>
        </w:rPr>
      </w:pPr>
    </w:p>
    <w:p w14:paraId="7C4C83E8" w14:textId="251E1308" w:rsidR="000D0BA8" w:rsidRPr="000D0BA8" w:rsidRDefault="000D0BA8" w:rsidP="000D0BA8">
      <w:pPr>
        <w:autoSpaceDE w:val="0"/>
        <w:autoSpaceDN w:val="0"/>
        <w:adjustRightInd w:val="0"/>
        <w:spacing w:line="240" w:lineRule="auto"/>
        <w:jc w:val="both"/>
        <w:rPr>
          <w:rFonts w:cs="Arial"/>
          <w:b/>
          <w:bCs/>
          <w:color w:val="000000"/>
          <w:szCs w:val="20"/>
        </w:rPr>
      </w:pPr>
      <w:r w:rsidRPr="000D0BA8">
        <w:rPr>
          <w:rFonts w:cs="Arial"/>
          <w:b/>
          <w:bCs/>
          <w:color w:val="000000"/>
          <w:szCs w:val="20"/>
        </w:rPr>
        <w:t>Ukrepanje vlade po sodbi Upravnega sodišča opr. št. I U 1175/2021 z dne 4. 10. 2021</w:t>
      </w:r>
    </w:p>
    <w:p w14:paraId="1E6D61B4" w14:textId="77777777" w:rsidR="000D0BA8" w:rsidRPr="000D0BA8" w:rsidRDefault="000D0BA8" w:rsidP="000D0BA8">
      <w:pPr>
        <w:autoSpaceDE w:val="0"/>
        <w:autoSpaceDN w:val="0"/>
        <w:adjustRightInd w:val="0"/>
        <w:spacing w:line="240" w:lineRule="auto"/>
        <w:jc w:val="both"/>
        <w:rPr>
          <w:rFonts w:cs="Arial"/>
          <w:b/>
          <w:bCs/>
          <w:color w:val="000000"/>
          <w:szCs w:val="20"/>
        </w:rPr>
      </w:pPr>
    </w:p>
    <w:p w14:paraId="654A0B22" w14:textId="77777777" w:rsidR="000D0BA8" w:rsidRPr="000D0BA8" w:rsidRDefault="000D0BA8" w:rsidP="000D0BA8">
      <w:pPr>
        <w:autoSpaceDE w:val="0"/>
        <w:autoSpaceDN w:val="0"/>
        <w:adjustRightInd w:val="0"/>
        <w:spacing w:line="240" w:lineRule="auto"/>
        <w:jc w:val="both"/>
        <w:rPr>
          <w:rFonts w:cs="Arial"/>
          <w:color w:val="000000"/>
          <w:szCs w:val="20"/>
        </w:rPr>
      </w:pPr>
      <w:r w:rsidRPr="000D0BA8">
        <w:rPr>
          <w:rFonts w:cs="Arial"/>
          <w:color w:val="000000"/>
          <w:szCs w:val="20"/>
        </w:rPr>
        <w:t xml:space="preserve">Vlada je dne 5. 10. 2021 prejela sodbo Upravnega sodišča v Ljubljani opr. št. I U 1175/2021 z dne 4. 10. 2021, s katero je Upravno sodišče ugodilo tožbi tožečih strank Tanje Frank </w:t>
      </w:r>
      <w:proofErr w:type="spellStart"/>
      <w:r w:rsidRPr="000D0BA8">
        <w:rPr>
          <w:rFonts w:cs="Arial"/>
          <w:color w:val="000000"/>
          <w:szCs w:val="20"/>
        </w:rPr>
        <w:t>Eler</w:t>
      </w:r>
      <w:proofErr w:type="spellEnd"/>
      <w:r w:rsidRPr="000D0BA8">
        <w:rPr>
          <w:rFonts w:cs="Arial"/>
          <w:color w:val="000000"/>
          <w:szCs w:val="20"/>
        </w:rPr>
        <w:t xml:space="preserve"> in Mateja Oštirja, sklep Vlade Republike Slovenije št. 50102-44/2020/10 z dne 27. 5. 2021 odpravilo in zadevo vrnilo Vladi kot toženi strani v ponoven postopek. Vlada je ugotovila, da izreka sodbe  ni mogoče izvršiti, saj je bil postopek, ki naj bi ga vlada ponovila, končan z objavo novega javnega poziva državnim tožilcem k vložitvi kandidatur za imenovanje dveh evropskih delegiranih tožilcev št. 701-40/2021/1, v Uradnem listu RS št. 108/21 z dne 9. 7. 2021. Po lastnih navedbah sta se tudi tožeči stranki prijavili na nov razpis, zato očitno tudi sami štejeta, da je postopek, ki je sledil prvemu javnemu razpisu, končan.</w:t>
      </w:r>
    </w:p>
    <w:p w14:paraId="649A01E6" w14:textId="77777777" w:rsidR="000D0BA8" w:rsidRPr="000D0BA8" w:rsidRDefault="000D0BA8" w:rsidP="000D0BA8">
      <w:pPr>
        <w:autoSpaceDE w:val="0"/>
        <w:autoSpaceDN w:val="0"/>
        <w:adjustRightInd w:val="0"/>
        <w:spacing w:line="240" w:lineRule="auto"/>
        <w:jc w:val="both"/>
        <w:rPr>
          <w:rFonts w:cs="Arial"/>
          <w:color w:val="000000"/>
          <w:szCs w:val="20"/>
        </w:rPr>
      </w:pPr>
      <w:r w:rsidRPr="000D0BA8">
        <w:rPr>
          <w:rFonts w:cs="Arial"/>
          <w:color w:val="000000"/>
          <w:szCs w:val="20"/>
        </w:rPr>
        <w:t xml:space="preserve"> </w:t>
      </w:r>
    </w:p>
    <w:p w14:paraId="0347B9A3" w14:textId="77777777" w:rsidR="000D0BA8" w:rsidRPr="000D0BA8" w:rsidRDefault="000D0BA8" w:rsidP="000D0BA8">
      <w:pPr>
        <w:autoSpaceDE w:val="0"/>
        <w:autoSpaceDN w:val="0"/>
        <w:adjustRightInd w:val="0"/>
        <w:spacing w:line="240" w:lineRule="auto"/>
        <w:jc w:val="both"/>
        <w:rPr>
          <w:rFonts w:cs="Arial"/>
          <w:color w:val="000000"/>
          <w:szCs w:val="20"/>
        </w:rPr>
      </w:pPr>
      <w:r w:rsidRPr="000D0BA8">
        <w:rPr>
          <w:rFonts w:cs="Arial"/>
          <w:color w:val="000000"/>
          <w:szCs w:val="20"/>
        </w:rPr>
        <w:t>S ciljem hitre in uspešne izvedbe postopka imenovanja dveh evropskih delegiranih tožilcev zato vlada Ministrstvu za pravosodje nalaga, da v primeru neuspešnega javnega poziva državnim tožilcem k vložitvi kandidatur za imenovanje dveh evropskih delegiranih tožilcev št. 701-40/2021/1, objavljenega dne 9. 7. 2021 v Uradnem listu RS št. 108/21, v Uradnem listu objavi nov javni poziv k vložitvi kandidatur za imenovanje dveh evropskih delegiranih tožilcev, v katerem naj prek ustrezne dolžine pozivnega roka zagotovi uspešno izvedbo javnega poziva.</w:t>
      </w:r>
    </w:p>
    <w:p w14:paraId="71A956F6" w14:textId="77777777" w:rsidR="000D0BA8" w:rsidRPr="000D0BA8" w:rsidRDefault="000D0BA8" w:rsidP="000D0BA8">
      <w:pPr>
        <w:autoSpaceDE w:val="0"/>
        <w:autoSpaceDN w:val="0"/>
        <w:adjustRightInd w:val="0"/>
        <w:spacing w:line="240" w:lineRule="auto"/>
        <w:jc w:val="both"/>
        <w:rPr>
          <w:rFonts w:cs="Arial"/>
          <w:color w:val="000000"/>
          <w:szCs w:val="20"/>
        </w:rPr>
      </w:pPr>
    </w:p>
    <w:p w14:paraId="087A16C8" w14:textId="77777777" w:rsidR="000D0BA8" w:rsidRPr="000D0BA8" w:rsidRDefault="000D0BA8" w:rsidP="000D0BA8">
      <w:pPr>
        <w:autoSpaceDE w:val="0"/>
        <w:autoSpaceDN w:val="0"/>
        <w:adjustRightInd w:val="0"/>
        <w:spacing w:line="240" w:lineRule="auto"/>
        <w:jc w:val="both"/>
        <w:rPr>
          <w:rFonts w:cs="Arial"/>
          <w:color w:val="000000"/>
          <w:szCs w:val="20"/>
        </w:rPr>
      </w:pPr>
      <w:r w:rsidRPr="000D0BA8">
        <w:rPr>
          <w:rFonts w:cs="Arial"/>
          <w:color w:val="000000"/>
          <w:szCs w:val="20"/>
        </w:rPr>
        <w:t>Vlada bo vložila predlog za dopustitev revizije v delu, ki se nanaša na presojo sodišča, da izpodbijani sklep vlade pomeni upravni akt.</w:t>
      </w:r>
    </w:p>
    <w:p w14:paraId="4EC8A0FD" w14:textId="77777777" w:rsidR="000D0BA8" w:rsidRPr="000D0BA8" w:rsidRDefault="000D0BA8" w:rsidP="000D0BA8">
      <w:pPr>
        <w:autoSpaceDE w:val="0"/>
        <w:autoSpaceDN w:val="0"/>
        <w:adjustRightInd w:val="0"/>
        <w:spacing w:line="240" w:lineRule="auto"/>
        <w:jc w:val="both"/>
        <w:rPr>
          <w:rFonts w:cs="Arial"/>
          <w:color w:val="000000"/>
          <w:szCs w:val="20"/>
        </w:rPr>
      </w:pPr>
    </w:p>
    <w:p w14:paraId="5BB2E756" w14:textId="01D4FBCE" w:rsidR="000D0BA8" w:rsidRPr="000D0BA8" w:rsidRDefault="000D0BA8" w:rsidP="000D0BA8">
      <w:pPr>
        <w:autoSpaceDE w:val="0"/>
        <w:autoSpaceDN w:val="0"/>
        <w:adjustRightInd w:val="0"/>
        <w:spacing w:line="240" w:lineRule="auto"/>
        <w:jc w:val="both"/>
        <w:rPr>
          <w:rFonts w:cs="Arial"/>
          <w:color w:val="000000"/>
          <w:szCs w:val="20"/>
        </w:rPr>
      </w:pPr>
      <w:r w:rsidRPr="000D0BA8">
        <w:rPr>
          <w:rFonts w:cs="Arial"/>
          <w:color w:val="000000"/>
          <w:szCs w:val="20"/>
        </w:rPr>
        <w:t>Vir: Generalni sekretariat vlade</w:t>
      </w:r>
    </w:p>
    <w:sectPr w:rsidR="000D0BA8" w:rsidRPr="000D0BA8" w:rsidSect="00F02D7D">
      <w:headerReference w:type="default" r:id="rId8"/>
      <w:footerReference w:type="even"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28E1E" w14:textId="77777777" w:rsidR="00B250A3" w:rsidRDefault="00B250A3">
      <w:r>
        <w:separator/>
      </w:r>
    </w:p>
  </w:endnote>
  <w:endnote w:type="continuationSeparator" w:id="0">
    <w:p w14:paraId="14775E37" w14:textId="77777777" w:rsidR="00B250A3" w:rsidRDefault="00B2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Frutiger">
    <w:altName w:val="Times New Roman"/>
    <w:charset w:val="EE"/>
    <w:family w:val="swiss"/>
    <w:pitch w:val="variable"/>
    <w:sig w:usb0="00000000"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Republika">
    <w:panose1 w:val="02000506040000020004"/>
    <w:charset w:val="00"/>
    <w:family w:val="modern"/>
    <w:notTrueType/>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9C3A" w14:textId="77777777" w:rsidR="00B250A3" w:rsidRDefault="00B250A3"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E304B71" w14:textId="77777777" w:rsidR="00B250A3" w:rsidRDefault="00B250A3" w:rsidP="00B2151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04DB" w14:textId="1FA750F1" w:rsidR="00B250A3" w:rsidRDefault="00B250A3"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31</w:t>
    </w:r>
    <w:r>
      <w:rPr>
        <w:rStyle w:val="tevilkastrani"/>
      </w:rPr>
      <w:fldChar w:fldCharType="end"/>
    </w:r>
  </w:p>
  <w:p w14:paraId="6DBD2DB5" w14:textId="77777777" w:rsidR="00B250A3" w:rsidRDefault="00B250A3" w:rsidP="00B21516">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4F8D" w14:textId="77777777" w:rsidR="00B250A3" w:rsidRDefault="00B250A3">
      <w:r>
        <w:separator/>
      </w:r>
    </w:p>
  </w:footnote>
  <w:footnote w:type="continuationSeparator" w:id="0">
    <w:p w14:paraId="77AE52A3" w14:textId="77777777" w:rsidR="00B250A3" w:rsidRDefault="00B25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48AD" w14:textId="77777777" w:rsidR="00B250A3" w:rsidRPr="00110CBD" w:rsidRDefault="00B250A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B250A3" w:rsidRPr="008F3500" w14:paraId="5A6B3F31" w14:textId="77777777">
      <w:trPr>
        <w:cantSplit/>
        <w:trHeight w:hRule="exact" w:val="847"/>
      </w:trPr>
      <w:tc>
        <w:tcPr>
          <w:tcW w:w="567" w:type="dxa"/>
        </w:tcPr>
        <w:p w14:paraId="51238327" w14:textId="77777777" w:rsidR="00B250A3" w:rsidRPr="008F3500" w:rsidRDefault="00B250A3" w:rsidP="00D248DE">
          <w:pPr>
            <w:autoSpaceDE w:val="0"/>
            <w:autoSpaceDN w:val="0"/>
            <w:adjustRightInd w:val="0"/>
            <w:spacing w:line="240" w:lineRule="auto"/>
            <w:rPr>
              <w:rFonts w:ascii="Republika" w:hAnsi="Republika"/>
              <w:color w:val="529DBA"/>
              <w:sz w:val="60"/>
              <w:szCs w:val="60"/>
            </w:rPr>
          </w:pPr>
        </w:p>
      </w:tc>
    </w:tr>
  </w:tbl>
  <w:p w14:paraId="5F641457" w14:textId="3BEC4C44" w:rsidR="00B250A3" w:rsidRDefault="00B250A3" w:rsidP="00A075C0">
    <w:pPr>
      <w:pStyle w:val="Glava"/>
      <w:tabs>
        <w:tab w:val="clear" w:pos="4320"/>
        <w:tab w:val="left" w:pos="5112"/>
      </w:tabs>
      <w:spacing w:before="120" w:line="240" w:lineRule="exact"/>
      <w:rPr>
        <w:rFonts w:cs="Arial"/>
        <w:sz w:val="16"/>
      </w:rPr>
    </w:pPr>
    <w:r>
      <w:rPr>
        <w:noProof/>
        <w:lang w:eastAsia="sl-SI"/>
      </w:rPr>
      <w:drawing>
        <wp:anchor distT="0" distB="0" distL="114300" distR="114300" simplePos="0" relativeHeight="251657728" behindDoc="0" locked="0" layoutInCell="1" allowOverlap="1" wp14:anchorId="7153C71C" wp14:editId="7B350420">
          <wp:simplePos x="0" y="0"/>
          <wp:positionH relativeFrom="page">
            <wp:posOffset>0</wp:posOffset>
          </wp:positionH>
          <wp:positionV relativeFrom="page">
            <wp:posOffset>0</wp:posOffset>
          </wp:positionV>
          <wp:extent cx="4321810" cy="972185"/>
          <wp:effectExtent l="0" t="0" r="0" b="0"/>
          <wp:wrapSquare wrapText="bothSides"/>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ab/>
    </w:r>
  </w:p>
  <w:p w14:paraId="1D6D29C5" w14:textId="77777777" w:rsidR="00B250A3" w:rsidRPr="008F3500" w:rsidRDefault="00B250A3" w:rsidP="000202C0">
    <w:pPr>
      <w:pStyle w:val="Glava"/>
      <w:tabs>
        <w:tab w:val="clear" w:pos="4320"/>
        <w:tab w:val="clear" w:pos="8640"/>
        <w:tab w:val="left" w:pos="170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09B4"/>
    <w:multiLevelType w:val="hybridMultilevel"/>
    <w:tmpl w:val="12803FA4"/>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923671"/>
    <w:multiLevelType w:val="multilevel"/>
    <w:tmpl w:val="B3D0DD0E"/>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141FBC"/>
    <w:multiLevelType w:val="hybridMultilevel"/>
    <w:tmpl w:val="09B6FE28"/>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6846E57"/>
    <w:multiLevelType w:val="hybridMultilevel"/>
    <w:tmpl w:val="04849E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136747"/>
    <w:multiLevelType w:val="hybridMultilevel"/>
    <w:tmpl w:val="0A4AF4BA"/>
    <w:lvl w:ilvl="0" w:tplc="2BFE1196">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7567955"/>
    <w:multiLevelType w:val="hybridMultilevel"/>
    <w:tmpl w:val="0A9430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001FC7"/>
    <w:multiLevelType w:val="hybridMultilevel"/>
    <w:tmpl w:val="0368F110"/>
    <w:lvl w:ilvl="0" w:tplc="D1541B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B333778"/>
    <w:multiLevelType w:val="hybridMultilevel"/>
    <w:tmpl w:val="B428F8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D267D1C"/>
    <w:multiLevelType w:val="hybridMultilevel"/>
    <w:tmpl w:val="B7DE30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FA9583C"/>
    <w:multiLevelType w:val="hybridMultilevel"/>
    <w:tmpl w:val="742C2FA6"/>
    <w:lvl w:ilvl="0" w:tplc="D1541B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AF0CB5"/>
    <w:multiLevelType w:val="hybridMultilevel"/>
    <w:tmpl w:val="36142C72"/>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1AE35D2"/>
    <w:multiLevelType w:val="hybridMultilevel"/>
    <w:tmpl w:val="D50EF044"/>
    <w:lvl w:ilvl="0" w:tplc="D1541B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8F32EDD"/>
    <w:multiLevelType w:val="hybridMultilevel"/>
    <w:tmpl w:val="1E0893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CD475BA"/>
    <w:multiLevelType w:val="hybridMultilevel"/>
    <w:tmpl w:val="1C0AEB12"/>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E3F609C"/>
    <w:multiLevelType w:val="hybridMultilevel"/>
    <w:tmpl w:val="9654BD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E6935D8"/>
    <w:multiLevelType w:val="hybridMultilevel"/>
    <w:tmpl w:val="3FE252BE"/>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FC2670F"/>
    <w:multiLevelType w:val="hybridMultilevel"/>
    <w:tmpl w:val="D68C6AF2"/>
    <w:lvl w:ilvl="0" w:tplc="D1541B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2924FAD"/>
    <w:multiLevelType w:val="hybridMultilevel"/>
    <w:tmpl w:val="9B64C5CA"/>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4F0192A"/>
    <w:multiLevelType w:val="hybridMultilevel"/>
    <w:tmpl w:val="076E85F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0" w15:restartNumberingAfterBreak="0">
    <w:nsid w:val="3D2A2E9E"/>
    <w:multiLevelType w:val="hybridMultilevel"/>
    <w:tmpl w:val="981626CA"/>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F392FF9"/>
    <w:multiLevelType w:val="hybridMultilevel"/>
    <w:tmpl w:val="F000BE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FA3019A"/>
    <w:multiLevelType w:val="hybridMultilevel"/>
    <w:tmpl w:val="664C0F1E"/>
    <w:lvl w:ilvl="0" w:tplc="1D743D2C">
      <w:start w:val="20"/>
      <w:numFmt w:val="bullet"/>
      <w:lvlText w:val="-"/>
      <w:lvlJc w:val="left"/>
      <w:pPr>
        <w:ind w:left="1080" w:hanging="360"/>
      </w:pPr>
      <w:rPr>
        <w:rFonts w:ascii="Calibri" w:eastAsia="Times New Roman"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404F6896"/>
    <w:multiLevelType w:val="hybridMultilevel"/>
    <w:tmpl w:val="E9B2F4A0"/>
    <w:lvl w:ilvl="0" w:tplc="D9542E42">
      <w:start w:val="1"/>
      <w:numFmt w:val="decimal"/>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24" w15:restartNumberingAfterBreak="0">
    <w:nsid w:val="41510228"/>
    <w:multiLevelType w:val="hybridMultilevel"/>
    <w:tmpl w:val="C22460A0"/>
    <w:lvl w:ilvl="0" w:tplc="45006304">
      <w:start w:val="1"/>
      <w:numFmt w:val="decimal"/>
      <w:lvlText w:val="%1."/>
      <w:lvlJc w:val="left"/>
      <w:pPr>
        <w:ind w:left="1800" w:hanging="360"/>
      </w:pPr>
      <w:rPr>
        <w:rFonts w:ascii="Arial" w:eastAsia="Times New Roman" w:hAnsi="Arial" w:cs="Arial"/>
        <w:color w:val="000000"/>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5"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42E5BDD"/>
    <w:multiLevelType w:val="hybridMultilevel"/>
    <w:tmpl w:val="4F887FA0"/>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68D6384"/>
    <w:multiLevelType w:val="hybridMultilevel"/>
    <w:tmpl w:val="F9A4A340"/>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8AB1749"/>
    <w:multiLevelType w:val="hybridMultilevel"/>
    <w:tmpl w:val="11E292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8C861B1"/>
    <w:multiLevelType w:val="hybridMultilevel"/>
    <w:tmpl w:val="41B8ACB8"/>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4FD13A49"/>
    <w:multiLevelType w:val="hybridMultilevel"/>
    <w:tmpl w:val="CCD6DD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01E4361"/>
    <w:multiLevelType w:val="hybridMultilevel"/>
    <w:tmpl w:val="570AA6E8"/>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0A80738"/>
    <w:multiLevelType w:val="hybridMultilevel"/>
    <w:tmpl w:val="74D45FC8"/>
    <w:lvl w:ilvl="0" w:tplc="FEF47046">
      <w:numFmt w:val="bullet"/>
      <w:lvlText w:val="-"/>
      <w:lvlJc w:val="left"/>
      <w:pPr>
        <w:ind w:left="1080" w:hanging="360"/>
      </w:pPr>
      <w:rPr>
        <w:rFonts w:ascii="Calibri" w:eastAsia="Calibri" w:hAnsi="Calibri" w:cs="Calibri" w:hint="default"/>
        <w:color w:val="000000"/>
      </w:rPr>
    </w:lvl>
    <w:lvl w:ilvl="1" w:tplc="EEAA89EE">
      <w:start w:val="1"/>
      <w:numFmt w:val="decimal"/>
      <w:lvlText w:val="%2."/>
      <w:lvlJc w:val="left"/>
      <w:pPr>
        <w:ind w:left="1800" w:hanging="360"/>
      </w:pPr>
      <w:rPr>
        <w:rFonts w:ascii="Arial" w:eastAsia="Times New Roman" w:hAnsi="Arial" w:cs="Arial"/>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57540530"/>
    <w:multiLevelType w:val="hybridMultilevel"/>
    <w:tmpl w:val="A4086F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C0913B2"/>
    <w:multiLevelType w:val="hybridMultilevel"/>
    <w:tmpl w:val="36BC54BA"/>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D0C4E02"/>
    <w:multiLevelType w:val="hybridMultilevel"/>
    <w:tmpl w:val="B558A4A8"/>
    <w:lvl w:ilvl="0" w:tplc="D1541B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F4F21B5"/>
    <w:multiLevelType w:val="hybridMultilevel"/>
    <w:tmpl w:val="11565F18"/>
    <w:lvl w:ilvl="0" w:tplc="F092D9E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F6B65D7"/>
    <w:multiLevelType w:val="hybridMultilevel"/>
    <w:tmpl w:val="A35A5374"/>
    <w:lvl w:ilvl="0" w:tplc="D1541B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F4911F0"/>
    <w:multiLevelType w:val="hybridMultilevel"/>
    <w:tmpl w:val="154204B8"/>
    <w:lvl w:ilvl="0" w:tplc="D1541B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FEA3BB1"/>
    <w:multiLevelType w:val="hybridMultilevel"/>
    <w:tmpl w:val="598CC314"/>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13F5C56"/>
    <w:multiLevelType w:val="hybridMultilevel"/>
    <w:tmpl w:val="FF32B858"/>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6CF23B1"/>
    <w:multiLevelType w:val="hybridMultilevel"/>
    <w:tmpl w:val="314233E2"/>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6FB4D2D"/>
    <w:multiLevelType w:val="hybridMultilevel"/>
    <w:tmpl w:val="689C8596"/>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D882E86"/>
    <w:multiLevelType w:val="hybridMultilevel"/>
    <w:tmpl w:val="B0C642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EDA543C"/>
    <w:multiLevelType w:val="hybridMultilevel"/>
    <w:tmpl w:val="BB10D10A"/>
    <w:lvl w:ilvl="0" w:tplc="382C72A6">
      <w:start w:val="1"/>
      <w:numFmt w:val="decimal"/>
      <w:lvlText w:val="%1."/>
      <w:lvlJc w:val="left"/>
      <w:pPr>
        <w:ind w:left="1800" w:hanging="360"/>
      </w:pPr>
      <w:rPr>
        <w:rFonts w:hint="default"/>
      </w:rPr>
    </w:lvl>
    <w:lvl w:ilvl="1" w:tplc="04240019">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46" w15:restartNumberingAfterBreak="0">
    <w:nsid w:val="7EF85768"/>
    <w:multiLevelType w:val="hybridMultilevel"/>
    <w:tmpl w:val="F5A8F548"/>
    <w:lvl w:ilvl="0" w:tplc="1846B7EE">
      <w:start w:val="1"/>
      <w:numFmt w:val="bullet"/>
      <w:lvlText w:val="-"/>
      <w:lvlJc w:val="left"/>
      <w:pPr>
        <w:ind w:left="1440" w:hanging="360"/>
      </w:pPr>
      <w:rPr>
        <w:rFonts w:ascii="Courier New" w:hAnsi="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7" w15:restartNumberingAfterBreak="0">
    <w:nsid w:val="7F4B2D9D"/>
    <w:multiLevelType w:val="hybridMultilevel"/>
    <w:tmpl w:val="D4B850D6"/>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2"/>
  </w:num>
  <w:num w:numId="6">
    <w:abstractNumId w:val="32"/>
  </w:num>
  <w:num w:numId="7">
    <w:abstractNumId w:val="3"/>
  </w:num>
  <w:num w:numId="8">
    <w:abstractNumId w:val="5"/>
  </w:num>
  <w:num w:numId="9">
    <w:abstractNumId w:val="21"/>
  </w:num>
  <w:num w:numId="10">
    <w:abstractNumId w:val="41"/>
  </w:num>
  <w:num w:numId="11">
    <w:abstractNumId w:val="29"/>
  </w:num>
  <w:num w:numId="12">
    <w:abstractNumId w:val="37"/>
  </w:num>
  <w:num w:numId="13">
    <w:abstractNumId w:val="18"/>
  </w:num>
  <w:num w:numId="14">
    <w:abstractNumId w:val="10"/>
  </w:num>
  <w:num w:numId="15">
    <w:abstractNumId w:val="42"/>
  </w:num>
  <w:num w:numId="16">
    <w:abstractNumId w:val="13"/>
  </w:num>
  <w:num w:numId="17">
    <w:abstractNumId w:val="47"/>
  </w:num>
  <w:num w:numId="18">
    <w:abstractNumId w:val="17"/>
  </w:num>
  <w:num w:numId="19">
    <w:abstractNumId w:val="14"/>
  </w:num>
  <w:num w:numId="20">
    <w:abstractNumId w:val="4"/>
  </w:num>
  <w:num w:numId="21">
    <w:abstractNumId w:val="34"/>
  </w:num>
  <w:num w:numId="22">
    <w:abstractNumId w:val="8"/>
  </w:num>
  <w:num w:numId="23">
    <w:abstractNumId w:val="36"/>
  </w:num>
  <w:num w:numId="24">
    <w:abstractNumId w:val="39"/>
  </w:num>
  <w:num w:numId="25">
    <w:abstractNumId w:val="15"/>
  </w:num>
  <w:num w:numId="26">
    <w:abstractNumId w:val="46"/>
  </w:num>
  <w:num w:numId="27">
    <w:abstractNumId w:val="26"/>
  </w:num>
  <w:num w:numId="28">
    <w:abstractNumId w:val="40"/>
  </w:num>
  <w:num w:numId="29">
    <w:abstractNumId w:val="31"/>
  </w:num>
  <w:num w:numId="30">
    <w:abstractNumId w:val="28"/>
  </w:num>
  <w:num w:numId="31">
    <w:abstractNumId w:val="0"/>
  </w:num>
  <w:num w:numId="32">
    <w:abstractNumId w:val="43"/>
  </w:num>
  <w:num w:numId="33">
    <w:abstractNumId w:val="20"/>
  </w:num>
  <w:num w:numId="34">
    <w:abstractNumId w:val="35"/>
  </w:num>
  <w:num w:numId="35">
    <w:abstractNumId w:val="27"/>
  </w:num>
  <w:num w:numId="36">
    <w:abstractNumId w:val="11"/>
  </w:num>
  <w:num w:numId="37">
    <w:abstractNumId w:val="24"/>
  </w:num>
  <w:num w:numId="38">
    <w:abstractNumId w:val="33"/>
  </w:num>
  <w:num w:numId="39">
    <w:abstractNumId w:val="22"/>
  </w:num>
  <w:num w:numId="40">
    <w:abstractNumId w:val="23"/>
  </w:num>
  <w:num w:numId="41">
    <w:abstractNumId w:val="45"/>
  </w:num>
  <w:num w:numId="42">
    <w:abstractNumId w:val="9"/>
  </w:num>
  <w:num w:numId="43">
    <w:abstractNumId w:val="44"/>
  </w:num>
  <w:num w:numId="44">
    <w:abstractNumId w:val="12"/>
  </w:num>
  <w:num w:numId="45">
    <w:abstractNumId w:val="38"/>
  </w:num>
  <w:num w:numId="46">
    <w:abstractNumId w:val="16"/>
  </w:num>
  <w:num w:numId="47">
    <w:abstractNumId w:val="6"/>
  </w:num>
  <w:num w:numId="4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1708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0012"/>
    <w:rsid w:val="00000C43"/>
    <w:rsid w:val="00000F6B"/>
    <w:rsid w:val="0000138F"/>
    <w:rsid w:val="000015AD"/>
    <w:rsid w:val="00001BF4"/>
    <w:rsid w:val="00002433"/>
    <w:rsid w:val="000027DE"/>
    <w:rsid w:val="00003138"/>
    <w:rsid w:val="0000328F"/>
    <w:rsid w:val="00004B21"/>
    <w:rsid w:val="00004D49"/>
    <w:rsid w:val="00005797"/>
    <w:rsid w:val="00005A4F"/>
    <w:rsid w:val="0000638B"/>
    <w:rsid w:val="00006394"/>
    <w:rsid w:val="000069F1"/>
    <w:rsid w:val="00006D16"/>
    <w:rsid w:val="00006E80"/>
    <w:rsid w:val="000070A1"/>
    <w:rsid w:val="00007A60"/>
    <w:rsid w:val="000102B1"/>
    <w:rsid w:val="0001077F"/>
    <w:rsid w:val="00010811"/>
    <w:rsid w:val="00011E15"/>
    <w:rsid w:val="000120CF"/>
    <w:rsid w:val="0001295F"/>
    <w:rsid w:val="00012AC1"/>
    <w:rsid w:val="00012B4B"/>
    <w:rsid w:val="000130A2"/>
    <w:rsid w:val="00013D09"/>
    <w:rsid w:val="00014608"/>
    <w:rsid w:val="0001499F"/>
    <w:rsid w:val="000150D4"/>
    <w:rsid w:val="00015628"/>
    <w:rsid w:val="00015941"/>
    <w:rsid w:val="000160B3"/>
    <w:rsid w:val="000166D6"/>
    <w:rsid w:val="00016899"/>
    <w:rsid w:val="00016E7D"/>
    <w:rsid w:val="00017DBE"/>
    <w:rsid w:val="00017FFB"/>
    <w:rsid w:val="0002019A"/>
    <w:rsid w:val="000202C0"/>
    <w:rsid w:val="000208EE"/>
    <w:rsid w:val="000208F2"/>
    <w:rsid w:val="00020F3B"/>
    <w:rsid w:val="00021FC2"/>
    <w:rsid w:val="00022066"/>
    <w:rsid w:val="000220E4"/>
    <w:rsid w:val="000228EC"/>
    <w:rsid w:val="000229E1"/>
    <w:rsid w:val="00022E3C"/>
    <w:rsid w:val="000230CE"/>
    <w:rsid w:val="00023A88"/>
    <w:rsid w:val="00023E4F"/>
    <w:rsid w:val="00024395"/>
    <w:rsid w:val="00024A3C"/>
    <w:rsid w:val="0002514A"/>
    <w:rsid w:val="000258ED"/>
    <w:rsid w:val="00025FE8"/>
    <w:rsid w:val="000262F4"/>
    <w:rsid w:val="00026605"/>
    <w:rsid w:val="00026B9D"/>
    <w:rsid w:val="00026C97"/>
    <w:rsid w:val="00027030"/>
    <w:rsid w:val="000271AE"/>
    <w:rsid w:val="00027A26"/>
    <w:rsid w:val="00027E49"/>
    <w:rsid w:val="00030158"/>
    <w:rsid w:val="000304A2"/>
    <w:rsid w:val="00030546"/>
    <w:rsid w:val="00030EB6"/>
    <w:rsid w:val="00031166"/>
    <w:rsid w:val="000328E2"/>
    <w:rsid w:val="00032EC5"/>
    <w:rsid w:val="0003341B"/>
    <w:rsid w:val="0003364B"/>
    <w:rsid w:val="0003390E"/>
    <w:rsid w:val="00033C5C"/>
    <w:rsid w:val="00033ED8"/>
    <w:rsid w:val="00034B36"/>
    <w:rsid w:val="00035B3C"/>
    <w:rsid w:val="00035CFA"/>
    <w:rsid w:val="0003600E"/>
    <w:rsid w:val="00036191"/>
    <w:rsid w:val="00036978"/>
    <w:rsid w:val="00036C17"/>
    <w:rsid w:val="000374F9"/>
    <w:rsid w:val="0003753B"/>
    <w:rsid w:val="00037F2C"/>
    <w:rsid w:val="0004020C"/>
    <w:rsid w:val="000405D2"/>
    <w:rsid w:val="00042737"/>
    <w:rsid w:val="0004285C"/>
    <w:rsid w:val="000431A1"/>
    <w:rsid w:val="000437A0"/>
    <w:rsid w:val="00044614"/>
    <w:rsid w:val="000448D3"/>
    <w:rsid w:val="00044D74"/>
    <w:rsid w:val="00046359"/>
    <w:rsid w:val="00046B5D"/>
    <w:rsid w:val="00046D9B"/>
    <w:rsid w:val="0004753F"/>
    <w:rsid w:val="000479E7"/>
    <w:rsid w:val="00047F7C"/>
    <w:rsid w:val="00050316"/>
    <w:rsid w:val="0005051C"/>
    <w:rsid w:val="00051493"/>
    <w:rsid w:val="00052220"/>
    <w:rsid w:val="0005248C"/>
    <w:rsid w:val="00053134"/>
    <w:rsid w:val="000535F2"/>
    <w:rsid w:val="000538A1"/>
    <w:rsid w:val="00053F1D"/>
    <w:rsid w:val="00054167"/>
    <w:rsid w:val="00054532"/>
    <w:rsid w:val="00054F6B"/>
    <w:rsid w:val="000550E3"/>
    <w:rsid w:val="00055839"/>
    <w:rsid w:val="00055EFE"/>
    <w:rsid w:val="00055F80"/>
    <w:rsid w:val="00056AB7"/>
    <w:rsid w:val="00057674"/>
    <w:rsid w:val="00060516"/>
    <w:rsid w:val="00060536"/>
    <w:rsid w:val="000606AA"/>
    <w:rsid w:val="00060BDB"/>
    <w:rsid w:val="00060C7D"/>
    <w:rsid w:val="000611B1"/>
    <w:rsid w:val="00061743"/>
    <w:rsid w:val="00061E02"/>
    <w:rsid w:val="000627D1"/>
    <w:rsid w:val="00062B09"/>
    <w:rsid w:val="00063981"/>
    <w:rsid w:val="00063C83"/>
    <w:rsid w:val="00063FB5"/>
    <w:rsid w:val="00064D1F"/>
    <w:rsid w:val="0006501A"/>
    <w:rsid w:val="000654D3"/>
    <w:rsid w:val="000656B8"/>
    <w:rsid w:val="00066B71"/>
    <w:rsid w:val="0007003B"/>
    <w:rsid w:val="00071491"/>
    <w:rsid w:val="00071627"/>
    <w:rsid w:val="00071ABF"/>
    <w:rsid w:val="00071F49"/>
    <w:rsid w:val="0007278E"/>
    <w:rsid w:val="00072A0B"/>
    <w:rsid w:val="00072A5A"/>
    <w:rsid w:val="00072B0B"/>
    <w:rsid w:val="00072C79"/>
    <w:rsid w:val="00072E60"/>
    <w:rsid w:val="00073434"/>
    <w:rsid w:val="0007469C"/>
    <w:rsid w:val="000748DE"/>
    <w:rsid w:val="000749F7"/>
    <w:rsid w:val="00074D3E"/>
    <w:rsid w:val="00075111"/>
    <w:rsid w:val="00075423"/>
    <w:rsid w:val="00077190"/>
    <w:rsid w:val="0007779B"/>
    <w:rsid w:val="00080124"/>
    <w:rsid w:val="00080840"/>
    <w:rsid w:val="00080AEC"/>
    <w:rsid w:val="00081B64"/>
    <w:rsid w:val="00082602"/>
    <w:rsid w:val="0008262B"/>
    <w:rsid w:val="000826FE"/>
    <w:rsid w:val="0008272F"/>
    <w:rsid w:val="000830E8"/>
    <w:rsid w:val="000835A9"/>
    <w:rsid w:val="00083998"/>
    <w:rsid w:val="00083D20"/>
    <w:rsid w:val="00084F58"/>
    <w:rsid w:val="0008629E"/>
    <w:rsid w:val="000872C7"/>
    <w:rsid w:val="00087506"/>
    <w:rsid w:val="00090127"/>
    <w:rsid w:val="0009022B"/>
    <w:rsid w:val="000903B7"/>
    <w:rsid w:val="0009042D"/>
    <w:rsid w:val="000906C8"/>
    <w:rsid w:val="000907BE"/>
    <w:rsid w:val="00092060"/>
    <w:rsid w:val="0009243C"/>
    <w:rsid w:val="000944FC"/>
    <w:rsid w:val="000947A0"/>
    <w:rsid w:val="00094859"/>
    <w:rsid w:val="000965BF"/>
    <w:rsid w:val="0009661D"/>
    <w:rsid w:val="00096634"/>
    <w:rsid w:val="00097524"/>
    <w:rsid w:val="00097A16"/>
    <w:rsid w:val="00097B9A"/>
    <w:rsid w:val="000A024A"/>
    <w:rsid w:val="000A0AE9"/>
    <w:rsid w:val="000A12A4"/>
    <w:rsid w:val="000A140B"/>
    <w:rsid w:val="000A1413"/>
    <w:rsid w:val="000A192E"/>
    <w:rsid w:val="000A254A"/>
    <w:rsid w:val="000A2610"/>
    <w:rsid w:val="000A2C16"/>
    <w:rsid w:val="000A2CD7"/>
    <w:rsid w:val="000A34D9"/>
    <w:rsid w:val="000A38AF"/>
    <w:rsid w:val="000A49FE"/>
    <w:rsid w:val="000A5C60"/>
    <w:rsid w:val="000A5CD4"/>
    <w:rsid w:val="000A6254"/>
    <w:rsid w:val="000A62F1"/>
    <w:rsid w:val="000A6766"/>
    <w:rsid w:val="000A6A1C"/>
    <w:rsid w:val="000A7238"/>
    <w:rsid w:val="000A737B"/>
    <w:rsid w:val="000A7B43"/>
    <w:rsid w:val="000A7D98"/>
    <w:rsid w:val="000B025A"/>
    <w:rsid w:val="000B0AF2"/>
    <w:rsid w:val="000B0D49"/>
    <w:rsid w:val="000B150A"/>
    <w:rsid w:val="000B1BC1"/>
    <w:rsid w:val="000B2319"/>
    <w:rsid w:val="000B2F02"/>
    <w:rsid w:val="000B32BE"/>
    <w:rsid w:val="000B3F0E"/>
    <w:rsid w:val="000B3F99"/>
    <w:rsid w:val="000B4C93"/>
    <w:rsid w:val="000B51D4"/>
    <w:rsid w:val="000B5815"/>
    <w:rsid w:val="000B6207"/>
    <w:rsid w:val="000B710E"/>
    <w:rsid w:val="000B7728"/>
    <w:rsid w:val="000B7836"/>
    <w:rsid w:val="000B7870"/>
    <w:rsid w:val="000C05CB"/>
    <w:rsid w:val="000C0853"/>
    <w:rsid w:val="000C0BEF"/>
    <w:rsid w:val="000C17D5"/>
    <w:rsid w:val="000C19E6"/>
    <w:rsid w:val="000C2A7B"/>
    <w:rsid w:val="000C3469"/>
    <w:rsid w:val="000C35AB"/>
    <w:rsid w:val="000C3939"/>
    <w:rsid w:val="000C3BA1"/>
    <w:rsid w:val="000C4442"/>
    <w:rsid w:val="000C5317"/>
    <w:rsid w:val="000C585E"/>
    <w:rsid w:val="000C5DEB"/>
    <w:rsid w:val="000C7018"/>
    <w:rsid w:val="000C721D"/>
    <w:rsid w:val="000C7BD1"/>
    <w:rsid w:val="000D039B"/>
    <w:rsid w:val="000D0BA8"/>
    <w:rsid w:val="000D0E9D"/>
    <w:rsid w:val="000D0F26"/>
    <w:rsid w:val="000D1364"/>
    <w:rsid w:val="000D2205"/>
    <w:rsid w:val="000D3911"/>
    <w:rsid w:val="000D3C3F"/>
    <w:rsid w:val="000D412F"/>
    <w:rsid w:val="000D42A5"/>
    <w:rsid w:val="000D4639"/>
    <w:rsid w:val="000D4B1A"/>
    <w:rsid w:val="000D4DBE"/>
    <w:rsid w:val="000D50CF"/>
    <w:rsid w:val="000D54A0"/>
    <w:rsid w:val="000D5AD0"/>
    <w:rsid w:val="000D6280"/>
    <w:rsid w:val="000D62B6"/>
    <w:rsid w:val="000D7743"/>
    <w:rsid w:val="000D78BC"/>
    <w:rsid w:val="000E04B9"/>
    <w:rsid w:val="000E0863"/>
    <w:rsid w:val="000E09A9"/>
    <w:rsid w:val="000E0D9B"/>
    <w:rsid w:val="000E0E24"/>
    <w:rsid w:val="000E10DE"/>
    <w:rsid w:val="000E14C1"/>
    <w:rsid w:val="000E194B"/>
    <w:rsid w:val="000E257C"/>
    <w:rsid w:val="000E398D"/>
    <w:rsid w:val="000E42DF"/>
    <w:rsid w:val="000E43C0"/>
    <w:rsid w:val="000E45EC"/>
    <w:rsid w:val="000E4C7B"/>
    <w:rsid w:val="000E561F"/>
    <w:rsid w:val="000E5C34"/>
    <w:rsid w:val="000E60D8"/>
    <w:rsid w:val="000E6133"/>
    <w:rsid w:val="000E69F6"/>
    <w:rsid w:val="000E7072"/>
    <w:rsid w:val="000E73D0"/>
    <w:rsid w:val="000E7674"/>
    <w:rsid w:val="000E7925"/>
    <w:rsid w:val="000F06BC"/>
    <w:rsid w:val="000F0A9A"/>
    <w:rsid w:val="000F0B93"/>
    <w:rsid w:val="000F0F7A"/>
    <w:rsid w:val="000F1A78"/>
    <w:rsid w:val="000F1ED9"/>
    <w:rsid w:val="000F1F4F"/>
    <w:rsid w:val="000F24BE"/>
    <w:rsid w:val="000F42E2"/>
    <w:rsid w:val="000F453B"/>
    <w:rsid w:val="000F6DCD"/>
    <w:rsid w:val="000F75A9"/>
    <w:rsid w:val="00100002"/>
    <w:rsid w:val="00100C11"/>
    <w:rsid w:val="00100C36"/>
    <w:rsid w:val="00100D22"/>
    <w:rsid w:val="00102347"/>
    <w:rsid w:val="001024B5"/>
    <w:rsid w:val="00102E36"/>
    <w:rsid w:val="00103025"/>
    <w:rsid w:val="0010314B"/>
    <w:rsid w:val="00103CD8"/>
    <w:rsid w:val="001042D7"/>
    <w:rsid w:val="001042F2"/>
    <w:rsid w:val="0010472F"/>
    <w:rsid w:val="001055F2"/>
    <w:rsid w:val="00105850"/>
    <w:rsid w:val="00105B3B"/>
    <w:rsid w:val="001068AB"/>
    <w:rsid w:val="00106BD9"/>
    <w:rsid w:val="001072D9"/>
    <w:rsid w:val="0011006A"/>
    <w:rsid w:val="001103F3"/>
    <w:rsid w:val="0011068F"/>
    <w:rsid w:val="001106DC"/>
    <w:rsid w:val="00110C23"/>
    <w:rsid w:val="0011103F"/>
    <w:rsid w:val="001119A2"/>
    <w:rsid w:val="001123D0"/>
    <w:rsid w:val="00113077"/>
    <w:rsid w:val="001138CE"/>
    <w:rsid w:val="00113B94"/>
    <w:rsid w:val="0011433B"/>
    <w:rsid w:val="001146F3"/>
    <w:rsid w:val="00114B5A"/>
    <w:rsid w:val="0011527B"/>
    <w:rsid w:val="00115655"/>
    <w:rsid w:val="00115AD8"/>
    <w:rsid w:val="00115BB8"/>
    <w:rsid w:val="00116621"/>
    <w:rsid w:val="0011688A"/>
    <w:rsid w:val="00116ED4"/>
    <w:rsid w:val="00117026"/>
    <w:rsid w:val="00117971"/>
    <w:rsid w:val="00120055"/>
    <w:rsid w:val="00120548"/>
    <w:rsid w:val="001206D6"/>
    <w:rsid w:val="00120779"/>
    <w:rsid w:val="00120791"/>
    <w:rsid w:val="001209CA"/>
    <w:rsid w:val="0012124F"/>
    <w:rsid w:val="00121AF9"/>
    <w:rsid w:val="00121BC4"/>
    <w:rsid w:val="00123D66"/>
    <w:rsid w:val="00123F27"/>
    <w:rsid w:val="00125A59"/>
    <w:rsid w:val="00125AE7"/>
    <w:rsid w:val="00125C9E"/>
    <w:rsid w:val="00125D08"/>
    <w:rsid w:val="00126466"/>
    <w:rsid w:val="00126FF3"/>
    <w:rsid w:val="00127402"/>
    <w:rsid w:val="00130539"/>
    <w:rsid w:val="00130F9F"/>
    <w:rsid w:val="001324A5"/>
    <w:rsid w:val="001324BB"/>
    <w:rsid w:val="00133AB0"/>
    <w:rsid w:val="00133EE3"/>
    <w:rsid w:val="0013455A"/>
    <w:rsid w:val="001347BB"/>
    <w:rsid w:val="00134825"/>
    <w:rsid w:val="00135651"/>
    <w:rsid w:val="001357B2"/>
    <w:rsid w:val="00135D74"/>
    <w:rsid w:val="00135E90"/>
    <w:rsid w:val="00136711"/>
    <w:rsid w:val="0013679C"/>
    <w:rsid w:val="00136885"/>
    <w:rsid w:val="00136A9A"/>
    <w:rsid w:val="00136F58"/>
    <w:rsid w:val="001371C8"/>
    <w:rsid w:val="001379C1"/>
    <w:rsid w:val="00140F37"/>
    <w:rsid w:val="00141836"/>
    <w:rsid w:val="00141B5C"/>
    <w:rsid w:val="00142BE0"/>
    <w:rsid w:val="00142DDB"/>
    <w:rsid w:val="00142FC8"/>
    <w:rsid w:val="001430CA"/>
    <w:rsid w:val="00143795"/>
    <w:rsid w:val="001437B7"/>
    <w:rsid w:val="00143EB4"/>
    <w:rsid w:val="00144038"/>
    <w:rsid w:val="001444C9"/>
    <w:rsid w:val="001459B5"/>
    <w:rsid w:val="00145A32"/>
    <w:rsid w:val="001461ED"/>
    <w:rsid w:val="001511CF"/>
    <w:rsid w:val="00151B2F"/>
    <w:rsid w:val="0015222A"/>
    <w:rsid w:val="00152A48"/>
    <w:rsid w:val="00152CA7"/>
    <w:rsid w:val="00152F3A"/>
    <w:rsid w:val="00153E33"/>
    <w:rsid w:val="00154435"/>
    <w:rsid w:val="00154A6E"/>
    <w:rsid w:val="001550B8"/>
    <w:rsid w:val="00155A12"/>
    <w:rsid w:val="00155CB9"/>
    <w:rsid w:val="00156C47"/>
    <w:rsid w:val="00156E45"/>
    <w:rsid w:val="00156E4E"/>
    <w:rsid w:val="001574E2"/>
    <w:rsid w:val="001579CC"/>
    <w:rsid w:val="001600F5"/>
    <w:rsid w:val="001602F0"/>
    <w:rsid w:val="00160EBB"/>
    <w:rsid w:val="0016143C"/>
    <w:rsid w:val="00161C4A"/>
    <w:rsid w:val="00162045"/>
    <w:rsid w:val="00162DD7"/>
    <w:rsid w:val="00162E75"/>
    <w:rsid w:val="0016335F"/>
    <w:rsid w:val="0016376B"/>
    <w:rsid w:val="00163F68"/>
    <w:rsid w:val="00163FE4"/>
    <w:rsid w:val="00164699"/>
    <w:rsid w:val="001648AB"/>
    <w:rsid w:val="00165A80"/>
    <w:rsid w:val="00165E15"/>
    <w:rsid w:val="00165FB7"/>
    <w:rsid w:val="00166A46"/>
    <w:rsid w:val="00167455"/>
    <w:rsid w:val="001705B0"/>
    <w:rsid w:val="001720AE"/>
    <w:rsid w:val="001737D3"/>
    <w:rsid w:val="00173A3B"/>
    <w:rsid w:val="00173BF1"/>
    <w:rsid w:val="00173E27"/>
    <w:rsid w:val="0017478F"/>
    <w:rsid w:val="00174C29"/>
    <w:rsid w:val="00175126"/>
    <w:rsid w:val="00175354"/>
    <w:rsid w:val="00175B37"/>
    <w:rsid w:val="001764F8"/>
    <w:rsid w:val="00177076"/>
    <w:rsid w:val="001772E6"/>
    <w:rsid w:val="00177A59"/>
    <w:rsid w:val="00177E8D"/>
    <w:rsid w:val="001805D0"/>
    <w:rsid w:val="001808DF"/>
    <w:rsid w:val="00180908"/>
    <w:rsid w:val="0018148E"/>
    <w:rsid w:val="001820CB"/>
    <w:rsid w:val="0018217A"/>
    <w:rsid w:val="0018255C"/>
    <w:rsid w:val="00182A9E"/>
    <w:rsid w:val="001832B1"/>
    <w:rsid w:val="001834D4"/>
    <w:rsid w:val="001844B8"/>
    <w:rsid w:val="001851E4"/>
    <w:rsid w:val="00185740"/>
    <w:rsid w:val="00186060"/>
    <w:rsid w:val="00186405"/>
    <w:rsid w:val="001867B1"/>
    <w:rsid w:val="00186F3B"/>
    <w:rsid w:val="00187137"/>
    <w:rsid w:val="00187FA2"/>
    <w:rsid w:val="00190BE2"/>
    <w:rsid w:val="00191476"/>
    <w:rsid w:val="00191E12"/>
    <w:rsid w:val="001928E2"/>
    <w:rsid w:val="00192F99"/>
    <w:rsid w:val="00194000"/>
    <w:rsid w:val="00194235"/>
    <w:rsid w:val="0019486F"/>
    <w:rsid w:val="001948CA"/>
    <w:rsid w:val="0019557B"/>
    <w:rsid w:val="00195A56"/>
    <w:rsid w:val="0019606D"/>
    <w:rsid w:val="00196CBD"/>
    <w:rsid w:val="00197C9E"/>
    <w:rsid w:val="001A0605"/>
    <w:rsid w:val="001A09B7"/>
    <w:rsid w:val="001A0A1F"/>
    <w:rsid w:val="001A0D1F"/>
    <w:rsid w:val="001A100A"/>
    <w:rsid w:val="001A15DA"/>
    <w:rsid w:val="001A1A3D"/>
    <w:rsid w:val="001A1AEC"/>
    <w:rsid w:val="001A3114"/>
    <w:rsid w:val="001A316E"/>
    <w:rsid w:val="001A3B03"/>
    <w:rsid w:val="001A4018"/>
    <w:rsid w:val="001A4A33"/>
    <w:rsid w:val="001A60D9"/>
    <w:rsid w:val="001A6480"/>
    <w:rsid w:val="001A69BD"/>
    <w:rsid w:val="001A6DDC"/>
    <w:rsid w:val="001A777C"/>
    <w:rsid w:val="001B0C76"/>
    <w:rsid w:val="001B0E99"/>
    <w:rsid w:val="001B1145"/>
    <w:rsid w:val="001B18FF"/>
    <w:rsid w:val="001B1E47"/>
    <w:rsid w:val="001B24F0"/>
    <w:rsid w:val="001B25B5"/>
    <w:rsid w:val="001B26C9"/>
    <w:rsid w:val="001B272E"/>
    <w:rsid w:val="001B3835"/>
    <w:rsid w:val="001B4302"/>
    <w:rsid w:val="001B4B0A"/>
    <w:rsid w:val="001B544B"/>
    <w:rsid w:val="001B5626"/>
    <w:rsid w:val="001B5C1D"/>
    <w:rsid w:val="001B5E99"/>
    <w:rsid w:val="001B5F38"/>
    <w:rsid w:val="001B63F0"/>
    <w:rsid w:val="001B641C"/>
    <w:rsid w:val="001B6CB8"/>
    <w:rsid w:val="001B6E45"/>
    <w:rsid w:val="001B77ED"/>
    <w:rsid w:val="001C0034"/>
    <w:rsid w:val="001C01ED"/>
    <w:rsid w:val="001C0292"/>
    <w:rsid w:val="001C0A4D"/>
    <w:rsid w:val="001C0FBA"/>
    <w:rsid w:val="001C3021"/>
    <w:rsid w:val="001C3CD3"/>
    <w:rsid w:val="001C3F8F"/>
    <w:rsid w:val="001C4815"/>
    <w:rsid w:val="001C49FD"/>
    <w:rsid w:val="001C4F5C"/>
    <w:rsid w:val="001C56BD"/>
    <w:rsid w:val="001C5987"/>
    <w:rsid w:val="001C6548"/>
    <w:rsid w:val="001C6A3D"/>
    <w:rsid w:val="001C7D8B"/>
    <w:rsid w:val="001C7DB6"/>
    <w:rsid w:val="001D08A3"/>
    <w:rsid w:val="001D08C1"/>
    <w:rsid w:val="001D0BAF"/>
    <w:rsid w:val="001D1095"/>
    <w:rsid w:val="001D1607"/>
    <w:rsid w:val="001D1845"/>
    <w:rsid w:val="001D1A6D"/>
    <w:rsid w:val="001D1E89"/>
    <w:rsid w:val="001D2EC3"/>
    <w:rsid w:val="001D3CC9"/>
    <w:rsid w:val="001D3E73"/>
    <w:rsid w:val="001D3F0B"/>
    <w:rsid w:val="001D4F1F"/>
    <w:rsid w:val="001D6C73"/>
    <w:rsid w:val="001D6F7E"/>
    <w:rsid w:val="001D7099"/>
    <w:rsid w:val="001D7E92"/>
    <w:rsid w:val="001D7ED8"/>
    <w:rsid w:val="001E00C2"/>
    <w:rsid w:val="001E091F"/>
    <w:rsid w:val="001E138C"/>
    <w:rsid w:val="001E1AE2"/>
    <w:rsid w:val="001E1B58"/>
    <w:rsid w:val="001E218A"/>
    <w:rsid w:val="001E2BB2"/>
    <w:rsid w:val="001E2C3D"/>
    <w:rsid w:val="001E2F72"/>
    <w:rsid w:val="001E30FD"/>
    <w:rsid w:val="001E322D"/>
    <w:rsid w:val="001E32CB"/>
    <w:rsid w:val="001E3A0A"/>
    <w:rsid w:val="001E42CE"/>
    <w:rsid w:val="001E4521"/>
    <w:rsid w:val="001E4E85"/>
    <w:rsid w:val="001E56D9"/>
    <w:rsid w:val="001E57DF"/>
    <w:rsid w:val="001E62A7"/>
    <w:rsid w:val="001E7310"/>
    <w:rsid w:val="001F0123"/>
    <w:rsid w:val="001F0346"/>
    <w:rsid w:val="001F0631"/>
    <w:rsid w:val="001F0849"/>
    <w:rsid w:val="001F1976"/>
    <w:rsid w:val="001F1CCD"/>
    <w:rsid w:val="001F1FA6"/>
    <w:rsid w:val="001F23AB"/>
    <w:rsid w:val="001F2ABE"/>
    <w:rsid w:val="001F33A8"/>
    <w:rsid w:val="001F33BF"/>
    <w:rsid w:val="001F34AA"/>
    <w:rsid w:val="001F3CB0"/>
    <w:rsid w:val="001F3FC2"/>
    <w:rsid w:val="001F41F6"/>
    <w:rsid w:val="001F44C4"/>
    <w:rsid w:val="001F4691"/>
    <w:rsid w:val="001F49FC"/>
    <w:rsid w:val="001F4A49"/>
    <w:rsid w:val="001F5C9A"/>
    <w:rsid w:val="001F60E7"/>
    <w:rsid w:val="001F692A"/>
    <w:rsid w:val="001F6EE5"/>
    <w:rsid w:val="001F7307"/>
    <w:rsid w:val="001F7376"/>
    <w:rsid w:val="001F7A49"/>
    <w:rsid w:val="002004C2"/>
    <w:rsid w:val="002009D1"/>
    <w:rsid w:val="00200E71"/>
    <w:rsid w:val="00201151"/>
    <w:rsid w:val="002014C2"/>
    <w:rsid w:val="00201627"/>
    <w:rsid w:val="00201E69"/>
    <w:rsid w:val="00202A77"/>
    <w:rsid w:val="00203F27"/>
    <w:rsid w:val="0020407D"/>
    <w:rsid w:val="0020435C"/>
    <w:rsid w:val="0020631F"/>
    <w:rsid w:val="002064C8"/>
    <w:rsid w:val="00206B25"/>
    <w:rsid w:val="00207489"/>
    <w:rsid w:val="00207509"/>
    <w:rsid w:val="00207AE9"/>
    <w:rsid w:val="00207B9B"/>
    <w:rsid w:val="002111FC"/>
    <w:rsid w:val="002121A1"/>
    <w:rsid w:val="00212364"/>
    <w:rsid w:val="00212A08"/>
    <w:rsid w:val="002134DD"/>
    <w:rsid w:val="002139AB"/>
    <w:rsid w:val="00213CFF"/>
    <w:rsid w:val="00215261"/>
    <w:rsid w:val="00215B04"/>
    <w:rsid w:val="00217585"/>
    <w:rsid w:val="00217846"/>
    <w:rsid w:val="002200CD"/>
    <w:rsid w:val="00220350"/>
    <w:rsid w:val="00220F57"/>
    <w:rsid w:val="0022189D"/>
    <w:rsid w:val="00221AFD"/>
    <w:rsid w:val="00222067"/>
    <w:rsid w:val="002220C2"/>
    <w:rsid w:val="00222374"/>
    <w:rsid w:val="002225A4"/>
    <w:rsid w:val="00222CAC"/>
    <w:rsid w:val="00222CCF"/>
    <w:rsid w:val="00222D9B"/>
    <w:rsid w:val="00222F36"/>
    <w:rsid w:val="00223A86"/>
    <w:rsid w:val="002240C9"/>
    <w:rsid w:val="00224E95"/>
    <w:rsid w:val="00225224"/>
    <w:rsid w:val="002252A4"/>
    <w:rsid w:val="002255B1"/>
    <w:rsid w:val="002255E3"/>
    <w:rsid w:val="002257B4"/>
    <w:rsid w:val="00225EAC"/>
    <w:rsid w:val="002275F2"/>
    <w:rsid w:val="00230C40"/>
    <w:rsid w:val="00231330"/>
    <w:rsid w:val="002315CB"/>
    <w:rsid w:val="002334D1"/>
    <w:rsid w:val="002336C4"/>
    <w:rsid w:val="00233868"/>
    <w:rsid w:val="00233AB8"/>
    <w:rsid w:val="00233D18"/>
    <w:rsid w:val="00233F94"/>
    <w:rsid w:val="0023437B"/>
    <w:rsid w:val="00234A59"/>
    <w:rsid w:val="00234CAB"/>
    <w:rsid w:val="00235A8B"/>
    <w:rsid w:val="00235D0F"/>
    <w:rsid w:val="00236220"/>
    <w:rsid w:val="00236CA0"/>
    <w:rsid w:val="00236D86"/>
    <w:rsid w:val="00237245"/>
    <w:rsid w:val="00237A96"/>
    <w:rsid w:val="00237D2B"/>
    <w:rsid w:val="00240953"/>
    <w:rsid w:val="00240F7B"/>
    <w:rsid w:val="0024101D"/>
    <w:rsid w:val="00241209"/>
    <w:rsid w:val="00242539"/>
    <w:rsid w:val="0024352A"/>
    <w:rsid w:val="0024393F"/>
    <w:rsid w:val="00243D04"/>
    <w:rsid w:val="00243DF7"/>
    <w:rsid w:val="00243F10"/>
    <w:rsid w:val="00243FB1"/>
    <w:rsid w:val="0024404F"/>
    <w:rsid w:val="002445DB"/>
    <w:rsid w:val="00244D2E"/>
    <w:rsid w:val="0024500D"/>
    <w:rsid w:val="00245972"/>
    <w:rsid w:val="00245C13"/>
    <w:rsid w:val="00246282"/>
    <w:rsid w:val="00246828"/>
    <w:rsid w:val="0024686F"/>
    <w:rsid w:val="0024698F"/>
    <w:rsid w:val="00247530"/>
    <w:rsid w:val="00247655"/>
    <w:rsid w:val="00250184"/>
    <w:rsid w:val="002506F4"/>
    <w:rsid w:val="0025104D"/>
    <w:rsid w:val="002511F4"/>
    <w:rsid w:val="00251205"/>
    <w:rsid w:val="002515DF"/>
    <w:rsid w:val="00251A06"/>
    <w:rsid w:val="00251D62"/>
    <w:rsid w:val="00251FD4"/>
    <w:rsid w:val="00253596"/>
    <w:rsid w:val="00253673"/>
    <w:rsid w:val="002538AF"/>
    <w:rsid w:val="00253BD4"/>
    <w:rsid w:val="002541DC"/>
    <w:rsid w:val="002545F3"/>
    <w:rsid w:val="00254DBF"/>
    <w:rsid w:val="00254E7D"/>
    <w:rsid w:val="0025639B"/>
    <w:rsid w:val="002563AE"/>
    <w:rsid w:val="002564F6"/>
    <w:rsid w:val="00256A0F"/>
    <w:rsid w:val="002572AD"/>
    <w:rsid w:val="002576B2"/>
    <w:rsid w:val="00257FA2"/>
    <w:rsid w:val="00260186"/>
    <w:rsid w:val="00260779"/>
    <w:rsid w:val="00260BD5"/>
    <w:rsid w:val="00260E89"/>
    <w:rsid w:val="002611E9"/>
    <w:rsid w:val="002618A0"/>
    <w:rsid w:val="002618BD"/>
    <w:rsid w:val="002635E0"/>
    <w:rsid w:val="0026384D"/>
    <w:rsid w:val="00263CFD"/>
    <w:rsid w:val="002645CD"/>
    <w:rsid w:val="00264E30"/>
    <w:rsid w:val="00264FC6"/>
    <w:rsid w:val="00265AD5"/>
    <w:rsid w:val="00265CBF"/>
    <w:rsid w:val="00266C84"/>
    <w:rsid w:val="00266CDB"/>
    <w:rsid w:val="00267398"/>
    <w:rsid w:val="0026744B"/>
    <w:rsid w:val="0026763D"/>
    <w:rsid w:val="002703B3"/>
    <w:rsid w:val="002704FF"/>
    <w:rsid w:val="0027084B"/>
    <w:rsid w:val="00271CE5"/>
    <w:rsid w:val="00271DE3"/>
    <w:rsid w:val="00272088"/>
    <w:rsid w:val="00272540"/>
    <w:rsid w:val="0027278B"/>
    <w:rsid w:val="00272BFA"/>
    <w:rsid w:val="00272D54"/>
    <w:rsid w:val="00273176"/>
    <w:rsid w:val="0027325C"/>
    <w:rsid w:val="002733CB"/>
    <w:rsid w:val="00273A6E"/>
    <w:rsid w:val="00273EB2"/>
    <w:rsid w:val="00273FA9"/>
    <w:rsid w:val="00276657"/>
    <w:rsid w:val="00276AD5"/>
    <w:rsid w:val="00276C3A"/>
    <w:rsid w:val="00277224"/>
    <w:rsid w:val="00277504"/>
    <w:rsid w:val="002778F0"/>
    <w:rsid w:val="002800D9"/>
    <w:rsid w:val="00281BFC"/>
    <w:rsid w:val="00282020"/>
    <w:rsid w:val="0028279C"/>
    <w:rsid w:val="0028287F"/>
    <w:rsid w:val="00282C34"/>
    <w:rsid w:val="00282FF5"/>
    <w:rsid w:val="00283342"/>
    <w:rsid w:val="00283723"/>
    <w:rsid w:val="0028374C"/>
    <w:rsid w:val="00283F76"/>
    <w:rsid w:val="002841E6"/>
    <w:rsid w:val="0028514C"/>
    <w:rsid w:val="00285B00"/>
    <w:rsid w:val="0028618B"/>
    <w:rsid w:val="00286275"/>
    <w:rsid w:val="00286A18"/>
    <w:rsid w:val="00286D32"/>
    <w:rsid w:val="00287D18"/>
    <w:rsid w:val="00290269"/>
    <w:rsid w:val="00290338"/>
    <w:rsid w:val="00290570"/>
    <w:rsid w:val="00290B51"/>
    <w:rsid w:val="00290E60"/>
    <w:rsid w:val="00290F6F"/>
    <w:rsid w:val="0029110C"/>
    <w:rsid w:val="002912DD"/>
    <w:rsid w:val="002920EF"/>
    <w:rsid w:val="00292A44"/>
    <w:rsid w:val="00293032"/>
    <w:rsid w:val="00293964"/>
    <w:rsid w:val="00293D96"/>
    <w:rsid w:val="00293DAF"/>
    <w:rsid w:val="00293EE3"/>
    <w:rsid w:val="0029431B"/>
    <w:rsid w:val="002951CB"/>
    <w:rsid w:val="002956FF"/>
    <w:rsid w:val="00296076"/>
    <w:rsid w:val="00296D61"/>
    <w:rsid w:val="00296DC2"/>
    <w:rsid w:val="00296EF9"/>
    <w:rsid w:val="002977E6"/>
    <w:rsid w:val="002A168C"/>
    <w:rsid w:val="002A20F4"/>
    <w:rsid w:val="002A284D"/>
    <w:rsid w:val="002A2B0A"/>
    <w:rsid w:val="002A2B69"/>
    <w:rsid w:val="002A2F5B"/>
    <w:rsid w:val="002A3475"/>
    <w:rsid w:val="002A34D0"/>
    <w:rsid w:val="002A37EB"/>
    <w:rsid w:val="002A3CEB"/>
    <w:rsid w:val="002A42D1"/>
    <w:rsid w:val="002A467C"/>
    <w:rsid w:val="002A4751"/>
    <w:rsid w:val="002A5188"/>
    <w:rsid w:val="002A54B5"/>
    <w:rsid w:val="002A55C1"/>
    <w:rsid w:val="002A55FA"/>
    <w:rsid w:val="002A62EA"/>
    <w:rsid w:val="002A73AB"/>
    <w:rsid w:val="002A75B7"/>
    <w:rsid w:val="002A786B"/>
    <w:rsid w:val="002A7931"/>
    <w:rsid w:val="002A7EB6"/>
    <w:rsid w:val="002B02D9"/>
    <w:rsid w:val="002B0794"/>
    <w:rsid w:val="002B0853"/>
    <w:rsid w:val="002B1672"/>
    <w:rsid w:val="002B1D86"/>
    <w:rsid w:val="002B241C"/>
    <w:rsid w:val="002B2881"/>
    <w:rsid w:val="002B2A21"/>
    <w:rsid w:val="002B2E17"/>
    <w:rsid w:val="002B4261"/>
    <w:rsid w:val="002B4581"/>
    <w:rsid w:val="002B5351"/>
    <w:rsid w:val="002B58D6"/>
    <w:rsid w:val="002B5930"/>
    <w:rsid w:val="002B5C98"/>
    <w:rsid w:val="002B64C3"/>
    <w:rsid w:val="002B6696"/>
    <w:rsid w:val="002B675C"/>
    <w:rsid w:val="002B72A2"/>
    <w:rsid w:val="002B7315"/>
    <w:rsid w:val="002C056D"/>
    <w:rsid w:val="002C0CAE"/>
    <w:rsid w:val="002C18A8"/>
    <w:rsid w:val="002C25E8"/>
    <w:rsid w:val="002C2795"/>
    <w:rsid w:val="002C2D19"/>
    <w:rsid w:val="002C2DBC"/>
    <w:rsid w:val="002C33EF"/>
    <w:rsid w:val="002C352E"/>
    <w:rsid w:val="002C4720"/>
    <w:rsid w:val="002C56D0"/>
    <w:rsid w:val="002C59E9"/>
    <w:rsid w:val="002C5F19"/>
    <w:rsid w:val="002C61FF"/>
    <w:rsid w:val="002C62F5"/>
    <w:rsid w:val="002C6702"/>
    <w:rsid w:val="002C6779"/>
    <w:rsid w:val="002C685C"/>
    <w:rsid w:val="002C6C95"/>
    <w:rsid w:val="002C7707"/>
    <w:rsid w:val="002D02DE"/>
    <w:rsid w:val="002D0497"/>
    <w:rsid w:val="002D109F"/>
    <w:rsid w:val="002D18E5"/>
    <w:rsid w:val="002D1C5B"/>
    <w:rsid w:val="002D2817"/>
    <w:rsid w:val="002D2CE3"/>
    <w:rsid w:val="002D3305"/>
    <w:rsid w:val="002D3C00"/>
    <w:rsid w:val="002D3C0B"/>
    <w:rsid w:val="002D3D93"/>
    <w:rsid w:val="002D3FC0"/>
    <w:rsid w:val="002D48A4"/>
    <w:rsid w:val="002D4D63"/>
    <w:rsid w:val="002D4EF5"/>
    <w:rsid w:val="002D70C6"/>
    <w:rsid w:val="002D7486"/>
    <w:rsid w:val="002D7F08"/>
    <w:rsid w:val="002E014A"/>
    <w:rsid w:val="002E0376"/>
    <w:rsid w:val="002E06A4"/>
    <w:rsid w:val="002E0772"/>
    <w:rsid w:val="002E0BFB"/>
    <w:rsid w:val="002E0D91"/>
    <w:rsid w:val="002E17E7"/>
    <w:rsid w:val="002E1C32"/>
    <w:rsid w:val="002E21C8"/>
    <w:rsid w:val="002E2E0C"/>
    <w:rsid w:val="002E3119"/>
    <w:rsid w:val="002E324F"/>
    <w:rsid w:val="002E3419"/>
    <w:rsid w:val="002E3B1E"/>
    <w:rsid w:val="002E3CCB"/>
    <w:rsid w:val="002E3F48"/>
    <w:rsid w:val="002E56AA"/>
    <w:rsid w:val="002E644B"/>
    <w:rsid w:val="002E654F"/>
    <w:rsid w:val="002E68AB"/>
    <w:rsid w:val="002E6B59"/>
    <w:rsid w:val="002E6DD5"/>
    <w:rsid w:val="002E782D"/>
    <w:rsid w:val="002E7A54"/>
    <w:rsid w:val="002E7D73"/>
    <w:rsid w:val="002F034A"/>
    <w:rsid w:val="002F0430"/>
    <w:rsid w:val="002F0BAC"/>
    <w:rsid w:val="002F1012"/>
    <w:rsid w:val="002F10C0"/>
    <w:rsid w:val="002F156E"/>
    <w:rsid w:val="002F168D"/>
    <w:rsid w:val="002F1F69"/>
    <w:rsid w:val="002F2303"/>
    <w:rsid w:val="002F25E7"/>
    <w:rsid w:val="002F3E2F"/>
    <w:rsid w:val="002F3E69"/>
    <w:rsid w:val="002F3F45"/>
    <w:rsid w:val="002F46E3"/>
    <w:rsid w:val="002F533B"/>
    <w:rsid w:val="002F55E2"/>
    <w:rsid w:val="002F6CCF"/>
    <w:rsid w:val="002F6F7E"/>
    <w:rsid w:val="002F7D89"/>
    <w:rsid w:val="0030048E"/>
    <w:rsid w:val="00300EAB"/>
    <w:rsid w:val="003011A9"/>
    <w:rsid w:val="003016EA"/>
    <w:rsid w:val="00301717"/>
    <w:rsid w:val="003017F1"/>
    <w:rsid w:val="00302479"/>
    <w:rsid w:val="00303102"/>
    <w:rsid w:val="00303302"/>
    <w:rsid w:val="00303A35"/>
    <w:rsid w:val="00303A96"/>
    <w:rsid w:val="00303B14"/>
    <w:rsid w:val="00303DE2"/>
    <w:rsid w:val="003043D5"/>
    <w:rsid w:val="003044DE"/>
    <w:rsid w:val="00304869"/>
    <w:rsid w:val="00304991"/>
    <w:rsid w:val="003054C6"/>
    <w:rsid w:val="00305A4E"/>
    <w:rsid w:val="00305DAD"/>
    <w:rsid w:val="003071D4"/>
    <w:rsid w:val="00307441"/>
    <w:rsid w:val="003074C2"/>
    <w:rsid w:val="00307A75"/>
    <w:rsid w:val="00307D86"/>
    <w:rsid w:val="00310A75"/>
    <w:rsid w:val="003113B2"/>
    <w:rsid w:val="00311625"/>
    <w:rsid w:val="00311793"/>
    <w:rsid w:val="003121F1"/>
    <w:rsid w:val="00313480"/>
    <w:rsid w:val="00313513"/>
    <w:rsid w:val="00314861"/>
    <w:rsid w:val="00314BA0"/>
    <w:rsid w:val="00314BC5"/>
    <w:rsid w:val="0031518F"/>
    <w:rsid w:val="003155FF"/>
    <w:rsid w:val="003160B3"/>
    <w:rsid w:val="003160E6"/>
    <w:rsid w:val="00316B1B"/>
    <w:rsid w:val="00317940"/>
    <w:rsid w:val="00317C32"/>
    <w:rsid w:val="00317CA2"/>
    <w:rsid w:val="00320304"/>
    <w:rsid w:val="00320B80"/>
    <w:rsid w:val="00320EB4"/>
    <w:rsid w:val="0032191F"/>
    <w:rsid w:val="00321D58"/>
    <w:rsid w:val="00322A07"/>
    <w:rsid w:val="00322C9C"/>
    <w:rsid w:val="00322CEE"/>
    <w:rsid w:val="003234A4"/>
    <w:rsid w:val="00323924"/>
    <w:rsid w:val="00324A12"/>
    <w:rsid w:val="003250F1"/>
    <w:rsid w:val="0032566B"/>
    <w:rsid w:val="003256FB"/>
    <w:rsid w:val="00325B24"/>
    <w:rsid w:val="00326891"/>
    <w:rsid w:val="00327F51"/>
    <w:rsid w:val="003303D8"/>
    <w:rsid w:val="00330C76"/>
    <w:rsid w:val="00330D37"/>
    <w:rsid w:val="00330F7C"/>
    <w:rsid w:val="00331535"/>
    <w:rsid w:val="00331FB3"/>
    <w:rsid w:val="003323CD"/>
    <w:rsid w:val="00332D84"/>
    <w:rsid w:val="003332E2"/>
    <w:rsid w:val="00333712"/>
    <w:rsid w:val="003341AF"/>
    <w:rsid w:val="003346F2"/>
    <w:rsid w:val="00334701"/>
    <w:rsid w:val="00334B7A"/>
    <w:rsid w:val="0033647A"/>
    <w:rsid w:val="003365FC"/>
    <w:rsid w:val="00340434"/>
    <w:rsid w:val="0034048D"/>
    <w:rsid w:val="0034050F"/>
    <w:rsid w:val="003418C5"/>
    <w:rsid w:val="00341A11"/>
    <w:rsid w:val="00342BE8"/>
    <w:rsid w:val="003444B7"/>
    <w:rsid w:val="003448C0"/>
    <w:rsid w:val="00344B09"/>
    <w:rsid w:val="0034519A"/>
    <w:rsid w:val="003468F4"/>
    <w:rsid w:val="0034726B"/>
    <w:rsid w:val="003477DB"/>
    <w:rsid w:val="00350F72"/>
    <w:rsid w:val="003512B2"/>
    <w:rsid w:val="00352A35"/>
    <w:rsid w:val="00352C3E"/>
    <w:rsid w:val="00353E17"/>
    <w:rsid w:val="00354796"/>
    <w:rsid w:val="003548C1"/>
    <w:rsid w:val="00354F73"/>
    <w:rsid w:val="0035615E"/>
    <w:rsid w:val="00356235"/>
    <w:rsid w:val="00356576"/>
    <w:rsid w:val="00356AB8"/>
    <w:rsid w:val="00357F34"/>
    <w:rsid w:val="0036030D"/>
    <w:rsid w:val="0036055B"/>
    <w:rsid w:val="00360891"/>
    <w:rsid w:val="003611DD"/>
    <w:rsid w:val="003618B5"/>
    <w:rsid w:val="003619B9"/>
    <w:rsid w:val="00361D08"/>
    <w:rsid w:val="003627C9"/>
    <w:rsid w:val="00362E5F"/>
    <w:rsid w:val="0036302C"/>
    <w:rsid w:val="003634D6"/>
    <w:rsid w:val="003636BF"/>
    <w:rsid w:val="00363FD4"/>
    <w:rsid w:val="0036427C"/>
    <w:rsid w:val="00364C19"/>
    <w:rsid w:val="00364CC3"/>
    <w:rsid w:val="00365851"/>
    <w:rsid w:val="00366A59"/>
    <w:rsid w:val="00366D4E"/>
    <w:rsid w:val="00367C1C"/>
    <w:rsid w:val="00367E37"/>
    <w:rsid w:val="00367EEB"/>
    <w:rsid w:val="003701BF"/>
    <w:rsid w:val="003704F4"/>
    <w:rsid w:val="003710F2"/>
    <w:rsid w:val="00371442"/>
    <w:rsid w:val="00372475"/>
    <w:rsid w:val="00372C2B"/>
    <w:rsid w:val="003731B9"/>
    <w:rsid w:val="003741CC"/>
    <w:rsid w:val="003756CB"/>
    <w:rsid w:val="003756F7"/>
    <w:rsid w:val="00376426"/>
    <w:rsid w:val="00376502"/>
    <w:rsid w:val="00376653"/>
    <w:rsid w:val="00376662"/>
    <w:rsid w:val="00376BEA"/>
    <w:rsid w:val="00381356"/>
    <w:rsid w:val="00381463"/>
    <w:rsid w:val="003819B5"/>
    <w:rsid w:val="0038201F"/>
    <w:rsid w:val="0038237C"/>
    <w:rsid w:val="003829EE"/>
    <w:rsid w:val="00382A00"/>
    <w:rsid w:val="00382A1B"/>
    <w:rsid w:val="00382EE5"/>
    <w:rsid w:val="00383C04"/>
    <w:rsid w:val="00383D41"/>
    <w:rsid w:val="003843F9"/>
    <w:rsid w:val="0038451D"/>
    <w:rsid w:val="003845AD"/>
    <w:rsid w:val="003845B4"/>
    <w:rsid w:val="003846C5"/>
    <w:rsid w:val="0038499E"/>
    <w:rsid w:val="00384AF1"/>
    <w:rsid w:val="003850B1"/>
    <w:rsid w:val="003851FF"/>
    <w:rsid w:val="00385362"/>
    <w:rsid w:val="003857E4"/>
    <w:rsid w:val="00385A83"/>
    <w:rsid w:val="00385D37"/>
    <w:rsid w:val="0038615A"/>
    <w:rsid w:val="00386AE5"/>
    <w:rsid w:val="00386F9D"/>
    <w:rsid w:val="003873A0"/>
    <w:rsid w:val="003875EB"/>
    <w:rsid w:val="00387B1A"/>
    <w:rsid w:val="00387C18"/>
    <w:rsid w:val="00387EE4"/>
    <w:rsid w:val="00390190"/>
    <w:rsid w:val="003905DB"/>
    <w:rsid w:val="00390C2F"/>
    <w:rsid w:val="00390CD1"/>
    <w:rsid w:val="003914E0"/>
    <w:rsid w:val="00391577"/>
    <w:rsid w:val="003923DE"/>
    <w:rsid w:val="00392A0D"/>
    <w:rsid w:val="00393800"/>
    <w:rsid w:val="00393EA1"/>
    <w:rsid w:val="003941BF"/>
    <w:rsid w:val="00394318"/>
    <w:rsid w:val="00395073"/>
    <w:rsid w:val="003952DC"/>
    <w:rsid w:val="0039588A"/>
    <w:rsid w:val="00395C68"/>
    <w:rsid w:val="003960A5"/>
    <w:rsid w:val="003961EE"/>
    <w:rsid w:val="003963CE"/>
    <w:rsid w:val="00396FA9"/>
    <w:rsid w:val="00397803"/>
    <w:rsid w:val="0039797E"/>
    <w:rsid w:val="00397D21"/>
    <w:rsid w:val="003A106F"/>
    <w:rsid w:val="003A1331"/>
    <w:rsid w:val="003A1A1E"/>
    <w:rsid w:val="003A1EB8"/>
    <w:rsid w:val="003A262C"/>
    <w:rsid w:val="003A2F96"/>
    <w:rsid w:val="003A3A81"/>
    <w:rsid w:val="003A442E"/>
    <w:rsid w:val="003A51D8"/>
    <w:rsid w:val="003A6341"/>
    <w:rsid w:val="003A6625"/>
    <w:rsid w:val="003A6754"/>
    <w:rsid w:val="003B006E"/>
    <w:rsid w:val="003B035D"/>
    <w:rsid w:val="003B0542"/>
    <w:rsid w:val="003B06D1"/>
    <w:rsid w:val="003B0AD5"/>
    <w:rsid w:val="003B0E6C"/>
    <w:rsid w:val="003B1550"/>
    <w:rsid w:val="003B19F8"/>
    <w:rsid w:val="003B1A6B"/>
    <w:rsid w:val="003B3015"/>
    <w:rsid w:val="003B32C8"/>
    <w:rsid w:val="003B346F"/>
    <w:rsid w:val="003B3FF6"/>
    <w:rsid w:val="003B43DE"/>
    <w:rsid w:val="003B5182"/>
    <w:rsid w:val="003B576E"/>
    <w:rsid w:val="003B5A66"/>
    <w:rsid w:val="003B5E4E"/>
    <w:rsid w:val="003B6263"/>
    <w:rsid w:val="003B6D37"/>
    <w:rsid w:val="003B6EAE"/>
    <w:rsid w:val="003B7009"/>
    <w:rsid w:val="003B7119"/>
    <w:rsid w:val="003B765D"/>
    <w:rsid w:val="003B7B74"/>
    <w:rsid w:val="003C065C"/>
    <w:rsid w:val="003C0767"/>
    <w:rsid w:val="003C137F"/>
    <w:rsid w:val="003C17E0"/>
    <w:rsid w:val="003C1A64"/>
    <w:rsid w:val="003C1F0C"/>
    <w:rsid w:val="003C2938"/>
    <w:rsid w:val="003C29D0"/>
    <w:rsid w:val="003C2DBD"/>
    <w:rsid w:val="003C3989"/>
    <w:rsid w:val="003C3C82"/>
    <w:rsid w:val="003C5CA1"/>
    <w:rsid w:val="003C5DC4"/>
    <w:rsid w:val="003C5EE5"/>
    <w:rsid w:val="003C5F49"/>
    <w:rsid w:val="003C6552"/>
    <w:rsid w:val="003C7086"/>
    <w:rsid w:val="003C752B"/>
    <w:rsid w:val="003C7C18"/>
    <w:rsid w:val="003D0171"/>
    <w:rsid w:val="003D02D8"/>
    <w:rsid w:val="003D1252"/>
    <w:rsid w:val="003D12FE"/>
    <w:rsid w:val="003D1C5D"/>
    <w:rsid w:val="003D1D55"/>
    <w:rsid w:val="003D2117"/>
    <w:rsid w:val="003D26DF"/>
    <w:rsid w:val="003D2E36"/>
    <w:rsid w:val="003D4714"/>
    <w:rsid w:val="003D4AD6"/>
    <w:rsid w:val="003D4FCA"/>
    <w:rsid w:val="003D54EA"/>
    <w:rsid w:val="003D57B2"/>
    <w:rsid w:val="003D58C5"/>
    <w:rsid w:val="003D5B17"/>
    <w:rsid w:val="003D5C21"/>
    <w:rsid w:val="003D5C97"/>
    <w:rsid w:val="003D6499"/>
    <w:rsid w:val="003D6B68"/>
    <w:rsid w:val="003D7112"/>
    <w:rsid w:val="003D746D"/>
    <w:rsid w:val="003D7BB2"/>
    <w:rsid w:val="003E0A59"/>
    <w:rsid w:val="003E0B15"/>
    <w:rsid w:val="003E0E9F"/>
    <w:rsid w:val="003E1A40"/>
    <w:rsid w:val="003E1B5C"/>
    <w:rsid w:val="003E1C74"/>
    <w:rsid w:val="003E1D8E"/>
    <w:rsid w:val="003E1E9C"/>
    <w:rsid w:val="003E1F25"/>
    <w:rsid w:val="003E1FA9"/>
    <w:rsid w:val="003E2170"/>
    <w:rsid w:val="003E23A2"/>
    <w:rsid w:val="003E2D65"/>
    <w:rsid w:val="003E30E8"/>
    <w:rsid w:val="003E3818"/>
    <w:rsid w:val="003E3E65"/>
    <w:rsid w:val="003E3E84"/>
    <w:rsid w:val="003E4404"/>
    <w:rsid w:val="003E515C"/>
    <w:rsid w:val="003E5221"/>
    <w:rsid w:val="003E5B33"/>
    <w:rsid w:val="003E5BC5"/>
    <w:rsid w:val="003E612E"/>
    <w:rsid w:val="003E6169"/>
    <w:rsid w:val="003E6194"/>
    <w:rsid w:val="003E6429"/>
    <w:rsid w:val="003E662C"/>
    <w:rsid w:val="003E6A05"/>
    <w:rsid w:val="003E6C86"/>
    <w:rsid w:val="003E727B"/>
    <w:rsid w:val="003F0534"/>
    <w:rsid w:val="003F0C82"/>
    <w:rsid w:val="003F17ED"/>
    <w:rsid w:val="003F1C02"/>
    <w:rsid w:val="003F1F5F"/>
    <w:rsid w:val="003F23CF"/>
    <w:rsid w:val="003F3A43"/>
    <w:rsid w:val="003F3ABE"/>
    <w:rsid w:val="003F4143"/>
    <w:rsid w:val="003F42F7"/>
    <w:rsid w:val="003F43BC"/>
    <w:rsid w:val="003F4417"/>
    <w:rsid w:val="003F4BF5"/>
    <w:rsid w:val="003F6105"/>
    <w:rsid w:val="003F648B"/>
    <w:rsid w:val="003F6B0F"/>
    <w:rsid w:val="003F712C"/>
    <w:rsid w:val="003F7277"/>
    <w:rsid w:val="003F740A"/>
    <w:rsid w:val="003F7581"/>
    <w:rsid w:val="003F7EC0"/>
    <w:rsid w:val="00400277"/>
    <w:rsid w:val="0040029A"/>
    <w:rsid w:val="004003E1"/>
    <w:rsid w:val="004006A3"/>
    <w:rsid w:val="004007A2"/>
    <w:rsid w:val="00400852"/>
    <w:rsid w:val="004009CB"/>
    <w:rsid w:val="00400AD5"/>
    <w:rsid w:val="00402B2B"/>
    <w:rsid w:val="00402B5D"/>
    <w:rsid w:val="004037A0"/>
    <w:rsid w:val="00403ACD"/>
    <w:rsid w:val="00403EAA"/>
    <w:rsid w:val="0040419E"/>
    <w:rsid w:val="00404F6E"/>
    <w:rsid w:val="004053AA"/>
    <w:rsid w:val="00405ED5"/>
    <w:rsid w:val="00405F92"/>
    <w:rsid w:val="00406380"/>
    <w:rsid w:val="00406BD7"/>
    <w:rsid w:val="00407012"/>
    <w:rsid w:val="004072DD"/>
    <w:rsid w:val="00407313"/>
    <w:rsid w:val="00407CC0"/>
    <w:rsid w:val="00410A0D"/>
    <w:rsid w:val="00410DCE"/>
    <w:rsid w:val="00410EBD"/>
    <w:rsid w:val="00411161"/>
    <w:rsid w:val="00411A9E"/>
    <w:rsid w:val="0041247D"/>
    <w:rsid w:val="00412BFB"/>
    <w:rsid w:val="004132AE"/>
    <w:rsid w:val="0041335F"/>
    <w:rsid w:val="0041431C"/>
    <w:rsid w:val="004143F9"/>
    <w:rsid w:val="00414413"/>
    <w:rsid w:val="00415A5B"/>
    <w:rsid w:val="00415A75"/>
    <w:rsid w:val="00415DD9"/>
    <w:rsid w:val="0041609A"/>
    <w:rsid w:val="0041615B"/>
    <w:rsid w:val="004166A3"/>
    <w:rsid w:val="0041768F"/>
    <w:rsid w:val="00420877"/>
    <w:rsid w:val="00421C82"/>
    <w:rsid w:val="00421F13"/>
    <w:rsid w:val="0042209B"/>
    <w:rsid w:val="00422D69"/>
    <w:rsid w:val="004236FF"/>
    <w:rsid w:val="00423F49"/>
    <w:rsid w:val="00424197"/>
    <w:rsid w:val="004247FA"/>
    <w:rsid w:val="00424B3A"/>
    <w:rsid w:val="00424C03"/>
    <w:rsid w:val="004251EF"/>
    <w:rsid w:val="0042586C"/>
    <w:rsid w:val="00425DE8"/>
    <w:rsid w:val="0042629E"/>
    <w:rsid w:val="004269E2"/>
    <w:rsid w:val="00426F53"/>
    <w:rsid w:val="00427EE4"/>
    <w:rsid w:val="00430AD9"/>
    <w:rsid w:val="00430E07"/>
    <w:rsid w:val="00431CF2"/>
    <w:rsid w:val="00432BC4"/>
    <w:rsid w:val="0043301E"/>
    <w:rsid w:val="004331A2"/>
    <w:rsid w:val="0043354F"/>
    <w:rsid w:val="00433640"/>
    <w:rsid w:val="00433A73"/>
    <w:rsid w:val="00434234"/>
    <w:rsid w:val="00435842"/>
    <w:rsid w:val="00435FD3"/>
    <w:rsid w:val="004367EC"/>
    <w:rsid w:val="00436B7B"/>
    <w:rsid w:val="00436FB4"/>
    <w:rsid w:val="00436FDF"/>
    <w:rsid w:val="0043773D"/>
    <w:rsid w:val="004379C5"/>
    <w:rsid w:val="004405AA"/>
    <w:rsid w:val="00441376"/>
    <w:rsid w:val="004415CB"/>
    <w:rsid w:val="00441CA1"/>
    <w:rsid w:val="00441FDD"/>
    <w:rsid w:val="00441FED"/>
    <w:rsid w:val="004424C5"/>
    <w:rsid w:val="00442567"/>
    <w:rsid w:val="0044278A"/>
    <w:rsid w:val="00442888"/>
    <w:rsid w:val="0044293D"/>
    <w:rsid w:val="00443428"/>
    <w:rsid w:val="00443787"/>
    <w:rsid w:val="00443839"/>
    <w:rsid w:val="00443C3F"/>
    <w:rsid w:val="0044627B"/>
    <w:rsid w:val="00446B22"/>
    <w:rsid w:val="00447074"/>
    <w:rsid w:val="00447889"/>
    <w:rsid w:val="00447AF9"/>
    <w:rsid w:val="00450079"/>
    <w:rsid w:val="0045043F"/>
    <w:rsid w:val="00451ACB"/>
    <w:rsid w:val="0045228A"/>
    <w:rsid w:val="00452866"/>
    <w:rsid w:val="00452F07"/>
    <w:rsid w:val="00453B5F"/>
    <w:rsid w:val="00453E4A"/>
    <w:rsid w:val="00453F32"/>
    <w:rsid w:val="00454381"/>
    <w:rsid w:val="00454EB5"/>
    <w:rsid w:val="004559B5"/>
    <w:rsid w:val="00457684"/>
    <w:rsid w:val="00457C89"/>
    <w:rsid w:val="004603B6"/>
    <w:rsid w:val="004610D8"/>
    <w:rsid w:val="004614AB"/>
    <w:rsid w:val="00462319"/>
    <w:rsid w:val="00462734"/>
    <w:rsid w:val="00462C2A"/>
    <w:rsid w:val="0046366D"/>
    <w:rsid w:val="0046392F"/>
    <w:rsid w:val="00464119"/>
    <w:rsid w:val="004657EE"/>
    <w:rsid w:val="0046630A"/>
    <w:rsid w:val="00467109"/>
    <w:rsid w:val="0047006B"/>
    <w:rsid w:val="00470359"/>
    <w:rsid w:val="004703A3"/>
    <w:rsid w:val="00471998"/>
    <w:rsid w:val="00471AD5"/>
    <w:rsid w:val="004725E8"/>
    <w:rsid w:val="00472855"/>
    <w:rsid w:val="0047297C"/>
    <w:rsid w:val="004729B6"/>
    <w:rsid w:val="00472B47"/>
    <w:rsid w:val="00473A03"/>
    <w:rsid w:val="00474418"/>
    <w:rsid w:val="00474FF9"/>
    <w:rsid w:val="0047574E"/>
    <w:rsid w:val="00475CCD"/>
    <w:rsid w:val="00480410"/>
    <w:rsid w:val="00480994"/>
    <w:rsid w:val="00481371"/>
    <w:rsid w:val="00481A94"/>
    <w:rsid w:val="004822B7"/>
    <w:rsid w:val="00482933"/>
    <w:rsid w:val="004830FE"/>
    <w:rsid w:val="00483154"/>
    <w:rsid w:val="00483303"/>
    <w:rsid w:val="00483AC9"/>
    <w:rsid w:val="004845E8"/>
    <w:rsid w:val="00484B4E"/>
    <w:rsid w:val="00484DBD"/>
    <w:rsid w:val="00484F8C"/>
    <w:rsid w:val="004852B2"/>
    <w:rsid w:val="00485A58"/>
    <w:rsid w:val="00485C66"/>
    <w:rsid w:val="00485CF1"/>
    <w:rsid w:val="00485EAD"/>
    <w:rsid w:val="00486B3A"/>
    <w:rsid w:val="00487265"/>
    <w:rsid w:val="0049012C"/>
    <w:rsid w:val="00490FDA"/>
    <w:rsid w:val="0049121B"/>
    <w:rsid w:val="00491B85"/>
    <w:rsid w:val="00491E4F"/>
    <w:rsid w:val="00492701"/>
    <w:rsid w:val="004927BE"/>
    <w:rsid w:val="00493630"/>
    <w:rsid w:val="004937FC"/>
    <w:rsid w:val="00493B83"/>
    <w:rsid w:val="00494137"/>
    <w:rsid w:val="004942AD"/>
    <w:rsid w:val="004945FA"/>
    <w:rsid w:val="004954CF"/>
    <w:rsid w:val="00496E80"/>
    <w:rsid w:val="0049776E"/>
    <w:rsid w:val="004A0658"/>
    <w:rsid w:val="004A0742"/>
    <w:rsid w:val="004A0790"/>
    <w:rsid w:val="004A085A"/>
    <w:rsid w:val="004A15B0"/>
    <w:rsid w:val="004A1A9D"/>
    <w:rsid w:val="004A1BE2"/>
    <w:rsid w:val="004A2853"/>
    <w:rsid w:val="004A3971"/>
    <w:rsid w:val="004A39F3"/>
    <w:rsid w:val="004A3A74"/>
    <w:rsid w:val="004A3B68"/>
    <w:rsid w:val="004A3C92"/>
    <w:rsid w:val="004A434F"/>
    <w:rsid w:val="004A48EA"/>
    <w:rsid w:val="004A4E2B"/>
    <w:rsid w:val="004A5F14"/>
    <w:rsid w:val="004A6DA7"/>
    <w:rsid w:val="004A743E"/>
    <w:rsid w:val="004A7BA5"/>
    <w:rsid w:val="004A7DDB"/>
    <w:rsid w:val="004B05D2"/>
    <w:rsid w:val="004B089F"/>
    <w:rsid w:val="004B0CD3"/>
    <w:rsid w:val="004B1579"/>
    <w:rsid w:val="004B2D8C"/>
    <w:rsid w:val="004B2FFD"/>
    <w:rsid w:val="004B33D4"/>
    <w:rsid w:val="004B3D4D"/>
    <w:rsid w:val="004B4485"/>
    <w:rsid w:val="004B504D"/>
    <w:rsid w:val="004B55CF"/>
    <w:rsid w:val="004B5BCB"/>
    <w:rsid w:val="004B5CFB"/>
    <w:rsid w:val="004B5D05"/>
    <w:rsid w:val="004B5F71"/>
    <w:rsid w:val="004B5FB0"/>
    <w:rsid w:val="004B66A9"/>
    <w:rsid w:val="004B69F7"/>
    <w:rsid w:val="004B7087"/>
    <w:rsid w:val="004B7250"/>
    <w:rsid w:val="004C08BF"/>
    <w:rsid w:val="004C0AD1"/>
    <w:rsid w:val="004C1953"/>
    <w:rsid w:val="004C20A9"/>
    <w:rsid w:val="004C28DD"/>
    <w:rsid w:val="004C2E4B"/>
    <w:rsid w:val="004C407C"/>
    <w:rsid w:val="004C44BD"/>
    <w:rsid w:val="004C45DB"/>
    <w:rsid w:val="004C45EF"/>
    <w:rsid w:val="004C480F"/>
    <w:rsid w:val="004C50F2"/>
    <w:rsid w:val="004C5203"/>
    <w:rsid w:val="004C597B"/>
    <w:rsid w:val="004C5D82"/>
    <w:rsid w:val="004C65A4"/>
    <w:rsid w:val="004C68D4"/>
    <w:rsid w:val="004C6E62"/>
    <w:rsid w:val="004C75E6"/>
    <w:rsid w:val="004C7E0C"/>
    <w:rsid w:val="004D034B"/>
    <w:rsid w:val="004D085A"/>
    <w:rsid w:val="004D105A"/>
    <w:rsid w:val="004D1080"/>
    <w:rsid w:val="004D1B12"/>
    <w:rsid w:val="004D1FA0"/>
    <w:rsid w:val="004D24D3"/>
    <w:rsid w:val="004D2C10"/>
    <w:rsid w:val="004D3552"/>
    <w:rsid w:val="004D3586"/>
    <w:rsid w:val="004D4BA9"/>
    <w:rsid w:val="004D4DA8"/>
    <w:rsid w:val="004D4DF4"/>
    <w:rsid w:val="004D72A3"/>
    <w:rsid w:val="004D764E"/>
    <w:rsid w:val="004D768B"/>
    <w:rsid w:val="004D78D7"/>
    <w:rsid w:val="004E0445"/>
    <w:rsid w:val="004E0B92"/>
    <w:rsid w:val="004E1030"/>
    <w:rsid w:val="004E1202"/>
    <w:rsid w:val="004E1B93"/>
    <w:rsid w:val="004E1F43"/>
    <w:rsid w:val="004E2D90"/>
    <w:rsid w:val="004E37D4"/>
    <w:rsid w:val="004E3F59"/>
    <w:rsid w:val="004E40F1"/>
    <w:rsid w:val="004E4205"/>
    <w:rsid w:val="004E45D6"/>
    <w:rsid w:val="004E4CC7"/>
    <w:rsid w:val="004E4F45"/>
    <w:rsid w:val="004E5AC1"/>
    <w:rsid w:val="004E705F"/>
    <w:rsid w:val="004E7131"/>
    <w:rsid w:val="004E7133"/>
    <w:rsid w:val="004E73D2"/>
    <w:rsid w:val="004E7C31"/>
    <w:rsid w:val="004E7FB7"/>
    <w:rsid w:val="004F0301"/>
    <w:rsid w:val="004F0B02"/>
    <w:rsid w:val="004F0C0A"/>
    <w:rsid w:val="004F0DCB"/>
    <w:rsid w:val="004F1A5A"/>
    <w:rsid w:val="004F20F9"/>
    <w:rsid w:val="004F37A8"/>
    <w:rsid w:val="004F3B6F"/>
    <w:rsid w:val="004F4A3B"/>
    <w:rsid w:val="004F4E78"/>
    <w:rsid w:val="004F4FDF"/>
    <w:rsid w:val="004F5131"/>
    <w:rsid w:val="004F51AF"/>
    <w:rsid w:val="004F545F"/>
    <w:rsid w:val="004F5F6F"/>
    <w:rsid w:val="004F6352"/>
    <w:rsid w:val="004F649D"/>
    <w:rsid w:val="004F6FE9"/>
    <w:rsid w:val="004F7727"/>
    <w:rsid w:val="004F7B2F"/>
    <w:rsid w:val="0050011F"/>
    <w:rsid w:val="0050024C"/>
    <w:rsid w:val="00500DCB"/>
    <w:rsid w:val="005015EC"/>
    <w:rsid w:val="00501839"/>
    <w:rsid w:val="005023B8"/>
    <w:rsid w:val="005025FE"/>
    <w:rsid w:val="0050273E"/>
    <w:rsid w:val="005027DF"/>
    <w:rsid w:val="00502DC2"/>
    <w:rsid w:val="00503050"/>
    <w:rsid w:val="00503427"/>
    <w:rsid w:val="005037D0"/>
    <w:rsid w:val="00503AD6"/>
    <w:rsid w:val="00503C3F"/>
    <w:rsid w:val="00503F85"/>
    <w:rsid w:val="0050426B"/>
    <w:rsid w:val="005048D1"/>
    <w:rsid w:val="005051A3"/>
    <w:rsid w:val="005057C6"/>
    <w:rsid w:val="00506311"/>
    <w:rsid w:val="00506587"/>
    <w:rsid w:val="00506B5E"/>
    <w:rsid w:val="005070EC"/>
    <w:rsid w:val="00507911"/>
    <w:rsid w:val="00510416"/>
    <w:rsid w:val="0051080F"/>
    <w:rsid w:val="00510EDE"/>
    <w:rsid w:val="0051100E"/>
    <w:rsid w:val="005110DB"/>
    <w:rsid w:val="00511663"/>
    <w:rsid w:val="00511A6A"/>
    <w:rsid w:val="00512522"/>
    <w:rsid w:val="0051289D"/>
    <w:rsid w:val="00512B80"/>
    <w:rsid w:val="00512FF2"/>
    <w:rsid w:val="0051437F"/>
    <w:rsid w:val="0051455E"/>
    <w:rsid w:val="005145F0"/>
    <w:rsid w:val="00514C20"/>
    <w:rsid w:val="0051626B"/>
    <w:rsid w:val="0051703F"/>
    <w:rsid w:val="005176A1"/>
    <w:rsid w:val="00517918"/>
    <w:rsid w:val="0051797C"/>
    <w:rsid w:val="0052008A"/>
    <w:rsid w:val="0052029F"/>
    <w:rsid w:val="005202C1"/>
    <w:rsid w:val="0052033A"/>
    <w:rsid w:val="0052058D"/>
    <w:rsid w:val="00521459"/>
    <w:rsid w:val="0052157E"/>
    <w:rsid w:val="005217E2"/>
    <w:rsid w:val="00522047"/>
    <w:rsid w:val="0052231C"/>
    <w:rsid w:val="005224F2"/>
    <w:rsid w:val="00522A6B"/>
    <w:rsid w:val="00522D2C"/>
    <w:rsid w:val="00522F6E"/>
    <w:rsid w:val="00523D68"/>
    <w:rsid w:val="00523FB2"/>
    <w:rsid w:val="00524B52"/>
    <w:rsid w:val="00525B3E"/>
    <w:rsid w:val="00525B95"/>
    <w:rsid w:val="00525BE2"/>
    <w:rsid w:val="00525E92"/>
    <w:rsid w:val="00526246"/>
    <w:rsid w:val="00527649"/>
    <w:rsid w:val="0053029C"/>
    <w:rsid w:val="005303C8"/>
    <w:rsid w:val="00530B79"/>
    <w:rsid w:val="00530F05"/>
    <w:rsid w:val="00531A40"/>
    <w:rsid w:val="00531D85"/>
    <w:rsid w:val="005327F4"/>
    <w:rsid w:val="0053283C"/>
    <w:rsid w:val="00532A44"/>
    <w:rsid w:val="00532CBE"/>
    <w:rsid w:val="0053346C"/>
    <w:rsid w:val="00533D29"/>
    <w:rsid w:val="0053437B"/>
    <w:rsid w:val="005343FC"/>
    <w:rsid w:val="00535C61"/>
    <w:rsid w:val="00536039"/>
    <w:rsid w:val="005364ED"/>
    <w:rsid w:val="00536DE4"/>
    <w:rsid w:val="00536E26"/>
    <w:rsid w:val="00537AFA"/>
    <w:rsid w:val="00540373"/>
    <w:rsid w:val="005406E4"/>
    <w:rsid w:val="0054078F"/>
    <w:rsid w:val="00541C72"/>
    <w:rsid w:val="00541FC5"/>
    <w:rsid w:val="00542414"/>
    <w:rsid w:val="005428E9"/>
    <w:rsid w:val="005428F7"/>
    <w:rsid w:val="0054342A"/>
    <w:rsid w:val="00543666"/>
    <w:rsid w:val="00543876"/>
    <w:rsid w:val="005439A0"/>
    <w:rsid w:val="0054412D"/>
    <w:rsid w:val="0054459F"/>
    <w:rsid w:val="00544A19"/>
    <w:rsid w:val="005456B5"/>
    <w:rsid w:val="00545846"/>
    <w:rsid w:val="00546351"/>
    <w:rsid w:val="00546917"/>
    <w:rsid w:val="0054697C"/>
    <w:rsid w:val="00546FDE"/>
    <w:rsid w:val="005477FC"/>
    <w:rsid w:val="00547946"/>
    <w:rsid w:val="00550007"/>
    <w:rsid w:val="005503A7"/>
    <w:rsid w:val="0055046B"/>
    <w:rsid w:val="0055111A"/>
    <w:rsid w:val="00551859"/>
    <w:rsid w:val="00551D10"/>
    <w:rsid w:val="00552FF3"/>
    <w:rsid w:val="00553B95"/>
    <w:rsid w:val="0055486B"/>
    <w:rsid w:val="00555094"/>
    <w:rsid w:val="00555C91"/>
    <w:rsid w:val="00556663"/>
    <w:rsid w:val="00557355"/>
    <w:rsid w:val="005574FA"/>
    <w:rsid w:val="005575F5"/>
    <w:rsid w:val="00557CBC"/>
    <w:rsid w:val="00560291"/>
    <w:rsid w:val="005602D8"/>
    <w:rsid w:val="005619EA"/>
    <w:rsid w:val="00561E83"/>
    <w:rsid w:val="005620C8"/>
    <w:rsid w:val="0056275D"/>
    <w:rsid w:val="005628CD"/>
    <w:rsid w:val="005639E8"/>
    <w:rsid w:val="00564786"/>
    <w:rsid w:val="005647FA"/>
    <w:rsid w:val="0056480A"/>
    <w:rsid w:val="00564D06"/>
    <w:rsid w:val="0056542F"/>
    <w:rsid w:val="0056647E"/>
    <w:rsid w:val="00567106"/>
    <w:rsid w:val="0056715C"/>
    <w:rsid w:val="00567D63"/>
    <w:rsid w:val="00567E71"/>
    <w:rsid w:val="005702D5"/>
    <w:rsid w:val="0057058F"/>
    <w:rsid w:val="005708D9"/>
    <w:rsid w:val="005711D8"/>
    <w:rsid w:val="00571403"/>
    <w:rsid w:val="00571B2A"/>
    <w:rsid w:val="00572719"/>
    <w:rsid w:val="00572C5B"/>
    <w:rsid w:val="0057424F"/>
    <w:rsid w:val="0057469A"/>
    <w:rsid w:val="00574703"/>
    <w:rsid w:val="00574C80"/>
    <w:rsid w:val="0057542E"/>
    <w:rsid w:val="005757AD"/>
    <w:rsid w:val="005757DA"/>
    <w:rsid w:val="00576579"/>
    <w:rsid w:val="00580126"/>
    <w:rsid w:val="0058151A"/>
    <w:rsid w:val="00581804"/>
    <w:rsid w:val="00581B85"/>
    <w:rsid w:val="0058245E"/>
    <w:rsid w:val="00582D8D"/>
    <w:rsid w:val="005834B8"/>
    <w:rsid w:val="00583542"/>
    <w:rsid w:val="00583C04"/>
    <w:rsid w:val="00583F12"/>
    <w:rsid w:val="00583FA4"/>
    <w:rsid w:val="005843A7"/>
    <w:rsid w:val="00584611"/>
    <w:rsid w:val="005846D2"/>
    <w:rsid w:val="005849C2"/>
    <w:rsid w:val="00584B1F"/>
    <w:rsid w:val="00584EFB"/>
    <w:rsid w:val="00586698"/>
    <w:rsid w:val="00586784"/>
    <w:rsid w:val="00586B37"/>
    <w:rsid w:val="005870AA"/>
    <w:rsid w:val="0058718D"/>
    <w:rsid w:val="00590CED"/>
    <w:rsid w:val="00590D1C"/>
    <w:rsid w:val="00590D48"/>
    <w:rsid w:val="00591A5B"/>
    <w:rsid w:val="00592B10"/>
    <w:rsid w:val="005939A2"/>
    <w:rsid w:val="00594400"/>
    <w:rsid w:val="005956E8"/>
    <w:rsid w:val="005974EA"/>
    <w:rsid w:val="00597823"/>
    <w:rsid w:val="005A0839"/>
    <w:rsid w:val="005A1559"/>
    <w:rsid w:val="005A1C50"/>
    <w:rsid w:val="005A2A21"/>
    <w:rsid w:val="005A2C90"/>
    <w:rsid w:val="005A330C"/>
    <w:rsid w:val="005A35E7"/>
    <w:rsid w:val="005A38EB"/>
    <w:rsid w:val="005A3A86"/>
    <w:rsid w:val="005A3D9A"/>
    <w:rsid w:val="005A418C"/>
    <w:rsid w:val="005A41BB"/>
    <w:rsid w:val="005A4D17"/>
    <w:rsid w:val="005A500D"/>
    <w:rsid w:val="005A5C95"/>
    <w:rsid w:val="005A5FE0"/>
    <w:rsid w:val="005A6F52"/>
    <w:rsid w:val="005A7156"/>
    <w:rsid w:val="005A7F85"/>
    <w:rsid w:val="005B03CB"/>
    <w:rsid w:val="005B0944"/>
    <w:rsid w:val="005B1631"/>
    <w:rsid w:val="005B1FE5"/>
    <w:rsid w:val="005B3419"/>
    <w:rsid w:val="005B50A9"/>
    <w:rsid w:val="005B519C"/>
    <w:rsid w:val="005B538F"/>
    <w:rsid w:val="005B5DFE"/>
    <w:rsid w:val="005B6949"/>
    <w:rsid w:val="005B6B28"/>
    <w:rsid w:val="005B70BE"/>
    <w:rsid w:val="005B7D95"/>
    <w:rsid w:val="005C0154"/>
    <w:rsid w:val="005C0FDA"/>
    <w:rsid w:val="005C17E0"/>
    <w:rsid w:val="005C1C96"/>
    <w:rsid w:val="005C2AB4"/>
    <w:rsid w:val="005C2D84"/>
    <w:rsid w:val="005C340D"/>
    <w:rsid w:val="005C3AC9"/>
    <w:rsid w:val="005C4043"/>
    <w:rsid w:val="005C507B"/>
    <w:rsid w:val="005C5893"/>
    <w:rsid w:val="005C58AE"/>
    <w:rsid w:val="005C58FB"/>
    <w:rsid w:val="005C5BB4"/>
    <w:rsid w:val="005C5F93"/>
    <w:rsid w:val="005C61EB"/>
    <w:rsid w:val="005C6334"/>
    <w:rsid w:val="005C6D72"/>
    <w:rsid w:val="005C77FC"/>
    <w:rsid w:val="005C7C67"/>
    <w:rsid w:val="005D0120"/>
    <w:rsid w:val="005D06B6"/>
    <w:rsid w:val="005D0943"/>
    <w:rsid w:val="005D1477"/>
    <w:rsid w:val="005D14A0"/>
    <w:rsid w:val="005D152D"/>
    <w:rsid w:val="005D16B7"/>
    <w:rsid w:val="005D222C"/>
    <w:rsid w:val="005D26FD"/>
    <w:rsid w:val="005D342F"/>
    <w:rsid w:val="005D4B1B"/>
    <w:rsid w:val="005D4F20"/>
    <w:rsid w:val="005D53F6"/>
    <w:rsid w:val="005D5E98"/>
    <w:rsid w:val="005D682B"/>
    <w:rsid w:val="005D6F4F"/>
    <w:rsid w:val="005D77FF"/>
    <w:rsid w:val="005D7861"/>
    <w:rsid w:val="005D790C"/>
    <w:rsid w:val="005E0963"/>
    <w:rsid w:val="005E0BFB"/>
    <w:rsid w:val="005E0C8C"/>
    <w:rsid w:val="005E0FD4"/>
    <w:rsid w:val="005E1145"/>
    <w:rsid w:val="005E1A08"/>
    <w:rsid w:val="005E1D3C"/>
    <w:rsid w:val="005E248F"/>
    <w:rsid w:val="005E27B8"/>
    <w:rsid w:val="005E2A78"/>
    <w:rsid w:val="005E2CD1"/>
    <w:rsid w:val="005E2FA2"/>
    <w:rsid w:val="005E31F0"/>
    <w:rsid w:val="005E3A61"/>
    <w:rsid w:val="005E3ADC"/>
    <w:rsid w:val="005E3BE4"/>
    <w:rsid w:val="005E3C0C"/>
    <w:rsid w:val="005E4C60"/>
    <w:rsid w:val="005E50E3"/>
    <w:rsid w:val="005E56B6"/>
    <w:rsid w:val="005E6474"/>
    <w:rsid w:val="005E717D"/>
    <w:rsid w:val="005E7417"/>
    <w:rsid w:val="005E7D24"/>
    <w:rsid w:val="005E7FDF"/>
    <w:rsid w:val="005F0CE4"/>
    <w:rsid w:val="005F12B5"/>
    <w:rsid w:val="005F14A0"/>
    <w:rsid w:val="005F1C7A"/>
    <w:rsid w:val="005F1CC8"/>
    <w:rsid w:val="005F26A7"/>
    <w:rsid w:val="005F290A"/>
    <w:rsid w:val="005F2CD6"/>
    <w:rsid w:val="005F31FC"/>
    <w:rsid w:val="005F346A"/>
    <w:rsid w:val="005F34F6"/>
    <w:rsid w:val="005F3FC5"/>
    <w:rsid w:val="005F4360"/>
    <w:rsid w:val="005F46DE"/>
    <w:rsid w:val="005F4A53"/>
    <w:rsid w:val="005F4B8B"/>
    <w:rsid w:val="005F5A36"/>
    <w:rsid w:val="005F5ABB"/>
    <w:rsid w:val="005F614D"/>
    <w:rsid w:val="005F66F1"/>
    <w:rsid w:val="005F6777"/>
    <w:rsid w:val="005F765D"/>
    <w:rsid w:val="005F76D9"/>
    <w:rsid w:val="0060039E"/>
    <w:rsid w:val="0060059D"/>
    <w:rsid w:val="00600841"/>
    <w:rsid w:val="006009CD"/>
    <w:rsid w:val="00600F3B"/>
    <w:rsid w:val="00601764"/>
    <w:rsid w:val="00601803"/>
    <w:rsid w:val="00601944"/>
    <w:rsid w:val="00602414"/>
    <w:rsid w:val="006024FC"/>
    <w:rsid w:val="0060261E"/>
    <w:rsid w:val="00603241"/>
    <w:rsid w:val="006038FE"/>
    <w:rsid w:val="00603D0B"/>
    <w:rsid w:val="0060499B"/>
    <w:rsid w:val="00604C11"/>
    <w:rsid w:val="006052B0"/>
    <w:rsid w:val="0060599C"/>
    <w:rsid w:val="00605B7E"/>
    <w:rsid w:val="0060630E"/>
    <w:rsid w:val="00606670"/>
    <w:rsid w:val="00606683"/>
    <w:rsid w:val="00606B6A"/>
    <w:rsid w:val="00606D13"/>
    <w:rsid w:val="00607663"/>
    <w:rsid w:val="00607685"/>
    <w:rsid w:val="00607F67"/>
    <w:rsid w:val="00610058"/>
    <w:rsid w:val="00610589"/>
    <w:rsid w:val="0061096A"/>
    <w:rsid w:val="00610C25"/>
    <w:rsid w:val="00610FD8"/>
    <w:rsid w:val="006110B1"/>
    <w:rsid w:val="006125C5"/>
    <w:rsid w:val="00612762"/>
    <w:rsid w:val="00612D08"/>
    <w:rsid w:val="00612DC0"/>
    <w:rsid w:val="006141CA"/>
    <w:rsid w:val="006148C1"/>
    <w:rsid w:val="00614B0D"/>
    <w:rsid w:val="00620970"/>
    <w:rsid w:val="00620E17"/>
    <w:rsid w:val="006210F3"/>
    <w:rsid w:val="006214EB"/>
    <w:rsid w:val="00621C8E"/>
    <w:rsid w:val="006224E1"/>
    <w:rsid w:val="0062264F"/>
    <w:rsid w:val="00623D1C"/>
    <w:rsid w:val="00623E10"/>
    <w:rsid w:val="0062428C"/>
    <w:rsid w:val="00624CFF"/>
    <w:rsid w:val="00624F71"/>
    <w:rsid w:val="00625101"/>
    <w:rsid w:val="00625284"/>
    <w:rsid w:val="006252E5"/>
    <w:rsid w:val="00625312"/>
    <w:rsid w:val="00625337"/>
    <w:rsid w:val="00625977"/>
    <w:rsid w:val="00625AE6"/>
    <w:rsid w:val="00625E12"/>
    <w:rsid w:val="006269C0"/>
    <w:rsid w:val="006276CA"/>
    <w:rsid w:val="006277D3"/>
    <w:rsid w:val="00627FE9"/>
    <w:rsid w:val="00630088"/>
    <w:rsid w:val="00630336"/>
    <w:rsid w:val="00630433"/>
    <w:rsid w:val="00630857"/>
    <w:rsid w:val="006308E6"/>
    <w:rsid w:val="00631601"/>
    <w:rsid w:val="00631A8B"/>
    <w:rsid w:val="0063222E"/>
    <w:rsid w:val="00632253"/>
    <w:rsid w:val="0063383A"/>
    <w:rsid w:val="00633DAF"/>
    <w:rsid w:val="00633E77"/>
    <w:rsid w:val="00633F83"/>
    <w:rsid w:val="0063447A"/>
    <w:rsid w:val="00634E7B"/>
    <w:rsid w:val="00635B38"/>
    <w:rsid w:val="00635F60"/>
    <w:rsid w:val="006365E6"/>
    <w:rsid w:val="00636E33"/>
    <w:rsid w:val="006403CD"/>
    <w:rsid w:val="00640D68"/>
    <w:rsid w:val="00640F45"/>
    <w:rsid w:val="00641804"/>
    <w:rsid w:val="006426EF"/>
    <w:rsid w:val="00642714"/>
    <w:rsid w:val="00643CC4"/>
    <w:rsid w:val="006443AD"/>
    <w:rsid w:val="00644855"/>
    <w:rsid w:val="00644AAD"/>
    <w:rsid w:val="006455CE"/>
    <w:rsid w:val="00646DF6"/>
    <w:rsid w:val="00647D2A"/>
    <w:rsid w:val="006502D0"/>
    <w:rsid w:val="006508B1"/>
    <w:rsid w:val="006517A4"/>
    <w:rsid w:val="006517E5"/>
    <w:rsid w:val="006519D0"/>
    <w:rsid w:val="00651EC7"/>
    <w:rsid w:val="0065220A"/>
    <w:rsid w:val="0065268E"/>
    <w:rsid w:val="00652AAA"/>
    <w:rsid w:val="0065348A"/>
    <w:rsid w:val="00653DDF"/>
    <w:rsid w:val="006544E5"/>
    <w:rsid w:val="006548FC"/>
    <w:rsid w:val="00655841"/>
    <w:rsid w:val="0065600F"/>
    <w:rsid w:val="0065609A"/>
    <w:rsid w:val="00656851"/>
    <w:rsid w:val="00657691"/>
    <w:rsid w:val="006576BA"/>
    <w:rsid w:val="00657872"/>
    <w:rsid w:val="00657A97"/>
    <w:rsid w:val="00657E9B"/>
    <w:rsid w:val="00660815"/>
    <w:rsid w:val="00660BCD"/>
    <w:rsid w:val="006619A4"/>
    <w:rsid w:val="006634B9"/>
    <w:rsid w:val="0066363A"/>
    <w:rsid w:val="0066363F"/>
    <w:rsid w:val="00664B11"/>
    <w:rsid w:val="00665AED"/>
    <w:rsid w:val="00665C8A"/>
    <w:rsid w:val="00666814"/>
    <w:rsid w:val="006668D6"/>
    <w:rsid w:val="00666A41"/>
    <w:rsid w:val="00667243"/>
    <w:rsid w:val="00670B09"/>
    <w:rsid w:val="006713B3"/>
    <w:rsid w:val="0067155F"/>
    <w:rsid w:val="00672370"/>
    <w:rsid w:val="0067340C"/>
    <w:rsid w:val="006735AB"/>
    <w:rsid w:val="006737B6"/>
    <w:rsid w:val="00674190"/>
    <w:rsid w:val="00674199"/>
    <w:rsid w:val="00674865"/>
    <w:rsid w:val="006749F0"/>
    <w:rsid w:val="00674A82"/>
    <w:rsid w:val="006754E0"/>
    <w:rsid w:val="00675932"/>
    <w:rsid w:val="00675E3D"/>
    <w:rsid w:val="006760B1"/>
    <w:rsid w:val="00676150"/>
    <w:rsid w:val="0067679B"/>
    <w:rsid w:val="00676CF1"/>
    <w:rsid w:val="00677278"/>
    <w:rsid w:val="006800ED"/>
    <w:rsid w:val="00680A75"/>
    <w:rsid w:val="006822DA"/>
    <w:rsid w:val="00682424"/>
    <w:rsid w:val="0068272F"/>
    <w:rsid w:val="006831E7"/>
    <w:rsid w:val="00683B64"/>
    <w:rsid w:val="00683C89"/>
    <w:rsid w:val="006842CB"/>
    <w:rsid w:val="00684D63"/>
    <w:rsid w:val="00685269"/>
    <w:rsid w:val="00685ED3"/>
    <w:rsid w:val="0068642C"/>
    <w:rsid w:val="00687484"/>
    <w:rsid w:val="006875B0"/>
    <w:rsid w:val="00687847"/>
    <w:rsid w:val="00687BD4"/>
    <w:rsid w:val="00687E18"/>
    <w:rsid w:val="006905DE"/>
    <w:rsid w:val="00690B22"/>
    <w:rsid w:val="00690E9B"/>
    <w:rsid w:val="00691692"/>
    <w:rsid w:val="00691A5F"/>
    <w:rsid w:val="00692131"/>
    <w:rsid w:val="006923B4"/>
    <w:rsid w:val="00692418"/>
    <w:rsid w:val="00692833"/>
    <w:rsid w:val="00693C8A"/>
    <w:rsid w:val="00694090"/>
    <w:rsid w:val="006948EB"/>
    <w:rsid w:val="00694953"/>
    <w:rsid w:val="00694D15"/>
    <w:rsid w:val="00694E2E"/>
    <w:rsid w:val="006952BD"/>
    <w:rsid w:val="0069537C"/>
    <w:rsid w:val="006958E7"/>
    <w:rsid w:val="00696542"/>
    <w:rsid w:val="00696EF0"/>
    <w:rsid w:val="00696F5A"/>
    <w:rsid w:val="0069700D"/>
    <w:rsid w:val="0069714F"/>
    <w:rsid w:val="00697296"/>
    <w:rsid w:val="006972D6"/>
    <w:rsid w:val="00697583"/>
    <w:rsid w:val="00697636"/>
    <w:rsid w:val="006A0510"/>
    <w:rsid w:val="006A0AE4"/>
    <w:rsid w:val="006A170B"/>
    <w:rsid w:val="006A1D9B"/>
    <w:rsid w:val="006A2063"/>
    <w:rsid w:val="006A2B6D"/>
    <w:rsid w:val="006A2D13"/>
    <w:rsid w:val="006A33A4"/>
    <w:rsid w:val="006A33CD"/>
    <w:rsid w:val="006A36BB"/>
    <w:rsid w:val="006A3833"/>
    <w:rsid w:val="006A38C8"/>
    <w:rsid w:val="006A3E6C"/>
    <w:rsid w:val="006A411A"/>
    <w:rsid w:val="006A443D"/>
    <w:rsid w:val="006A4500"/>
    <w:rsid w:val="006A4F46"/>
    <w:rsid w:val="006A5192"/>
    <w:rsid w:val="006A58F5"/>
    <w:rsid w:val="006A7853"/>
    <w:rsid w:val="006A78AD"/>
    <w:rsid w:val="006A7EC2"/>
    <w:rsid w:val="006B0D28"/>
    <w:rsid w:val="006B0F72"/>
    <w:rsid w:val="006B0F97"/>
    <w:rsid w:val="006B14E1"/>
    <w:rsid w:val="006B1A4E"/>
    <w:rsid w:val="006B1C75"/>
    <w:rsid w:val="006B2B8D"/>
    <w:rsid w:val="006B2D7B"/>
    <w:rsid w:val="006B3716"/>
    <w:rsid w:val="006B3C63"/>
    <w:rsid w:val="006B3F0A"/>
    <w:rsid w:val="006B4A68"/>
    <w:rsid w:val="006B5011"/>
    <w:rsid w:val="006B54D3"/>
    <w:rsid w:val="006B5F15"/>
    <w:rsid w:val="006B6B12"/>
    <w:rsid w:val="006B7458"/>
    <w:rsid w:val="006B7D30"/>
    <w:rsid w:val="006C005F"/>
    <w:rsid w:val="006C0064"/>
    <w:rsid w:val="006C082E"/>
    <w:rsid w:val="006C112C"/>
    <w:rsid w:val="006C16F6"/>
    <w:rsid w:val="006C18B8"/>
    <w:rsid w:val="006C1F68"/>
    <w:rsid w:val="006C20D5"/>
    <w:rsid w:val="006C27BB"/>
    <w:rsid w:val="006C2B0C"/>
    <w:rsid w:val="006C3613"/>
    <w:rsid w:val="006C3861"/>
    <w:rsid w:val="006C3C2F"/>
    <w:rsid w:val="006C3C95"/>
    <w:rsid w:val="006C4083"/>
    <w:rsid w:val="006C447D"/>
    <w:rsid w:val="006C5021"/>
    <w:rsid w:val="006C6059"/>
    <w:rsid w:val="006C60C9"/>
    <w:rsid w:val="006C6B42"/>
    <w:rsid w:val="006C6FEB"/>
    <w:rsid w:val="006D07CB"/>
    <w:rsid w:val="006D0E1A"/>
    <w:rsid w:val="006D1013"/>
    <w:rsid w:val="006D1DC1"/>
    <w:rsid w:val="006D2090"/>
    <w:rsid w:val="006D364F"/>
    <w:rsid w:val="006D3667"/>
    <w:rsid w:val="006D3C41"/>
    <w:rsid w:val="006D4588"/>
    <w:rsid w:val="006D4CFE"/>
    <w:rsid w:val="006D4DF9"/>
    <w:rsid w:val="006D4E7F"/>
    <w:rsid w:val="006D4FD7"/>
    <w:rsid w:val="006D57C0"/>
    <w:rsid w:val="006D5CCE"/>
    <w:rsid w:val="006D61EE"/>
    <w:rsid w:val="006D6A72"/>
    <w:rsid w:val="006D6CC2"/>
    <w:rsid w:val="006D7017"/>
    <w:rsid w:val="006D7899"/>
    <w:rsid w:val="006D78B8"/>
    <w:rsid w:val="006E112B"/>
    <w:rsid w:val="006E1281"/>
    <w:rsid w:val="006E1DE2"/>
    <w:rsid w:val="006E1EA7"/>
    <w:rsid w:val="006E23B2"/>
    <w:rsid w:val="006E260A"/>
    <w:rsid w:val="006E2AAA"/>
    <w:rsid w:val="006E2AC1"/>
    <w:rsid w:val="006E3C14"/>
    <w:rsid w:val="006E42AF"/>
    <w:rsid w:val="006E4722"/>
    <w:rsid w:val="006E5708"/>
    <w:rsid w:val="006E617E"/>
    <w:rsid w:val="006E64D4"/>
    <w:rsid w:val="006E6578"/>
    <w:rsid w:val="006E6858"/>
    <w:rsid w:val="006E70C3"/>
    <w:rsid w:val="006E7176"/>
    <w:rsid w:val="006E7B4C"/>
    <w:rsid w:val="006E7D8C"/>
    <w:rsid w:val="006E7E4A"/>
    <w:rsid w:val="006F0E05"/>
    <w:rsid w:val="006F0FFD"/>
    <w:rsid w:val="006F1125"/>
    <w:rsid w:val="006F14FA"/>
    <w:rsid w:val="006F1A07"/>
    <w:rsid w:val="006F1B06"/>
    <w:rsid w:val="006F22C8"/>
    <w:rsid w:val="006F2D40"/>
    <w:rsid w:val="006F58E3"/>
    <w:rsid w:val="006F633C"/>
    <w:rsid w:val="006F6894"/>
    <w:rsid w:val="006F6997"/>
    <w:rsid w:val="006F6CB8"/>
    <w:rsid w:val="006F6EDB"/>
    <w:rsid w:val="006F743E"/>
    <w:rsid w:val="006F772D"/>
    <w:rsid w:val="006F79B8"/>
    <w:rsid w:val="0070184F"/>
    <w:rsid w:val="007018D3"/>
    <w:rsid w:val="00701CE0"/>
    <w:rsid w:val="00701ED8"/>
    <w:rsid w:val="007020C1"/>
    <w:rsid w:val="0070222D"/>
    <w:rsid w:val="00702350"/>
    <w:rsid w:val="00702760"/>
    <w:rsid w:val="007028E6"/>
    <w:rsid w:val="00703329"/>
    <w:rsid w:val="00703CB9"/>
    <w:rsid w:val="00703F08"/>
    <w:rsid w:val="0070471A"/>
    <w:rsid w:val="00704C28"/>
    <w:rsid w:val="00705225"/>
    <w:rsid w:val="007052A6"/>
    <w:rsid w:val="0070531E"/>
    <w:rsid w:val="00705D43"/>
    <w:rsid w:val="00706786"/>
    <w:rsid w:val="00706EC8"/>
    <w:rsid w:val="007070CE"/>
    <w:rsid w:val="00707152"/>
    <w:rsid w:val="00710244"/>
    <w:rsid w:val="0071064E"/>
    <w:rsid w:val="0071102E"/>
    <w:rsid w:val="00711B1D"/>
    <w:rsid w:val="007122F0"/>
    <w:rsid w:val="007123A2"/>
    <w:rsid w:val="007123CF"/>
    <w:rsid w:val="007134B0"/>
    <w:rsid w:val="00713527"/>
    <w:rsid w:val="00713629"/>
    <w:rsid w:val="0071372F"/>
    <w:rsid w:val="00713886"/>
    <w:rsid w:val="007145F4"/>
    <w:rsid w:val="00714F9B"/>
    <w:rsid w:val="007150B4"/>
    <w:rsid w:val="00715347"/>
    <w:rsid w:val="007160A9"/>
    <w:rsid w:val="00716911"/>
    <w:rsid w:val="00716AAD"/>
    <w:rsid w:val="00720052"/>
    <w:rsid w:val="0072074B"/>
    <w:rsid w:val="00720B56"/>
    <w:rsid w:val="00721626"/>
    <w:rsid w:val="007216CF"/>
    <w:rsid w:val="00721BC4"/>
    <w:rsid w:val="00721DDF"/>
    <w:rsid w:val="00722072"/>
    <w:rsid w:val="00722411"/>
    <w:rsid w:val="007224D3"/>
    <w:rsid w:val="00722756"/>
    <w:rsid w:val="007228F2"/>
    <w:rsid w:val="0072293A"/>
    <w:rsid w:val="00722DC6"/>
    <w:rsid w:val="007233EE"/>
    <w:rsid w:val="00723612"/>
    <w:rsid w:val="00724110"/>
    <w:rsid w:val="007243BB"/>
    <w:rsid w:val="007244E0"/>
    <w:rsid w:val="007252D5"/>
    <w:rsid w:val="0072537B"/>
    <w:rsid w:val="007253D0"/>
    <w:rsid w:val="00725916"/>
    <w:rsid w:val="00725C9A"/>
    <w:rsid w:val="00725F39"/>
    <w:rsid w:val="007261EC"/>
    <w:rsid w:val="007266AD"/>
    <w:rsid w:val="007268C8"/>
    <w:rsid w:val="0072724B"/>
    <w:rsid w:val="00727658"/>
    <w:rsid w:val="0072774A"/>
    <w:rsid w:val="00727A57"/>
    <w:rsid w:val="0073016A"/>
    <w:rsid w:val="007304D9"/>
    <w:rsid w:val="00730FA7"/>
    <w:rsid w:val="00731217"/>
    <w:rsid w:val="007318B9"/>
    <w:rsid w:val="00732250"/>
    <w:rsid w:val="00732526"/>
    <w:rsid w:val="00733017"/>
    <w:rsid w:val="00734665"/>
    <w:rsid w:val="00734F4E"/>
    <w:rsid w:val="00735260"/>
    <w:rsid w:val="007358CF"/>
    <w:rsid w:val="00735F13"/>
    <w:rsid w:val="007360E1"/>
    <w:rsid w:val="00736E00"/>
    <w:rsid w:val="0073706E"/>
    <w:rsid w:val="007373D1"/>
    <w:rsid w:val="007410D4"/>
    <w:rsid w:val="007416CE"/>
    <w:rsid w:val="007422C1"/>
    <w:rsid w:val="007425B4"/>
    <w:rsid w:val="007429BD"/>
    <w:rsid w:val="00742F0C"/>
    <w:rsid w:val="00744265"/>
    <w:rsid w:val="00744911"/>
    <w:rsid w:val="007456AF"/>
    <w:rsid w:val="007459D3"/>
    <w:rsid w:val="00746740"/>
    <w:rsid w:val="00746B7F"/>
    <w:rsid w:val="007470D5"/>
    <w:rsid w:val="00747564"/>
    <w:rsid w:val="00747706"/>
    <w:rsid w:val="0075011C"/>
    <w:rsid w:val="007501CB"/>
    <w:rsid w:val="0075033E"/>
    <w:rsid w:val="00751A99"/>
    <w:rsid w:val="00751C72"/>
    <w:rsid w:val="007527DF"/>
    <w:rsid w:val="0075299E"/>
    <w:rsid w:val="007533BF"/>
    <w:rsid w:val="00753FC1"/>
    <w:rsid w:val="007568FC"/>
    <w:rsid w:val="00756913"/>
    <w:rsid w:val="007569FD"/>
    <w:rsid w:val="00757613"/>
    <w:rsid w:val="0076056E"/>
    <w:rsid w:val="007607B1"/>
    <w:rsid w:val="007611CD"/>
    <w:rsid w:val="00761A90"/>
    <w:rsid w:val="00761B8B"/>
    <w:rsid w:val="00761D0F"/>
    <w:rsid w:val="00762621"/>
    <w:rsid w:val="00763150"/>
    <w:rsid w:val="0076417F"/>
    <w:rsid w:val="007648BB"/>
    <w:rsid w:val="007651CA"/>
    <w:rsid w:val="00765758"/>
    <w:rsid w:val="00765AE2"/>
    <w:rsid w:val="00765D96"/>
    <w:rsid w:val="00766312"/>
    <w:rsid w:val="00766DCE"/>
    <w:rsid w:val="00767251"/>
    <w:rsid w:val="00767493"/>
    <w:rsid w:val="00767A1F"/>
    <w:rsid w:val="00767CF9"/>
    <w:rsid w:val="00770022"/>
    <w:rsid w:val="007700AD"/>
    <w:rsid w:val="00770854"/>
    <w:rsid w:val="00770CE5"/>
    <w:rsid w:val="007711D7"/>
    <w:rsid w:val="007713DF"/>
    <w:rsid w:val="00772640"/>
    <w:rsid w:val="00773344"/>
    <w:rsid w:val="00773DAC"/>
    <w:rsid w:val="007742FD"/>
    <w:rsid w:val="0077451B"/>
    <w:rsid w:val="007745D6"/>
    <w:rsid w:val="00774653"/>
    <w:rsid w:val="0077490C"/>
    <w:rsid w:val="00774CCA"/>
    <w:rsid w:val="00774D6C"/>
    <w:rsid w:val="00775617"/>
    <w:rsid w:val="00776A09"/>
    <w:rsid w:val="0077745B"/>
    <w:rsid w:val="00777B22"/>
    <w:rsid w:val="00777E51"/>
    <w:rsid w:val="007801AE"/>
    <w:rsid w:val="00780613"/>
    <w:rsid w:val="007806C9"/>
    <w:rsid w:val="00781A9F"/>
    <w:rsid w:val="00781E7F"/>
    <w:rsid w:val="00782066"/>
    <w:rsid w:val="00783310"/>
    <w:rsid w:val="0078374F"/>
    <w:rsid w:val="00784580"/>
    <w:rsid w:val="00785121"/>
    <w:rsid w:val="0078533D"/>
    <w:rsid w:val="007859A8"/>
    <w:rsid w:val="0078795C"/>
    <w:rsid w:val="00787F38"/>
    <w:rsid w:val="00787F9C"/>
    <w:rsid w:val="00790429"/>
    <w:rsid w:val="00790A67"/>
    <w:rsid w:val="00790FD0"/>
    <w:rsid w:val="00791F3C"/>
    <w:rsid w:val="007921A4"/>
    <w:rsid w:val="00792D3B"/>
    <w:rsid w:val="00793BBC"/>
    <w:rsid w:val="00793D0E"/>
    <w:rsid w:val="00794107"/>
    <w:rsid w:val="00795322"/>
    <w:rsid w:val="007953E5"/>
    <w:rsid w:val="0079543E"/>
    <w:rsid w:val="0079574C"/>
    <w:rsid w:val="0079599B"/>
    <w:rsid w:val="00795A5E"/>
    <w:rsid w:val="00795C38"/>
    <w:rsid w:val="00795F34"/>
    <w:rsid w:val="0079668D"/>
    <w:rsid w:val="00796D10"/>
    <w:rsid w:val="0079726A"/>
    <w:rsid w:val="0079728C"/>
    <w:rsid w:val="007973A5"/>
    <w:rsid w:val="007974BA"/>
    <w:rsid w:val="007A03FC"/>
    <w:rsid w:val="007A0961"/>
    <w:rsid w:val="007A0F76"/>
    <w:rsid w:val="007A1086"/>
    <w:rsid w:val="007A1F6E"/>
    <w:rsid w:val="007A22B3"/>
    <w:rsid w:val="007A2DD0"/>
    <w:rsid w:val="007A31C4"/>
    <w:rsid w:val="007A3295"/>
    <w:rsid w:val="007A3E83"/>
    <w:rsid w:val="007A49C0"/>
    <w:rsid w:val="007A4A6D"/>
    <w:rsid w:val="007A5215"/>
    <w:rsid w:val="007A53C2"/>
    <w:rsid w:val="007A5BC8"/>
    <w:rsid w:val="007A5D6F"/>
    <w:rsid w:val="007A62A5"/>
    <w:rsid w:val="007A6544"/>
    <w:rsid w:val="007A671D"/>
    <w:rsid w:val="007A7CC4"/>
    <w:rsid w:val="007A7EC4"/>
    <w:rsid w:val="007B07B5"/>
    <w:rsid w:val="007B09A3"/>
    <w:rsid w:val="007B0BDD"/>
    <w:rsid w:val="007B0D5C"/>
    <w:rsid w:val="007B1556"/>
    <w:rsid w:val="007B1735"/>
    <w:rsid w:val="007B20F9"/>
    <w:rsid w:val="007B2E67"/>
    <w:rsid w:val="007B32B3"/>
    <w:rsid w:val="007B35E3"/>
    <w:rsid w:val="007B3A29"/>
    <w:rsid w:val="007B3EDB"/>
    <w:rsid w:val="007B4008"/>
    <w:rsid w:val="007B42A6"/>
    <w:rsid w:val="007B45C0"/>
    <w:rsid w:val="007B48C5"/>
    <w:rsid w:val="007B4F48"/>
    <w:rsid w:val="007B5E59"/>
    <w:rsid w:val="007B65FB"/>
    <w:rsid w:val="007B6954"/>
    <w:rsid w:val="007B7309"/>
    <w:rsid w:val="007B74F5"/>
    <w:rsid w:val="007B76F1"/>
    <w:rsid w:val="007B78C1"/>
    <w:rsid w:val="007B7E9C"/>
    <w:rsid w:val="007C031E"/>
    <w:rsid w:val="007C0E2B"/>
    <w:rsid w:val="007C12A2"/>
    <w:rsid w:val="007C18D8"/>
    <w:rsid w:val="007C1AB2"/>
    <w:rsid w:val="007C1F61"/>
    <w:rsid w:val="007C231E"/>
    <w:rsid w:val="007C2B5E"/>
    <w:rsid w:val="007C2C41"/>
    <w:rsid w:val="007C37EC"/>
    <w:rsid w:val="007C3C88"/>
    <w:rsid w:val="007C3DB0"/>
    <w:rsid w:val="007C62AF"/>
    <w:rsid w:val="007C6EF2"/>
    <w:rsid w:val="007C74BF"/>
    <w:rsid w:val="007C771C"/>
    <w:rsid w:val="007C7B79"/>
    <w:rsid w:val="007D02EA"/>
    <w:rsid w:val="007D0302"/>
    <w:rsid w:val="007D05CF"/>
    <w:rsid w:val="007D068C"/>
    <w:rsid w:val="007D0895"/>
    <w:rsid w:val="007D17F3"/>
    <w:rsid w:val="007D1B24"/>
    <w:rsid w:val="007D1BCF"/>
    <w:rsid w:val="007D1DAB"/>
    <w:rsid w:val="007D1DE6"/>
    <w:rsid w:val="007D214A"/>
    <w:rsid w:val="007D3A34"/>
    <w:rsid w:val="007D3CBA"/>
    <w:rsid w:val="007D3DF8"/>
    <w:rsid w:val="007D3F7C"/>
    <w:rsid w:val="007D4D06"/>
    <w:rsid w:val="007D528C"/>
    <w:rsid w:val="007D55F0"/>
    <w:rsid w:val="007D68E2"/>
    <w:rsid w:val="007D75CF"/>
    <w:rsid w:val="007D75FC"/>
    <w:rsid w:val="007E0440"/>
    <w:rsid w:val="007E082B"/>
    <w:rsid w:val="007E20A6"/>
    <w:rsid w:val="007E219B"/>
    <w:rsid w:val="007E22F2"/>
    <w:rsid w:val="007E37F7"/>
    <w:rsid w:val="007E48E4"/>
    <w:rsid w:val="007E547A"/>
    <w:rsid w:val="007E59C1"/>
    <w:rsid w:val="007E5A64"/>
    <w:rsid w:val="007E6599"/>
    <w:rsid w:val="007E6DC5"/>
    <w:rsid w:val="007E72EA"/>
    <w:rsid w:val="007E77AC"/>
    <w:rsid w:val="007E782E"/>
    <w:rsid w:val="007E7D73"/>
    <w:rsid w:val="007F016D"/>
    <w:rsid w:val="007F0828"/>
    <w:rsid w:val="007F0E84"/>
    <w:rsid w:val="007F0EC2"/>
    <w:rsid w:val="007F13E1"/>
    <w:rsid w:val="007F1C61"/>
    <w:rsid w:val="007F1C9E"/>
    <w:rsid w:val="007F1E30"/>
    <w:rsid w:val="007F2D39"/>
    <w:rsid w:val="007F2E4C"/>
    <w:rsid w:val="007F3234"/>
    <w:rsid w:val="007F33BD"/>
    <w:rsid w:val="007F3842"/>
    <w:rsid w:val="007F3FB9"/>
    <w:rsid w:val="007F4776"/>
    <w:rsid w:val="007F4A06"/>
    <w:rsid w:val="007F4D82"/>
    <w:rsid w:val="007F4E93"/>
    <w:rsid w:val="007F53D6"/>
    <w:rsid w:val="007F5433"/>
    <w:rsid w:val="007F5E69"/>
    <w:rsid w:val="007F5ED6"/>
    <w:rsid w:val="007F619B"/>
    <w:rsid w:val="007F6AB6"/>
    <w:rsid w:val="007F6B4A"/>
    <w:rsid w:val="007F6E12"/>
    <w:rsid w:val="007F7512"/>
    <w:rsid w:val="007F7D02"/>
    <w:rsid w:val="007F7FC1"/>
    <w:rsid w:val="0080080C"/>
    <w:rsid w:val="00800D68"/>
    <w:rsid w:val="00801646"/>
    <w:rsid w:val="00801A0C"/>
    <w:rsid w:val="00801B35"/>
    <w:rsid w:val="0080208A"/>
    <w:rsid w:val="00802C1D"/>
    <w:rsid w:val="00802C87"/>
    <w:rsid w:val="008033B6"/>
    <w:rsid w:val="0080353E"/>
    <w:rsid w:val="00803733"/>
    <w:rsid w:val="00803953"/>
    <w:rsid w:val="0080514A"/>
    <w:rsid w:val="00805A60"/>
    <w:rsid w:val="008060B3"/>
    <w:rsid w:val="008061CE"/>
    <w:rsid w:val="00806D0E"/>
    <w:rsid w:val="0080708D"/>
    <w:rsid w:val="008073BD"/>
    <w:rsid w:val="008074E9"/>
    <w:rsid w:val="00807605"/>
    <w:rsid w:val="0081101B"/>
    <w:rsid w:val="00811243"/>
    <w:rsid w:val="0081179C"/>
    <w:rsid w:val="00811E53"/>
    <w:rsid w:val="00812897"/>
    <w:rsid w:val="0081294B"/>
    <w:rsid w:val="00812D65"/>
    <w:rsid w:val="0081353B"/>
    <w:rsid w:val="00813C9D"/>
    <w:rsid w:val="0081480E"/>
    <w:rsid w:val="00815190"/>
    <w:rsid w:val="00815F48"/>
    <w:rsid w:val="008160E3"/>
    <w:rsid w:val="0081612D"/>
    <w:rsid w:val="00816E87"/>
    <w:rsid w:val="00816F8E"/>
    <w:rsid w:val="008202D7"/>
    <w:rsid w:val="008204EF"/>
    <w:rsid w:val="00820664"/>
    <w:rsid w:val="0082132E"/>
    <w:rsid w:val="008214F7"/>
    <w:rsid w:val="00821785"/>
    <w:rsid w:val="0082194E"/>
    <w:rsid w:val="00821974"/>
    <w:rsid w:val="00821A3A"/>
    <w:rsid w:val="00821B67"/>
    <w:rsid w:val="008221F7"/>
    <w:rsid w:val="00822516"/>
    <w:rsid w:val="0082325F"/>
    <w:rsid w:val="00823BE8"/>
    <w:rsid w:val="00823EED"/>
    <w:rsid w:val="008242CF"/>
    <w:rsid w:val="0082441A"/>
    <w:rsid w:val="008244B9"/>
    <w:rsid w:val="00824757"/>
    <w:rsid w:val="00824C0C"/>
    <w:rsid w:val="00824CBF"/>
    <w:rsid w:val="0082581F"/>
    <w:rsid w:val="00826B64"/>
    <w:rsid w:val="00830119"/>
    <w:rsid w:val="008304EC"/>
    <w:rsid w:val="00830C06"/>
    <w:rsid w:val="00830E2B"/>
    <w:rsid w:val="0083127D"/>
    <w:rsid w:val="00831BE9"/>
    <w:rsid w:val="0083251A"/>
    <w:rsid w:val="0083279C"/>
    <w:rsid w:val="008329CD"/>
    <w:rsid w:val="00832F05"/>
    <w:rsid w:val="008330FE"/>
    <w:rsid w:val="00833F72"/>
    <w:rsid w:val="00834B64"/>
    <w:rsid w:val="00834BBB"/>
    <w:rsid w:val="008352B3"/>
    <w:rsid w:val="00836349"/>
    <w:rsid w:val="00836602"/>
    <w:rsid w:val="00836648"/>
    <w:rsid w:val="00836DC0"/>
    <w:rsid w:val="00836FD0"/>
    <w:rsid w:val="00837CFA"/>
    <w:rsid w:val="00840114"/>
    <w:rsid w:val="0084048B"/>
    <w:rsid w:val="00840781"/>
    <w:rsid w:val="00840F95"/>
    <w:rsid w:val="00840FAF"/>
    <w:rsid w:val="00841ACD"/>
    <w:rsid w:val="008424CB"/>
    <w:rsid w:val="00842921"/>
    <w:rsid w:val="00843D73"/>
    <w:rsid w:val="00843EAF"/>
    <w:rsid w:val="008448FC"/>
    <w:rsid w:val="008450F9"/>
    <w:rsid w:val="008456F1"/>
    <w:rsid w:val="00845A7B"/>
    <w:rsid w:val="00845BC1"/>
    <w:rsid w:val="00845C8D"/>
    <w:rsid w:val="0084600F"/>
    <w:rsid w:val="00846A14"/>
    <w:rsid w:val="00846B28"/>
    <w:rsid w:val="00846EFE"/>
    <w:rsid w:val="0084717A"/>
    <w:rsid w:val="0084792E"/>
    <w:rsid w:val="008501FD"/>
    <w:rsid w:val="00850D77"/>
    <w:rsid w:val="00850DD8"/>
    <w:rsid w:val="00850FF0"/>
    <w:rsid w:val="0085108D"/>
    <w:rsid w:val="0085112B"/>
    <w:rsid w:val="008512DC"/>
    <w:rsid w:val="00851902"/>
    <w:rsid w:val="00851F19"/>
    <w:rsid w:val="0085211F"/>
    <w:rsid w:val="00852392"/>
    <w:rsid w:val="00852524"/>
    <w:rsid w:val="0085272A"/>
    <w:rsid w:val="00852D14"/>
    <w:rsid w:val="00853896"/>
    <w:rsid w:val="00854B8E"/>
    <w:rsid w:val="00855144"/>
    <w:rsid w:val="00855CCC"/>
    <w:rsid w:val="008563EA"/>
    <w:rsid w:val="0085795F"/>
    <w:rsid w:val="00857B25"/>
    <w:rsid w:val="008609B0"/>
    <w:rsid w:val="008618B9"/>
    <w:rsid w:val="008618CE"/>
    <w:rsid w:val="00862876"/>
    <w:rsid w:val="00862C25"/>
    <w:rsid w:val="00863AB9"/>
    <w:rsid w:val="00863B6E"/>
    <w:rsid w:val="00863D7D"/>
    <w:rsid w:val="0086411C"/>
    <w:rsid w:val="008643C8"/>
    <w:rsid w:val="0086471F"/>
    <w:rsid w:val="008649B5"/>
    <w:rsid w:val="008661F2"/>
    <w:rsid w:val="008668F7"/>
    <w:rsid w:val="008700BC"/>
    <w:rsid w:val="00870938"/>
    <w:rsid w:val="00870950"/>
    <w:rsid w:val="00870BC8"/>
    <w:rsid w:val="008711D6"/>
    <w:rsid w:val="008712D5"/>
    <w:rsid w:val="00871391"/>
    <w:rsid w:val="00871BA1"/>
    <w:rsid w:val="008722EB"/>
    <w:rsid w:val="008723F9"/>
    <w:rsid w:val="0087354B"/>
    <w:rsid w:val="0087403D"/>
    <w:rsid w:val="008748EC"/>
    <w:rsid w:val="00875031"/>
    <w:rsid w:val="0087591C"/>
    <w:rsid w:val="00875EBD"/>
    <w:rsid w:val="008764FA"/>
    <w:rsid w:val="00876A96"/>
    <w:rsid w:val="00876CDA"/>
    <w:rsid w:val="00876F83"/>
    <w:rsid w:val="0087746B"/>
    <w:rsid w:val="0087751D"/>
    <w:rsid w:val="0087794A"/>
    <w:rsid w:val="00877B84"/>
    <w:rsid w:val="00880037"/>
    <w:rsid w:val="0088009A"/>
    <w:rsid w:val="0088043C"/>
    <w:rsid w:val="00880A91"/>
    <w:rsid w:val="0088171E"/>
    <w:rsid w:val="00881C9D"/>
    <w:rsid w:val="00882C40"/>
    <w:rsid w:val="00883FBB"/>
    <w:rsid w:val="0088421C"/>
    <w:rsid w:val="008847C3"/>
    <w:rsid w:val="00884889"/>
    <w:rsid w:val="00884952"/>
    <w:rsid w:val="00884EC9"/>
    <w:rsid w:val="00885322"/>
    <w:rsid w:val="00885783"/>
    <w:rsid w:val="00885810"/>
    <w:rsid w:val="008864A1"/>
    <w:rsid w:val="0088695F"/>
    <w:rsid w:val="00887BC5"/>
    <w:rsid w:val="00887CAF"/>
    <w:rsid w:val="00887F9A"/>
    <w:rsid w:val="008904EB"/>
    <w:rsid w:val="008906C9"/>
    <w:rsid w:val="008911FF"/>
    <w:rsid w:val="0089142B"/>
    <w:rsid w:val="00891B62"/>
    <w:rsid w:val="00892AF0"/>
    <w:rsid w:val="00892B07"/>
    <w:rsid w:val="00893059"/>
    <w:rsid w:val="00893077"/>
    <w:rsid w:val="008936F8"/>
    <w:rsid w:val="008938BB"/>
    <w:rsid w:val="00893BAE"/>
    <w:rsid w:val="008948B5"/>
    <w:rsid w:val="0089563E"/>
    <w:rsid w:val="00895902"/>
    <w:rsid w:val="00895D0F"/>
    <w:rsid w:val="00896DCC"/>
    <w:rsid w:val="008973AB"/>
    <w:rsid w:val="00897DEA"/>
    <w:rsid w:val="008A01C0"/>
    <w:rsid w:val="008A04E3"/>
    <w:rsid w:val="008A1ACE"/>
    <w:rsid w:val="008A2158"/>
    <w:rsid w:val="008A2BB3"/>
    <w:rsid w:val="008A2FE0"/>
    <w:rsid w:val="008A318A"/>
    <w:rsid w:val="008A334F"/>
    <w:rsid w:val="008A3A5F"/>
    <w:rsid w:val="008A3BAC"/>
    <w:rsid w:val="008A40CF"/>
    <w:rsid w:val="008A4AC2"/>
    <w:rsid w:val="008A5C5A"/>
    <w:rsid w:val="008A5C8B"/>
    <w:rsid w:val="008A5CBA"/>
    <w:rsid w:val="008A629E"/>
    <w:rsid w:val="008A62EE"/>
    <w:rsid w:val="008A6309"/>
    <w:rsid w:val="008A6ACA"/>
    <w:rsid w:val="008A78CB"/>
    <w:rsid w:val="008A7B3E"/>
    <w:rsid w:val="008B002E"/>
    <w:rsid w:val="008B005E"/>
    <w:rsid w:val="008B01ED"/>
    <w:rsid w:val="008B0E13"/>
    <w:rsid w:val="008B0F16"/>
    <w:rsid w:val="008B10A8"/>
    <w:rsid w:val="008B13EF"/>
    <w:rsid w:val="008B2360"/>
    <w:rsid w:val="008B2B14"/>
    <w:rsid w:val="008B3536"/>
    <w:rsid w:val="008B3E81"/>
    <w:rsid w:val="008B444F"/>
    <w:rsid w:val="008B4CDC"/>
    <w:rsid w:val="008B4DE8"/>
    <w:rsid w:val="008B5026"/>
    <w:rsid w:val="008B530C"/>
    <w:rsid w:val="008B5751"/>
    <w:rsid w:val="008B622D"/>
    <w:rsid w:val="008B6284"/>
    <w:rsid w:val="008B6355"/>
    <w:rsid w:val="008B63DB"/>
    <w:rsid w:val="008B7053"/>
    <w:rsid w:val="008B73E9"/>
    <w:rsid w:val="008B7490"/>
    <w:rsid w:val="008B7BFA"/>
    <w:rsid w:val="008B7E57"/>
    <w:rsid w:val="008C048B"/>
    <w:rsid w:val="008C065E"/>
    <w:rsid w:val="008C1B86"/>
    <w:rsid w:val="008C200A"/>
    <w:rsid w:val="008C2F6A"/>
    <w:rsid w:val="008C304C"/>
    <w:rsid w:val="008C31B2"/>
    <w:rsid w:val="008C44BE"/>
    <w:rsid w:val="008C45DF"/>
    <w:rsid w:val="008C50EB"/>
    <w:rsid w:val="008C50F2"/>
    <w:rsid w:val="008C5181"/>
    <w:rsid w:val="008C572D"/>
    <w:rsid w:val="008C5738"/>
    <w:rsid w:val="008C71A8"/>
    <w:rsid w:val="008C77DE"/>
    <w:rsid w:val="008C7A52"/>
    <w:rsid w:val="008D04F0"/>
    <w:rsid w:val="008D0767"/>
    <w:rsid w:val="008D0F96"/>
    <w:rsid w:val="008D1F36"/>
    <w:rsid w:val="008D20B5"/>
    <w:rsid w:val="008D223A"/>
    <w:rsid w:val="008D225F"/>
    <w:rsid w:val="008D234A"/>
    <w:rsid w:val="008D241E"/>
    <w:rsid w:val="008D39A1"/>
    <w:rsid w:val="008D3EB8"/>
    <w:rsid w:val="008D40DC"/>
    <w:rsid w:val="008D45FD"/>
    <w:rsid w:val="008D53A2"/>
    <w:rsid w:val="008D5AAA"/>
    <w:rsid w:val="008D5F2B"/>
    <w:rsid w:val="008D635C"/>
    <w:rsid w:val="008D695B"/>
    <w:rsid w:val="008D70BE"/>
    <w:rsid w:val="008D7288"/>
    <w:rsid w:val="008D7DAC"/>
    <w:rsid w:val="008E0067"/>
    <w:rsid w:val="008E04B6"/>
    <w:rsid w:val="008E0862"/>
    <w:rsid w:val="008E16E4"/>
    <w:rsid w:val="008E19BA"/>
    <w:rsid w:val="008E1D09"/>
    <w:rsid w:val="008E1EB4"/>
    <w:rsid w:val="008E25AA"/>
    <w:rsid w:val="008E2D69"/>
    <w:rsid w:val="008E3BE7"/>
    <w:rsid w:val="008E3D7B"/>
    <w:rsid w:val="008E3EA2"/>
    <w:rsid w:val="008E4597"/>
    <w:rsid w:val="008E4A2D"/>
    <w:rsid w:val="008E5CE5"/>
    <w:rsid w:val="008E5CFA"/>
    <w:rsid w:val="008E5DB7"/>
    <w:rsid w:val="008E5E95"/>
    <w:rsid w:val="008E66B8"/>
    <w:rsid w:val="008E7FB5"/>
    <w:rsid w:val="008F17A2"/>
    <w:rsid w:val="008F20C6"/>
    <w:rsid w:val="008F22DC"/>
    <w:rsid w:val="008F2970"/>
    <w:rsid w:val="008F2F48"/>
    <w:rsid w:val="008F3500"/>
    <w:rsid w:val="008F3892"/>
    <w:rsid w:val="008F3E17"/>
    <w:rsid w:val="008F43F1"/>
    <w:rsid w:val="008F4E1D"/>
    <w:rsid w:val="008F6525"/>
    <w:rsid w:val="008F67C2"/>
    <w:rsid w:val="008F7525"/>
    <w:rsid w:val="008F760C"/>
    <w:rsid w:val="008F7789"/>
    <w:rsid w:val="00900B45"/>
    <w:rsid w:val="00900D72"/>
    <w:rsid w:val="00901654"/>
    <w:rsid w:val="0090204C"/>
    <w:rsid w:val="00902449"/>
    <w:rsid w:val="00903080"/>
    <w:rsid w:val="009030F2"/>
    <w:rsid w:val="009033D7"/>
    <w:rsid w:val="009039D9"/>
    <w:rsid w:val="009041F4"/>
    <w:rsid w:val="009048D7"/>
    <w:rsid w:val="00905BD4"/>
    <w:rsid w:val="00905C06"/>
    <w:rsid w:val="00905CEE"/>
    <w:rsid w:val="00906B25"/>
    <w:rsid w:val="00907230"/>
    <w:rsid w:val="0090759D"/>
    <w:rsid w:val="009075F3"/>
    <w:rsid w:val="009107E0"/>
    <w:rsid w:val="009109EA"/>
    <w:rsid w:val="00911E88"/>
    <w:rsid w:val="00911EA4"/>
    <w:rsid w:val="009120AB"/>
    <w:rsid w:val="00913E78"/>
    <w:rsid w:val="00913EBE"/>
    <w:rsid w:val="00914239"/>
    <w:rsid w:val="00915751"/>
    <w:rsid w:val="009159B0"/>
    <w:rsid w:val="00915A7F"/>
    <w:rsid w:val="0091699B"/>
    <w:rsid w:val="00916F4A"/>
    <w:rsid w:val="00917BB3"/>
    <w:rsid w:val="009204B8"/>
    <w:rsid w:val="00921477"/>
    <w:rsid w:val="009218BF"/>
    <w:rsid w:val="0092214E"/>
    <w:rsid w:val="00922180"/>
    <w:rsid w:val="00922426"/>
    <w:rsid w:val="00922BCC"/>
    <w:rsid w:val="00923C34"/>
    <w:rsid w:val="00923DA6"/>
    <w:rsid w:val="00923F47"/>
    <w:rsid w:val="009240F1"/>
    <w:rsid w:val="00924225"/>
    <w:rsid w:val="0092431B"/>
    <w:rsid w:val="009246EF"/>
    <w:rsid w:val="0092477D"/>
    <w:rsid w:val="0092493D"/>
    <w:rsid w:val="00924B60"/>
    <w:rsid w:val="00924E3C"/>
    <w:rsid w:val="00925594"/>
    <w:rsid w:val="00925EE3"/>
    <w:rsid w:val="009263F7"/>
    <w:rsid w:val="009273E3"/>
    <w:rsid w:val="009275C0"/>
    <w:rsid w:val="00927FEB"/>
    <w:rsid w:val="00930250"/>
    <w:rsid w:val="009308EB"/>
    <w:rsid w:val="00930D17"/>
    <w:rsid w:val="00930E94"/>
    <w:rsid w:val="00931267"/>
    <w:rsid w:val="009313BF"/>
    <w:rsid w:val="00932370"/>
    <w:rsid w:val="00932833"/>
    <w:rsid w:val="0093304F"/>
    <w:rsid w:val="00933107"/>
    <w:rsid w:val="00933F43"/>
    <w:rsid w:val="009340D3"/>
    <w:rsid w:val="00934B0E"/>
    <w:rsid w:val="00934C09"/>
    <w:rsid w:val="00934CBD"/>
    <w:rsid w:val="009355CE"/>
    <w:rsid w:val="009364C5"/>
    <w:rsid w:val="0093655C"/>
    <w:rsid w:val="00936821"/>
    <w:rsid w:val="00936E23"/>
    <w:rsid w:val="00936EBB"/>
    <w:rsid w:val="0093788B"/>
    <w:rsid w:val="00937C2E"/>
    <w:rsid w:val="00940760"/>
    <w:rsid w:val="00940F86"/>
    <w:rsid w:val="0094290C"/>
    <w:rsid w:val="00942C1A"/>
    <w:rsid w:val="00942F27"/>
    <w:rsid w:val="009434EF"/>
    <w:rsid w:val="00944599"/>
    <w:rsid w:val="0094460F"/>
    <w:rsid w:val="009447A3"/>
    <w:rsid w:val="00944BA3"/>
    <w:rsid w:val="009458EA"/>
    <w:rsid w:val="00945AEE"/>
    <w:rsid w:val="00945CC0"/>
    <w:rsid w:val="009466D3"/>
    <w:rsid w:val="00946F5E"/>
    <w:rsid w:val="009475A0"/>
    <w:rsid w:val="009475CA"/>
    <w:rsid w:val="00947763"/>
    <w:rsid w:val="0094788B"/>
    <w:rsid w:val="00947A6C"/>
    <w:rsid w:val="00947A76"/>
    <w:rsid w:val="00947F99"/>
    <w:rsid w:val="009503B5"/>
    <w:rsid w:val="00950C22"/>
    <w:rsid w:val="00950FCF"/>
    <w:rsid w:val="00951146"/>
    <w:rsid w:val="00952A75"/>
    <w:rsid w:val="009541FF"/>
    <w:rsid w:val="009546C2"/>
    <w:rsid w:val="00954EA8"/>
    <w:rsid w:val="00956B81"/>
    <w:rsid w:val="009573DF"/>
    <w:rsid w:val="00957D71"/>
    <w:rsid w:val="009611BF"/>
    <w:rsid w:val="009612BB"/>
    <w:rsid w:val="009619C9"/>
    <w:rsid w:val="00961A86"/>
    <w:rsid w:val="00962287"/>
    <w:rsid w:val="009626E7"/>
    <w:rsid w:val="00962968"/>
    <w:rsid w:val="00962A31"/>
    <w:rsid w:val="00962CD3"/>
    <w:rsid w:val="00962DED"/>
    <w:rsid w:val="009638E7"/>
    <w:rsid w:val="00963ED8"/>
    <w:rsid w:val="00964523"/>
    <w:rsid w:val="0096479D"/>
    <w:rsid w:val="00964939"/>
    <w:rsid w:val="00964E09"/>
    <w:rsid w:val="0096573D"/>
    <w:rsid w:val="009662DD"/>
    <w:rsid w:val="009667C7"/>
    <w:rsid w:val="009669EB"/>
    <w:rsid w:val="00966A44"/>
    <w:rsid w:val="00966BC5"/>
    <w:rsid w:val="009677D7"/>
    <w:rsid w:val="0097041B"/>
    <w:rsid w:val="0097060D"/>
    <w:rsid w:val="00970663"/>
    <w:rsid w:val="00970CF3"/>
    <w:rsid w:val="00970D73"/>
    <w:rsid w:val="00971C5D"/>
    <w:rsid w:val="0097279D"/>
    <w:rsid w:val="00972D3C"/>
    <w:rsid w:val="00972F1E"/>
    <w:rsid w:val="009735B2"/>
    <w:rsid w:val="00973EE5"/>
    <w:rsid w:val="009749A6"/>
    <w:rsid w:val="009765D1"/>
    <w:rsid w:val="00976CE0"/>
    <w:rsid w:val="00976EBE"/>
    <w:rsid w:val="0097776F"/>
    <w:rsid w:val="00977914"/>
    <w:rsid w:val="00977A96"/>
    <w:rsid w:val="00977E38"/>
    <w:rsid w:val="009808D7"/>
    <w:rsid w:val="00980A98"/>
    <w:rsid w:val="00980C9E"/>
    <w:rsid w:val="00980F08"/>
    <w:rsid w:val="00981243"/>
    <w:rsid w:val="00981587"/>
    <w:rsid w:val="009825C4"/>
    <w:rsid w:val="009829F3"/>
    <w:rsid w:val="00983702"/>
    <w:rsid w:val="0098399C"/>
    <w:rsid w:val="00983A93"/>
    <w:rsid w:val="00984E86"/>
    <w:rsid w:val="00985098"/>
    <w:rsid w:val="0098561C"/>
    <w:rsid w:val="009856EE"/>
    <w:rsid w:val="00985E57"/>
    <w:rsid w:val="009862DB"/>
    <w:rsid w:val="00986A66"/>
    <w:rsid w:val="00986BF1"/>
    <w:rsid w:val="00986BF6"/>
    <w:rsid w:val="00990389"/>
    <w:rsid w:val="00990CC6"/>
    <w:rsid w:val="00991035"/>
    <w:rsid w:val="0099148A"/>
    <w:rsid w:val="009914B0"/>
    <w:rsid w:val="00992175"/>
    <w:rsid w:val="00992684"/>
    <w:rsid w:val="00992C07"/>
    <w:rsid w:val="00992CD0"/>
    <w:rsid w:val="00993936"/>
    <w:rsid w:val="00993EC1"/>
    <w:rsid w:val="009948B8"/>
    <w:rsid w:val="00994C12"/>
    <w:rsid w:val="00994D57"/>
    <w:rsid w:val="009972BF"/>
    <w:rsid w:val="00997CFE"/>
    <w:rsid w:val="009A00CB"/>
    <w:rsid w:val="009A0222"/>
    <w:rsid w:val="009A07C9"/>
    <w:rsid w:val="009A0E9D"/>
    <w:rsid w:val="009A0EA1"/>
    <w:rsid w:val="009A1B01"/>
    <w:rsid w:val="009A201D"/>
    <w:rsid w:val="009A2280"/>
    <w:rsid w:val="009A35DF"/>
    <w:rsid w:val="009A3CD9"/>
    <w:rsid w:val="009A41E9"/>
    <w:rsid w:val="009A58F5"/>
    <w:rsid w:val="009A5B2B"/>
    <w:rsid w:val="009A6ADF"/>
    <w:rsid w:val="009A6E6F"/>
    <w:rsid w:val="009A713F"/>
    <w:rsid w:val="009A78CF"/>
    <w:rsid w:val="009A7E67"/>
    <w:rsid w:val="009B07D1"/>
    <w:rsid w:val="009B112B"/>
    <w:rsid w:val="009B1DD3"/>
    <w:rsid w:val="009B1E64"/>
    <w:rsid w:val="009B2BEF"/>
    <w:rsid w:val="009B2F69"/>
    <w:rsid w:val="009B39A0"/>
    <w:rsid w:val="009B3BB0"/>
    <w:rsid w:val="009B4358"/>
    <w:rsid w:val="009B543C"/>
    <w:rsid w:val="009B58D2"/>
    <w:rsid w:val="009B5BE5"/>
    <w:rsid w:val="009B5CC3"/>
    <w:rsid w:val="009B61AE"/>
    <w:rsid w:val="009B77E7"/>
    <w:rsid w:val="009B78B5"/>
    <w:rsid w:val="009C0102"/>
    <w:rsid w:val="009C0809"/>
    <w:rsid w:val="009C093F"/>
    <w:rsid w:val="009C0CCD"/>
    <w:rsid w:val="009C13AD"/>
    <w:rsid w:val="009C1401"/>
    <w:rsid w:val="009C28B6"/>
    <w:rsid w:val="009C3674"/>
    <w:rsid w:val="009C382F"/>
    <w:rsid w:val="009C398A"/>
    <w:rsid w:val="009C44E7"/>
    <w:rsid w:val="009C4FA5"/>
    <w:rsid w:val="009C5291"/>
    <w:rsid w:val="009C56CA"/>
    <w:rsid w:val="009C5C52"/>
    <w:rsid w:val="009C6E5B"/>
    <w:rsid w:val="009C740A"/>
    <w:rsid w:val="009C7888"/>
    <w:rsid w:val="009D0D91"/>
    <w:rsid w:val="009D0EE4"/>
    <w:rsid w:val="009D1383"/>
    <w:rsid w:val="009D169B"/>
    <w:rsid w:val="009D19BF"/>
    <w:rsid w:val="009D210A"/>
    <w:rsid w:val="009D2DB5"/>
    <w:rsid w:val="009D3EFB"/>
    <w:rsid w:val="009D40D7"/>
    <w:rsid w:val="009D4D50"/>
    <w:rsid w:val="009D507B"/>
    <w:rsid w:val="009D53A2"/>
    <w:rsid w:val="009D550E"/>
    <w:rsid w:val="009D5969"/>
    <w:rsid w:val="009D613D"/>
    <w:rsid w:val="009D6589"/>
    <w:rsid w:val="009D6626"/>
    <w:rsid w:val="009E07FC"/>
    <w:rsid w:val="009E0987"/>
    <w:rsid w:val="009E1F03"/>
    <w:rsid w:val="009E1FF9"/>
    <w:rsid w:val="009E2878"/>
    <w:rsid w:val="009E2AC4"/>
    <w:rsid w:val="009E2B90"/>
    <w:rsid w:val="009E2FC5"/>
    <w:rsid w:val="009E30B3"/>
    <w:rsid w:val="009E4EE7"/>
    <w:rsid w:val="009E503C"/>
    <w:rsid w:val="009E594D"/>
    <w:rsid w:val="009E668B"/>
    <w:rsid w:val="009E6EF2"/>
    <w:rsid w:val="009E7FA2"/>
    <w:rsid w:val="009F0925"/>
    <w:rsid w:val="009F0C81"/>
    <w:rsid w:val="009F1188"/>
    <w:rsid w:val="009F12BF"/>
    <w:rsid w:val="009F1508"/>
    <w:rsid w:val="009F16F9"/>
    <w:rsid w:val="009F1724"/>
    <w:rsid w:val="009F1AD4"/>
    <w:rsid w:val="009F1C55"/>
    <w:rsid w:val="009F2561"/>
    <w:rsid w:val="009F2B68"/>
    <w:rsid w:val="009F329C"/>
    <w:rsid w:val="009F37B7"/>
    <w:rsid w:val="009F3A49"/>
    <w:rsid w:val="009F3E90"/>
    <w:rsid w:val="009F4697"/>
    <w:rsid w:val="009F4744"/>
    <w:rsid w:val="009F510C"/>
    <w:rsid w:val="009F5293"/>
    <w:rsid w:val="009F5ABD"/>
    <w:rsid w:val="009F65B3"/>
    <w:rsid w:val="009F6698"/>
    <w:rsid w:val="009F6BC6"/>
    <w:rsid w:val="009F74F1"/>
    <w:rsid w:val="009F779F"/>
    <w:rsid w:val="009F7940"/>
    <w:rsid w:val="00A0040F"/>
    <w:rsid w:val="00A00460"/>
    <w:rsid w:val="00A0057A"/>
    <w:rsid w:val="00A007E9"/>
    <w:rsid w:val="00A01931"/>
    <w:rsid w:val="00A0280A"/>
    <w:rsid w:val="00A02DE7"/>
    <w:rsid w:val="00A04067"/>
    <w:rsid w:val="00A044A0"/>
    <w:rsid w:val="00A04826"/>
    <w:rsid w:val="00A04B41"/>
    <w:rsid w:val="00A05441"/>
    <w:rsid w:val="00A057CB"/>
    <w:rsid w:val="00A05B84"/>
    <w:rsid w:val="00A05CE6"/>
    <w:rsid w:val="00A06A8E"/>
    <w:rsid w:val="00A06E0A"/>
    <w:rsid w:val="00A06E0B"/>
    <w:rsid w:val="00A0723D"/>
    <w:rsid w:val="00A0738B"/>
    <w:rsid w:val="00A073CF"/>
    <w:rsid w:val="00A075C0"/>
    <w:rsid w:val="00A10E34"/>
    <w:rsid w:val="00A10F71"/>
    <w:rsid w:val="00A111E9"/>
    <w:rsid w:val="00A11DD7"/>
    <w:rsid w:val="00A11EB9"/>
    <w:rsid w:val="00A120A6"/>
    <w:rsid w:val="00A125C5"/>
    <w:rsid w:val="00A12F13"/>
    <w:rsid w:val="00A135EB"/>
    <w:rsid w:val="00A144D5"/>
    <w:rsid w:val="00A151D0"/>
    <w:rsid w:val="00A1537F"/>
    <w:rsid w:val="00A15408"/>
    <w:rsid w:val="00A15D80"/>
    <w:rsid w:val="00A15DB1"/>
    <w:rsid w:val="00A16476"/>
    <w:rsid w:val="00A16669"/>
    <w:rsid w:val="00A16D9D"/>
    <w:rsid w:val="00A17180"/>
    <w:rsid w:val="00A171E0"/>
    <w:rsid w:val="00A1732A"/>
    <w:rsid w:val="00A17EDC"/>
    <w:rsid w:val="00A17EE2"/>
    <w:rsid w:val="00A211D8"/>
    <w:rsid w:val="00A22677"/>
    <w:rsid w:val="00A22BBD"/>
    <w:rsid w:val="00A22D74"/>
    <w:rsid w:val="00A236EE"/>
    <w:rsid w:val="00A2395D"/>
    <w:rsid w:val="00A23B55"/>
    <w:rsid w:val="00A242FD"/>
    <w:rsid w:val="00A24377"/>
    <w:rsid w:val="00A2451C"/>
    <w:rsid w:val="00A24B0C"/>
    <w:rsid w:val="00A24B52"/>
    <w:rsid w:val="00A252A4"/>
    <w:rsid w:val="00A25D7C"/>
    <w:rsid w:val="00A25FB1"/>
    <w:rsid w:val="00A2618B"/>
    <w:rsid w:val="00A26238"/>
    <w:rsid w:val="00A2651E"/>
    <w:rsid w:val="00A26CFB"/>
    <w:rsid w:val="00A31267"/>
    <w:rsid w:val="00A3149E"/>
    <w:rsid w:val="00A3282F"/>
    <w:rsid w:val="00A32EFD"/>
    <w:rsid w:val="00A330B9"/>
    <w:rsid w:val="00A33BA1"/>
    <w:rsid w:val="00A34685"/>
    <w:rsid w:val="00A35714"/>
    <w:rsid w:val="00A357F2"/>
    <w:rsid w:val="00A357F8"/>
    <w:rsid w:val="00A35948"/>
    <w:rsid w:val="00A364E8"/>
    <w:rsid w:val="00A37482"/>
    <w:rsid w:val="00A374F9"/>
    <w:rsid w:val="00A37508"/>
    <w:rsid w:val="00A40321"/>
    <w:rsid w:val="00A4034D"/>
    <w:rsid w:val="00A41FC0"/>
    <w:rsid w:val="00A4362F"/>
    <w:rsid w:val="00A43E11"/>
    <w:rsid w:val="00A44770"/>
    <w:rsid w:val="00A457F6"/>
    <w:rsid w:val="00A45940"/>
    <w:rsid w:val="00A45A00"/>
    <w:rsid w:val="00A45B9B"/>
    <w:rsid w:val="00A45FC8"/>
    <w:rsid w:val="00A4743A"/>
    <w:rsid w:val="00A50248"/>
    <w:rsid w:val="00A508A2"/>
    <w:rsid w:val="00A50C3C"/>
    <w:rsid w:val="00A51181"/>
    <w:rsid w:val="00A5165D"/>
    <w:rsid w:val="00A51C5B"/>
    <w:rsid w:val="00A51EDB"/>
    <w:rsid w:val="00A523FA"/>
    <w:rsid w:val="00A52AC8"/>
    <w:rsid w:val="00A538C7"/>
    <w:rsid w:val="00A53F75"/>
    <w:rsid w:val="00A5437F"/>
    <w:rsid w:val="00A54A57"/>
    <w:rsid w:val="00A54FB0"/>
    <w:rsid w:val="00A56603"/>
    <w:rsid w:val="00A567F1"/>
    <w:rsid w:val="00A56B91"/>
    <w:rsid w:val="00A56CFC"/>
    <w:rsid w:val="00A56E67"/>
    <w:rsid w:val="00A57132"/>
    <w:rsid w:val="00A57492"/>
    <w:rsid w:val="00A579D8"/>
    <w:rsid w:val="00A60433"/>
    <w:rsid w:val="00A60B8B"/>
    <w:rsid w:val="00A60EEF"/>
    <w:rsid w:val="00A60FA2"/>
    <w:rsid w:val="00A610CE"/>
    <w:rsid w:val="00A61ED8"/>
    <w:rsid w:val="00A62038"/>
    <w:rsid w:val="00A6366D"/>
    <w:rsid w:val="00A63D77"/>
    <w:rsid w:val="00A65A6D"/>
    <w:rsid w:val="00A65EE7"/>
    <w:rsid w:val="00A679A2"/>
    <w:rsid w:val="00A67B5F"/>
    <w:rsid w:val="00A67D16"/>
    <w:rsid w:val="00A70133"/>
    <w:rsid w:val="00A7052E"/>
    <w:rsid w:val="00A70789"/>
    <w:rsid w:val="00A70B67"/>
    <w:rsid w:val="00A7139C"/>
    <w:rsid w:val="00A71C63"/>
    <w:rsid w:val="00A71F1B"/>
    <w:rsid w:val="00A72351"/>
    <w:rsid w:val="00A7294E"/>
    <w:rsid w:val="00A72C59"/>
    <w:rsid w:val="00A7319F"/>
    <w:rsid w:val="00A736F9"/>
    <w:rsid w:val="00A739A4"/>
    <w:rsid w:val="00A73E29"/>
    <w:rsid w:val="00A74514"/>
    <w:rsid w:val="00A7461D"/>
    <w:rsid w:val="00A74828"/>
    <w:rsid w:val="00A74A25"/>
    <w:rsid w:val="00A74D8D"/>
    <w:rsid w:val="00A74E36"/>
    <w:rsid w:val="00A754FC"/>
    <w:rsid w:val="00A75A20"/>
    <w:rsid w:val="00A76333"/>
    <w:rsid w:val="00A770A6"/>
    <w:rsid w:val="00A771CB"/>
    <w:rsid w:val="00A77510"/>
    <w:rsid w:val="00A775B2"/>
    <w:rsid w:val="00A776E8"/>
    <w:rsid w:val="00A77729"/>
    <w:rsid w:val="00A77893"/>
    <w:rsid w:val="00A77901"/>
    <w:rsid w:val="00A77CAA"/>
    <w:rsid w:val="00A77EAC"/>
    <w:rsid w:val="00A8027C"/>
    <w:rsid w:val="00A806B7"/>
    <w:rsid w:val="00A80782"/>
    <w:rsid w:val="00A80BAD"/>
    <w:rsid w:val="00A81012"/>
    <w:rsid w:val="00A810B3"/>
    <w:rsid w:val="00A813B1"/>
    <w:rsid w:val="00A8151E"/>
    <w:rsid w:val="00A821C2"/>
    <w:rsid w:val="00A82916"/>
    <w:rsid w:val="00A832D8"/>
    <w:rsid w:val="00A83C2E"/>
    <w:rsid w:val="00A83C88"/>
    <w:rsid w:val="00A8428C"/>
    <w:rsid w:val="00A84F1D"/>
    <w:rsid w:val="00A850AF"/>
    <w:rsid w:val="00A85234"/>
    <w:rsid w:val="00A8528B"/>
    <w:rsid w:val="00A8534E"/>
    <w:rsid w:val="00A857ED"/>
    <w:rsid w:val="00A857FE"/>
    <w:rsid w:val="00A85870"/>
    <w:rsid w:val="00A859EC"/>
    <w:rsid w:val="00A85A24"/>
    <w:rsid w:val="00A864D7"/>
    <w:rsid w:val="00A867A2"/>
    <w:rsid w:val="00A86F14"/>
    <w:rsid w:val="00A86FB9"/>
    <w:rsid w:val="00A87BD9"/>
    <w:rsid w:val="00A87C2B"/>
    <w:rsid w:val="00A87C78"/>
    <w:rsid w:val="00A9006C"/>
    <w:rsid w:val="00A911A5"/>
    <w:rsid w:val="00A918F3"/>
    <w:rsid w:val="00A91DC2"/>
    <w:rsid w:val="00A91DEE"/>
    <w:rsid w:val="00A91F58"/>
    <w:rsid w:val="00A92034"/>
    <w:rsid w:val="00A921AF"/>
    <w:rsid w:val="00A9248B"/>
    <w:rsid w:val="00A92E92"/>
    <w:rsid w:val="00A935B3"/>
    <w:rsid w:val="00A9366C"/>
    <w:rsid w:val="00A9381C"/>
    <w:rsid w:val="00A94FE2"/>
    <w:rsid w:val="00A95524"/>
    <w:rsid w:val="00A9678D"/>
    <w:rsid w:val="00A968AC"/>
    <w:rsid w:val="00A96C87"/>
    <w:rsid w:val="00A9732D"/>
    <w:rsid w:val="00A97843"/>
    <w:rsid w:val="00A97A0C"/>
    <w:rsid w:val="00AA0353"/>
    <w:rsid w:val="00AA0B0F"/>
    <w:rsid w:val="00AA14F6"/>
    <w:rsid w:val="00AA19B6"/>
    <w:rsid w:val="00AA1CF4"/>
    <w:rsid w:val="00AA1E3F"/>
    <w:rsid w:val="00AA2404"/>
    <w:rsid w:val="00AA240E"/>
    <w:rsid w:val="00AA2B8C"/>
    <w:rsid w:val="00AA3398"/>
    <w:rsid w:val="00AA3712"/>
    <w:rsid w:val="00AA3888"/>
    <w:rsid w:val="00AA3A08"/>
    <w:rsid w:val="00AA3A3D"/>
    <w:rsid w:val="00AA3BF6"/>
    <w:rsid w:val="00AA46CC"/>
    <w:rsid w:val="00AA4F08"/>
    <w:rsid w:val="00AA4FCF"/>
    <w:rsid w:val="00AA5050"/>
    <w:rsid w:val="00AA58E9"/>
    <w:rsid w:val="00AA6090"/>
    <w:rsid w:val="00AA60CA"/>
    <w:rsid w:val="00AA63A9"/>
    <w:rsid w:val="00AA6B18"/>
    <w:rsid w:val="00AB00D7"/>
    <w:rsid w:val="00AB051C"/>
    <w:rsid w:val="00AB189C"/>
    <w:rsid w:val="00AB2733"/>
    <w:rsid w:val="00AB31AF"/>
    <w:rsid w:val="00AB32EB"/>
    <w:rsid w:val="00AB3346"/>
    <w:rsid w:val="00AB34E5"/>
    <w:rsid w:val="00AB36C4"/>
    <w:rsid w:val="00AB376A"/>
    <w:rsid w:val="00AB3A86"/>
    <w:rsid w:val="00AB4330"/>
    <w:rsid w:val="00AB4E70"/>
    <w:rsid w:val="00AB4ECA"/>
    <w:rsid w:val="00AB5239"/>
    <w:rsid w:val="00AB5371"/>
    <w:rsid w:val="00AB5703"/>
    <w:rsid w:val="00AB59C5"/>
    <w:rsid w:val="00AB5CFC"/>
    <w:rsid w:val="00AB5E41"/>
    <w:rsid w:val="00AB6CE9"/>
    <w:rsid w:val="00AB6DF6"/>
    <w:rsid w:val="00AB751C"/>
    <w:rsid w:val="00AB7B18"/>
    <w:rsid w:val="00AB7E13"/>
    <w:rsid w:val="00AB7F50"/>
    <w:rsid w:val="00AC0427"/>
    <w:rsid w:val="00AC0F7B"/>
    <w:rsid w:val="00AC0F8F"/>
    <w:rsid w:val="00AC14B8"/>
    <w:rsid w:val="00AC1C95"/>
    <w:rsid w:val="00AC1D9C"/>
    <w:rsid w:val="00AC2BA8"/>
    <w:rsid w:val="00AC2F72"/>
    <w:rsid w:val="00AC3224"/>
    <w:rsid w:val="00AC32B2"/>
    <w:rsid w:val="00AC330D"/>
    <w:rsid w:val="00AC3A45"/>
    <w:rsid w:val="00AC426D"/>
    <w:rsid w:val="00AC4D8F"/>
    <w:rsid w:val="00AC508C"/>
    <w:rsid w:val="00AC5644"/>
    <w:rsid w:val="00AC5A44"/>
    <w:rsid w:val="00AC63D3"/>
    <w:rsid w:val="00AC6F5B"/>
    <w:rsid w:val="00AC7467"/>
    <w:rsid w:val="00AC786C"/>
    <w:rsid w:val="00AC7BBE"/>
    <w:rsid w:val="00AC7C21"/>
    <w:rsid w:val="00AC7C4E"/>
    <w:rsid w:val="00AD06E6"/>
    <w:rsid w:val="00AD0955"/>
    <w:rsid w:val="00AD09B1"/>
    <w:rsid w:val="00AD09BF"/>
    <w:rsid w:val="00AD17EC"/>
    <w:rsid w:val="00AD1CE2"/>
    <w:rsid w:val="00AD2035"/>
    <w:rsid w:val="00AD221C"/>
    <w:rsid w:val="00AD27B5"/>
    <w:rsid w:val="00AD28FD"/>
    <w:rsid w:val="00AD2E73"/>
    <w:rsid w:val="00AD336F"/>
    <w:rsid w:val="00AD364A"/>
    <w:rsid w:val="00AD3A0A"/>
    <w:rsid w:val="00AD3BE3"/>
    <w:rsid w:val="00AD3FFE"/>
    <w:rsid w:val="00AD4651"/>
    <w:rsid w:val="00AD47C0"/>
    <w:rsid w:val="00AD5CE0"/>
    <w:rsid w:val="00AD6EE9"/>
    <w:rsid w:val="00AD7252"/>
    <w:rsid w:val="00AD75FB"/>
    <w:rsid w:val="00AE06BC"/>
    <w:rsid w:val="00AE0FA2"/>
    <w:rsid w:val="00AE1037"/>
    <w:rsid w:val="00AE1309"/>
    <w:rsid w:val="00AE1781"/>
    <w:rsid w:val="00AE1A81"/>
    <w:rsid w:val="00AE2356"/>
    <w:rsid w:val="00AE37AF"/>
    <w:rsid w:val="00AE3806"/>
    <w:rsid w:val="00AE4410"/>
    <w:rsid w:val="00AE5D76"/>
    <w:rsid w:val="00AE61D3"/>
    <w:rsid w:val="00AE718D"/>
    <w:rsid w:val="00AE724A"/>
    <w:rsid w:val="00AE724B"/>
    <w:rsid w:val="00AE7317"/>
    <w:rsid w:val="00AE7938"/>
    <w:rsid w:val="00AE7A12"/>
    <w:rsid w:val="00AF04C7"/>
    <w:rsid w:val="00AF05C4"/>
    <w:rsid w:val="00AF05F9"/>
    <w:rsid w:val="00AF0D89"/>
    <w:rsid w:val="00AF129A"/>
    <w:rsid w:val="00AF19FF"/>
    <w:rsid w:val="00AF1B3D"/>
    <w:rsid w:val="00AF3310"/>
    <w:rsid w:val="00AF3559"/>
    <w:rsid w:val="00AF3ECA"/>
    <w:rsid w:val="00AF55E8"/>
    <w:rsid w:val="00AF5D2F"/>
    <w:rsid w:val="00AF5DB4"/>
    <w:rsid w:val="00AF5FEC"/>
    <w:rsid w:val="00AF6997"/>
    <w:rsid w:val="00AF728B"/>
    <w:rsid w:val="00AF7666"/>
    <w:rsid w:val="00AF7B3A"/>
    <w:rsid w:val="00B00695"/>
    <w:rsid w:val="00B011F1"/>
    <w:rsid w:val="00B01778"/>
    <w:rsid w:val="00B022F0"/>
    <w:rsid w:val="00B02750"/>
    <w:rsid w:val="00B02B22"/>
    <w:rsid w:val="00B02CA5"/>
    <w:rsid w:val="00B03D46"/>
    <w:rsid w:val="00B03DD5"/>
    <w:rsid w:val="00B03E9A"/>
    <w:rsid w:val="00B03F10"/>
    <w:rsid w:val="00B05272"/>
    <w:rsid w:val="00B05C4C"/>
    <w:rsid w:val="00B065ED"/>
    <w:rsid w:val="00B069AA"/>
    <w:rsid w:val="00B06D43"/>
    <w:rsid w:val="00B06E69"/>
    <w:rsid w:val="00B06F7D"/>
    <w:rsid w:val="00B075AD"/>
    <w:rsid w:val="00B105A0"/>
    <w:rsid w:val="00B11ECE"/>
    <w:rsid w:val="00B1230B"/>
    <w:rsid w:val="00B12632"/>
    <w:rsid w:val="00B13F36"/>
    <w:rsid w:val="00B1437E"/>
    <w:rsid w:val="00B145B1"/>
    <w:rsid w:val="00B14FDC"/>
    <w:rsid w:val="00B154AE"/>
    <w:rsid w:val="00B15D45"/>
    <w:rsid w:val="00B15D54"/>
    <w:rsid w:val="00B16208"/>
    <w:rsid w:val="00B16BF2"/>
    <w:rsid w:val="00B16E65"/>
    <w:rsid w:val="00B17141"/>
    <w:rsid w:val="00B17160"/>
    <w:rsid w:val="00B17223"/>
    <w:rsid w:val="00B17452"/>
    <w:rsid w:val="00B17889"/>
    <w:rsid w:val="00B20010"/>
    <w:rsid w:val="00B200CA"/>
    <w:rsid w:val="00B20727"/>
    <w:rsid w:val="00B20C3E"/>
    <w:rsid w:val="00B2116D"/>
    <w:rsid w:val="00B213F4"/>
    <w:rsid w:val="00B21516"/>
    <w:rsid w:val="00B2212B"/>
    <w:rsid w:val="00B226D3"/>
    <w:rsid w:val="00B2272E"/>
    <w:rsid w:val="00B23E6E"/>
    <w:rsid w:val="00B23F2F"/>
    <w:rsid w:val="00B240A0"/>
    <w:rsid w:val="00B242B7"/>
    <w:rsid w:val="00B244AC"/>
    <w:rsid w:val="00B250A3"/>
    <w:rsid w:val="00B255D1"/>
    <w:rsid w:val="00B259B2"/>
    <w:rsid w:val="00B25D06"/>
    <w:rsid w:val="00B26E48"/>
    <w:rsid w:val="00B26EEC"/>
    <w:rsid w:val="00B2720F"/>
    <w:rsid w:val="00B27430"/>
    <w:rsid w:val="00B274D9"/>
    <w:rsid w:val="00B310F2"/>
    <w:rsid w:val="00B31575"/>
    <w:rsid w:val="00B32234"/>
    <w:rsid w:val="00B32271"/>
    <w:rsid w:val="00B32E25"/>
    <w:rsid w:val="00B339CC"/>
    <w:rsid w:val="00B33D2B"/>
    <w:rsid w:val="00B340AA"/>
    <w:rsid w:val="00B3500B"/>
    <w:rsid w:val="00B35048"/>
    <w:rsid w:val="00B35570"/>
    <w:rsid w:val="00B35C3E"/>
    <w:rsid w:val="00B35F57"/>
    <w:rsid w:val="00B405D0"/>
    <w:rsid w:val="00B41109"/>
    <w:rsid w:val="00B41115"/>
    <w:rsid w:val="00B413D3"/>
    <w:rsid w:val="00B41FA9"/>
    <w:rsid w:val="00B42011"/>
    <w:rsid w:val="00B42527"/>
    <w:rsid w:val="00B427F4"/>
    <w:rsid w:val="00B4289A"/>
    <w:rsid w:val="00B42A8E"/>
    <w:rsid w:val="00B431C6"/>
    <w:rsid w:val="00B445D6"/>
    <w:rsid w:val="00B445F4"/>
    <w:rsid w:val="00B45016"/>
    <w:rsid w:val="00B45086"/>
    <w:rsid w:val="00B45B4C"/>
    <w:rsid w:val="00B45D44"/>
    <w:rsid w:val="00B4623C"/>
    <w:rsid w:val="00B469E9"/>
    <w:rsid w:val="00B47B0D"/>
    <w:rsid w:val="00B47B70"/>
    <w:rsid w:val="00B5028E"/>
    <w:rsid w:val="00B50457"/>
    <w:rsid w:val="00B50DE1"/>
    <w:rsid w:val="00B520EE"/>
    <w:rsid w:val="00B52815"/>
    <w:rsid w:val="00B53268"/>
    <w:rsid w:val="00B537AF"/>
    <w:rsid w:val="00B53B62"/>
    <w:rsid w:val="00B54AB0"/>
    <w:rsid w:val="00B54D74"/>
    <w:rsid w:val="00B54EFD"/>
    <w:rsid w:val="00B559BD"/>
    <w:rsid w:val="00B5603B"/>
    <w:rsid w:val="00B570DB"/>
    <w:rsid w:val="00B57A06"/>
    <w:rsid w:val="00B57C18"/>
    <w:rsid w:val="00B60131"/>
    <w:rsid w:val="00B60BD2"/>
    <w:rsid w:val="00B61044"/>
    <w:rsid w:val="00B61424"/>
    <w:rsid w:val="00B6178A"/>
    <w:rsid w:val="00B61C6E"/>
    <w:rsid w:val="00B61CDC"/>
    <w:rsid w:val="00B63C00"/>
    <w:rsid w:val="00B64C42"/>
    <w:rsid w:val="00B64CAC"/>
    <w:rsid w:val="00B651C4"/>
    <w:rsid w:val="00B6583D"/>
    <w:rsid w:val="00B6591C"/>
    <w:rsid w:val="00B65BE2"/>
    <w:rsid w:val="00B66B21"/>
    <w:rsid w:val="00B66D0A"/>
    <w:rsid w:val="00B679B8"/>
    <w:rsid w:val="00B67C81"/>
    <w:rsid w:val="00B70166"/>
    <w:rsid w:val="00B7017B"/>
    <w:rsid w:val="00B70E32"/>
    <w:rsid w:val="00B71B89"/>
    <w:rsid w:val="00B71B8C"/>
    <w:rsid w:val="00B71CF2"/>
    <w:rsid w:val="00B71EEC"/>
    <w:rsid w:val="00B7263C"/>
    <w:rsid w:val="00B72AF8"/>
    <w:rsid w:val="00B73150"/>
    <w:rsid w:val="00B738FF"/>
    <w:rsid w:val="00B73F6E"/>
    <w:rsid w:val="00B74B8B"/>
    <w:rsid w:val="00B74D38"/>
    <w:rsid w:val="00B74F5A"/>
    <w:rsid w:val="00B74FF0"/>
    <w:rsid w:val="00B7506E"/>
    <w:rsid w:val="00B7536E"/>
    <w:rsid w:val="00B7542D"/>
    <w:rsid w:val="00B7566C"/>
    <w:rsid w:val="00B759F2"/>
    <w:rsid w:val="00B76175"/>
    <w:rsid w:val="00B76A1B"/>
    <w:rsid w:val="00B76C1A"/>
    <w:rsid w:val="00B76FD5"/>
    <w:rsid w:val="00B77E77"/>
    <w:rsid w:val="00B80352"/>
    <w:rsid w:val="00B8079F"/>
    <w:rsid w:val="00B80BBC"/>
    <w:rsid w:val="00B80CFF"/>
    <w:rsid w:val="00B80D3F"/>
    <w:rsid w:val="00B80D56"/>
    <w:rsid w:val="00B819DC"/>
    <w:rsid w:val="00B83066"/>
    <w:rsid w:val="00B83402"/>
    <w:rsid w:val="00B84FAA"/>
    <w:rsid w:val="00B850D6"/>
    <w:rsid w:val="00B8547D"/>
    <w:rsid w:val="00B85896"/>
    <w:rsid w:val="00B85A91"/>
    <w:rsid w:val="00B85DF3"/>
    <w:rsid w:val="00B85EB3"/>
    <w:rsid w:val="00B86BEF"/>
    <w:rsid w:val="00B875FA"/>
    <w:rsid w:val="00B905C3"/>
    <w:rsid w:val="00B9063E"/>
    <w:rsid w:val="00B909B8"/>
    <w:rsid w:val="00B90EB9"/>
    <w:rsid w:val="00B90FDA"/>
    <w:rsid w:val="00B9140F"/>
    <w:rsid w:val="00B91474"/>
    <w:rsid w:val="00B918CC"/>
    <w:rsid w:val="00B91C0E"/>
    <w:rsid w:val="00B91EFE"/>
    <w:rsid w:val="00B91FEE"/>
    <w:rsid w:val="00B92985"/>
    <w:rsid w:val="00B92AB6"/>
    <w:rsid w:val="00B92BEB"/>
    <w:rsid w:val="00B92D23"/>
    <w:rsid w:val="00B93484"/>
    <w:rsid w:val="00B93488"/>
    <w:rsid w:val="00B938AF"/>
    <w:rsid w:val="00B93E8A"/>
    <w:rsid w:val="00B93ED1"/>
    <w:rsid w:val="00B94100"/>
    <w:rsid w:val="00B95350"/>
    <w:rsid w:val="00B95F4F"/>
    <w:rsid w:val="00B95FE9"/>
    <w:rsid w:val="00B96622"/>
    <w:rsid w:val="00B96E17"/>
    <w:rsid w:val="00B974BB"/>
    <w:rsid w:val="00B97D04"/>
    <w:rsid w:val="00BA0416"/>
    <w:rsid w:val="00BA08B9"/>
    <w:rsid w:val="00BA0BA2"/>
    <w:rsid w:val="00BA1357"/>
    <w:rsid w:val="00BA13D3"/>
    <w:rsid w:val="00BA2C93"/>
    <w:rsid w:val="00BA2EBF"/>
    <w:rsid w:val="00BA30F4"/>
    <w:rsid w:val="00BA4CAF"/>
    <w:rsid w:val="00BA515D"/>
    <w:rsid w:val="00BA53C9"/>
    <w:rsid w:val="00BA544B"/>
    <w:rsid w:val="00BA5538"/>
    <w:rsid w:val="00BA55F0"/>
    <w:rsid w:val="00BA5B82"/>
    <w:rsid w:val="00BA5C8E"/>
    <w:rsid w:val="00BA5E93"/>
    <w:rsid w:val="00BA66B6"/>
    <w:rsid w:val="00BA6E69"/>
    <w:rsid w:val="00BA7FC0"/>
    <w:rsid w:val="00BB0328"/>
    <w:rsid w:val="00BB0CD4"/>
    <w:rsid w:val="00BB0E1F"/>
    <w:rsid w:val="00BB0E2D"/>
    <w:rsid w:val="00BB0FC3"/>
    <w:rsid w:val="00BB1807"/>
    <w:rsid w:val="00BB2080"/>
    <w:rsid w:val="00BB2436"/>
    <w:rsid w:val="00BB27F5"/>
    <w:rsid w:val="00BB34C3"/>
    <w:rsid w:val="00BB4827"/>
    <w:rsid w:val="00BB4FCC"/>
    <w:rsid w:val="00BB53E3"/>
    <w:rsid w:val="00BB5D4F"/>
    <w:rsid w:val="00BB5F44"/>
    <w:rsid w:val="00BB5F7F"/>
    <w:rsid w:val="00BB60EA"/>
    <w:rsid w:val="00BB6DD9"/>
    <w:rsid w:val="00BB7742"/>
    <w:rsid w:val="00BB7D19"/>
    <w:rsid w:val="00BB7D2C"/>
    <w:rsid w:val="00BC0465"/>
    <w:rsid w:val="00BC0D01"/>
    <w:rsid w:val="00BC1E32"/>
    <w:rsid w:val="00BC1F46"/>
    <w:rsid w:val="00BC1FDD"/>
    <w:rsid w:val="00BC2409"/>
    <w:rsid w:val="00BC2F6B"/>
    <w:rsid w:val="00BC34E5"/>
    <w:rsid w:val="00BC3DE4"/>
    <w:rsid w:val="00BC4320"/>
    <w:rsid w:val="00BC4375"/>
    <w:rsid w:val="00BC47AA"/>
    <w:rsid w:val="00BC522B"/>
    <w:rsid w:val="00BC546D"/>
    <w:rsid w:val="00BC57F2"/>
    <w:rsid w:val="00BC5B2E"/>
    <w:rsid w:val="00BC5E0E"/>
    <w:rsid w:val="00BC5EF5"/>
    <w:rsid w:val="00BC6062"/>
    <w:rsid w:val="00BC6078"/>
    <w:rsid w:val="00BC6290"/>
    <w:rsid w:val="00BC67A7"/>
    <w:rsid w:val="00BC6E2B"/>
    <w:rsid w:val="00BC7542"/>
    <w:rsid w:val="00BC75FA"/>
    <w:rsid w:val="00BC76B2"/>
    <w:rsid w:val="00BC7F1B"/>
    <w:rsid w:val="00BD158A"/>
    <w:rsid w:val="00BD1AF7"/>
    <w:rsid w:val="00BD33F5"/>
    <w:rsid w:val="00BD48FD"/>
    <w:rsid w:val="00BD4F52"/>
    <w:rsid w:val="00BD4FF8"/>
    <w:rsid w:val="00BD519C"/>
    <w:rsid w:val="00BD5544"/>
    <w:rsid w:val="00BD5BF1"/>
    <w:rsid w:val="00BD5F33"/>
    <w:rsid w:val="00BD6349"/>
    <w:rsid w:val="00BD652B"/>
    <w:rsid w:val="00BD65D2"/>
    <w:rsid w:val="00BD6CC3"/>
    <w:rsid w:val="00BD6EAD"/>
    <w:rsid w:val="00BD7578"/>
    <w:rsid w:val="00BE0308"/>
    <w:rsid w:val="00BE07B7"/>
    <w:rsid w:val="00BE35CF"/>
    <w:rsid w:val="00BE39CE"/>
    <w:rsid w:val="00BE3CEC"/>
    <w:rsid w:val="00BE447B"/>
    <w:rsid w:val="00BE4F49"/>
    <w:rsid w:val="00BE50AF"/>
    <w:rsid w:val="00BE563D"/>
    <w:rsid w:val="00BE5E1A"/>
    <w:rsid w:val="00BE706C"/>
    <w:rsid w:val="00BF0243"/>
    <w:rsid w:val="00BF032F"/>
    <w:rsid w:val="00BF096E"/>
    <w:rsid w:val="00BF0DA7"/>
    <w:rsid w:val="00BF111F"/>
    <w:rsid w:val="00BF2866"/>
    <w:rsid w:val="00BF3135"/>
    <w:rsid w:val="00BF3476"/>
    <w:rsid w:val="00BF3E6E"/>
    <w:rsid w:val="00BF3FEF"/>
    <w:rsid w:val="00BF4238"/>
    <w:rsid w:val="00BF550C"/>
    <w:rsid w:val="00BF596E"/>
    <w:rsid w:val="00BF6689"/>
    <w:rsid w:val="00BF691D"/>
    <w:rsid w:val="00BF7494"/>
    <w:rsid w:val="00BF78AD"/>
    <w:rsid w:val="00BF7FBD"/>
    <w:rsid w:val="00C00161"/>
    <w:rsid w:val="00C005B8"/>
    <w:rsid w:val="00C00891"/>
    <w:rsid w:val="00C00B6B"/>
    <w:rsid w:val="00C01307"/>
    <w:rsid w:val="00C0186B"/>
    <w:rsid w:val="00C02308"/>
    <w:rsid w:val="00C02793"/>
    <w:rsid w:val="00C030B0"/>
    <w:rsid w:val="00C0314E"/>
    <w:rsid w:val="00C04284"/>
    <w:rsid w:val="00C044C2"/>
    <w:rsid w:val="00C04D4F"/>
    <w:rsid w:val="00C04E43"/>
    <w:rsid w:val="00C04F7C"/>
    <w:rsid w:val="00C04F9C"/>
    <w:rsid w:val="00C053B8"/>
    <w:rsid w:val="00C05BE2"/>
    <w:rsid w:val="00C06BFC"/>
    <w:rsid w:val="00C06E3E"/>
    <w:rsid w:val="00C10693"/>
    <w:rsid w:val="00C1092C"/>
    <w:rsid w:val="00C10AE0"/>
    <w:rsid w:val="00C10E98"/>
    <w:rsid w:val="00C1120B"/>
    <w:rsid w:val="00C112DE"/>
    <w:rsid w:val="00C115D3"/>
    <w:rsid w:val="00C11F83"/>
    <w:rsid w:val="00C12027"/>
    <w:rsid w:val="00C12992"/>
    <w:rsid w:val="00C12ACE"/>
    <w:rsid w:val="00C13E8A"/>
    <w:rsid w:val="00C143EB"/>
    <w:rsid w:val="00C1444C"/>
    <w:rsid w:val="00C14DBB"/>
    <w:rsid w:val="00C154BA"/>
    <w:rsid w:val="00C1558F"/>
    <w:rsid w:val="00C15CC7"/>
    <w:rsid w:val="00C16520"/>
    <w:rsid w:val="00C16A4E"/>
    <w:rsid w:val="00C16CE1"/>
    <w:rsid w:val="00C17099"/>
    <w:rsid w:val="00C174BB"/>
    <w:rsid w:val="00C17A10"/>
    <w:rsid w:val="00C17B3D"/>
    <w:rsid w:val="00C17E7D"/>
    <w:rsid w:val="00C17F80"/>
    <w:rsid w:val="00C20067"/>
    <w:rsid w:val="00C2007E"/>
    <w:rsid w:val="00C200D7"/>
    <w:rsid w:val="00C2055A"/>
    <w:rsid w:val="00C20D9E"/>
    <w:rsid w:val="00C211A8"/>
    <w:rsid w:val="00C21312"/>
    <w:rsid w:val="00C22A9C"/>
    <w:rsid w:val="00C237A7"/>
    <w:rsid w:val="00C23974"/>
    <w:rsid w:val="00C243B1"/>
    <w:rsid w:val="00C243E2"/>
    <w:rsid w:val="00C24E95"/>
    <w:rsid w:val="00C250D5"/>
    <w:rsid w:val="00C256DE"/>
    <w:rsid w:val="00C25CD1"/>
    <w:rsid w:val="00C25DA1"/>
    <w:rsid w:val="00C26034"/>
    <w:rsid w:val="00C26672"/>
    <w:rsid w:val="00C26FB3"/>
    <w:rsid w:val="00C2724F"/>
    <w:rsid w:val="00C27B81"/>
    <w:rsid w:val="00C300AE"/>
    <w:rsid w:val="00C303BE"/>
    <w:rsid w:val="00C30C7B"/>
    <w:rsid w:val="00C310C6"/>
    <w:rsid w:val="00C31370"/>
    <w:rsid w:val="00C31421"/>
    <w:rsid w:val="00C317BB"/>
    <w:rsid w:val="00C31D4B"/>
    <w:rsid w:val="00C31D79"/>
    <w:rsid w:val="00C3286D"/>
    <w:rsid w:val="00C328AE"/>
    <w:rsid w:val="00C32A85"/>
    <w:rsid w:val="00C333DA"/>
    <w:rsid w:val="00C34410"/>
    <w:rsid w:val="00C34DE9"/>
    <w:rsid w:val="00C3518A"/>
    <w:rsid w:val="00C35666"/>
    <w:rsid w:val="00C35AF9"/>
    <w:rsid w:val="00C3694A"/>
    <w:rsid w:val="00C36E9D"/>
    <w:rsid w:val="00C374AE"/>
    <w:rsid w:val="00C3794F"/>
    <w:rsid w:val="00C37D08"/>
    <w:rsid w:val="00C41121"/>
    <w:rsid w:val="00C4169C"/>
    <w:rsid w:val="00C41E23"/>
    <w:rsid w:val="00C426FF"/>
    <w:rsid w:val="00C42FDB"/>
    <w:rsid w:val="00C4431B"/>
    <w:rsid w:val="00C4444B"/>
    <w:rsid w:val="00C448FE"/>
    <w:rsid w:val="00C4498B"/>
    <w:rsid w:val="00C45159"/>
    <w:rsid w:val="00C4557B"/>
    <w:rsid w:val="00C455C6"/>
    <w:rsid w:val="00C4565B"/>
    <w:rsid w:val="00C47E2F"/>
    <w:rsid w:val="00C504C2"/>
    <w:rsid w:val="00C506C9"/>
    <w:rsid w:val="00C5133E"/>
    <w:rsid w:val="00C51621"/>
    <w:rsid w:val="00C5193F"/>
    <w:rsid w:val="00C51EEB"/>
    <w:rsid w:val="00C5254C"/>
    <w:rsid w:val="00C52A54"/>
    <w:rsid w:val="00C53245"/>
    <w:rsid w:val="00C5335B"/>
    <w:rsid w:val="00C535B8"/>
    <w:rsid w:val="00C538BF"/>
    <w:rsid w:val="00C54294"/>
    <w:rsid w:val="00C5499C"/>
    <w:rsid w:val="00C55B81"/>
    <w:rsid w:val="00C56820"/>
    <w:rsid w:val="00C56EF5"/>
    <w:rsid w:val="00C57686"/>
    <w:rsid w:val="00C60CA2"/>
    <w:rsid w:val="00C6261D"/>
    <w:rsid w:val="00C62949"/>
    <w:rsid w:val="00C63575"/>
    <w:rsid w:val="00C63B02"/>
    <w:rsid w:val="00C6419A"/>
    <w:rsid w:val="00C64500"/>
    <w:rsid w:val="00C64692"/>
    <w:rsid w:val="00C647D2"/>
    <w:rsid w:val="00C64829"/>
    <w:rsid w:val="00C655F5"/>
    <w:rsid w:val="00C65783"/>
    <w:rsid w:val="00C65E51"/>
    <w:rsid w:val="00C6639B"/>
    <w:rsid w:val="00C66536"/>
    <w:rsid w:val="00C66743"/>
    <w:rsid w:val="00C66A66"/>
    <w:rsid w:val="00C6720D"/>
    <w:rsid w:val="00C674BC"/>
    <w:rsid w:val="00C6772A"/>
    <w:rsid w:val="00C7092B"/>
    <w:rsid w:val="00C70A99"/>
    <w:rsid w:val="00C70C9A"/>
    <w:rsid w:val="00C71209"/>
    <w:rsid w:val="00C7128C"/>
    <w:rsid w:val="00C715E7"/>
    <w:rsid w:val="00C71E26"/>
    <w:rsid w:val="00C72BD9"/>
    <w:rsid w:val="00C73B8A"/>
    <w:rsid w:val="00C7483E"/>
    <w:rsid w:val="00C74D23"/>
    <w:rsid w:val="00C76000"/>
    <w:rsid w:val="00C7605B"/>
    <w:rsid w:val="00C76D39"/>
    <w:rsid w:val="00C76E2D"/>
    <w:rsid w:val="00C76E7A"/>
    <w:rsid w:val="00C76F85"/>
    <w:rsid w:val="00C775E4"/>
    <w:rsid w:val="00C800E3"/>
    <w:rsid w:val="00C812E1"/>
    <w:rsid w:val="00C81311"/>
    <w:rsid w:val="00C81C90"/>
    <w:rsid w:val="00C81E8B"/>
    <w:rsid w:val="00C8253E"/>
    <w:rsid w:val="00C837FB"/>
    <w:rsid w:val="00C83C85"/>
    <w:rsid w:val="00C8438B"/>
    <w:rsid w:val="00C85F1F"/>
    <w:rsid w:val="00C86158"/>
    <w:rsid w:val="00C864E7"/>
    <w:rsid w:val="00C8670E"/>
    <w:rsid w:val="00C86869"/>
    <w:rsid w:val="00C878C2"/>
    <w:rsid w:val="00C87C80"/>
    <w:rsid w:val="00C87FA5"/>
    <w:rsid w:val="00C906BE"/>
    <w:rsid w:val="00C911F6"/>
    <w:rsid w:val="00C918F0"/>
    <w:rsid w:val="00C92898"/>
    <w:rsid w:val="00C9296E"/>
    <w:rsid w:val="00C9417D"/>
    <w:rsid w:val="00C943B7"/>
    <w:rsid w:val="00C94455"/>
    <w:rsid w:val="00C94CAD"/>
    <w:rsid w:val="00C95153"/>
    <w:rsid w:val="00C9543B"/>
    <w:rsid w:val="00C95728"/>
    <w:rsid w:val="00C96150"/>
    <w:rsid w:val="00C9672F"/>
    <w:rsid w:val="00C96AF7"/>
    <w:rsid w:val="00C97008"/>
    <w:rsid w:val="00C976FA"/>
    <w:rsid w:val="00C97835"/>
    <w:rsid w:val="00C97B4F"/>
    <w:rsid w:val="00C97F3F"/>
    <w:rsid w:val="00CA08C1"/>
    <w:rsid w:val="00CA09C2"/>
    <w:rsid w:val="00CA0ACD"/>
    <w:rsid w:val="00CA122A"/>
    <w:rsid w:val="00CA14DE"/>
    <w:rsid w:val="00CA1C5A"/>
    <w:rsid w:val="00CA1FA8"/>
    <w:rsid w:val="00CA20A0"/>
    <w:rsid w:val="00CA32E4"/>
    <w:rsid w:val="00CA421B"/>
    <w:rsid w:val="00CA4268"/>
    <w:rsid w:val="00CA4340"/>
    <w:rsid w:val="00CA46CF"/>
    <w:rsid w:val="00CA4E05"/>
    <w:rsid w:val="00CA4F3A"/>
    <w:rsid w:val="00CA55BC"/>
    <w:rsid w:val="00CA59A2"/>
    <w:rsid w:val="00CA5E7D"/>
    <w:rsid w:val="00CA6250"/>
    <w:rsid w:val="00CA6435"/>
    <w:rsid w:val="00CA67A5"/>
    <w:rsid w:val="00CA6975"/>
    <w:rsid w:val="00CA6977"/>
    <w:rsid w:val="00CA704E"/>
    <w:rsid w:val="00CA70D7"/>
    <w:rsid w:val="00CA72AE"/>
    <w:rsid w:val="00CA764C"/>
    <w:rsid w:val="00CA76E9"/>
    <w:rsid w:val="00CB055B"/>
    <w:rsid w:val="00CB0E72"/>
    <w:rsid w:val="00CB0F29"/>
    <w:rsid w:val="00CB112D"/>
    <w:rsid w:val="00CB16D1"/>
    <w:rsid w:val="00CB1D74"/>
    <w:rsid w:val="00CB29BD"/>
    <w:rsid w:val="00CB3281"/>
    <w:rsid w:val="00CB40A9"/>
    <w:rsid w:val="00CB4B16"/>
    <w:rsid w:val="00CB5656"/>
    <w:rsid w:val="00CB5D6E"/>
    <w:rsid w:val="00CB6938"/>
    <w:rsid w:val="00CB72A0"/>
    <w:rsid w:val="00CB7DFA"/>
    <w:rsid w:val="00CC053B"/>
    <w:rsid w:val="00CC0DFE"/>
    <w:rsid w:val="00CC18C6"/>
    <w:rsid w:val="00CC2CDB"/>
    <w:rsid w:val="00CC2D48"/>
    <w:rsid w:val="00CC35CD"/>
    <w:rsid w:val="00CC36DB"/>
    <w:rsid w:val="00CC3EF6"/>
    <w:rsid w:val="00CC409B"/>
    <w:rsid w:val="00CC49DB"/>
    <w:rsid w:val="00CC4DD7"/>
    <w:rsid w:val="00CC4EA3"/>
    <w:rsid w:val="00CC56E6"/>
    <w:rsid w:val="00CC58E8"/>
    <w:rsid w:val="00CC6871"/>
    <w:rsid w:val="00CC703D"/>
    <w:rsid w:val="00CC768C"/>
    <w:rsid w:val="00CC79DE"/>
    <w:rsid w:val="00CC7C17"/>
    <w:rsid w:val="00CC7F72"/>
    <w:rsid w:val="00CD00CA"/>
    <w:rsid w:val="00CD03B7"/>
    <w:rsid w:val="00CD08E1"/>
    <w:rsid w:val="00CD1C2E"/>
    <w:rsid w:val="00CD1DDA"/>
    <w:rsid w:val="00CD1F59"/>
    <w:rsid w:val="00CD20DB"/>
    <w:rsid w:val="00CD2C5A"/>
    <w:rsid w:val="00CD2CF2"/>
    <w:rsid w:val="00CD2D86"/>
    <w:rsid w:val="00CD2F21"/>
    <w:rsid w:val="00CD3E12"/>
    <w:rsid w:val="00CD4471"/>
    <w:rsid w:val="00CD44A6"/>
    <w:rsid w:val="00CD49E0"/>
    <w:rsid w:val="00CD4A1E"/>
    <w:rsid w:val="00CD5F12"/>
    <w:rsid w:val="00CD5FD7"/>
    <w:rsid w:val="00CD6981"/>
    <w:rsid w:val="00CD6F4A"/>
    <w:rsid w:val="00CE05A0"/>
    <w:rsid w:val="00CE088F"/>
    <w:rsid w:val="00CE0C4E"/>
    <w:rsid w:val="00CE0F6B"/>
    <w:rsid w:val="00CE126E"/>
    <w:rsid w:val="00CE1477"/>
    <w:rsid w:val="00CE1C60"/>
    <w:rsid w:val="00CE21B5"/>
    <w:rsid w:val="00CE29C7"/>
    <w:rsid w:val="00CE2DB1"/>
    <w:rsid w:val="00CE3647"/>
    <w:rsid w:val="00CE370F"/>
    <w:rsid w:val="00CE3A14"/>
    <w:rsid w:val="00CE410D"/>
    <w:rsid w:val="00CE4739"/>
    <w:rsid w:val="00CE478E"/>
    <w:rsid w:val="00CE4D13"/>
    <w:rsid w:val="00CE4DC6"/>
    <w:rsid w:val="00CE5238"/>
    <w:rsid w:val="00CE53D5"/>
    <w:rsid w:val="00CE5CA3"/>
    <w:rsid w:val="00CE5F5A"/>
    <w:rsid w:val="00CE73C5"/>
    <w:rsid w:val="00CE7514"/>
    <w:rsid w:val="00CE7C74"/>
    <w:rsid w:val="00CF027F"/>
    <w:rsid w:val="00CF049D"/>
    <w:rsid w:val="00CF0AA0"/>
    <w:rsid w:val="00CF17B8"/>
    <w:rsid w:val="00CF1E68"/>
    <w:rsid w:val="00CF21BE"/>
    <w:rsid w:val="00CF2C39"/>
    <w:rsid w:val="00CF3823"/>
    <w:rsid w:val="00CF382E"/>
    <w:rsid w:val="00CF3B33"/>
    <w:rsid w:val="00CF404F"/>
    <w:rsid w:val="00CF4378"/>
    <w:rsid w:val="00CF442B"/>
    <w:rsid w:val="00CF4E40"/>
    <w:rsid w:val="00CF63FE"/>
    <w:rsid w:val="00CF6F98"/>
    <w:rsid w:val="00CF709A"/>
    <w:rsid w:val="00CF729F"/>
    <w:rsid w:val="00CF793E"/>
    <w:rsid w:val="00CF7E9C"/>
    <w:rsid w:val="00CF7FFB"/>
    <w:rsid w:val="00D0020C"/>
    <w:rsid w:val="00D01148"/>
    <w:rsid w:val="00D01565"/>
    <w:rsid w:val="00D015B8"/>
    <w:rsid w:val="00D020E3"/>
    <w:rsid w:val="00D0215A"/>
    <w:rsid w:val="00D0215E"/>
    <w:rsid w:val="00D02201"/>
    <w:rsid w:val="00D02358"/>
    <w:rsid w:val="00D02409"/>
    <w:rsid w:val="00D0294B"/>
    <w:rsid w:val="00D03F4F"/>
    <w:rsid w:val="00D04605"/>
    <w:rsid w:val="00D0465E"/>
    <w:rsid w:val="00D04B64"/>
    <w:rsid w:val="00D05180"/>
    <w:rsid w:val="00D05E33"/>
    <w:rsid w:val="00D0699B"/>
    <w:rsid w:val="00D0747B"/>
    <w:rsid w:val="00D10415"/>
    <w:rsid w:val="00D11D69"/>
    <w:rsid w:val="00D12903"/>
    <w:rsid w:val="00D12EB4"/>
    <w:rsid w:val="00D13602"/>
    <w:rsid w:val="00D13A1B"/>
    <w:rsid w:val="00D14264"/>
    <w:rsid w:val="00D14743"/>
    <w:rsid w:val="00D15159"/>
    <w:rsid w:val="00D15308"/>
    <w:rsid w:val="00D15ECD"/>
    <w:rsid w:val="00D168F7"/>
    <w:rsid w:val="00D1777A"/>
    <w:rsid w:val="00D1789B"/>
    <w:rsid w:val="00D17904"/>
    <w:rsid w:val="00D17DB2"/>
    <w:rsid w:val="00D20198"/>
    <w:rsid w:val="00D20588"/>
    <w:rsid w:val="00D208CE"/>
    <w:rsid w:val="00D20F09"/>
    <w:rsid w:val="00D2124F"/>
    <w:rsid w:val="00D21348"/>
    <w:rsid w:val="00D223D9"/>
    <w:rsid w:val="00D22939"/>
    <w:rsid w:val="00D230D3"/>
    <w:rsid w:val="00D23340"/>
    <w:rsid w:val="00D23860"/>
    <w:rsid w:val="00D248DE"/>
    <w:rsid w:val="00D249CB"/>
    <w:rsid w:val="00D24EC1"/>
    <w:rsid w:val="00D2508E"/>
    <w:rsid w:val="00D259AE"/>
    <w:rsid w:val="00D25BBF"/>
    <w:rsid w:val="00D25DA4"/>
    <w:rsid w:val="00D2677F"/>
    <w:rsid w:val="00D2678F"/>
    <w:rsid w:val="00D26CA7"/>
    <w:rsid w:val="00D26CC7"/>
    <w:rsid w:val="00D276E3"/>
    <w:rsid w:val="00D27F73"/>
    <w:rsid w:val="00D27F7D"/>
    <w:rsid w:val="00D301AB"/>
    <w:rsid w:val="00D302AB"/>
    <w:rsid w:val="00D308D5"/>
    <w:rsid w:val="00D3094D"/>
    <w:rsid w:val="00D30990"/>
    <w:rsid w:val="00D309AC"/>
    <w:rsid w:val="00D30AF6"/>
    <w:rsid w:val="00D30ECD"/>
    <w:rsid w:val="00D3170D"/>
    <w:rsid w:val="00D32189"/>
    <w:rsid w:val="00D323A6"/>
    <w:rsid w:val="00D32582"/>
    <w:rsid w:val="00D32E9A"/>
    <w:rsid w:val="00D334B7"/>
    <w:rsid w:val="00D3378D"/>
    <w:rsid w:val="00D33976"/>
    <w:rsid w:val="00D33A09"/>
    <w:rsid w:val="00D33A4B"/>
    <w:rsid w:val="00D33F0F"/>
    <w:rsid w:val="00D341D3"/>
    <w:rsid w:val="00D35E4A"/>
    <w:rsid w:val="00D35F25"/>
    <w:rsid w:val="00D364E2"/>
    <w:rsid w:val="00D36623"/>
    <w:rsid w:val="00D36D22"/>
    <w:rsid w:val="00D374D2"/>
    <w:rsid w:val="00D378F6"/>
    <w:rsid w:val="00D37DEA"/>
    <w:rsid w:val="00D37FF5"/>
    <w:rsid w:val="00D403E4"/>
    <w:rsid w:val="00D40783"/>
    <w:rsid w:val="00D41101"/>
    <w:rsid w:val="00D42032"/>
    <w:rsid w:val="00D42DAC"/>
    <w:rsid w:val="00D433D5"/>
    <w:rsid w:val="00D43B24"/>
    <w:rsid w:val="00D43B27"/>
    <w:rsid w:val="00D442A4"/>
    <w:rsid w:val="00D44CA5"/>
    <w:rsid w:val="00D45077"/>
    <w:rsid w:val="00D45432"/>
    <w:rsid w:val="00D45693"/>
    <w:rsid w:val="00D45788"/>
    <w:rsid w:val="00D45E50"/>
    <w:rsid w:val="00D4686F"/>
    <w:rsid w:val="00D46F02"/>
    <w:rsid w:val="00D471FD"/>
    <w:rsid w:val="00D47AE8"/>
    <w:rsid w:val="00D47F7E"/>
    <w:rsid w:val="00D507BA"/>
    <w:rsid w:val="00D50CF7"/>
    <w:rsid w:val="00D51113"/>
    <w:rsid w:val="00D51317"/>
    <w:rsid w:val="00D51451"/>
    <w:rsid w:val="00D524B6"/>
    <w:rsid w:val="00D52DDE"/>
    <w:rsid w:val="00D531D3"/>
    <w:rsid w:val="00D539A7"/>
    <w:rsid w:val="00D5483B"/>
    <w:rsid w:val="00D55501"/>
    <w:rsid w:val="00D55A61"/>
    <w:rsid w:val="00D5636D"/>
    <w:rsid w:val="00D56B6C"/>
    <w:rsid w:val="00D57001"/>
    <w:rsid w:val="00D57AEB"/>
    <w:rsid w:val="00D6051B"/>
    <w:rsid w:val="00D60FA5"/>
    <w:rsid w:val="00D61365"/>
    <w:rsid w:val="00D6192A"/>
    <w:rsid w:val="00D61E07"/>
    <w:rsid w:val="00D62751"/>
    <w:rsid w:val="00D629F2"/>
    <w:rsid w:val="00D62DBA"/>
    <w:rsid w:val="00D63F01"/>
    <w:rsid w:val="00D64A5B"/>
    <w:rsid w:val="00D65013"/>
    <w:rsid w:val="00D65240"/>
    <w:rsid w:val="00D65ACD"/>
    <w:rsid w:val="00D66BF1"/>
    <w:rsid w:val="00D67096"/>
    <w:rsid w:val="00D70C5C"/>
    <w:rsid w:val="00D717E0"/>
    <w:rsid w:val="00D7182E"/>
    <w:rsid w:val="00D72A73"/>
    <w:rsid w:val="00D73247"/>
    <w:rsid w:val="00D73517"/>
    <w:rsid w:val="00D73665"/>
    <w:rsid w:val="00D73C0E"/>
    <w:rsid w:val="00D7415B"/>
    <w:rsid w:val="00D745B5"/>
    <w:rsid w:val="00D747C7"/>
    <w:rsid w:val="00D74904"/>
    <w:rsid w:val="00D74989"/>
    <w:rsid w:val="00D76307"/>
    <w:rsid w:val="00D768B5"/>
    <w:rsid w:val="00D76CD7"/>
    <w:rsid w:val="00D76D73"/>
    <w:rsid w:val="00D77110"/>
    <w:rsid w:val="00D7744A"/>
    <w:rsid w:val="00D7764E"/>
    <w:rsid w:val="00D77D53"/>
    <w:rsid w:val="00D803A4"/>
    <w:rsid w:val="00D80990"/>
    <w:rsid w:val="00D80991"/>
    <w:rsid w:val="00D814B6"/>
    <w:rsid w:val="00D822A1"/>
    <w:rsid w:val="00D822DA"/>
    <w:rsid w:val="00D8261D"/>
    <w:rsid w:val="00D82700"/>
    <w:rsid w:val="00D82DD6"/>
    <w:rsid w:val="00D84379"/>
    <w:rsid w:val="00D8542D"/>
    <w:rsid w:val="00D8576E"/>
    <w:rsid w:val="00D8595F"/>
    <w:rsid w:val="00D85E7A"/>
    <w:rsid w:val="00D865AD"/>
    <w:rsid w:val="00D874F9"/>
    <w:rsid w:val="00D87DB3"/>
    <w:rsid w:val="00D87FBF"/>
    <w:rsid w:val="00D9059E"/>
    <w:rsid w:val="00D907C7"/>
    <w:rsid w:val="00D90872"/>
    <w:rsid w:val="00D910C1"/>
    <w:rsid w:val="00D919A6"/>
    <w:rsid w:val="00D91DC2"/>
    <w:rsid w:val="00D92280"/>
    <w:rsid w:val="00D92B59"/>
    <w:rsid w:val="00D9380C"/>
    <w:rsid w:val="00D93B34"/>
    <w:rsid w:val="00D93DDF"/>
    <w:rsid w:val="00D95719"/>
    <w:rsid w:val="00D962DB"/>
    <w:rsid w:val="00D96788"/>
    <w:rsid w:val="00D9716A"/>
    <w:rsid w:val="00D97ECB"/>
    <w:rsid w:val="00DA03FF"/>
    <w:rsid w:val="00DA0869"/>
    <w:rsid w:val="00DA0E45"/>
    <w:rsid w:val="00DA12DF"/>
    <w:rsid w:val="00DA1458"/>
    <w:rsid w:val="00DA1B47"/>
    <w:rsid w:val="00DA1B92"/>
    <w:rsid w:val="00DA1BD1"/>
    <w:rsid w:val="00DA1E2E"/>
    <w:rsid w:val="00DA28FA"/>
    <w:rsid w:val="00DA2958"/>
    <w:rsid w:val="00DA3F59"/>
    <w:rsid w:val="00DA48B3"/>
    <w:rsid w:val="00DA515F"/>
    <w:rsid w:val="00DA52CA"/>
    <w:rsid w:val="00DA596E"/>
    <w:rsid w:val="00DA5A70"/>
    <w:rsid w:val="00DA60F4"/>
    <w:rsid w:val="00DA63BE"/>
    <w:rsid w:val="00DA6567"/>
    <w:rsid w:val="00DA6A81"/>
    <w:rsid w:val="00DA6CC8"/>
    <w:rsid w:val="00DA7812"/>
    <w:rsid w:val="00DA7C0D"/>
    <w:rsid w:val="00DB00B7"/>
    <w:rsid w:val="00DB06DC"/>
    <w:rsid w:val="00DB0E31"/>
    <w:rsid w:val="00DB11B1"/>
    <w:rsid w:val="00DB1F9A"/>
    <w:rsid w:val="00DB206E"/>
    <w:rsid w:val="00DB32DC"/>
    <w:rsid w:val="00DB56C3"/>
    <w:rsid w:val="00DB57C4"/>
    <w:rsid w:val="00DB5C63"/>
    <w:rsid w:val="00DB64F4"/>
    <w:rsid w:val="00DB6A84"/>
    <w:rsid w:val="00DB724F"/>
    <w:rsid w:val="00DB731A"/>
    <w:rsid w:val="00DB75DA"/>
    <w:rsid w:val="00DB7CB3"/>
    <w:rsid w:val="00DB7F11"/>
    <w:rsid w:val="00DC0E35"/>
    <w:rsid w:val="00DC10AB"/>
    <w:rsid w:val="00DC1ABA"/>
    <w:rsid w:val="00DC2615"/>
    <w:rsid w:val="00DC2EAD"/>
    <w:rsid w:val="00DC303B"/>
    <w:rsid w:val="00DC3129"/>
    <w:rsid w:val="00DC3199"/>
    <w:rsid w:val="00DC3969"/>
    <w:rsid w:val="00DC408D"/>
    <w:rsid w:val="00DC4516"/>
    <w:rsid w:val="00DC4517"/>
    <w:rsid w:val="00DC4C1D"/>
    <w:rsid w:val="00DC53A5"/>
    <w:rsid w:val="00DC5748"/>
    <w:rsid w:val="00DC5AB7"/>
    <w:rsid w:val="00DC6080"/>
    <w:rsid w:val="00DC61C6"/>
    <w:rsid w:val="00DC6A71"/>
    <w:rsid w:val="00DC6CA8"/>
    <w:rsid w:val="00DC7799"/>
    <w:rsid w:val="00DC7A18"/>
    <w:rsid w:val="00DC7D5F"/>
    <w:rsid w:val="00DD0F6B"/>
    <w:rsid w:val="00DD12BF"/>
    <w:rsid w:val="00DD1FC4"/>
    <w:rsid w:val="00DD254C"/>
    <w:rsid w:val="00DD3074"/>
    <w:rsid w:val="00DD37C4"/>
    <w:rsid w:val="00DD37EC"/>
    <w:rsid w:val="00DD3A93"/>
    <w:rsid w:val="00DD3BF5"/>
    <w:rsid w:val="00DD4748"/>
    <w:rsid w:val="00DD4822"/>
    <w:rsid w:val="00DD4E12"/>
    <w:rsid w:val="00DD4F1D"/>
    <w:rsid w:val="00DD5777"/>
    <w:rsid w:val="00DD57F6"/>
    <w:rsid w:val="00DD5D38"/>
    <w:rsid w:val="00DD63D5"/>
    <w:rsid w:val="00DD6651"/>
    <w:rsid w:val="00DD7141"/>
    <w:rsid w:val="00DD7F1C"/>
    <w:rsid w:val="00DE0962"/>
    <w:rsid w:val="00DE0AE2"/>
    <w:rsid w:val="00DE0BA9"/>
    <w:rsid w:val="00DE109B"/>
    <w:rsid w:val="00DE12AA"/>
    <w:rsid w:val="00DE30BD"/>
    <w:rsid w:val="00DE3595"/>
    <w:rsid w:val="00DE39F4"/>
    <w:rsid w:val="00DE3AFE"/>
    <w:rsid w:val="00DE4433"/>
    <w:rsid w:val="00DE4F85"/>
    <w:rsid w:val="00DE4FBD"/>
    <w:rsid w:val="00DE5061"/>
    <w:rsid w:val="00DE52D6"/>
    <w:rsid w:val="00DE5BC1"/>
    <w:rsid w:val="00DE6017"/>
    <w:rsid w:val="00DE602F"/>
    <w:rsid w:val="00DE6754"/>
    <w:rsid w:val="00DE6BA6"/>
    <w:rsid w:val="00DE7505"/>
    <w:rsid w:val="00DE782B"/>
    <w:rsid w:val="00DE78ED"/>
    <w:rsid w:val="00DE796C"/>
    <w:rsid w:val="00DF1E86"/>
    <w:rsid w:val="00DF22C5"/>
    <w:rsid w:val="00DF243F"/>
    <w:rsid w:val="00DF27C1"/>
    <w:rsid w:val="00DF2A82"/>
    <w:rsid w:val="00DF2D47"/>
    <w:rsid w:val="00DF2D52"/>
    <w:rsid w:val="00DF323E"/>
    <w:rsid w:val="00DF33CB"/>
    <w:rsid w:val="00DF4240"/>
    <w:rsid w:val="00DF4869"/>
    <w:rsid w:val="00DF49FB"/>
    <w:rsid w:val="00DF538F"/>
    <w:rsid w:val="00DF58D6"/>
    <w:rsid w:val="00DF5AA6"/>
    <w:rsid w:val="00DF5B23"/>
    <w:rsid w:val="00DF61EA"/>
    <w:rsid w:val="00DF636E"/>
    <w:rsid w:val="00DF6713"/>
    <w:rsid w:val="00DF6B5C"/>
    <w:rsid w:val="00DF6C30"/>
    <w:rsid w:val="00DF7550"/>
    <w:rsid w:val="00DF7B31"/>
    <w:rsid w:val="00DF7BAC"/>
    <w:rsid w:val="00DF7E0F"/>
    <w:rsid w:val="00E005F8"/>
    <w:rsid w:val="00E00F4B"/>
    <w:rsid w:val="00E015C9"/>
    <w:rsid w:val="00E0237E"/>
    <w:rsid w:val="00E023C1"/>
    <w:rsid w:val="00E026A2"/>
    <w:rsid w:val="00E0283B"/>
    <w:rsid w:val="00E02A19"/>
    <w:rsid w:val="00E02C87"/>
    <w:rsid w:val="00E03385"/>
    <w:rsid w:val="00E0357D"/>
    <w:rsid w:val="00E03E42"/>
    <w:rsid w:val="00E03E6F"/>
    <w:rsid w:val="00E03FF6"/>
    <w:rsid w:val="00E04569"/>
    <w:rsid w:val="00E04791"/>
    <w:rsid w:val="00E04A34"/>
    <w:rsid w:val="00E050EB"/>
    <w:rsid w:val="00E05E38"/>
    <w:rsid w:val="00E060C5"/>
    <w:rsid w:val="00E06C4C"/>
    <w:rsid w:val="00E07754"/>
    <w:rsid w:val="00E07AA5"/>
    <w:rsid w:val="00E07FA2"/>
    <w:rsid w:val="00E07FBB"/>
    <w:rsid w:val="00E10CD1"/>
    <w:rsid w:val="00E11203"/>
    <w:rsid w:val="00E114D8"/>
    <w:rsid w:val="00E11704"/>
    <w:rsid w:val="00E11FF2"/>
    <w:rsid w:val="00E12134"/>
    <w:rsid w:val="00E12687"/>
    <w:rsid w:val="00E12C2B"/>
    <w:rsid w:val="00E13A64"/>
    <w:rsid w:val="00E13D99"/>
    <w:rsid w:val="00E13DFD"/>
    <w:rsid w:val="00E141A7"/>
    <w:rsid w:val="00E1522A"/>
    <w:rsid w:val="00E16545"/>
    <w:rsid w:val="00E16E17"/>
    <w:rsid w:val="00E16EDB"/>
    <w:rsid w:val="00E1705B"/>
    <w:rsid w:val="00E1748F"/>
    <w:rsid w:val="00E17501"/>
    <w:rsid w:val="00E1790E"/>
    <w:rsid w:val="00E17EFE"/>
    <w:rsid w:val="00E20402"/>
    <w:rsid w:val="00E20DC7"/>
    <w:rsid w:val="00E20E64"/>
    <w:rsid w:val="00E20F9C"/>
    <w:rsid w:val="00E22AC4"/>
    <w:rsid w:val="00E23918"/>
    <w:rsid w:val="00E23B9C"/>
    <w:rsid w:val="00E249A4"/>
    <w:rsid w:val="00E24FDC"/>
    <w:rsid w:val="00E250D8"/>
    <w:rsid w:val="00E251AE"/>
    <w:rsid w:val="00E2530C"/>
    <w:rsid w:val="00E2632B"/>
    <w:rsid w:val="00E2676C"/>
    <w:rsid w:val="00E26DDE"/>
    <w:rsid w:val="00E273E2"/>
    <w:rsid w:val="00E27412"/>
    <w:rsid w:val="00E27562"/>
    <w:rsid w:val="00E27B8A"/>
    <w:rsid w:val="00E30961"/>
    <w:rsid w:val="00E309A9"/>
    <w:rsid w:val="00E30AD6"/>
    <w:rsid w:val="00E315D3"/>
    <w:rsid w:val="00E3199B"/>
    <w:rsid w:val="00E31F2F"/>
    <w:rsid w:val="00E32CD5"/>
    <w:rsid w:val="00E33E94"/>
    <w:rsid w:val="00E33EDD"/>
    <w:rsid w:val="00E34A1A"/>
    <w:rsid w:val="00E34A75"/>
    <w:rsid w:val="00E34D34"/>
    <w:rsid w:val="00E353AB"/>
    <w:rsid w:val="00E35AC9"/>
    <w:rsid w:val="00E367AA"/>
    <w:rsid w:val="00E37068"/>
    <w:rsid w:val="00E371F5"/>
    <w:rsid w:val="00E4016E"/>
    <w:rsid w:val="00E4044E"/>
    <w:rsid w:val="00E408F2"/>
    <w:rsid w:val="00E40A2E"/>
    <w:rsid w:val="00E41D25"/>
    <w:rsid w:val="00E43634"/>
    <w:rsid w:val="00E43FEE"/>
    <w:rsid w:val="00E4404C"/>
    <w:rsid w:val="00E44F93"/>
    <w:rsid w:val="00E45E17"/>
    <w:rsid w:val="00E46577"/>
    <w:rsid w:val="00E4726B"/>
    <w:rsid w:val="00E476F1"/>
    <w:rsid w:val="00E515B2"/>
    <w:rsid w:val="00E5180A"/>
    <w:rsid w:val="00E51BE5"/>
    <w:rsid w:val="00E51D9C"/>
    <w:rsid w:val="00E52DCF"/>
    <w:rsid w:val="00E52E53"/>
    <w:rsid w:val="00E5312F"/>
    <w:rsid w:val="00E53DBC"/>
    <w:rsid w:val="00E53EA0"/>
    <w:rsid w:val="00E55578"/>
    <w:rsid w:val="00E55BDD"/>
    <w:rsid w:val="00E55BF2"/>
    <w:rsid w:val="00E55CA0"/>
    <w:rsid w:val="00E55FAB"/>
    <w:rsid w:val="00E56CA9"/>
    <w:rsid w:val="00E5750A"/>
    <w:rsid w:val="00E577C4"/>
    <w:rsid w:val="00E57D8A"/>
    <w:rsid w:val="00E6004C"/>
    <w:rsid w:val="00E60110"/>
    <w:rsid w:val="00E6034B"/>
    <w:rsid w:val="00E60498"/>
    <w:rsid w:val="00E608C0"/>
    <w:rsid w:val="00E60ADD"/>
    <w:rsid w:val="00E60B52"/>
    <w:rsid w:val="00E60E34"/>
    <w:rsid w:val="00E615D0"/>
    <w:rsid w:val="00E61FA6"/>
    <w:rsid w:val="00E62E67"/>
    <w:rsid w:val="00E630A7"/>
    <w:rsid w:val="00E637A2"/>
    <w:rsid w:val="00E648DE"/>
    <w:rsid w:val="00E65B59"/>
    <w:rsid w:val="00E65CEC"/>
    <w:rsid w:val="00E65F7A"/>
    <w:rsid w:val="00E66C87"/>
    <w:rsid w:val="00E66CAB"/>
    <w:rsid w:val="00E66CAC"/>
    <w:rsid w:val="00E679C4"/>
    <w:rsid w:val="00E701E8"/>
    <w:rsid w:val="00E70461"/>
    <w:rsid w:val="00E7048F"/>
    <w:rsid w:val="00E70620"/>
    <w:rsid w:val="00E71089"/>
    <w:rsid w:val="00E7111E"/>
    <w:rsid w:val="00E71A9F"/>
    <w:rsid w:val="00E71D1B"/>
    <w:rsid w:val="00E72442"/>
    <w:rsid w:val="00E733A6"/>
    <w:rsid w:val="00E7364F"/>
    <w:rsid w:val="00E73814"/>
    <w:rsid w:val="00E738DE"/>
    <w:rsid w:val="00E744BE"/>
    <w:rsid w:val="00E744E2"/>
    <w:rsid w:val="00E74511"/>
    <w:rsid w:val="00E745F2"/>
    <w:rsid w:val="00E74611"/>
    <w:rsid w:val="00E74776"/>
    <w:rsid w:val="00E74B7F"/>
    <w:rsid w:val="00E754CC"/>
    <w:rsid w:val="00E757A3"/>
    <w:rsid w:val="00E760D5"/>
    <w:rsid w:val="00E769F9"/>
    <w:rsid w:val="00E77667"/>
    <w:rsid w:val="00E777C8"/>
    <w:rsid w:val="00E778FB"/>
    <w:rsid w:val="00E77B82"/>
    <w:rsid w:val="00E80224"/>
    <w:rsid w:val="00E813CD"/>
    <w:rsid w:val="00E818CB"/>
    <w:rsid w:val="00E81F5A"/>
    <w:rsid w:val="00E827D3"/>
    <w:rsid w:val="00E82EB1"/>
    <w:rsid w:val="00E83351"/>
    <w:rsid w:val="00E83C87"/>
    <w:rsid w:val="00E85126"/>
    <w:rsid w:val="00E854D2"/>
    <w:rsid w:val="00E8579E"/>
    <w:rsid w:val="00E858C7"/>
    <w:rsid w:val="00E85A27"/>
    <w:rsid w:val="00E85E20"/>
    <w:rsid w:val="00E85EE6"/>
    <w:rsid w:val="00E86092"/>
    <w:rsid w:val="00E8655B"/>
    <w:rsid w:val="00E86A72"/>
    <w:rsid w:val="00E86CAC"/>
    <w:rsid w:val="00E86ED0"/>
    <w:rsid w:val="00E87716"/>
    <w:rsid w:val="00E87AB7"/>
    <w:rsid w:val="00E87F60"/>
    <w:rsid w:val="00E904B8"/>
    <w:rsid w:val="00E90D54"/>
    <w:rsid w:val="00E90F1A"/>
    <w:rsid w:val="00E91143"/>
    <w:rsid w:val="00E91D6E"/>
    <w:rsid w:val="00E9209B"/>
    <w:rsid w:val="00E9288B"/>
    <w:rsid w:val="00E92F83"/>
    <w:rsid w:val="00E933FA"/>
    <w:rsid w:val="00E935F6"/>
    <w:rsid w:val="00E93ADB"/>
    <w:rsid w:val="00E93ED7"/>
    <w:rsid w:val="00E93EFA"/>
    <w:rsid w:val="00E94397"/>
    <w:rsid w:val="00E94629"/>
    <w:rsid w:val="00E953C8"/>
    <w:rsid w:val="00E95882"/>
    <w:rsid w:val="00E96159"/>
    <w:rsid w:val="00E970AF"/>
    <w:rsid w:val="00E97A97"/>
    <w:rsid w:val="00EA0AD5"/>
    <w:rsid w:val="00EA0B44"/>
    <w:rsid w:val="00EA1930"/>
    <w:rsid w:val="00EA1C7B"/>
    <w:rsid w:val="00EA20FA"/>
    <w:rsid w:val="00EA3DB4"/>
    <w:rsid w:val="00EA414B"/>
    <w:rsid w:val="00EA48CD"/>
    <w:rsid w:val="00EA57C9"/>
    <w:rsid w:val="00EA61E8"/>
    <w:rsid w:val="00EA6368"/>
    <w:rsid w:val="00EA75D0"/>
    <w:rsid w:val="00EA7600"/>
    <w:rsid w:val="00EA7D44"/>
    <w:rsid w:val="00EB12F7"/>
    <w:rsid w:val="00EB140C"/>
    <w:rsid w:val="00EB17C9"/>
    <w:rsid w:val="00EB1C51"/>
    <w:rsid w:val="00EB2314"/>
    <w:rsid w:val="00EB3E89"/>
    <w:rsid w:val="00EB3F03"/>
    <w:rsid w:val="00EB469A"/>
    <w:rsid w:val="00EB5780"/>
    <w:rsid w:val="00EB59BE"/>
    <w:rsid w:val="00EB5BE2"/>
    <w:rsid w:val="00EB69C9"/>
    <w:rsid w:val="00EB6BF9"/>
    <w:rsid w:val="00EB6D37"/>
    <w:rsid w:val="00EB718C"/>
    <w:rsid w:val="00EB784A"/>
    <w:rsid w:val="00EB7A16"/>
    <w:rsid w:val="00EB7D1A"/>
    <w:rsid w:val="00EC0640"/>
    <w:rsid w:val="00EC1148"/>
    <w:rsid w:val="00EC1946"/>
    <w:rsid w:val="00EC1A10"/>
    <w:rsid w:val="00EC22D5"/>
    <w:rsid w:val="00EC2DC4"/>
    <w:rsid w:val="00EC3525"/>
    <w:rsid w:val="00EC3B94"/>
    <w:rsid w:val="00EC495F"/>
    <w:rsid w:val="00EC5127"/>
    <w:rsid w:val="00EC5272"/>
    <w:rsid w:val="00EC536C"/>
    <w:rsid w:val="00EC58F3"/>
    <w:rsid w:val="00EC595F"/>
    <w:rsid w:val="00EC637A"/>
    <w:rsid w:val="00EC6B0B"/>
    <w:rsid w:val="00EC6DC7"/>
    <w:rsid w:val="00EC7467"/>
    <w:rsid w:val="00EC76C7"/>
    <w:rsid w:val="00EC770D"/>
    <w:rsid w:val="00EC7946"/>
    <w:rsid w:val="00EC7CC5"/>
    <w:rsid w:val="00ED08AC"/>
    <w:rsid w:val="00ED0C73"/>
    <w:rsid w:val="00ED110D"/>
    <w:rsid w:val="00ED115F"/>
    <w:rsid w:val="00ED1238"/>
    <w:rsid w:val="00ED1875"/>
    <w:rsid w:val="00ED1C3E"/>
    <w:rsid w:val="00ED20B3"/>
    <w:rsid w:val="00ED29B5"/>
    <w:rsid w:val="00ED2DF8"/>
    <w:rsid w:val="00ED33A7"/>
    <w:rsid w:val="00ED3A8E"/>
    <w:rsid w:val="00ED4081"/>
    <w:rsid w:val="00ED40BE"/>
    <w:rsid w:val="00ED51AC"/>
    <w:rsid w:val="00ED550B"/>
    <w:rsid w:val="00ED593B"/>
    <w:rsid w:val="00ED5CA8"/>
    <w:rsid w:val="00ED69D4"/>
    <w:rsid w:val="00ED7326"/>
    <w:rsid w:val="00ED7DD5"/>
    <w:rsid w:val="00ED7FF1"/>
    <w:rsid w:val="00EE01A6"/>
    <w:rsid w:val="00EE01FD"/>
    <w:rsid w:val="00EE042D"/>
    <w:rsid w:val="00EE1DD3"/>
    <w:rsid w:val="00EE2340"/>
    <w:rsid w:val="00EE26B4"/>
    <w:rsid w:val="00EE29F3"/>
    <w:rsid w:val="00EE30C1"/>
    <w:rsid w:val="00EE3311"/>
    <w:rsid w:val="00EE47E7"/>
    <w:rsid w:val="00EE49C0"/>
    <w:rsid w:val="00EE5166"/>
    <w:rsid w:val="00EE5168"/>
    <w:rsid w:val="00EE52D0"/>
    <w:rsid w:val="00EE53FD"/>
    <w:rsid w:val="00EE56C6"/>
    <w:rsid w:val="00EE6625"/>
    <w:rsid w:val="00EE73FE"/>
    <w:rsid w:val="00EE7480"/>
    <w:rsid w:val="00EE7B71"/>
    <w:rsid w:val="00EF025A"/>
    <w:rsid w:val="00EF082A"/>
    <w:rsid w:val="00EF0A26"/>
    <w:rsid w:val="00EF0C2F"/>
    <w:rsid w:val="00EF146E"/>
    <w:rsid w:val="00EF17C8"/>
    <w:rsid w:val="00EF224E"/>
    <w:rsid w:val="00EF28D7"/>
    <w:rsid w:val="00EF2F62"/>
    <w:rsid w:val="00EF3CB0"/>
    <w:rsid w:val="00EF4325"/>
    <w:rsid w:val="00EF5D9F"/>
    <w:rsid w:val="00EF614F"/>
    <w:rsid w:val="00EF7934"/>
    <w:rsid w:val="00EF7C7B"/>
    <w:rsid w:val="00F00BC1"/>
    <w:rsid w:val="00F00E9C"/>
    <w:rsid w:val="00F01950"/>
    <w:rsid w:val="00F0199A"/>
    <w:rsid w:val="00F01A30"/>
    <w:rsid w:val="00F01D51"/>
    <w:rsid w:val="00F01DBF"/>
    <w:rsid w:val="00F01E02"/>
    <w:rsid w:val="00F01E3F"/>
    <w:rsid w:val="00F01F03"/>
    <w:rsid w:val="00F022FB"/>
    <w:rsid w:val="00F02520"/>
    <w:rsid w:val="00F02D7D"/>
    <w:rsid w:val="00F02E3E"/>
    <w:rsid w:val="00F03A39"/>
    <w:rsid w:val="00F041DF"/>
    <w:rsid w:val="00F04459"/>
    <w:rsid w:val="00F04B71"/>
    <w:rsid w:val="00F04C3A"/>
    <w:rsid w:val="00F0545C"/>
    <w:rsid w:val="00F05C24"/>
    <w:rsid w:val="00F069AF"/>
    <w:rsid w:val="00F06A00"/>
    <w:rsid w:val="00F06B74"/>
    <w:rsid w:val="00F06C0F"/>
    <w:rsid w:val="00F06C6C"/>
    <w:rsid w:val="00F07345"/>
    <w:rsid w:val="00F0748F"/>
    <w:rsid w:val="00F1018F"/>
    <w:rsid w:val="00F10492"/>
    <w:rsid w:val="00F11124"/>
    <w:rsid w:val="00F114B9"/>
    <w:rsid w:val="00F1163C"/>
    <w:rsid w:val="00F1171F"/>
    <w:rsid w:val="00F11DBE"/>
    <w:rsid w:val="00F125F4"/>
    <w:rsid w:val="00F12E22"/>
    <w:rsid w:val="00F12E2C"/>
    <w:rsid w:val="00F12E66"/>
    <w:rsid w:val="00F13D6E"/>
    <w:rsid w:val="00F13E60"/>
    <w:rsid w:val="00F13E68"/>
    <w:rsid w:val="00F13FA8"/>
    <w:rsid w:val="00F14077"/>
    <w:rsid w:val="00F14768"/>
    <w:rsid w:val="00F14E6A"/>
    <w:rsid w:val="00F14EE4"/>
    <w:rsid w:val="00F1519A"/>
    <w:rsid w:val="00F15DC2"/>
    <w:rsid w:val="00F160E8"/>
    <w:rsid w:val="00F16B5B"/>
    <w:rsid w:val="00F16EDD"/>
    <w:rsid w:val="00F17934"/>
    <w:rsid w:val="00F17C16"/>
    <w:rsid w:val="00F17FAE"/>
    <w:rsid w:val="00F206C8"/>
    <w:rsid w:val="00F2149A"/>
    <w:rsid w:val="00F21656"/>
    <w:rsid w:val="00F21F06"/>
    <w:rsid w:val="00F22CA5"/>
    <w:rsid w:val="00F2311F"/>
    <w:rsid w:val="00F23565"/>
    <w:rsid w:val="00F240BB"/>
    <w:rsid w:val="00F240FE"/>
    <w:rsid w:val="00F242CE"/>
    <w:rsid w:val="00F24B2C"/>
    <w:rsid w:val="00F260D0"/>
    <w:rsid w:val="00F260F0"/>
    <w:rsid w:val="00F263BE"/>
    <w:rsid w:val="00F26C85"/>
    <w:rsid w:val="00F26E8D"/>
    <w:rsid w:val="00F278EA"/>
    <w:rsid w:val="00F27FF5"/>
    <w:rsid w:val="00F3008F"/>
    <w:rsid w:val="00F30917"/>
    <w:rsid w:val="00F31431"/>
    <w:rsid w:val="00F31AED"/>
    <w:rsid w:val="00F321F3"/>
    <w:rsid w:val="00F3233C"/>
    <w:rsid w:val="00F32A6E"/>
    <w:rsid w:val="00F33BC0"/>
    <w:rsid w:val="00F342B9"/>
    <w:rsid w:val="00F3435D"/>
    <w:rsid w:val="00F34BB1"/>
    <w:rsid w:val="00F34BF4"/>
    <w:rsid w:val="00F353EA"/>
    <w:rsid w:val="00F3590A"/>
    <w:rsid w:val="00F35937"/>
    <w:rsid w:val="00F36BF1"/>
    <w:rsid w:val="00F36D2B"/>
    <w:rsid w:val="00F37575"/>
    <w:rsid w:val="00F409EB"/>
    <w:rsid w:val="00F409FD"/>
    <w:rsid w:val="00F40AAB"/>
    <w:rsid w:val="00F4149E"/>
    <w:rsid w:val="00F41892"/>
    <w:rsid w:val="00F4217D"/>
    <w:rsid w:val="00F42276"/>
    <w:rsid w:val="00F42DC3"/>
    <w:rsid w:val="00F42F66"/>
    <w:rsid w:val="00F43843"/>
    <w:rsid w:val="00F43B87"/>
    <w:rsid w:val="00F43DDA"/>
    <w:rsid w:val="00F43EA6"/>
    <w:rsid w:val="00F44750"/>
    <w:rsid w:val="00F4477C"/>
    <w:rsid w:val="00F44C86"/>
    <w:rsid w:val="00F45234"/>
    <w:rsid w:val="00F453BF"/>
    <w:rsid w:val="00F45C9D"/>
    <w:rsid w:val="00F46A7A"/>
    <w:rsid w:val="00F46E1A"/>
    <w:rsid w:val="00F46E81"/>
    <w:rsid w:val="00F4719A"/>
    <w:rsid w:val="00F47357"/>
    <w:rsid w:val="00F475FF"/>
    <w:rsid w:val="00F4795E"/>
    <w:rsid w:val="00F503AC"/>
    <w:rsid w:val="00F5048A"/>
    <w:rsid w:val="00F509D5"/>
    <w:rsid w:val="00F50B07"/>
    <w:rsid w:val="00F51A79"/>
    <w:rsid w:val="00F53D80"/>
    <w:rsid w:val="00F5438B"/>
    <w:rsid w:val="00F5441B"/>
    <w:rsid w:val="00F54A55"/>
    <w:rsid w:val="00F54CAF"/>
    <w:rsid w:val="00F54E6C"/>
    <w:rsid w:val="00F552D9"/>
    <w:rsid w:val="00F556C8"/>
    <w:rsid w:val="00F56359"/>
    <w:rsid w:val="00F564A3"/>
    <w:rsid w:val="00F568F9"/>
    <w:rsid w:val="00F569D9"/>
    <w:rsid w:val="00F569DD"/>
    <w:rsid w:val="00F578FD"/>
    <w:rsid w:val="00F57FED"/>
    <w:rsid w:val="00F60449"/>
    <w:rsid w:val="00F61319"/>
    <w:rsid w:val="00F61480"/>
    <w:rsid w:val="00F61B34"/>
    <w:rsid w:val="00F61BFA"/>
    <w:rsid w:val="00F61E43"/>
    <w:rsid w:val="00F61F01"/>
    <w:rsid w:val="00F62692"/>
    <w:rsid w:val="00F62884"/>
    <w:rsid w:val="00F628E1"/>
    <w:rsid w:val="00F62E99"/>
    <w:rsid w:val="00F63113"/>
    <w:rsid w:val="00F633E8"/>
    <w:rsid w:val="00F64558"/>
    <w:rsid w:val="00F6490F"/>
    <w:rsid w:val="00F64BEA"/>
    <w:rsid w:val="00F65235"/>
    <w:rsid w:val="00F652E8"/>
    <w:rsid w:val="00F65B53"/>
    <w:rsid w:val="00F66383"/>
    <w:rsid w:val="00F66498"/>
    <w:rsid w:val="00F66555"/>
    <w:rsid w:val="00F66581"/>
    <w:rsid w:val="00F66BC2"/>
    <w:rsid w:val="00F67372"/>
    <w:rsid w:val="00F6758D"/>
    <w:rsid w:val="00F679D0"/>
    <w:rsid w:val="00F700BC"/>
    <w:rsid w:val="00F70896"/>
    <w:rsid w:val="00F71B6C"/>
    <w:rsid w:val="00F71D84"/>
    <w:rsid w:val="00F72356"/>
    <w:rsid w:val="00F725AD"/>
    <w:rsid w:val="00F72D89"/>
    <w:rsid w:val="00F72E89"/>
    <w:rsid w:val="00F731D3"/>
    <w:rsid w:val="00F73285"/>
    <w:rsid w:val="00F73298"/>
    <w:rsid w:val="00F734CB"/>
    <w:rsid w:val="00F73E0C"/>
    <w:rsid w:val="00F73FC3"/>
    <w:rsid w:val="00F74950"/>
    <w:rsid w:val="00F75194"/>
    <w:rsid w:val="00F75A90"/>
    <w:rsid w:val="00F75C22"/>
    <w:rsid w:val="00F7621E"/>
    <w:rsid w:val="00F76367"/>
    <w:rsid w:val="00F76372"/>
    <w:rsid w:val="00F76958"/>
    <w:rsid w:val="00F76D3D"/>
    <w:rsid w:val="00F76FCA"/>
    <w:rsid w:val="00F8020D"/>
    <w:rsid w:val="00F80261"/>
    <w:rsid w:val="00F80CB4"/>
    <w:rsid w:val="00F8288C"/>
    <w:rsid w:val="00F83363"/>
    <w:rsid w:val="00F83B5D"/>
    <w:rsid w:val="00F83F05"/>
    <w:rsid w:val="00F84241"/>
    <w:rsid w:val="00F843B8"/>
    <w:rsid w:val="00F84581"/>
    <w:rsid w:val="00F84788"/>
    <w:rsid w:val="00F85BF5"/>
    <w:rsid w:val="00F867C4"/>
    <w:rsid w:val="00F878E4"/>
    <w:rsid w:val="00F900E9"/>
    <w:rsid w:val="00F904CA"/>
    <w:rsid w:val="00F90CCD"/>
    <w:rsid w:val="00F914CC"/>
    <w:rsid w:val="00F916FF"/>
    <w:rsid w:val="00F917D9"/>
    <w:rsid w:val="00F91EDF"/>
    <w:rsid w:val="00F92620"/>
    <w:rsid w:val="00F928F8"/>
    <w:rsid w:val="00F93768"/>
    <w:rsid w:val="00F937CF"/>
    <w:rsid w:val="00F93C05"/>
    <w:rsid w:val="00F945F3"/>
    <w:rsid w:val="00F94F1D"/>
    <w:rsid w:val="00F951D8"/>
    <w:rsid w:val="00F9555E"/>
    <w:rsid w:val="00F958D3"/>
    <w:rsid w:val="00F95E59"/>
    <w:rsid w:val="00F9633C"/>
    <w:rsid w:val="00F96A27"/>
    <w:rsid w:val="00F96C43"/>
    <w:rsid w:val="00F96DB4"/>
    <w:rsid w:val="00F97031"/>
    <w:rsid w:val="00F97329"/>
    <w:rsid w:val="00F97A18"/>
    <w:rsid w:val="00F97D24"/>
    <w:rsid w:val="00FA1156"/>
    <w:rsid w:val="00FA1773"/>
    <w:rsid w:val="00FA228D"/>
    <w:rsid w:val="00FA25C1"/>
    <w:rsid w:val="00FA28B5"/>
    <w:rsid w:val="00FA2F3E"/>
    <w:rsid w:val="00FA30FA"/>
    <w:rsid w:val="00FA3D60"/>
    <w:rsid w:val="00FA3EC1"/>
    <w:rsid w:val="00FA3F8A"/>
    <w:rsid w:val="00FA403F"/>
    <w:rsid w:val="00FA453F"/>
    <w:rsid w:val="00FA4C53"/>
    <w:rsid w:val="00FA5263"/>
    <w:rsid w:val="00FA539F"/>
    <w:rsid w:val="00FA5458"/>
    <w:rsid w:val="00FA5A28"/>
    <w:rsid w:val="00FA6666"/>
    <w:rsid w:val="00FA66E6"/>
    <w:rsid w:val="00FA689E"/>
    <w:rsid w:val="00FA6A72"/>
    <w:rsid w:val="00FA7268"/>
    <w:rsid w:val="00FA72F5"/>
    <w:rsid w:val="00FA76B2"/>
    <w:rsid w:val="00FA7B42"/>
    <w:rsid w:val="00FA7DA4"/>
    <w:rsid w:val="00FA7E0A"/>
    <w:rsid w:val="00FB0064"/>
    <w:rsid w:val="00FB0F68"/>
    <w:rsid w:val="00FB12ED"/>
    <w:rsid w:val="00FB1F21"/>
    <w:rsid w:val="00FB2383"/>
    <w:rsid w:val="00FB2A60"/>
    <w:rsid w:val="00FB2B2C"/>
    <w:rsid w:val="00FB2BCE"/>
    <w:rsid w:val="00FB2DDA"/>
    <w:rsid w:val="00FB321F"/>
    <w:rsid w:val="00FB364A"/>
    <w:rsid w:val="00FB4022"/>
    <w:rsid w:val="00FB41F9"/>
    <w:rsid w:val="00FB4651"/>
    <w:rsid w:val="00FB4AFE"/>
    <w:rsid w:val="00FB4CAC"/>
    <w:rsid w:val="00FB5759"/>
    <w:rsid w:val="00FB583C"/>
    <w:rsid w:val="00FB59A1"/>
    <w:rsid w:val="00FB5A37"/>
    <w:rsid w:val="00FB5B0D"/>
    <w:rsid w:val="00FB6301"/>
    <w:rsid w:val="00FB76B8"/>
    <w:rsid w:val="00FB7E10"/>
    <w:rsid w:val="00FC031B"/>
    <w:rsid w:val="00FC07EF"/>
    <w:rsid w:val="00FC27A2"/>
    <w:rsid w:val="00FC2F40"/>
    <w:rsid w:val="00FC426F"/>
    <w:rsid w:val="00FC4601"/>
    <w:rsid w:val="00FC4722"/>
    <w:rsid w:val="00FC480B"/>
    <w:rsid w:val="00FC50C7"/>
    <w:rsid w:val="00FC547D"/>
    <w:rsid w:val="00FC559E"/>
    <w:rsid w:val="00FC58F7"/>
    <w:rsid w:val="00FC5C9C"/>
    <w:rsid w:val="00FC639A"/>
    <w:rsid w:val="00FC6576"/>
    <w:rsid w:val="00FC65C2"/>
    <w:rsid w:val="00FC6676"/>
    <w:rsid w:val="00FC6956"/>
    <w:rsid w:val="00FC69B1"/>
    <w:rsid w:val="00FC7643"/>
    <w:rsid w:val="00FD0357"/>
    <w:rsid w:val="00FD087B"/>
    <w:rsid w:val="00FD144A"/>
    <w:rsid w:val="00FD1CFF"/>
    <w:rsid w:val="00FD2DC0"/>
    <w:rsid w:val="00FD37B8"/>
    <w:rsid w:val="00FD39EA"/>
    <w:rsid w:val="00FD4AB7"/>
    <w:rsid w:val="00FD5822"/>
    <w:rsid w:val="00FD6735"/>
    <w:rsid w:val="00FD6C63"/>
    <w:rsid w:val="00FD7483"/>
    <w:rsid w:val="00FD771C"/>
    <w:rsid w:val="00FD784C"/>
    <w:rsid w:val="00FD7F08"/>
    <w:rsid w:val="00FE0CC8"/>
    <w:rsid w:val="00FE1093"/>
    <w:rsid w:val="00FE1489"/>
    <w:rsid w:val="00FE1E32"/>
    <w:rsid w:val="00FE21C1"/>
    <w:rsid w:val="00FE29A4"/>
    <w:rsid w:val="00FE2E4D"/>
    <w:rsid w:val="00FE323A"/>
    <w:rsid w:val="00FE3802"/>
    <w:rsid w:val="00FE4B20"/>
    <w:rsid w:val="00FE4FF9"/>
    <w:rsid w:val="00FE50D0"/>
    <w:rsid w:val="00FE53E5"/>
    <w:rsid w:val="00FE57E8"/>
    <w:rsid w:val="00FE5B2A"/>
    <w:rsid w:val="00FE67C0"/>
    <w:rsid w:val="00FE6ACD"/>
    <w:rsid w:val="00FE6D9F"/>
    <w:rsid w:val="00FE75EB"/>
    <w:rsid w:val="00FE7A73"/>
    <w:rsid w:val="00FE7AF4"/>
    <w:rsid w:val="00FE7F0E"/>
    <w:rsid w:val="00FF0605"/>
    <w:rsid w:val="00FF070B"/>
    <w:rsid w:val="00FF2540"/>
    <w:rsid w:val="00FF3558"/>
    <w:rsid w:val="00FF3B29"/>
    <w:rsid w:val="00FF3CBB"/>
    <w:rsid w:val="00FF446F"/>
    <w:rsid w:val="00FF4A6D"/>
    <w:rsid w:val="00FF4A96"/>
    <w:rsid w:val="00FF5181"/>
    <w:rsid w:val="00FF6322"/>
    <w:rsid w:val="00FF68BC"/>
    <w:rsid w:val="00FF6EE2"/>
    <w:rsid w:val="00FF6F3D"/>
    <w:rsid w:val="00FF76C2"/>
    <w:rsid w:val="00FF782C"/>
    <w:rsid w:val="00FF7B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089">
      <o:colormru v:ext="edit" colors="#428299,#529dba"/>
    </o:shapedefaults>
    <o:shapelayout v:ext="edit">
      <o:idmap v:ext="edit" data="1"/>
    </o:shapelayout>
  </w:shapeDefaults>
  <w:doNotEmbedSmartTags/>
  <w:decimalSymbol w:val=","/>
  <w:listSeparator w:val=";"/>
  <w14:docId w14:val="4A3F4BCB"/>
  <w15:chartTrackingRefBased/>
  <w15:docId w15:val="{5610AA07-BFEA-4779-A7DC-09AD58E0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iPriority="35" w:unhideWhenUsed="1" w:qFormat="1"/>
    <w:lsdException w:name="footnote reference" w:uiPriority="99"/>
    <w:lsdException w:name="Title" w:uiPriority="10"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B4ECA"/>
    <w:pPr>
      <w:spacing w:line="260" w:lineRule="exact"/>
    </w:pPr>
    <w:rPr>
      <w:rFonts w:ascii="Arial" w:hAnsi="Arial"/>
      <w:szCs w:val="24"/>
      <w:lang w:eastAsia="en-US"/>
    </w:rPr>
  </w:style>
  <w:style w:type="paragraph" w:styleId="Naslov1">
    <w:name w:val="heading 1"/>
    <w:aliases w:val="NASLOV"/>
    <w:basedOn w:val="Navaden"/>
    <w:next w:val="Navaden"/>
    <w:autoRedefine/>
    <w:qFormat/>
    <w:rsid w:val="00DF2D47"/>
    <w:pPr>
      <w:keepNext/>
      <w:shd w:val="clear" w:color="auto" w:fill="FFFFFF"/>
      <w:spacing w:before="240"/>
      <w:jc w:val="both"/>
      <w:outlineLvl w:val="0"/>
    </w:pPr>
    <w:rPr>
      <w:rFonts w:eastAsia="Calibri" w:cs="Arial"/>
      <w:b/>
      <w:bCs/>
      <w:color w:val="000000"/>
      <w:kern w:val="32"/>
      <w:szCs w:val="20"/>
      <w:lang w:eastAsia="sl-SI"/>
    </w:rPr>
  </w:style>
  <w:style w:type="paragraph" w:styleId="Naslov2">
    <w:name w:val="heading 2"/>
    <w:basedOn w:val="Navaden"/>
    <w:next w:val="Navaden"/>
    <w:link w:val="Naslov2Znak"/>
    <w:semiHidden/>
    <w:unhideWhenUsed/>
    <w:qFormat/>
    <w:rsid w:val="00D507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link w:val="Glava"/>
    <w:uiPriority w:val="99"/>
    <w:rsid w:val="000202C0"/>
    <w:rPr>
      <w:rFonts w:ascii="Arial" w:hAnsi="Arial"/>
      <w:szCs w:val="24"/>
      <w:lang w:val="en-US" w:eastAsia="en-US"/>
    </w:rPr>
  </w:style>
  <w:style w:type="character" w:styleId="tevilkastrani">
    <w:name w:val="page number"/>
    <w:basedOn w:val="Privzetapisavaodstavka"/>
    <w:rsid w:val="00B21516"/>
  </w:style>
  <w:style w:type="paragraph" w:customStyle="1" w:styleId="odstavek">
    <w:name w:val="odstavek"/>
    <w:basedOn w:val="Navaden"/>
    <w:rsid w:val="00A075C0"/>
    <w:pPr>
      <w:spacing w:before="100" w:beforeAutospacing="1" w:after="100" w:afterAutospacing="1" w:line="240" w:lineRule="auto"/>
    </w:pPr>
    <w:rPr>
      <w:rFonts w:ascii="Times New Roman" w:hAnsi="Times New Roman"/>
      <w:sz w:val="24"/>
      <w:lang w:eastAsia="sl-SI"/>
    </w:rPr>
  </w:style>
  <w:style w:type="paragraph" w:styleId="Brezrazmikov">
    <w:name w:val="No Spacing"/>
    <w:aliases w:val="SUBHEADING,Clips Body,No Spacing1,ARTICLE TEXT,Medium Grid 21,Spacing,ISSUE AREA,Nessuna spaziatura,B"/>
    <w:link w:val="BrezrazmikovZnak"/>
    <w:qFormat/>
    <w:rsid w:val="00A075C0"/>
    <w:rPr>
      <w:rFonts w:ascii="Calibri" w:eastAsia="Calibri" w:hAnsi="Calibri"/>
      <w:sz w:val="22"/>
      <w:szCs w:val="22"/>
      <w:lang w:eastAsia="en-US"/>
    </w:rPr>
  </w:style>
  <w:style w:type="character" w:customStyle="1" w:styleId="BrezrazmikovZnak">
    <w:name w:val="Brez razmikov Znak"/>
    <w:aliases w:val="SUBHEADING Znak,Clips Body Znak,No Spacing1 Znak,ARTICLE TEXT Znak,Medium Grid 21 Znak,Spacing Znak,ISSUE AREA Znak,Nessuna spaziatura Znak,B Znak"/>
    <w:link w:val="Brezrazmikov"/>
    <w:uiPriority w:val="1"/>
    <w:locked/>
    <w:rsid w:val="00A075C0"/>
    <w:rPr>
      <w:rFonts w:ascii="Calibri" w:eastAsia="Calibri" w:hAnsi="Calibri"/>
      <w:sz w:val="22"/>
      <w:szCs w:val="22"/>
      <w:lang w:eastAsia="en-US"/>
    </w:rPr>
  </w:style>
  <w:style w:type="paragraph" w:styleId="Navadensplet">
    <w:name w:val="Normal (Web)"/>
    <w:basedOn w:val="Navaden"/>
    <w:uiPriority w:val="99"/>
    <w:rsid w:val="00A075C0"/>
    <w:pPr>
      <w:spacing w:before="100" w:beforeAutospacing="1" w:after="100" w:afterAutospacing="1" w:line="240" w:lineRule="auto"/>
    </w:pPr>
    <w:rPr>
      <w:rFonts w:ascii="Times New Roman" w:hAnsi="Times New Roman"/>
      <w:sz w:val="24"/>
      <w:lang w:eastAsia="sl-SI"/>
    </w:rPr>
  </w:style>
  <w:style w:type="paragraph" w:customStyle="1" w:styleId="Neotevilenodstavek">
    <w:name w:val="Neoštevilčen odstavek"/>
    <w:basedOn w:val="Navaden"/>
    <w:link w:val="NeotevilenodstavekZnak"/>
    <w:qFormat/>
    <w:rsid w:val="00A075C0"/>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locked/>
    <w:rsid w:val="00A075C0"/>
    <w:rPr>
      <w:rFonts w:ascii="Arial" w:hAnsi="Arial" w:cs="Arial"/>
      <w:sz w:val="22"/>
      <w:szCs w:val="22"/>
    </w:rPr>
  </w:style>
  <w:style w:type="paragraph" w:customStyle="1" w:styleId="Default">
    <w:name w:val="Default"/>
    <w:rsid w:val="00A075C0"/>
    <w:pPr>
      <w:autoSpaceDE w:val="0"/>
      <w:autoSpaceDN w:val="0"/>
      <w:adjustRightInd w:val="0"/>
    </w:pPr>
    <w:rPr>
      <w:rFonts w:ascii="Arial" w:eastAsia="Calibri" w:hAnsi="Arial" w:cs="Arial"/>
      <w:color w:val="000000"/>
      <w:sz w:val="24"/>
      <w:szCs w:val="24"/>
      <w:lang w:eastAsia="en-US"/>
    </w:rPr>
  </w:style>
  <w:style w:type="paragraph" w:styleId="Naslov">
    <w:name w:val="Title"/>
    <w:basedOn w:val="Navaden"/>
    <w:link w:val="NaslovZnak"/>
    <w:uiPriority w:val="10"/>
    <w:qFormat/>
    <w:rsid w:val="00A075C0"/>
    <w:pPr>
      <w:spacing w:line="240" w:lineRule="auto"/>
      <w:jc w:val="center"/>
    </w:pPr>
    <w:rPr>
      <w:rFonts w:ascii="Times New Roman" w:hAnsi="Times New Roman"/>
      <w:b/>
      <w:bCs/>
      <w:sz w:val="28"/>
    </w:rPr>
  </w:style>
  <w:style w:type="character" w:customStyle="1" w:styleId="NaslovZnak">
    <w:name w:val="Naslov Znak"/>
    <w:link w:val="Naslov"/>
    <w:uiPriority w:val="10"/>
    <w:rsid w:val="00A075C0"/>
    <w:rPr>
      <w:b/>
      <w:bCs/>
      <w:sz w:val="28"/>
      <w:szCs w:val="24"/>
      <w:lang w:eastAsia="en-US"/>
    </w:rPr>
  </w:style>
  <w:style w:type="character" w:customStyle="1" w:styleId="NaslovpredpisaZnak">
    <w:name w:val="Naslov_predpisa Znak"/>
    <w:link w:val="Naslovpredpisa"/>
    <w:locked/>
    <w:rsid w:val="00A075C0"/>
    <w:rPr>
      <w:rFonts w:ascii="Arial" w:hAnsi="Arial"/>
      <w:b/>
      <w:bCs/>
    </w:rPr>
  </w:style>
  <w:style w:type="paragraph" w:customStyle="1" w:styleId="Naslovpredpisa">
    <w:name w:val="Naslov_predpisa"/>
    <w:basedOn w:val="Navaden"/>
    <w:link w:val="NaslovpredpisaZnak"/>
    <w:qFormat/>
    <w:rsid w:val="00A075C0"/>
    <w:pPr>
      <w:overflowPunct w:val="0"/>
      <w:autoSpaceDE w:val="0"/>
      <w:autoSpaceDN w:val="0"/>
      <w:spacing w:before="120" w:after="160" w:line="200" w:lineRule="exact"/>
      <w:jc w:val="center"/>
    </w:pPr>
    <w:rPr>
      <w:b/>
      <w:bCs/>
      <w:szCs w:val="20"/>
      <w:lang w:eastAsia="sl-SI"/>
    </w:rPr>
  </w:style>
  <w:style w:type="paragraph" w:styleId="Telobesedila">
    <w:name w:val="Body Text"/>
    <w:basedOn w:val="Navaden"/>
    <w:link w:val="TelobesedilaZnak"/>
    <w:rsid w:val="00283723"/>
    <w:pPr>
      <w:suppressAutoHyphens/>
      <w:spacing w:after="120" w:line="240" w:lineRule="auto"/>
    </w:pPr>
    <w:rPr>
      <w:rFonts w:ascii="Times New Roman" w:hAnsi="Times New Roman"/>
      <w:sz w:val="24"/>
      <w:lang w:val="x-none" w:eastAsia="ar-SA"/>
    </w:rPr>
  </w:style>
  <w:style w:type="character" w:customStyle="1" w:styleId="TelobesedilaZnak">
    <w:name w:val="Telo besedila Znak"/>
    <w:link w:val="Telobesedila"/>
    <w:rsid w:val="00283723"/>
    <w:rPr>
      <w:sz w:val="24"/>
      <w:szCs w:val="24"/>
      <w:lang w:val="x-none" w:eastAsia="ar-SA"/>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rmal numbered,numbered list,3,Bulle"/>
    <w:basedOn w:val="Navaden"/>
    <w:link w:val="OdstavekseznamaZnak"/>
    <w:uiPriority w:val="34"/>
    <w:qFormat/>
    <w:rsid w:val="00C10AE0"/>
    <w:pPr>
      <w:spacing w:line="260" w:lineRule="atLeast"/>
      <w:ind w:left="720"/>
      <w:contextualSpacing/>
    </w:p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3 Znak"/>
    <w:link w:val="Odstavekseznama"/>
    <w:uiPriority w:val="34"/>
    <w:qFormat/>
    <w:locked/>
    <w:rsid w:val="00C10AE0"/>
    <w:rPr>
      <w:rFonts w:ascii="Arial" w:hAnsi="Arial"/>
      <w:szCs w:val="24"/>
      <w:lang w:eastAsia="en-US"/>
    </w:rPr>
  </w:style>
  <w:style w:type="character" w:customStyle="1" w:styleId="Bodytext2">
    <w:name w:val="Body text (2)_"/>
    <w:link w:val="Bodytext20"/>
    <w:uiPriority w:val="99"/>
    <w:rsid w:val="00830119"/>
    <w:rPr>
      <w:rFonts w:ascii="Arial" w:hAnsi="Arial" w:cs="Arial"/>
      <w:sz w:val="22"/>
      <w:szCs w:val="22"/>
      <w:shd w:val="clear" w:color="auto" w:fill="FFFFFF"/>
    </w:rPr>
  </w:style>
  <w:style w:type="paragraph" w:customStyle="1" w:styleId="Bodytext20">
    <w:name w:val="Body text (2)"/>
    <w:basedOn w:val="Navaden"/>
    <w:link w:val="Bodytext2"/>
    <w:uiPriority w:val="99"/>
    <w:rsid w:val="00830119"/>
    <w:pPr>
      <w:widowControl w:val="0"/>
      <w:shd w:val="clear" w:color="auto" w:fill="FFFFFF"/>
      <w:spacing w:before="780" w:line="240" w:lineRule="atLeast"/>
      <w:ind w:hanging="340"/>
      <w:jc w:val="both"/>
    </w:pPr>
    <w:rPr>
      <w:rFonts w:cs="Arial"/>
      <w:sz w:val="22"/>
      <w:szCs w:val="22"/>
      <w:lang w:eastAsia="sl-SI"/>
    </w:rPr>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o"/>
    <w:basedOn w:val="Navaden"/>
    <w:link w:val="Sprotnaopomba-besediloZnak"/>
    <w:uiPriority w:val="99"/>
    <w:qFormat/>
    <w:rsid w:val="00451ACB"/>
    <w:rPr>
      <w:szCs w:val="20"/>
      <w:lang w:val="en-US"/>
    </w:rPr>
  </w:style>
  <w:style w:type="character" w:customStyle="1" w:styleId="Sprotnaopomba-besediloZnak">
    <w:name w:val="Sprotna opomba - besedilo Znak"/>
    <w:aliases w:val="Footnote Znak,Char Char Char Char Znak,Sprotna opomba - besedilo Znak1 Znak,Sprotna opomba - besedilo Znak Znak2 Znak,Sprotna opomba - besedilo Znak1 Znak Znak1 Znak,Char Char Char Znak,Char Char Znak,fn Znak,o Znak"/>
    <w:link w:val="Sprotnaopomba-besedilo"/>
    <w:uiPriority w:val="99"/>
    <w:rsid w:val="00451ACB"/>
    <w:rPr>
      <w:rFonts w:ascii="Arial" w:hAnsi="Arial"/>
      <w:lang w:val="en-US" w:eastAsia="en-US"/>
    </w:rPr>
  </w:style>
  <w:style w:type="paragraph" w:customStyle="1" w:styleId="alineazaodstavkom1">
    <w:name w:val="alineazaodstavkom1"/>
    <w:basedOn w:val="Navaden"/>
    <w:rsid w:val="003905DB"/>
    <w:pPr>
      <w:spacing w:line="240" w:lineRule="auto"/>
      <w:ind w:left="425" w:hanging="425"/>
      <w:jc w:val="both"/>
    </w:pPr>
    <w:rPr>
      <w:rFonts w:cs="Arial"/>
      <w:sz w:val="22"/>
      <w:szCs w:val="22"/>
      <w:lang w:eastAsia="sl-SI"/>
    </w:rPr>
  </w:style>
  <w:style w:type="paragraph" w:styleId="Telobesedila2">
    <w:name w:val="Body Text 2"/>
    <w:basedOn w:val="Navaden"/>
    <w:link w:val="Telobesedila2Znak"/>
    <w:rsid w:val="00260BD5"/>
    <w:pPr>
      <w:spacing w:after="120" w:line="480" w:lineRule="auto"/>
    </w:pPr>
  </w:style>
  <w:style w:type="character" w:customStyle="1" w:styleId="Telobesedila2Znak">
    <w:name w:val="Telo besedila 2 Znak"/>
    <w:link w:val="Telobesedila2"/>
    <w:rsid w:val="00260BD5"/>
    <w:rPr>
      <w:rFonts w:ascii="Arial" w:hAnsi="Arial"/>
      <w:szCs w:val="24"/>
      <w:lang w:eastAsia="en-US"/>
    </w:rPr>
  </w:style>
  <w:style w:type="paragraph" w:customStyle="1" w:styleId="VRSTeloBesedila">
    <w:name w:val="VRS TeloBesedila"/>
    <w:basedOn w:val="Navaden"/>
    <w:qFormat/>
    <w:rsid w:val="00B200CA"/>
    <w:pPr>
      <w:tabs>
        <w:tab w:val="left" w:pos="567"/>
      </w:tabs>
      <w:suppressAutoHyphens/>
      <w:spacing w:before="240"/>
      <w:jc w:val="both"/>
    </w:pPr>
    <w:rPr>
      <w:rFonts w:eastAsia="Calibri"/>
      <w:szCs w:val="22"/>
    </w:rPr>
  </w:style>
  <w:style w:type="character" w:customStyle="1" w:styleId="tlid-translation">
    <w:name w:val="tlid-translation"/>
    <w:rsid w:val="000D412F"/>
  </w:style>
  <w:style w:type="character" w:styleId="Krepko">
    <w:name w:val="Strong"/>
    <w:uiPriority w:val="22"/>
    <w:qFormat/>
    <w:rsid w:val="00532A44"/>
    <w:rPr>
      <w:b/>
      <w:bCs/>
    </w:rPr>
  </w:style>
  <w:style w:type="character" w:customStyle="1" w:styleId="NogaZnak">
    <w:name w:val="Noga Znak"/>
    <w:link w:val="Noga"/>
    <w:rsid w:val="001106DC"/>
    <w:rPr>
      <w:rFonts w:ascii="Arial" w:hAnsi="Arial"/>
      <w:szCs w:val="24"/>
      <w:lang w:eastAsia="en-US"/>
    </w:rPr>
  </w:style>
  <w:style w:type="paragraph" w:customStyle="1" w:styleId="Oddelek">
    <w:name w:val="Oddelek"/>
    <w:basedOn w:val="Navaden"/>
    <w:link w:val="OddelekZnak1"/>
    <w:qFormat/>
    <w:rsid w:val="00362E5F"/>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362E5F"/>
    <w:rPr>
      <w:rFonts w:ascii="Arial" w:hAnsi="Arial" w:cs="Arial"/>
      <w:b/>
      <w:sz w:val="22"/>
      <w:szCs w:val="22"/>
    </w:rPr>
  </w:style>
  <w:style w:type="character" w:styleId="Poudarek">
    <w:name w:val="Emphasis"/>
    <w:uiPriority w:val="20"/>
    <w:qFormat/>
    <w:rsid w:val="00774D6C"/>
    <w:rPr>
      <w:i/>
      <w:iCs/>
    </w:rPr>
  </w:style>
  <w:style w:type="paragraph" w:customStyle="1" w:styleId="Brezrazmikov1">
    <w:name w:val="Brez razmikov1"/>
    <w:qFormat/>
    <w:rsid w:val="005C17E0"/>
    <w:rPr>
      <w:rFonts w:ascii="Calibri" w:eastAsia="Calibri" w:hAnsi="Calibri"/>
      <w:sz w:val="22"/>
      <w:szCs w:val="22"/>
      <w:lang w:eastAsia="en-US"/>
    </w:rPr>
  </w:style>
  <w:style w:type="paragraph" w:customStyle="1" w:styleId="tevilnatoka1">
    <w:name w:val="tevilnatoka1"/>
    <w:basedOn w:val="Navaden"/>
    <w:rsid w:val="00F06C6C"/>
    <w:pPr>
      <w:spacing w:line="240" w:lineRule="auto"/>
      <w:ind w:left="425" w:hanging="425"/>
      <w:jc w:val="both"/>
    </w:pPr>
    <w:rPr>
      <w:rFonts w:cs="Arial"/>
      <w:sz w:val="22"/>
      <w:szCs w:val="22"/>
      <w:lang w:eastAsia="sl-SI"/>
    </w:rPr>
  </w:style>
  <w:style w:type="character" w:customStyle="1" w:styleId="mrppsc">
    <w:name w:val="mrppsc"/>
    <w:rsid w:val="0049776E"/>
  </w:style>
  <w:style w:type="paragraph" w:customStyle="1" w:styleId="align-center">
    <w:name w:val="align-center"/>
    <w:basedOn w:val="Navaden"/>
    <w:rsid w:val="00AE1A81"/>
    <w:pPr>
      <w:spacing w:before="100" w:beforeAutospacing="1" w:after="100" w:afterAutospacing="1" w:line="240" w:lineRule="auto"/>
    </w:pPr>
    <w:rPr>
      <w:rFonts w:ascii="Times New Roman" w:hAnsi="Times New Roman"/>
      <w:sz w:val="24"/>
      <w:lang w:eastAsia="sl-SI"/>
    </w:rPr>
  </w:style>
  <w:style w:type="paragraph" w:customStyle="1" w:styleId="lv">
    <w:name w:val="lv"/>
    <w:basedOn w:val="Navaden"/>
    <w:rsid w:val="008A6ACA"/>
    <w:pPr>
      <w:widowControl w:val="0"/>
      <w:overflowPunct w:val="0"/>
      <w:autoSpaceDE w:val="0"/>
      <w:autoSpaceDN w:val="0"/>
      <w:adjustRightInd w:val="0"/>
      <w:spacing w:line="240" w:lineRule="auto"/>
      <w:jc w:val="both"/>
      <w:textAlignment w:val="baseline"/>
    </w:pPr>
    <w:rPr>
      <w:rFonts w:ascii="Times New Roman" w:hAnsi="Times New Roman"/>
      <w:sz w:val="24"/>
      <w:szCs w:val="20"/>
      <w:lang w:eastAsia="sl-SI"/>
    </w:rPr>
  </w:style>
  <w:style w:type="character" w:customStyle="1" w:styleId="NeotevilenodstavekZnakZnakZnak">
    <w:name w:val="Neoštevilčen odstavek Znak Znak Znak"/>
    <w:link w:val="NeotevilenodstavekZnakZnak"/>
    <w:locked/>
    <w:rsid w:val="005037D0"/>
    <w:rPr>
      <w:rFonts w:ascii="Arial" w:hAnsi="Arial" w:cs="Arial"/>
      <w:sz w:val="22"/>
      <w:szCs w:val="22"/>
    </w:rPr>
  </w:style>
  <w:style w:type="paragraph" w:customStyle="1" w:styleId="NeotevilenodstavekZnakZnak">
    <w:name w:val="Neoštevilčen odstavek Znak Znak"/>
    <w:basedOn w:val="Navaden"/>
    <w:link w:val="NeotevilenodstavekZnakZnakZnak"/>
    <w:qFormat/>
    <w:rsid w:val="005037D0"/>
    <w:pPr>
      <w:overflowPunct w:val="0"/>
      <w:autoSpaceDE w:val="0"/>
      <w:autoSpaceDN w:val="0"/>
      <w:adjustRightInd w:val="0"/>
      <w:spacing w:before="60" w:after="60" w:line="200" w:lineRule="exact"/>
      <w:jc w:val="both"/>
    </w:pPr>
    <w:rPr>
      <w:rFonts w:cs="Arial"/>
      <w:sz w:val="22"/>
      <w:szCs w:val="22"/>
      <w:lang w:eastAsia="sl-SI"/>
    </w:rPr>
  </w:style>
  <w:style w:type="paragraph" w:customStyle="1" w:styleId="bodytext">
    <w:name w:val="bodytext"/>
    <w:basedOn w:val="Navaden"/>
    <w:rsid w:val="00E94397"/>
    <w:pPr>
      <w:spacing w:before="100" w:beforeAutospacing="1" w:after="100" w:afterAutospacing="1" w:line="240" w:lineRule="auto"/>
    </w:pPr>
    <w:rPr>
      <w:rFonts w:ascii="Times New Roman" w:hAnsi="Times New Roman"/>
      <w:sz w:val="24"/>
      <w:lang w:val="en-GB" w:eastAsia="en-GB"/>
    </w:rPr>
  </w:style>
  <w:style w:type="character" w:customStyle="1" w:styleId="OdstavekseznamaZnak1">
    <w:name w:val="Odstavek seznama Znak1"/>
    <w:uiPriority w:val="99"/>
    <w:rsid w:val="00C81311"/>
    <w:rPr>
      <w:rFonts w:eastAsia="SimSun" w:cs="Calibri"/>
      <w:sz w:val="22"/>
      <w:szCs w:val="22"/>
      <w:lang w:eastAsia="zh-CN"/>
    </w:rPr>
  </w:style>
  <w:style w:type="paragraph" w:customStyle="1" w:styleId="text-center">
    <w:name w:val="text-center"/>
    <w:basedOn w:val="Navaden"/>
    <w:rsid w:val="00C31D79"/>
    <w:pPr>
      <w:spacing w:before="100" w:beforeAutospacing="1" w:after="100" w:afterAutospacing="1" w:line="240" w:lineRule="auto"/>
    </w:pPr>
    <w:rPr>
      <w:rFonts w:ascii="Times New Roman" w:hAnsi="Times New Roman"/>
      <w:sz w:val="24"/>
      <w:lang w:eastAsia="sl-SI"/>
    </w:rPr>
  </w:style>
  <w:style w:type="paragraph" w:customStyle="1" w:styleId="text-justify">
    <w:name w:val="text-justify"/>
    <w:basedOn w:val="Navaden"/>
    <w:rsid w:val="00406380"/>
    <w:pPr>
      <w:spacing w:before="100" w:beforeAutospacing="1" w:after="100" w:afterAutospacing="1" w:line="240" w:lineRule="auto"/>
    </w:pPr>
    <w:rPr>
      <w:rFonts w:ascii="Times New Roman" w:hAnsi="Times New Roman"/>
      <w:sz w:val="24"/>
      <w:lang w:eastAsia="sl-SI"/>
    </w:rPr>
  </w:style>
  <w:style w:type="paragraph" w:customStyle="1" w:styleId="Style10">
    <w:name w:val="Style10"/>
    <w:basedOn w:val="Navaden"/>
    <w:uiPriority w:val="99"/>
    <w:rsid w:val="005708D9"/>
    <w:pPr>
      <w:widowControl w:val="0"/>
      <w:autoSpaceDE w:val="0"/>
      <w:autoSpaceDN w:val="0"/>
      <w:adjustRightInd w:val="0"/>
      <w:spacing w:line="259" w:lineRule="exact"/>
      <w:jc w:val="both"/>
    </w:pPr>
    <w:rPr>
      <w:rFonts w:ascii="Trebuchet MS" w:hAnsi="Trebuchet MS"/>
      <w:sz w:val="24"/>
      <w:lang w:eastAsia="sl-SI"/>
    </w:rPr>
  </w:style>
  <w:style w:type="character" w:customStyle="1" w:styleId="FontStyle18">
    <w:name w:val="Font Style18"/>
    <w:uiPriority w:val="99"/>
    <w:rsid w:val="005708D9"/>
    <w:rPr>
      <w:rFonts w:ascii="Arial" w:hAnsi="Arial" w:cs="Arial"/>
      <w:sz w:val="20"/>
      <w:szCs w:val="20"/>
    </w:rPr>
  </w:style>
  <w:style w:type="paragraph" w:customStyle="1" w:styleId="1">
    <w:name w:val="1"/>
    <w:basedOn w:val="Navaden"/>
    <w:qFormat/>
    <w:rsid w:val="009434EF"/>
    <w:pPr>
      <w:spacing w:line="260" w:lineRule="atLeast"/>
      <w:jc w:val="both"/>
    </w:pPr>
    <w:rPr>
      <w:rFonts w:cs="Arial"/>
      <w:szCs w:val="20"/>
    </w:rPr>
  </w:style>
  <w:style w:type="character" w:styleId="Neensklic">
    <w:name w:val="Subtle Reference"/>
    <w:uiPriority w:val="31"/>
    <w:qFormat/>
    <w:rsid w:val="006269C0"/>
    <w:rPr>
      <w:b/>
      <w:bCs/>
      <w:color w:val="5B9BD5"/>
    </w:rPr>
  </w:style>
  <w:style w:type="paragraph" w:styleId="Golobesedilo">
    <w:name w:val="Plain Text"/>
    <w:basedOn w:val="Navaden"/>
    <w:link w:val="GolobesediloZnak"/>
    <w:unhideWhenUsed/>
    <w:rsid w:val="00F34BF4"/>
    <w:pPr>
      <w:spacing w:line="240" w:lineRule="auto"/>
    </w:pPr>
    <w:rPr>
      <w:rFonts w:ascii="Consolas" w:eastAsia="Calibri" w:hAnsi="Consolas"/>
      <w:sz w:val="21"/>
      <w:szCs w:val="21"/>
    </w:rPr>
  </w:style>
  <w:style w:type="character" w:customStyle="1" w:styleId="GolobesediloZnak">
    <w:name w:val="Golo besedilo Znak"/>
    <w:link w:val="Golobesedilo"/>
    <w:rsid w:val="00F34BF4"/>
    <w:rPr>
      <w:rFonts w:ascii="Consolas" w:eastAsia="Calibri" w:hAnsi="Consolas"/>
      <w:sz w:val="21"/>
      <w:szCs w:val="21"/>
      <w:lang w:eastAsia="en-US"/>
    </w:rPr>
  </w:style>
  <w:style w:type="character" w:customStyle="1" w:styleId="Bodytext3">
    <w:name w:val="Body text (3)_"/>
    <w:link w:val="Bodytext30"/>
    <w:uiPriority w:val="99"/>
    <w:rsid w:val="00F61BFA"/>
    <w:rPr>
      <w:rFonts w:ascii="Verdana" w:hAnsi="Verdana" w:cs="Verdana"/>
      <w:b/>
      <w:bCs/>
      <w:sz w:val="16"/>
      <w:szCs w:val="16"/>
      <w:shd w:val="clear" w:color="auto" w:fill="FFFFFF"/>
    </w:rPr>
  </w:style>
  <w:style w:type="paragraph" w:customStyle="1" w:styleId="Bodytext30">
    <w:name w:val="Body text (3)"/>
    <w:basedOn w:val="Navaden"/>
    <w:link w:val="Bodytext3"/>
    <w:uiPriority w:val="99"/>
    <w:rsid w:val="00F61BFA"/>
    <w:pPr>
      <w:widowControl w:val="0"/>
      <w:shd w:val="clear" w:color="auto" w:fill="FFFFFF"/>
      <w:spacing w:after="600" w:line="240" w:lineRule="atLeast"/>
      <w:ind w:hanging="440"/>
      <w:jc w:val="right"/>
    </w:pPr>
    <w:rPr>
      <w:rFonts w:ascii="Verdana" w:hAnsi="Verdana" w:cs="Verdana"/>
      <w:b/>
      <w:bCs/>
      <w:sz w:val="16"/>
      <w:szCs w:val="16"/>
      <w:lang w:eastAsia="sl-SI"/>
    </w:rPr>
  </w:style>
  <w:style w:type="paragraph" w:customStyle="1" w:styleId="tevilnatoka0">
    <w:name w:val="tevilnatoka"/>
    <w:basedOn w:val="Navaden"/>
    <w:rsid w:val="00F61BFA"/>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236CA0"/>
    <w:pPr>
      <w:spacing w:before="100" w:beforeAutospacing="1" w:after="100" w:afterAutospacing="1" w:line="240" w:lineRule="auto"/>
    </w:pPr>
    <w:rPr>
      <w:rFonts w:ascii="Times New Roman" w:hAnsi="Times New Roman"/>
      <w:noProof/>
      <w:sz w:val="24"/>
      <w:lang w:eastAsia="sl-SI"/>
    </w:rPr>
  </w:style>
  <w:style w:type="paragraph" w:styleId="Pripombabesedilo">
    <w:name w:val="annotation text"/>
    <w:basedOn w:val="Navaden"/>
    <w:link w:val="PripombabesediloZnak"/>
    <w:uiPriority w:val="99"/>
    <w:unhideWhenUsed/>
    <w:rsid w:val="007A5215"/>
    <w:pPr>
      <w:spacing w:line="240" w:lineRule="auto"/>
    </w:pPr>
    <w:rPr>
      <w:szCs w:val="20"/>
    </w:rPr>
  </w:style>
  <w:style w:type="character" w:customStyle="1" w:styleId="PripombabesediloZnak">
    <w:name w:val="Pripomba – besedilo Znak"/>
    <w:link w:val="Pripombabesedilo"/>
    <w:uiPriority w:val="99"/>
    <w:rsid w:val="007A5215"/>
    <w:rPr>
      <w:rFonts w:ascii="Arial" w:hAnsi="Arial"/>
      <w:lang w:eastAsia="en-US"/>
    </w:rPr>
  </w:style>
  <w:style w:type="paragraph" w:customStyle="1" w:styleId="esegmenth4">
    <w:name w:val="esegment_h4"/>
    <w:basedOn w:val="Navaden"/>
    <w:rsid w:val="000B51D4"/>
    <w:pPr>
      <w:suppressAutoHyphens/>
      <w:spacing w:after="192" w:line="240" w:lineRule="auto"/>
      <w:jc w:val="center"/>
    </w:pPr>
    <w:rPr>
      <w:rFonts w:ascii="Times New Roman" w:hAnsi="Times New Roman"/>
      <w:b/>
      <w:bCs/>
      <w:color w:val="313131"/>
      <w:sz w:val="24"/>
      <w:lang w:eastAsia="zh-CN"/>
    </w:rPr>
  </w:style>
  <w:style w:type="character" w:styleId="Sprotnaopomba-sklic">
    <w:name w:val="footnote reference"/>
    <w:uiPriority w:val="99"/>
    <w:rsid w:val="008B002E"/>
    <w:rPr>
      <w:vertAlign w:val="superscript"/>
    </w:rPr>
  </w:style>
  <w:style w:type="paragraph" w:customStyle="1" w:styleId="ECVSubSectionHeading">
    <w:name w:val="_ECV_SubSectionHeading"/>
    <w:basedOn w:val="Navaden"/>
    <w:rsid w:val="0081101B"/>
    <w:pPr>
      <w:widowControl w:val="0"/>
      <w:suppressLineNumbers/>
      <w:suppressAutoHyphens/>
      <w:spacing w:line="100" w:lineRule="atLeast"/>
    </w:pPr>
    <w:rPr>
      <w:rFonts w:ascii="Times New Roman" w:hAnsi="Times New Roman"/>
      <w:szCs w:val="20"/>
      <w:lang w:val="en-US"/>
    </w:rPr>
  </w:style>
  <w:style w:type="paragraph" w:styleId="Telobesedila3">
    <w:name w:val="Body Text 3"/>
    <w:basedOn w:val="Navaden"/>
    <w:link w:val="Telobesedila3Znak"/>
    <w:rsid w:val="000C05CB"/>
    <w:pPr>
      <w:spacing w:after="120"/>
    </w:pPr>
    <w:rPr>
      <w:sz w:val="16"/>
      <w:szCs w:val="16"/>
    </w:rPr>
  </w:style>
  <w:style w:type="character" w:customStyle="1" w:styleId="Telobesedila3Znak">
    <w:name w:val="Telo besedila 3 Znak"/>
    <w:link w:val="Telobesedila3"/>
    <w:rsid w:val="000C05CB"/>
    <w:rPr>
      <w:rFonts w:ascii="Arial" w:hAnsi="Arial"/>
      <w:sz w:val="16"/>
      <w:szCs w:val="16"/>
      <w:lang w:eastAsia="en-US"/>
    </w:rPr>
  </w:style>
  <w:style w:type="character" w:customStyle="1" w:styleId="st">
    <w:name w:val="st"/>
    <w:rsid w:val="002515DF"/>
  </w:style>
  <w:style w:type="paragraph" w:customStyle="1" w:styleId="Poglavje">
    <w:name w:val="Poglavje"/>
    <w:basedOn w:val="Navaden"/>
    <w:uiPriority w:val="99"/>
    <w:qFormat/>
    <w:rsid w:val="00471998"/>
    <w:pPr>
      <w:suppressAutoHyphens/>
      <w:overflowPunct w:val="0"/>
      <w:autoSpaceDE w:val="0"/>
      <w:autoSpaceDN w:val="0"/>
      <w:adjustRightInd w:val="0"/>
      <w:spacing w:before="360" w:after="60" w:line="200" w:lineRule="exact"/>
      <w:jc w:val="center"/>
      <w:outlineLvl w:val="3"/>
    </w:pPr>
    <w:rPr>
      <w:rFonts w:cs="Arial"/>
      <w:b/>
      <w:sz w:val="22"/>
      <w:szCs w:val="22"/>
      <w:lang w:eastAsia="sl-SI"/>
    </w:rPr>
  </w:style>
  <w:style w:type="paragraph" w:customStyle="1" w:styleId="Odsek">
    <w:name w:val="Odsek"/>
    <w:basedOn w:val="Navaden"/>
    <w:link w:val="OdsekZnak"/>
    <w:qFormat/>
    <w:rsid w:val="005620C8"/>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eastAsia="Calibri"/>
      <w:b/>
      <w:sz w:val="22"/>
      <w:szCs w:val="22"/>
      <w:lang w:val="x-none" w:eastAsia="x-none"/>
    </w:rPr>
  </w:style>
  <w:style w:type="character" w:customStyle="1" w:styleId="OdsekZnak">
    <w:name w:val="Odsek Znak"/>
    <w:link w:val="Odsek"/>
    <w:rsid w:val="005620C8"/>
    <w:rPr>
      <w:rFonts w:ascii="Arial" w:eastAsia="Calibri" w:hAnsi="Arial"/>
      <w:b/>
      <w:sz w:val="22"/>
      <w:szCs w:val="22"/>
      <w:lang w:val="x-none" w:eastAsia="x-none"/>
    </w:rPr>
  </w:style>
  <w:style w:type="paragraph" w:customStyle="1" w:styleId="align-left1">
    <w:name w:val="align-left1"/>
    <w:basedOn w:val="Navaden"/>
    <w:rsid w:val="006822DA"/>
    <w:pPr>
      <w:spacing w:line="240" w:lineRule="auto"/>
    </w:pPr>
    <w:rPr>
      <w:rFonts w:ascii="Times New Roman" w:hAnsi="Times New Roman"/>
      <w:sz w:val="24"/>
      <w:lang w:eastAsia="sl-SI"/>
    </w:rPr>
  </w:style>
  <w:style w:type="character" w:customStyle="1" w:styleId="besediloZnak">
    <w:name w:val="besedilo Znak"/>
    <w:link w:val="besedilo"/>
    <w:locked/>
    <w:rsid w:val="0034048D"/>
    <w:rPr>
      <w:rFonts w:ascii="Arial" w:hAnsi="Arial"/>
      <w:sz w:val="24"/>
    </w:rPr>
  </w:style>
  <w:style w:type="paragraph" w:customStyle="1" w:styleId="besedilo">
    <w:name w:val="besedilo"/>
    <w:basedOn w:val="Navaden"/>
    <w:link w:val="besediloZnak"/>
    <w:qFormat/>
    <w:rsid w:val="0034048D"/>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 w:val="24"/>
      <w:szCs w:val="20"/>
      <w:lang w:eastAsia="sl-SI"/>
    </w:rPr>
  </w:style>
  <w:style w:type="paragraph" w:customStyle="1" w:styleId="Odstavek0">
    <w:name w:val="Odstavek"/>
    <w:basedOn w:val="Navaden"/>
    <w:link w:val="OdstavekZnak"/>
    <w:qFormat/>
    <w:rsid w:val="00CE0C4E"/>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0"/>
    <w:rsid w:val="00CE0C4E"/>
    <w:rPr>
      <w:rFonts w:ascii="Arial" w:hAnsi="Arial"/>
      <w:sz w:val="22"/>
      <w:szCs w:val="22"/>
      <w:lang w:val="x-none" w:eastAsia="x-none"/>
    </w:rPr>
  </w:style>
  <w:style w:type="paragraph" w:customStyle="1" w:styleId="Standard">
    <w:name w:val="Standard"/>
    <w:rsid w:val="008E5E95"/>
    <w:pPr>
      <w:suppressAutoHyphens/>
      <w:autoSpaceDN w:val="0"/>
      <w:spacing w:after="160" w:line="259" w:lineRule="auto"/>
      <w:textAlignment w:val="baseline"/>
    </w:pPr>
    <w:rPr>
      <w:rFonts w:ascii="Calibri" w:eastAsia="Calibri" w:hAnsi="Calibri" w:cs="Tahoma"/>
      <w:sz w:val="22"/>
      <w:szCs w:val="22"/>
      <w:lang w:eastAsia="en-US"/>
    </w:rPr>
  </w:style>
  <w:style w:type="paragraph" w:customStyle="1" w:styleId="odstavek1">
    <w:name w:val="odstavek1"/>
    <w:basedOn w:val="Navaden"/>
    <w:rsid w:val="00922180"/>
    <w:pPr>
      <w:spacing w:before="240" w:line="240" w:lineRule="auto"/>
      <w:ind w:firstLine="1021"/>
      <w:jc w:val="both"/>
    </w:pPr>
    <w:rPr>
      <w:rFonts w:cs="Arial"/>
      <w:sz w:val="22"/>
      <w:szCs w:val="22"/>
      <w:lang w:eastAsia="sl-SI"/>
    </w:rPr>
  </w:style>
  <w:style w:type="character" w:customStyle="1" w:styleId="AlineazaodstavkomZnak">
    <w:name w:val="Alinea za odstavkom Znak"/>
    <w:link w:val="Alineazaodstavkom"/>
    <w:locked/>
    <w:rsid w:val="00922180"/>
    <w:rPr>
      <w:rFonts w:ascii="Arial" w:hAnsi="Arial" w:cs="Arial"/>
      <w:sz w:val="22"/>
      <w:szCs w:val="22"/>
    </w:rPr>
  </w:style>
  <w:style w:type="paragraph" w:customStyle="1" w:styleId="Alineazaodstavkom">
    <w:name w:val="Alinea za odstavkom"/>
    <w:basedOn w:val="Navaden"/>
    <w:link w:val="AlineazaodstavkomZnak"/>
    <w:qFormat/>
    <w:rsid w:val="00922180"/>
    <w:pPr>
      <w:numPr>
        <w:numId w:val="3"/>
      </w:numPr>
      <w:overflowPunct w:val="0"/>
      <w:autoSpaceDE w:val="0"/>
      <w:autoSpaceDN w:val="0"/>
      <w:adjustRightInd w:val="0"/>
      <w:spacing w:line="200" w:lineRule="exact"/>
      <w:ind w:left="709" w:hanging="284"/>
      <w:jc w:val="both"/>
    </w:pPr>
    <w:rPr>
      <w:rFonts w:cs="Arial"/>
      <w:sz w:val="22"/>
      <w:szCs w:val="22"/>
      <w:lang w:eastAsia="sl-SI"/>
    </w:rPr>
  </w:style>
  <w:style w:type="paragraph" w:styleId="Napis">
    <w:name w:val="caption"/>
    <w:basedOn w:val="Navaden"/>
    <w:next w:val="Navaden"/>
    <w:uiPriority w:val="35"/>
    <w:qFormat/>
    <w:rsid w:val="00A91DEE"/>
    <w:pPr>
      <w:suppressAutoHyphens/>
      <w:spacing w:line="240" w:lineRule="auto"/>
    </w:pPr>
    <w:rPr>
      <w:rFonts w:ascii="Tahoma" w:hAnsi="Tahoma"/>
      <w:b/>
      <w:bCs/>
      <w:szCs w:val="20"/>
      <w:lang w:eastAsia="ar-SA"/>
    </w:rPr>
  </w:style>
  <w:style w:type="paragraph" w:styleId="Seznam">
    <w:name w:val="List"/>
    <w:basedOn w:val="Telobesedila"/>
    <w:rsid w:val="00E2676C"/>
    <w:pPr>
      <w:tabs>
        <w:tab w:val="left" w:pos="284"/>
        <w:tab w:val="left" w:pos="567"/>
        <w:tab w:val="left" w:pos="851"/>
        <w:tab w:val="left" w:pos="1134"/>
        <w:tab w:val="left" w:pos="1418"/>
        <w:tab w:val="left" w:pos="1701"/>
        <w:tab w:val="left" w:pos="2268"/>
        <w:tab w:val="left" w:pos="2835"/>
        <w:tab w:val="left" w:pos="3402"/>
      </w:tabs>
      <w:suppressAutoHyphens w:val="0"/>
      <w:spacing w:after="0" w:line="259" w:lineRule="auto"/>
      <w:ind w:left="284" w:hanging="284"/>
      <w:jc w:val="both"/>
    </w:pPr>
    <w:rPr>
      <w:rFonts w:ascii="Frutiger" w:hAnsi="Frutiger"/>
      <w:w w:val="90"/>
      <w:sz w:val="22"/>
      <w:szCs w:val="20"/>
      <w:lang w:eastAsia="x-none"/>
    </w:rPr>
  </w:style>
  <w:style w:type="paragraph" w:styleId="Besedilooblaka">
    <w:name w:val="Balloon Text"/>
    <w:basedOn w:val="Navaden"/>
    <w:link w:val="BesedilooblakaZnak"/>
    <w:rsid w:val="0044293D"/>
    <w:pPr>
      <w:spacing w:line="240" w:lineRule="auto"/>
    </w:pPr>
    <w:rPr>
      <w:rFonts w:ascii="Segoe UI" w:hAnsi="Segoe UI" w:cs="Segoe UI"/>
      <w:sz w:val="18"/>
      <w:szCs w:val="18"/>
    </w:rPr>
  </w:style>
  <w:style w:type="character" w:customStyle="1" w:styleId="BesedilooblakaZnak">
    <w:name w:val="Besedilo oblačka Znak"/>
    <w:link w:val="Besedilooblaka"/>
    <w:rsid w:val="0044293D"/>
    <w:rPr>
      <w:rFonts w:ascii="Segoe UI" w:hAnsi="Segoe UI" w:cs="Segoe UI"/>
      <w:sz w:val="18"/>
      <w:szCs w:val="18"/>
      <w:lang w:eastAsia="en-US"/>
    </w:rPr>
  </w:style>
  <w:style w:type="character" w:styleId="SledenaHiperpovezava">
    <w:name w:val="FollowedHyperlink"/>
    <w:rsid w:val="008649B5"/>
    <w:rPr>
      <w:color w:val="954F72"/>
      <w:u w:val="single"/>
    </w:rPr>
  </w:style>
  <w:style w:type="character" w:customStyle="1" w:styleId="highlight">
    <w:name w:val="highlight"/>
    <w:rsid w:val="000229E1"/>
  </w:style>
  <w:style w:type="paragraph" w:styleId="HTML-oblikovano">
    <w:name w:val="HTML Preformatted"/>
    <w:basedOn w:val="Navaden"/>
    <w:link w:val="HTML-oblikovanoZnak"/>
    <w:uiPriority w:val="99"/>
    <w:unhideWhenUsed/>
    <w:rsid w:val="00982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uiPriority w:val="99"/>
    <w:rsid w:val="009825C4"/>
    <w:rPr>
      <w:rFonts w:ascii="Courier New" w:hAnsi="Courier New" w:cs="Courier New"/>
    </w:rPr>
  </w:style>
  <w:style w:type="character" w:customStyle="1" w:styleId="Naslov2Znak">
    <w:name w:val="Naslov 2 Znak"/>
    <w:basedOn w:val="Privzetapisavaodstavka"/>
    <w:link w:val="Naslov2"/>
    <w:semiHidden/>
    <w:rsid w:val="00D507BA"/>
    <w:rPr>
      <w:rFonts w:asciiTheme="majorHAnsi" w:eastAsiaTheme="majorEastAsia" w:hAnsiTheme="majorHAnsi" w:cstheme="majorBidi"/>
      <w:color w:val="2F5496" w:themeColor="accent1" w:themeShade="BF"/>
      <w:sz w:val="26"/>
      <w:szCs w:val="26"/>
      <w:lang w:eastAsia="en-US"/>
    </w:rPr>
  </w:style>
  <w:style w:type="character" w:styleId="Pripombasklic">
    <w:name w:val="annotation reference"/>
    <w:basedOn w:val="Privzetapisavaodstavka"/>
    <w:rsid w:val="008E1EB4"/>
    <w:rPr>
      <w:sz w:val="16"/>
      <w:szCs w:val="16"/>
    </w:rPr>
  </w:style>
  <w:style w:type="paragraph" w:styleId="Zadevapripombe">
    <w:name w:val="annotation subject"/>
    <w:basedOn w:val="Pripombabesedilo"/>
    <w:next w:val="Pripombabesedilo"/>
    <w:link w:val="ZadevapripombeZnak"/>
    <w:semiHidden/>
    <w:unhideWhenUsed/>
    <w:rsid w:val="008E1EB4"/>
    <w:rPr>
      <w:b/>
      <w:bCs/>
    </w:rPr>
  </w:style>
  <w:style w:type="character" w:customStyle="1" w:styleId="ZadevapripombeZnak">
    <w:name w:val="Zadeva pripombe Znak"/>
    <w:basedOn w:val="PripombabesediloZnak"/>
    <w:link w:val="Zadevapripombe"/>
    <w:semiHidden/>
    <w:rsid w:val="008E1EB4"/>
    <w:rPr>
      <w:rFonts w:ascii="Arial" w:hAnsi="Arial"/>
      <w:b/>
      <w:bCs/>
      <w:lang w:eastAsia="en-US"/>
    </w:rPr>
  </w:style>
  <w:style w:type="paragraph" w:customStyle="1" w:styleId="tevilnatoka111">
    <w:name w:val="Številčna točka 1.1.1"/>
    <w:basedOn w:val="Navaden"/>
    <w:qFormat/>
    <w:rsid w:val="007070CE"/>
    <w:pPr>
      <w:widowControl w:val="0"/>
      <w:numPr>
        <w:ilvl w:val="2"/>
        <w:numId w:val="4"/>
      </w:numPr>
      <w:overflowPunct w:val="0"/>
      <w:autoSpaceDE w:val="0"/>
      <w:autoSpaceDN w:val="0"/>
      <w:adjustRightInd w:val="0"/>
      <w:spacing w:line="240" w:lineRule="auto"/>
      <w:jc w:val="both"/>
      <w:textAlignment w:val="baseline"/>
    </w:pPr>
    <w:rPr>
      <w:sz w:val="22"/>
      <w:szCs w:val="16"/>
      <w:lang w:eastAsia="sl-SI"/>
    </w:rPr>
  </w:style>
  <w:style w:type="paragraph" w:customStyle="1" w:styleId="tevilnatoka">
    <w:name w:val="Številčna točka"/>
    <w:basedOn w:val="Navaden"/>
    <w:link w:val="tevilnatokaZnak"/>
    <w:qFormat/>
    <w:rsid w:val="007070CE"/>
    <w:pPr>
      <w:numPr>
        <w:numId w:val="4"/>
      </w:numPr>
      <w:spacing w:line="240" w:lineRule="auto"/>
      <w:jc w:val="both"/>
    </w:pPr>
    <w:rPr>
      <w:rFonts w:cs="Arial"/>
      <w:sz w:val="22"/>
      <w:szCs w:val="22"/>
      <w:lang w:eastAsia="sl-SI"/>
    </w:rPr>
  </w:style>
  <w:style w:type="character" w:customStyle="1" w:styleId="tevilnatokaZnak">
    <w:name w:val="Številčna točka Znak"/>
    <w:link w:val="tevilnatoka"/>
    <w:rsid w:val="007070CE"/>
    <w:rPr>
      <w:rFonts w:ascii="Arial" w:hAnsi="Arial" w:cs="Arial"/>
      <w:sz w:val="22"/>
      <w:szCs w:val="22"/>
    </w:rPr>
  </w:style>
  <w:style w:type="paragraph" w:customStyle="1" w:styleId="tevilnatoka11Nova">
    <w:name w:val="Številčna točka 1.1 Nova"/>
    <w:basedOn w:val="tevilnatoka"/>
    <w:qFormat/>
    <w:rsid w:val="007070CE"/>
    <w:pPr>
      <w:numPr>
        <w:ilvl w:val="1"/>
      </w:numPr>
      <w:tabs>
        <w:tab w:val="clear" w:pos="425"/>
      </w:tabs>
      <w:ind w:left="1222"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7451">
      <w:bodyDiv w:val="1"/>
      <w:marLeft w:val="0"/>
      <w:marRight w:val="0"/>
      <w:marTop w:val="0"/>
      <w:marBottom w:val="0"/>
      <w:divBdr>
        <w:top w:val="none" w:sz="0" w:space="0" w:color="auto"/>
        <w:left w:val="none" w:sz="0" w:space="0" w:color="auto"/>
        <w:bottom w:val="none" w:sz="0" w:space="0" w:color="auto"/>
        <w:right w:val="none" w:sz="0" w:space="0" w:color="auto"/>
      </w:divBdr>
    </w:div>
    <w:div w:id="87040400">
      <w:bodyDiv w:val="1"/>
      <w:marLeft w:val="0"/>
      <w:marRight w:val="0"/>
      <w:marTop w:val="0"/>
      <w:marBottom w:val="0"/>
      <w:divBdr>
        <w:top w:val="none" w:sz="0" w:space="0" w:color="auto"/>
        <w:left w:val="none" w:sz="0" w:space="0" w:color="auto"/>
        <w:bottom w:val="none" w:sz="0" w:space="0" w:color="auto"/>
        <w:right w:val="none" w:sz="0" w:space="0" w:color="auto"/>
      </w:divBdr>
    </w:div>
    <w:div w:id="179584387">
      <w:bodyDiv w:val="1"/>
      <w:marLeft w:val="0"/>
      <w:marRight w:val="0"/>
      <w:marTop w:val="0"/>
      <w:marBottom w:val="0"/>
      <w:divBdr>
        <w:top w:val="none" w:sz="0" w:space="0" w:color="auto"/>
        <w:left w:val="none" w:sz="0" w:space="0" w:color="auto"/>
        <w:bottom w:val="none" w:sz="0" w:space="0" w:color="auto"/>
        <w:right w:val="none" w:sz="0" w:space="0" w:color="auto"/>
      </w:divBdr>
    </w:div>
    <w:div w:id="182524866">
      <w:bodyDiv w:val="1"/>
      <w:marLeft w:val="0"/>
      <w:marRight w:val="0"/>
      <w:marTop w:val="0"/>
      <w:marBottom w:val="0"/>
      <w:divBdr>
        <w:top w:val="none" w:sz="0" w:space="0" w:color="auto"/>
        <w:left w:val="none" w:sz="0" w:space="0" w:color="auto"/>
        <w:bottom w:val="none" w:sz="0" w:space="0" w:color="auto"/>
        <w:right w:val="none" w:sz="0" w:space="0" w:color="auto"/>
      </w:divBdr>
    </w:div>
    <w:div w:id="232619771">
      <w:bodyDiv w:val="1"/>
      <w:marLeft w:val="0"/>
      <w:marRight w:val="0"/>
      <w:marTop w:val="0"/>
      <w:marBottom w:val="0"/>
      <w:divBdr>
        <w:top w:val="none" w:sz="0" w:space="0" w:color="auto"/>
        <w:left w:val="none" w:sz="0" w:space="0" w:color="auto"/>
        <w:bottom w:val="none" w:sz="0" w:space="0" w:color="auto"/>
        <w:right w:val="none" w:sz="0" w:space="0" w:color="auto"/>
      </w:divBdr>
    </w:div>
    <w:div w:id="276110628">
      <w:bodyDiv w:val="1"/>
      <w:marLeft w:val="0"/>
      <w:marRight w:val="0"/>
      <w:marTop w:val="0"/>
      <w:marBottom w:val="0"/>
      <w:divBdr>
        <w:top w:val="none" w:sz="0" w:space="0" w:color="auto"/>
        <w:left w:val="none" w:sz="0" w:space="0" w:color="auto"/>
        <w:bottom w:val="none" w:sz="0" w:space="0" w:color="auto"/>
        <w:right w:val="none" w:sz="0" w:space="0" w:color="auto"/>
      </w:divBdr>
    </w:div>
    <w:div w:id="302926028">
      <w:bodyDiv w:val="1"/>
      <w:marLeft w:val="0"/>
      <w:marRight w:val="0"/>
      <w:marTop w:val="0"/>
      <w:marBottom w:val="0"/>
      <w:divBdr>
        <w:top w:val="none" w:sz="0" w:space="0" w:color="auto"/>
        <w:left w:val="none" w:sz="0" w:space="0" w:color="auto"/>
        <w:bottom w:val="none" w:sz="0" w:space="0" w:color="auto"/>
        <w:right w:val="none" w:sz="0" w:space="0" w:color="auto"/>
      </w:divBdr>
    </w:div>
    <w:div w:id="309140500">
      <w:bodyDiv w:val="1"/>
      <w:marLeft w:val="0"/>
      <w:marRight w:val="0"/>
      <w:marTop w:val="0"/>
      <w:marBottom w:val="0"/>
      <w:divBdr>
        <w:top w:val="none" w:sz="0" w:space="0" w:color="auto"/>
        <w:left w:val="none" w:sz="0" w:space="0" w:color="auto"/>
        <w:bottom w:val="none" w:sz="0" w:space="0" w:color="auto"/>
        <w:right w:val="none" w:sz="0" w:space="0" w:color="auto"/>
      </w:divBdr>
    </w:div>
    <w:div w:id="378094097">
      <w:bodyDiv w:val="1"/>
      <w:marLeft w:val="0"/>
      <w:marRight w:val="0"/>
      <w:marTop w:val="0"/>
      <w:marBottom w:val="0"/>
      <w:divBdr>
        <w:top w:val="none" w:sz="0" w:space="0" w:color="auto"/>
        <w:left w:val="none" w:sz="0" w:space="0" w:color="auto"/>
        <w:bottom w:val="none" w:sz="0" w:space="0" w:color="auto"/>
        <w:right w:val="none" w:sz="0" w:space="0" w:color="auto"/>
      </w:divBdr>
    </w:div>
    <w:div w:id="420175575">
      <w:bodyDiv w:val="1"/>
      <w:marLeft w:val="0"/>
      <w:marRight w:val="0"/>
      <w:marTop w:val="0"/>
      <w:marBottom w:val="0"/>
      <w:divBdr>
        <w:top w:val="none" w:sz="0" w:space="0" w:color="auto"/>
        <w:left w:val="none" w:sz="0" w:space="0" w:color="auto"/>
        <w:bottom w:val="none" w:sz="0" w:space="0" w:color="auto"/>
        <w:right w:val="none" w:sz="0" w:space="0" w:color="auto"/>
      </w:divBdr>
    </w:div>
    <w:div w:id="447970868">
      <w:bodyDiv w:val="1"/>
      <w:marLeft w:val="0"/>
      <w:marRight w:val="0"/>
      <w:marTop w:val="0"/>
      <w:marBottom w:val="0"/>
      <w:divBdr>
        <w:top w:val="none" w:sz="0" w:space="0" w:color="auto"/>
        <w:left w:val="none" w:sz="0" w:space="0" w:color="auto"/>
        <w:bottom w:val="none" w:sz="0" w:space="0" w:color="auto"/>
        <w:right w:val="none" w:sz="0" w:space="0" w:color="auto"/>
      </w:divBdr>
      <w:divsChild>
        <w:div w:id="1544512379">
          <w:marLeft w:val="0"/>
          <w:marRight w:val="0"/>
          <w:marTop w:val="0"/>
          <w:marBottom w:val="0"/>
          <w:divBdr>
            <w:top w:val="none" w:sz="0" w:space="0" w:color="auto"/>
            <w:left w:val="none" w:sz="0" w:space="0" w:color="auto"/>
            <w:bottom w:val="none" w:sz="0" w:space="0" w:color="auto"/>
            <w:right w:val="none" w:sz="0" w:space="0" w:color="auto"/>
          </w:divBdr>
        </w:div>
      </w:divsChild>
    </w:div>
    <w:div w:id="480582348">
      <w:bodyDiv w:val="1"/>
      <w:marLeft w:val="0"/>
      <w:marRight w:val="0"/>
      <w:marTop w:val="0"/>
      <w:marBottom w:val="0"/>
      <w:divBdr>
        <w:top w:val="none" w:sz="0" w:space="0" w:color="auto"/>
        <w:left w:val="none" w:sz="0" w:space="0" w:color="auto"/>
        <w:bottom w:val="none" w:sz="0" w:space="0" w:color="auto"/>
        <w:right w:val="none" w:sz="0" w:space="0" w:color="auto"/>
      </w:divBdr>
      <w:divsChild>
        <w:div w:id="1958218543">
          <w:marLeft w:val="0"/>
          <w:marRight w:val="0"/>
          <w:marTop w:val="0"/>
          <w:marBottom w:val="0"/>
          <w:divBdr>
            <w:top w:val="none" w:sz="0" w:space="0" w:color="auto"/>
            <w:left w:val="none" w:sz="0" w:space="0" w:color="auto"/>
            <w:bottom w:val="none" w:sz="0" w:space="0" w:color="auto"/>
            <w:right w:val="none" w:sz="0" w:space="0" w:color="auto"/>
          </w:divBdr>
          <w:divsChild>
            <w:div w:id="193536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29796">
      <w:bodyDiv w:val="1"/>
      <w:marLeft w:val="0"/>
      <w:marRight w:val="0"/>
      <w:marTop w:val="0"/>
      <w:marBottom w:val="0"/>
      <w:divBdr>
        <w:top w:val="none" w:sz="0" w:space="0" w:color="auto"/>
        <w:left w:val="none" w:sz="0" w:space="0" w:color="auto"/>
        <w:bottom w:val="none" w:sz="0" w:space="0" w:color="auto"/>
        <w:right w:val="none" w:sz="0" w:space="0" w:color="auto"/>
      </w:divBdr>
    </w:div>
    <w:div w:id="731200849">
      <w:bodyDiv w:val="1"/>
      <w:marLeft w:val="0"/>
      <w:marRight w:val="0"/>
      <w:marTop w:val="0"/>
      <w:marBottom w:val="0"/>
      <w:divBdr>
        <w:top w:val="none" w:sz="0" w:space="0" w:color="auto"/>
        <w:left w:val="none" w:sz="0" w:space="0" w:color="auto"/>
        <w:bottom w:val="none" w:sz="0" w:space="0" w:color="auto"/>
        <w:right w:val="none" w:sz="0" w:space="0" w:color="auto"/>
      </w:divBdr>
      <w:divsChild>
        <w:div w:id="1620068298">
          <w:marLeft w:val="0"/>
          <w:marRight w:val="0"/>
          <w:marTop w:val="0"/>
          <w:marBottom w:val="0"/>
          <w:divBdr>
            <w:top w:val="none" w:sz="0" w:space="0" w:color="auto"/>
            <w:left w:val="none" w:sz="0" w:space="0" w:color="auto"/>
            <w:bottom w:val="none" w:sz="0" w:space="0" w:color="auto"/>
            <w:right w:val="none" w:sz="0" w:space="0" w:color="auto"/>
          </w:divBdr>
          <w:divsChild>
            <w:div w:id="1031489393">
              <w:marLeft w:val="0"/>
              <w:marRight w:val="0"/>
              <w:marTop w:val="0"/>
              <w:marBottom w:val="0"/>
              <w:divBdr>
                <w:top w:val="none" w:sz="0" w:space="0" w:color="auto"/>
                <w:left w:val="none" w:sz="0" w:space="0" w:color="auto"/>
                <w:bottom w:val="none" w:sz="0" w:space="0" w:color="auto"/>
                <w:right w:val="none" w:sz="0" w:space="0" w:color="auto"/>
              </w:divBdr>
            </w:div>
            <w:div w:id="14765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8957">
      <w:bodyDiv w:val="1"/>
      <w:marLeft w:val="0"/>
      <w:marRight w:val="0"/>
      <w:marTop w:val="0"/>
      <w:marBottom w:val="0"/>
      <w:divBdr>
        <w:top w:val="none" w:sz="0" w:space="0" w:color="auto"/>
        <w:left w:val="none" w:sz="0" w:space="0" w:color="auto"/>
        <w:bottom w:val="none" w:sz="0" w:space="0" w:color="auto"/>
        <w:right w:val="none" w:sz="0" w:space="0" w:color="auto"/>
      </w:divBdr>
    </w:div>
    <w:div w:id="860240251">
      <w:bodyDiv w:val="1"/>
      <w:marLeft w:val="0"/>
      <w:marRight w:val="0"/>
      <w:marTop w:val="0"/>
      <w:marBottom w:val="0"/>
      <w:divBdr>
        <w:top w:val="none" w:sz="0" w:space="0" w:color="auto"/>
        <w:left w:val="none" w:sz="0" w:space="0" w:color="auto"/>
        <w:bottom w:val="none" w:sz="0" w:space="0" w:color="auto"/>
        <w:right w:val="none" w:sz="0" w:space="0" w:color="auto"/>
      </w:divBdr>
    </w:div>
    <w:div w:id="892816427">
      <w:bodyDiv w:val="1"/>
      <w:marLeft w:val="0"/>
      <w:marRight w:val="0"/>
      <w:marTop w:val="0"/>
      <w:marBottom w:val="0"/>
      <w:divBdr>
        <w:top w:val="none" w:sz="0" w:space="0" w:color="auto"/>
        <w:left w:val="none" w:sz="0" w:space="0" w:color="auto"/>
        <w:bottom w:val="none" w:sz="0" w:space="0" w:color="auto"/>
        <w:right w:val="none" w:sz="0" w:space="0" w:color="auto"/>
      </w:divBdr>
    </w:div>
    <w:div w:id="1062294154">
      <w:bodyDiv w:val="1"/>
      <w:marLeft w:val="0"/>
      <w:marRight w:val="0"/>
      <w:marTop w:val="0"/>
      <w:marBottom w:val="0"/>
      <w:divBdr>
        <w:top w:val="none" w:sz="0" w:space="0" w:color="auto"/>
        <w:left w:val="none" w:sz="0" w:space="0" w:color="auto"/>
        <w:bottom w:val="none" w:sz="0" w:space="0" w:color="auto"/>
        <w:right w:val="none" w:sz="0" w:space="0" w:color="auto"/>
      </w:divBdr>
    </w:div>
    <w:div w:id="1130198820">
      <w:bodyDiv w:val="1"/>
      <w:marLeft w:val="0"/>
      <w:marRight w:val="0"/>
      <w:marTop w:val="0"/>
      <w:marBottom w:val="0"/>
      <w:divBdr>
        <w:top w:val="none" w:sz="0" w:space="0" w:color="auto"/>
        <w:left w:val="none" w:sz="0" w:space="0" w:color="auto"/>
        <w:bottom w:val="none" w:sz="0" w:space="0" w:color="auto"/>
        <w:right w:val="none" w:sz="0" w:space="0" w:color="auto"/>
      </w:divBdr>
    </w:div>
    <w:div w:id="1142429468">
      <w:bodyDiv w:val="1"/>
      <w:marLeft w:val="0"/>
      <w:marRight w:val="0"/>
      <w:marTop w:val="0"/>
      <w:marBottom w:val="0"/>
      <w:divBdr>
        <w:top w:val="none" w:sz="0" w:space="0" w:color="auto"/>
        <w:left w:val="none" w:sz="0" w:space="0" w:color="auto"/>
        <w:bottom w:val="none" w:sz="0" w:space="0" w:color="auto"/>
        <w:right w:val="none" w:sz="0" w:space="0" w:color="auto"/>
      </w:divBdr>
    </w:div>
    <w:div w:id="1241865245">
      <w:bodyDiv w:val="1"/>
      <w:marLeft w:val="0"/>
      <w:marRight w:val="0"/>
      <w:marTop w:val="0"/>
      <w:marBottom w:val="0"/>
      <w:divBdr>
        <w:top w:val="none" w:sz="0" w:space="0" w:color="auto"/>
        <w:left w:val="none" w:sz="0" w:space="0" w:color="auto"/>
        <w:bottom w:val="none" w:sz="0" w:space="0" w:color="auto"/>
        <w:right w:val="none" w:sz="0" w:space="0" w:color="auto"/>
      </w:divBdr>
    </w:div>
    <w:div w:id="1249537780">
      <w:bodyDiv w:val="1"/>
      <w:marLeft w:val="0"/>
      <w:marRight w:val="0"/>
      <w:marTop w:val="0"/>
      <w:marBottom w:val="0"/>
      <w:divBdr>
        <w:top w:val="none" w:sz="0" w:space="0" w:color="auto"/>
        <w:left w:val="none" w:sz="0" w:space="0" w:color="auto"/>
        <w:bottom w:val="none" w:sz="0" w:space="0" w:color="auto"/>
        <w:right w:val="none" w:sz="0" w:space="0" w:color="auto"/>
      </w:divBdr>
    </w:div>
    <w:div w:id="1280333146">
      <w:bodyDiv w:val="1"/>
      <w:marLeft w:val="0"/>
      <w:marRight w:val="0"/>
      <w:marTop w:val="0"/>
      <w:marBottom w:val="0"/>
      <w:divBdr>
        <w:top w:val="none" w:sz="0" w:space="0" w:color="auto"/>
        <w:left w:val="none" w:sz="0" w:space="0" w:color="auto"/>
        <w:bottom w:val="none" w:sz="0" w:space="0" w:color="auto"/>
        <w:right w:val="none" w:sz="0" w:space="0" w:color="auto"/>
      </w:divBdr>
    </w:div>
    <w:div w:id="1471165890">
      <w:bodyDiv w:val="1"/>
      <w:marLeft w:val="0"/>
      <w:marRight w:val="0"/>
      <w:marTop w:val="0"/>
      <w:marBottom w:val="0"/>
      <w:divBdr>
        <w:top w:val="none" w:sz="0" w:space="0" w:color="auto"/>
        <w:left w:val="none" w:sz="0" w:space="0" w:color="auto"/>
        <w:bottom w:val="none" w:sz="0" w:space="0" w:color="auto"/>
        <w:right w:val="none" w:sz="0" w:space="0" w:color="auto"/>
      </w:divBdr>
    </w:div>
    <w:div w:id="1491873613">
      <w:bodyDiv w:val="1"/>
      <w:marLeft w:val="0"/>
      <w:marRight w:val="0"/>
      <w:marTop w:val="0"/>
      <w:marBottom w:val="0"/>
      <w:divBdr>
        <w:top w:val="none" w:sz="0" w:space="0" w:color="auto"/>
        <w:left w:val="none" w:sz="0" w:space="0" w:color="auto"/>
        <w:bottom w:val="none" w:sz="0" w:space="0" w:color="auto"/>
        <w:right w:val="none" w:sz="0" w:space="0" w:color="auto"/>
      </w:divBdr>
      <w:divsChild>
        <w:div w:id="1804033503">
          <w:marLeft w:val="0"/>
          <w:marRight w:val="0"/>
          <w:marTop w:val="0"/>
          <w:marBottom w:val="0"/>
          <w:divBdr>
            <w:top w:val="none" w:sz="0" w:space="0" w:color="auto"/>
            <w:left w:val="none" w:sz="0" w:space="0" w:color="auto"/>
            <w:bottom w:val="none" w:sz="0" w:space="0" w:color="auto"/>
            <w:right w:val="none" w:sz="0" w:space="0" w:color="auto"/>
          </w:divBdr>
        </w:div>
      </w:divsChild>
    </w:div>
    <w:div w:id="1519199114">
      <w:bodyDiv w:val="1"/>
      <w:marLeft w:val="0"/>
      <w:marRight w:val="0"/>
      <w:marTop w:val="0"/>
      <w:marBottom w:val="0"/>
      <w:divBdr>
        <w:top w:val="none" w:sz="0" w:space="0" w:color="auto"/>
        <w:left w:val="none" w:sz="0" w:space="0" w:color="auto"/>
        <w:bottom w:val="none" w:sz="0" w:space="0" w:color="auto"/>
        <w:right w:val="none" w:sz="0" w:space="0" w:color="auto"/>
      </w:divBdr>
    </w:div>
    <w:div w:id="1621305610">
      <w:bodyDiv w:val="1"/>
      <w:marLeft w:val="0"/>
      <w:marRight w:val="0"/>
      <w:marTop w:val="0"/>
      <w:marBottom w:val="0"/>
      <w:divBdr>
        <w:top w:val="none" w:sz="0" w:space="0" w:color="auto"/>
        <w:left w:val="none" w:sz="0" w:space="0" w:color="auto"/>
        <w:bottom w:val="none" w:sz="0" w:space="0" w:color="auto"/>
        <w:right w:val="none" w:sz="0" w:space="0" w:color="auto"/>
      </w:divBdr>
    </w:div>
    <w:div w:id="1695619149">
      <w:bodyDiv w:val="1"/>
      <w:marLeft w:val="0"/>
      <w:marRight w:val="0"/>
      <w:marTop w:val="0"/>
      <w:marBottom w:val="0"/>
      <w:divBdr>
        <w:top w:val="none" w:sz="0" w:space="0" w:color="auto"/>
        <w:left w:val="none" w:sz="0" w:space="0" w:color="auto"/>
        <w:bottom w:val="none" w:sz="0" w:space="0" w:color="auto"/>
        <w:right w:val="none" w:sz="0" w:space="0" w:color="auto"/>
      </w:divBdr>
    </w:div>
    <w:div w:id="1713118459">
      <w:bodyDiv w:val="1"/>
      <w:marLeft w:val="0"/>
      <w:marRight w:val="0"/>
      <w:marTop w:val="0"/>
      <w:marBottom w:val="0"/>
      <w:divBdr>
        <w:top w:val="none" w:sz="0" w:space="0" w:color="auto"/>
        <w:left w:val="none" w:sz="0" w:space="0" w:color="auto"/>
        <w:bottom w:val="none" w:sz="0" w:space="0" w:color="auto"/>
        <w:right w:val="none" w:sz="0" w:space="0" w:color="auto"/>
      </w:divBdr>
    </w:div>
    <w:div w:id="1725643479">
      <w:bodyDiv w:val="1"/>
      <w:marLeft w:val="0"/>
      <w:marRight w:val="0"/>
      <w:marTop w:val="0"/>
      <w:marBottom w:val="0"/>
      <w:divBdr>
        <w:top w:val="none" w:sz="0" w:space="0" w:color="auto"/>
        <w:left w:val="none" w:sz="0" w:space="0" w:color="auto"/>
        <w:bottom w:val="none" w:sz="0" w:space="0" w:color="auto"/>
        <w:right w:val="none" w:sz="0" w:space="0" w:color="auto"/>
      </w:divBdr>
    </w:div>
    <w:div w:id="1766805916">
      <w:bodyDiv w:val="1"/>
      <w:marLeft w:val="0"/>
      <w:marRight w:val="0"/>
      <w:marTop w:val="0"/>
      <w:marBottom w:val="0"/>
      <w:divBdr>
        <w:top w:val="none" w:sz="0" w:space="0" w:color="auto"/>
        <w:left w:val="none" w:sz="0" w:space="0" w:color="auto"/>
        <w:bottom w:val="none" w:sz="0" w:space="0" w:color="auto"/>
        <w:right w:val="none" w:sz="0" w:space="0" w:color="auto"/>
      </w:divBdr>
      <w:divsChild>
        <w:div w:id="470944184">
          <w:marLeft w:val="0"/>
          <w:marRight w:val="0"/>
          <w:marTop w:val="0"/>
          <w:marBottom w:val="0"/>
          <w:divBdr>
            <w:top w:val="none" w:sz="0" w:space="0" w:color="auto"/>
            <w:left w:val="none" w:sz="0" w:space="0" w:color="auto"/>
            <w:bottom w:val="none" w:sz="0" w:space="0" w:color="auto"/>
            <w:right w:val="none" w:sz="0" w:space="0" w:color="auto"/>
          </w:divBdr>
        </w:div>
      </w:divsChild>
    </w:div>
    <w:div w:id="1885017996">
      <w:bodyDiv w:val="1"/>
      <w:marLeft w:val="0"/>
      <w:marRight w:val="0"/>
      <w:marTop w:val="0"/>
      <w:marBottom w:val="0"/>
      <w:divBdr>
        <w:top w:val="none" w:sz="0" w:space="0" w:color="auto"/>
        <w:left w:val="none" w:sz="0" w:space="0" w:color="auto"/>
        <w:bottom w:val="none" w:sz="0" w:space="0" w:color="auto"/>
        <w:right w:val="none" w:sz="0" w:space="0" w:color="auto"/>
      </w:divBdr>
      <w:divsChild>
        <w:div w:id="2099592523">
          <w:marLeft w:val="0"/>
          <w:marRight w:val="0"/>
          <w:marTop w:val="0"/>
          <w:marBottom w:val="0"/>
          <w:divBdr>
            <w:top w:val="none" w:sz="0" w:space="0" w:color="auto"/>
            <w:left w:val="none" w:sz="0" w:space="0" w:color="auto"/>
            <w:bottom w:val="none" w:sz="0" w:space="0" w:color="auto"/>
            <w:right w:val="none" w:sz="0" w:space="0" w:color="auto"/>
          </w:divBdr>
          <w:divsChild>
            <w:div w:id="5960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0939">
      <w:bodyDiv w:val="1"/>
      <w:marLeft w:val="0"/>
      <w:marRight w:val="0"/>
      <w:marTop w:val="0"/>
      <w:marBottom w:val="0"/>
      <w:divBdr>
        <w:top w:val="none" w:sz="0" w:space="0" w:color="auto"/>
        <w:left w:val="none" w:sz="0" w:space="0" w:color="auto"/>
        <w:bottom w:val="none" w:sz="0" w:space="0" w:color="auto"/>
        <w:right w:val="none" w:sz="0" w:space="0" w:color="auto"/>
      </w:divBdr>
    </w:div>
    <w:div w:id="1921058013">
      <w:bodyDiv w:val="1"/>
      <w:marLeft w:val="0"/>
      <w:marRight w:val="0"/>
      <w:marTop w:val="0"/>
      <w:marBottom w:val="0"/>
      <w:divBdr>
        <w:top w:val="none" w:sz="0" w:space="0" w:color="auto"/>
        <w:left w:val="none" w:sz="0" w:space="0" w:color="auto"/>
        <w:bottom w:val="none" w:sz="0" w:space="0" w:color="auto"/>
        <w:right w:val="none" w:sz="0" w:space="0" w:color="auto"/>
      </w:divBdr>
    </w:div>
    <w:div w:id="2032368089">
      <w:bodyDiv w:val="1"/>
      <w:marLeft w:val="0"/>
      <w:marRight w:val="0"/>
      <w:marTop w:val="0"/>
      <w:marBottom w:val="0"/>
      <w:divBdr>
        <w:top w:val="none" w:sz="0" w:space="0" w:color="auto"/>
        <w:left w:val="none" w:sz="0" w:space="0" w:color="auto"/>
        <w:bottom w:val="none" w:sz="0" w:space="0" w:color="auto"/>
        <w:right w:val="none" w:sz="0" w:space="0" w:color="auto"/>
      </w:divBdr>
    </w:div>
    <w:div w:id="207076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07506E5-8507-496C-88F0-37A46E43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11</Pages>
  <Words>5271</Words>
  <Characters>32203</Characters>
  <Application>Microsoft Office Word</Application>
  <DocSecurity>0</DocSecurity>
  <Lines>268</Lines>
  <Paragraphs>74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37400</CharactersWithSpaces>
  <SharedDoc>false</SharedDoc>
  <HLinks>
    <vt:vector size="6" baseType="variant">
      <vt:variant>
        <vt:i4>4522003</vt:i4>
      </vt:variant>
      <vt:variant>
        <vt:i4>0</vt:i4>
      </vt:variant>
      <vt:variant>
        <vt:i4>0</vt:i4>
      </vt:variant>
      <vt:variant>
        <vt:i4>5</vt:i4>
      </vt:variant>
      <vt:variant>
        <vt:lpwstr>https://ec.europa.eu/growth/tools-databases/tris/sl/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Mirjana Oražem</dc:creator>
  <cp:keywords/>
  <cp:lastModifiedBy>Sonja Bence Kozole</cp:lastModifiedBy>
  <cp:revision>49</cp:revision>
  <cp:lastPrinted>2020-12-09T13:48:00Z</cp:lastPrinted>
  <dcterms:created xsi:type="dcterms:W3CDTF">2021-10-06T09:46:00Z</dcterms:created>
  <dcterms:modified xsi:type="dcterms:W3CDTF">2021-10-07T12:22:00Z</dcterms:modified>
</cp:coreProperties>
</file>