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3A" w:rsidRDefault="004A363A" w:rsidP="004A363A">
      <w:pPr>
        <w:rPr>
          <w:rFonts w:ascii="Arial" w:hAnsi="Arial" w:cs="Arial"/>
          <w:sz w:val="20"/>
          <w:szCs w:val="20"/>
        </w:rPr>
      </w:pPr>
      <w:bookmarkStart w:id="0" w:name="_GoBack"/>
      <w:bookmarkEnd w:id="0"/>
    </w:p>
    <w:p w:rsidR="00024C79" w:rsidRDefault="00024C79" w:rsidP="00024C79">
      <w:pPr>
        <w:pStyle w:val="Glava"/>
        <w:tabs>
          <w:tab w:val="clear" w:pos="4320"/>
          <w:tab w:val="left" w:pos="5112"/>
        </w:tabs>
        <w:spacing w:before="120" w:line="240" w:lineRule="exact"/>
        <w:rPr>
          <w:rFonts w:cs="Arial"/>
          <w:sz w:val="16"/>
        </w:rPr>
      </w:pPr>
      <w:r>
        <w:rPr>
          <w:noProof/>
          <w:lang w:val="sl-SI"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cs="Arial"/>
          <w:sz w:val="16"/>
        </w:rPr>
        <w:t>Gregorčičeva</w:t>
      </w:r>
      <w:proofErr w:type="spellEnd"/>
      <w:r>
        <w:rPr>
          <w:rFonts w:cs="Arial"/>
          <w:sz w:val="16"/>
        </w:rPr>
        <w:t xml:space="preserve"> 20–25, Sl-1001 Ljubljana</w:t>
      </w:r>
      <w:r>
        <w:rPr>
          <w:rFonts w:cs="Arial"/>
          <w:sz w:val="16"/>
        </w:rPr>
        <w:tab/>
        <w:t>T: +386 1 478 1000</w:t>
      </w:r>
    </w:p>
    <w:p w:rsidR="00024C79" w:rsidRDefault="00024C79" w:rsidP="00024C79">
      <w:pPr>
        <w:pStyle w:val="Glava"/>
        <w:tabs>
          <w:tab w:val="clear" w:pos="4320"/>
          <w:tab w:val="left" w:pos="5112"/>
        </w:tabs>
        <w:spacing w:line="240" w:lineRule="exact"/>
        <w:rPr>
          <w:rFonts w:cs="Arial"/>
          <w:sz w:val="16"/>
        </w:rPr>
      </w:pPr>
      <w:r>
        <w:rPr>
          <w:rFonts w:cs="Arial"/>
          <w:sz w:val="16"/>
        </w:rPr>
        <w:tab/>
        <w:t>F: +386 1 478 1607</w:t>
      </w:r>
    </w:p>
    <w:p w:rsidR="00024C79" w:rsidRDefault="00024C79" w:rsidP="00024C79">
      <w:pPr>
        <w:pStyle w:val="Glava"/>
        <w:tabs>
          <w:tab w:val="clear" w:pos="4320"/>
          <w:tab w:val="left" w:pos="5112"/>
        </w:tabs>
        <w:spacing w:line="240" w:lineRule="exact"/>
        <w:rPr>
          <w:rFonts w:cs="Arial"/>
          <w:sz w:val="16"/>
        </w:rPr>
      </w:pPr>
      <w:r>
        <w:rPr>
          <w:rFonts w:cs="Arial"/>
          <w:sz w:val="16"/>
        </w:rPr>
        <w:tab/>
        <w:t>E: gp.gs@gov.si</w:t>
      </w:r>
    </w:p>
    <w:p w:rsidR="00024C79" w:rsidRDefault="00024C79" w:rsidP="00024C79">
      <w:pPr>
        <w:pStyle w:val="Glava"/>
        <w:tabs>
          <w:tab w:val="clear" w:pos="4320"/>
          <w:tab w:val="left" w:pos="5112"/>
        </w:tabs>
        <w:spacing w:line="240" w:lineRule="exact"/>
        <w:rPr>
          <w:rFonts w:cs="Arial"/>
          <w:sz w:val="16"/>
        </w:rPr>
      </w:pPr>
      <w:r>
        <w:rPr>
          <w:rFonts w:cs="Arial"/>
          <w:sz w:val="16"/>
        </w:rPr>
        <w:tab/>
        <w:t>http://www.vlada.si/</w:t>
      </w:r>
    </w:p>
    <w:p w:rsidR="00E3692B" w:rsidRDefault="00E3692B" w:rsidP="00E3692B">
      <w:pPr>
        <w:pStyle w:val="datumtevilka"/>
      </w:pPr>
    </w:p>
    <w:p w:rsidR="00E3692B" w:rsidRDefault="00E3692B" w:rsidP="00E3692B">
      <w:pPr>
        <w:pStyle w:val="datumtevilka"/>
      </w:pPr>
    </w:p>
    <w:p w:rsidR="00E3692B" w:rsidRPr="002760DC" w:rsidRDefault="00E3692B" w:rsidP="00E3692B">
      <w:pPr>
        <w:pStyle w:val="datumtevilka"/>
      </w:pPr>
      <w:r w:rsidRPr="002760DC">
        <w:t xml:space="preserve">Številka: </w:t>
      </w:r>
      <w:r w:rsidRPr="002760DC">
        <w:tab/>
      </w:r>
      <w:r>
        <w:rPr>
          <w:rFonts w:cs="Arial"/>
          <w:color w:val="000000"/>
        </w:rPr>
        <w:t>30400-9/2020/4</w:t>
      </w:r>
    </w:p>
    <w:p w:rsidR="00E3692B" w:rsidRPr="002760DC" w:rsidRDefault="00E3692B" w:rsidP="00E3692B">
      <w:pPr>
        <w:pStyle w:val="datumtevilka"/>
      </w:pPr>
      <w:r>
        <w:t>Datum:</w:t>
      </w:r>
      <w:r w:rsidRPr="002760DC">
        <w:tab/>
      </w:r>
      <w:r>
        <w:rPr>
          <w:rFonts w:cs="Arial"/>
          <w:color w:val="000000"/>
        </w:rPr>
        <w:t>5. 5. 2020</w:t>
      </w:r>
      <w:r w:rsidRPr="002760DC">
        <w:t xml:space="preserve"> </w:t>
      </w:r>
    </w:p>
    <w:p w:rsidR="00024C79" w:rsidRPr="00C1093E" w:rsidRDefault="00024C79" w:rsidP="004A363A">
      <w:pPr>
        <w:rPr>
          <w:rFonts w:ascii="Arial" w:hAnsi="Arial" w:cs="Arial"/>
          <w:sz w:val="20"/>
          <w:szCs w:val="20"/>
        </w:rPr>
      </w:pPr>
    </w:p>
    <w:p w:rsidR="004A363A" w:rsidRPr="00C1093E" w:rsidRDefault="004A363A" w:rsidP="007669A7">
      <w:pPr>
        <w:jc w:val="right"/>
        <w:rPr>
          <w:rFonts w:ascii="Arial" w:hAnsi="Arial" w:cs="Arial"/>
          <w:sz w:val="20"/>
          <w:szCs w:val="20"/>
        </w:rPr>
      </w:pPr>
      <w:r w:rsidRPr="00C1093E">
        <w:rPr>
          <w:rFonts w:ascii="Arial" w:hAnsi="Arial" w:cs="Arial"/>
          <w:sz w:val="20"/>
          <w:szCs w:val="20"/>
        </w:rPr>
        <w:t xml:space="preserve">                                                                       </w:t>
      </w:r>
      <w:r w:rsidR="007669A7" w:rsidRPr="00C1093E">
        <w:rPr>
          <w:rFonts w:ascii="Arial" w:hAnsi="Arial" w:cs="Arial"/>
          <w:sz w:val="20"/>
          <w:szCs w:val="20"/>
        </w:rPr>
        <w:t xml:space="preserve">           </w:t>
      </w:r>
      <w:r w:rsidR="006F7B14" w:rsidRPr="00C1093E">
        <w:rPr>
          <w:rFonts w:ascii="Arial" w:hAnsi="Arial" w:cs="Arial"/>
          <w:sz w:val="20"/>
          <w:szCs w:val="20"/>
        </w:rPr>
        <w:t xml:space="preserve">PREDLOG </w:t>
      </w:r>
    </w:p>
    <w:p w:rsidR="004A363A" w:rsidRPr="00C1093E" w:rsidRDefault="004A363A" w:rsidP="004A363A">
      <w:pPr>
        <w:rPr>
          <w:rFonts w:ascii="Arial" w:hAnsi="Arial" w:cs="Arial"/>
          <w:sz w:val="20"/>
          <w:szCs w:val="20"/>
        </w:rPr>
      </w:pPr>
    </w:p>
    <w:p w:rsidR="008403D8" w:rsidRPr="00C1093E" w:rsidRDefault="008403D8" w:rsidP="006710E8">
      <w:pPr>
        <w:jc w:val="both"/>
        <w:rPr>
          <w:rFonts w:ascii="Arial" w:hAnsi="Arial" w:cs="Arial"/>
          <w:b/>
          <w:sz w:val="20"/>
          <w:szCs w:val="20"/>
        </w:rPr>
      </w:pPr>
      <w:r w:rsidRPr="00C1093E">
        <w:rPr>
          <w:rFonts w:ascii="Arial" w:hAnsi="Arial" w:cs="Arial"/>
          <w:sz w:val="20"/>
          <w:szCs w:val="20"/>
        </w:rPr>
        <w:t xml:space="preserve">Na podlagi 112. in 169.a člena Poslovnika Državnega zbora (Uradni list Republike Slovenije </w:t>
      </w:r>
      <w:r w:rsidR="006710E8">
        <w:rPr>
          <w:rFonts w:ascii="Arial" w:hAnsi="Arial" w:cs="Arial"/>
          <w:sz w:val="20"/>
          <w:szCs w:val="20"/>
        </w:rPr>
        <w:br/>
      </w:r>
      <w:r w:rsidRPr="00C1093E">
        <w:rPr>
          <w:rFonts w:ascii="Arial" w:hAnsi="Arial" w:cs="Arial"/>
          <w:sz w:val="20"/>
          <w:szCs w:val="20"/>
        </w:rPr>
        <w:t>št. 92/07 – uradno prečiščeno besedilo, 105/10, 80/13, 38/17 in 46/20)</w:t>
      </w:r>
      <w:r w:rsidR="006710E8">
        <w:rPr>
          <w:rFonts w:ascii="Arial" w:hAnsi="Arial" w:cs="Arial"/>
          <w:sz w:val="20"/>
          <w:szCs w:val="20"/>
        </w:rPr>
        <w:t xml:space="preserve"> </w:t>
      </w:r>
      <w:r w:rsidRPr="00C1093E">
        <w:rPr>
          <w:rFonts w:ascii="Arial" w:hAnsi="Arial" w:cs="Arial"/>
          <w:sz w:val="20"/>
          <w:szCs w:val="20"/>
        </w:rPr>
        <w:t>je Državni zbor na seji………….sprejel</w:t>
      </w:r>
    </w:p>
    <w:p w:rsidR="008403D8" w:rsidRPr="00C1093E" w:rsidRDefault="008403D8" w:rsidP="008403D8">
      <w:pPr>
        <w:jc w:val="center"/>
        <w:rPr>
          <w:rFonts w:ascii="Arial" w:hAnsi="Arial" w:cs="Arial"/>
          <w:b/>
          <w:sz w:val="20"/>
          <w:szCs w:val="20"/>
        </w:rPr>
      </w:pPr>
      <w:r w:rsidRPr="00C1093E">
        <w:rPr>
          <w:rFonts w:ascii="Arial" w:hAnsi="Arial" w:cs="Arial"/>
          <w:b/>
          <w:sz w:val="20"/>
          <w:szCs w:val="20"/>
        </w:rPr>
        <w:t>S</w:t>
      </w:r>
      <w:r w:rsidR="006710E8">
        <w:rPr>
          <w:rFonts w:ascii="Arial" w:hAnsi="Arial" w:cs="Arial"/>
          <w:b/>
          <w:sz w:val="20"/>
          <w:szCs w:val="20"/>
        </w:rPr>
        <w:t xml:space="preserve"> </w:t>
      </w:r>
      <w:r w:rsidRPr="00C1093E">
        <w:rPr>
          <w:rFonts w:ascii="Arial" w:hAnsi="Arial" w:cs="Arial"/>
          <w:b/>
          <w:sz w:val="20"/>
          <w:szCs w:val="20"/>
        </w:rPr>
        <w:t>K</w:t>
      </w:r>
      <w:r w:rsidR="006710E8">
        <w:rPr>
          <w:rFonts w:ascii="Arial" w:hAnsi="Arial" w:cs="Arial"/>
          <w:b/>
          <w:sz w:val="20"/>
          <w:szCs w:val="20"/>
        </w:rPr>
        <w:t xml:space="preserve"> </w:t>
      </w:r>
      <w:r w:rsidRPr="00C1093E">
        <w:rPr>
          <w:rFonts w:ascii="Arial" w:hAnsi="Arial" w:cs="Arial"/>
          <w:b/>
          <w:sz w:val="20"/>
          <w:szCs w:val="20"/>
        </w:rPr>
        <w:t>L</w:t>
      </w:r>
      <w:r w:rsidR="006710E8">
        <w:rPr>
          <w:rFonts w:ascii="Arial" w:hAnsi="Arial" w:cs="Arial"/>
          <w:b/>
          <w:sz w:val="20"/>
          <w:szCs w:val="20"/>
        </w:rPr>
        <w:t xml:space="preserve"> </w:t>
      </w:r>
      <w:r w:rsidRPr="00C1093E">
        <w:rPr>
          <w:rFonts w:ascii="Arial" w:hAnsi="Arial" w:cs="Arial"/>
          <w:b/>
          <w:sz w:val="20"/>
          <w:szCs w:val="20"/>
        </w:rPr>
        <w:t>E</w:t>
      </w:r>
      <w:r w:rsidR="006710E8">
        <w:rPr>
          <w:rFonts w:ascii="Arial" w:hAnsi="Arial" w:cs="Arial"/>
          <w:b/>
          <w:sz w:val="20"/>
          <w:szCs w:val="20"/>
        </w:rPr>
        <w:t xml:space="preserve"> </w:t>
      </w:r>
      <w:r w:rsidRPr="00C1093E">
        <w:rPr>
          <w:rFonts w:ascii="Arial" w:hAnsi="Arial" w:cs="Arial"/>
          <w:b/>
          <w:sz w:val="20"/>
          <w:szCs w:val="20"/>
        </w:rPr>
        <w:t>P</w:t>
      </w:r>
    </w:p>
    <w:p w:rsidR="008403D8" w:rsidRPr="00C1093E" w:rsidRDefault="008403D8" w:rsidP="008403D8">
      <w:pPr>
        <w:jc w:val="center"/>
        <w:rPr>
          <w:rFonts w:ascii="Arial" w:hAnsi="Arial" w:cs="Arial"/>
          <w:sz w:val="20"/>
          <w:szCs w:val="20"/>
        </w:rPr>
      </w:pPr>
      <w:r w:rsidRPr="0025340F">
        <w:rPr>
          <w:rFonts w:ascii="Arial" w:hAnsi="Arial" w:cs="Arial"/>
          <w:sz w:val="20"/>
          <w:szCs w:val="20"/>
        </w:rPr>
        <w:t>o seznanitvi</w:t>
      </w:r>
      <w:r w:rsidRPr="00C1093E">
        <w:rPr>
          <w:rFonts w:ascii="Arial" w:hAnsi="Arial" w:cs="Arial"/>
          <w:b/>
          <w:sz w:val="20"/>
          <w:szCs w:val="20"/>
        </w:rPr>
        <w:t xml:space="preserve"> </w:t>
      </w:r>
      <w:r w:rsidR="006710E8">
        <w:rPr>
          <w:rFonts w:ascii="Arial" w:hAnsi="Arial" w:cs="Arial"/>
          <w:sz w:val="20"/>
          <w:szCs w:val="20"/>
        </w:rPr>
        <w:t xml:space="preserve">s </w:t>
      </w:r>
      <w:r w:rsidRPr="00282B01">
        <w:rPr>
          <w:rFonts w:ascii="Arial" w:hAnsi="Arial" w:cs="Arial"/>
          <w:sz w:val="20"/>
          <w:szCs w:val="20"/>
        </w:rPr>
        <w:t>Poročilo</w:t>
      </w:r>
      <w:r>
        <w:rPr>
          <w:rFonts w:ascii="Arial" w:hAnsi="Arial" w:cs="Arial"/>
          <w:sz w:val="20"/>
          <w:szCs w:val="20"/>
        </w:rPr>
        <w:t>m</w:t>
      </w:r>
      <w:r w:rsidRPr="00282B01">
        <w:rPr>
          <w:rFonts w:ascii="Arial" w:hAnsi="Arial" w:cs="Arial"/>
          <w:sz w:val="20"/>
          <w:szCs w:val="20"/>
        </w:rPr>
        <w:t xml:space="preserve"> o stanju, razlogih, zalogah in naročilih osebne zaščitne ter kritične medicinske opreme ob razglasitvi epidemije SARS-CoV-2 (COVID-19) ter nabavah, ki so omogočile </w:t>
      </w:r>
      <w:r w:rsidR="006710E8">
        <w:rPr>
          <w:rFonts w:ascii="Arial" w:hAnsi="Arial" w:cs="Arial"/>
          <w:sz w:val="20"/>
          <w:szCs w:val="20"/>
        </w:rPr>
        <w:t xml:space="preserve">Sloveniji </w:t>
      </w:r>
      <w:r w:rsidRPr="00282B01">
        <w:rPr>
          <w:rFonts w:ascii="Arial" w:hAnsi="Arial" w:cs="Arial"/>
          <w:sz w:val="20"/>
          <w:szCs w:val="20"/>
        </w:rPr>
        <w:t>uspešen spopad z njo</w:t>
      </w:r>
    </w:p>
    <w:p w:rsidR="008403D8" w:rsidRPr="00C1093E" w:rsidRDefault="008403D8" w:rsidP="008403D8">
      <w:pPr>
        <w:autoSpaceDE w:val="0"/>
        <w:autoSpaceDN w:val="0"/>
        <w:adjustRightInd w:val="0"/>
        <w:spacing w:after="0" w:line="240" w:lineRule="auto"/>
        <w:jc w:val="both"/>
        <w:rPr>
          <w:rFonts w:ascii="Arial" w:hAnsi="Arial" w:cs="Arial"/>
          <w:sz w:val="20"/>
          <w:szCs w:val="20"/>
        </w:rPr>
      </w:pPr>
    </w:p>
    <w:p w:rsidR="008403D8" w:rsidRPr="00C1093E" w:rsidRDefault="008403D8" w:rsidP="006710E8">
      <w:pPr>
        <w:autoSpaceDE w:val="0"/>
        <w:autoSpaceDN w:val="0"/>
        <w:adjustRightInd w:val="0"/>
        <w:spacing w:after="0" w:line="240" w:lineRule="auto"/>
        <w:ind w:left="709" w:hanging="709"/>
        <w:jc w:val="both"/>
        <w:rPr>
          <w:rFonts w:ascii="Arial" w:hAnsi="Arial" w:cs="Arial"/>
          <w:color w:val="000000"/>
          <w:sz w:val="20"/>
          <w:szCs w:val="20"/>
        </w:rPr>
      </w:pPr>
      <w:r w:rsidRPr="00C1093E">
        <w:rPr>
          <w:rFonts w:ascii="Arial" w:hAnsi="Arial" w:cs="Arial"/>
          <w:color w:val="000000"/>
          <w:sz w:val="20"/>
          <w:szCs w:val="20"/>
        </w:rPr>
        <w:t xml:space="preserve">1. </w:t>
      </w:r>
      <w:r w:rsidR="006710E8">
        <w:rPr>
          <w:rFonts w:ascii="Arial" w:hAnsi="Arial" w:cs="Arial"/>
          <w:color w:val="000000"/>
          <w:sz w:val="20"/>
          <w:szCs w:val="20"/>
        </w:rPr>
        <w:tab/>
      </w:r>
      <w:r w:rsidRPr="00C1093E">
        <w:rPr>
          <w:rFonts w:ascii="Arial" w:hAnsi="Arial" w:cs="Arial"/>
          <w:color w:val="000000"/>
          <w:sz w:val="20"/>
          <w:szCs w:val="20"/>
        </w:rPr>
        <w:t xml:space="preserve">Državni zbor </w:t>
      </w:r>
      <w:r>
        <w:rPr>
          <w:rFonts w:ascii="Arial" w:hAnsi="Arial" w:cs="Arial"/>
          <w:color w:val="000000"/>
          <w:sz w:val="20"/>
          <w:szCs w:val="20"/>
        </w:rPr>
        <w:t>se je seznanil</w:t>
      </w:r>
      <w:r w:rsidRPr="00C1093E">
        <w:rPr>
          <w:rFonts w:ascii="Arial" w:hAnsi="Arial" w:cs="Arial"/>
          <w:color w:val="000000"/>
          <w:sz w:val="20"/>
          <w:szCs w:val="20"/>
        </w:rPr>
        <w:t xml:space="preserve"> s </w:t>
      </w:r>
      <w:r w:rsidRPr="00282B01">
        <w:rPr>
          <w:rFonts w:ascii="Arial" w:hAnsi="Arial" w:cs="Arial"/>
          <w:color w:val="000000"/>
          <w:sz w:val="20"/>
          <w:szCs w:val="20"/>
        </w:rPr>
        <w:t>Poročilo</w:t>
      </w:r>
      <w:r>
        <w:rPr>
          <w:rFonts w:ascii="Arial" w:hAnsi="Arial" w:cs="Arial"/>
          <w:color w:val="000000"/>
          <w:sz w:val="20"/>
          <w:szCs w:val="20"/>
        </w:rPr>
        <w:t>m</w:t>
      </w:r>
      <w:r w:rsidRPr="00282B01">
        <w:rPr>
          <w:rFonts w:ascii="Arial" w:hAnsi="Arial" w:cs="Arial"/>
          <w:color w:val="000000"/>
          <w:sz w:val="20"/>
          <w:szCs w:val="20"/>
        </w:rPr>
        <w:t xml:space="preserve"> o stanju, razlogih, zalogah in naročilih osebne zaščitne ter kritične medicinske opreme ob razglasitvi epidemije SARS-CoV-2 (COVID-19) ter nabavah, ki so omogočile </w:t>
      </w:r>
      <w:r w:rsidR="006710E8">
        <w:rPr>
          <w:rFonts w:ascii="Arial" w:hAnsi="Arial" w:cs="Arial"/>
          <w:color w:val="000000"/>
          <w:sz w:val="20"/>
          <w:szCs w:val="20"/>
        </w:rPr>
        <w:t xml:space="preserve">Sloveniji </w:t>
      </w:r>
      <w:r w:rsidRPr="00282B01">
        <w:rPr>
          <w:rFonts w:ascii="Arial" w:hAnsi="Arial" w:cs="Arial"/>
          <w:color w:val="000000"/>
          <w:sz w:val="20"/>
          <w:szCs w:val="20"/>
        </w:rPr>
        <w:t>uspešen spopad z njo</w:t>
      </w:r>
      <w:r>
        <w:rPr>
          <w:rFonts w:ascii="Arial" w:hAnsi="Arial" w:cs="Arial"/>
          <w:color w:val="000000"/>
          <w:sz w:val="20"/>
          <w:szCs w:val="20"/>
        </w:rPr>
        <w:t>.</w:t>
      </w:r>
    </w:p>
    <w:p w:rsidR="008403D8" w:rsidRPr="00C1093E" w:rsidRDefault="008403D8" w:rsidP="006710E8">
      <w:pPr>
        <w:autoSpaceDE w:val="0"/>
        <w:autoSpaceDN w:val="0"/>
        <w:adjustRightInd w:val="0"/>
        <w:spacing w:after="0" w:line="240" w:lineRule="auto"/>
        <w:ind w:left="709" w:hanging="709"/>
        <w:jc w:val="both"/>
        <w:rPr>
          <w:rFonts w:ascii="Arial" w:hAnsi="Arial" w:cs="Arial"/>
          <w:color w:val="000000"/>
          <w:sz w:val="20"/>
          <w:szCs w:val="20"/>
        </w:rPr>
      </w:pPr>
    </w:p>
    <w:p w:rsidR="008403D8" w:rsidRPr="00C1093E" w:rsidRDefault="008403D8" w:rsidP="006710E8">
      <w:pPr>
        <w:autoSpaceDE w:val="0"/>
        <w:autoSpaceDN w:val="0"/>
        <w:adjustRightInd w:val="0"/>
        <w:spacing w:after="0" w:line="240" w:lineRule="auto"/>
        <w:ind w:left="709" w:hanging="709"/>
        <w:jc w:val="both"/>
        <w:rPr>
          <w:rFonts w:ascii="Arial" w:hAnsi="Arial" w:cs="Arial"/>
          <w:color w:val="000000"/>
          <w:sz w:val="20"/>
          <w:szCs w:val="20"/>
        </w:rPr>
      </w:pPr>
      <w:r>
        <w:rPr>
          <w:rFonts w:ascii="Arial" w:hAnsi="Arial" w:cs="Arial"/>
          <w:color w:val="000000"/>
          <w:sz w:val="20"/>
          <w:szCs w:val="20"/>
        </w:rPr>
        <w:t xml:space="preserve">2. </w:t>
      </w:r>
      <w:r w:rsidR="006710E8">
        <w:rPr>
          <w:rFonts w:ascii="Arial" w:hAnsi="Arial" w:cs="Arial"/>
          <w:color w:val="000000"/>
          <w:sz w:val="20"/>
          <w:szCs w:val="20"/>
        </w:rPr>
        <w:tab/>
      </w:r>
      <w:r>
        <w:rPr>
          <w:rFonts w:ascii="Arial" w:hAnsi="Arial" w:cs="Arial"/>
          <w:color w:val="000000"/>
          <w:sz w:val="20"/>
          <w:szCs w:val="20"/>
        </w:rPr>
        <w:t>Državni zbor je ugotovil:</w:t>
      </w:r>
    </w:p>
    <w:p w:rsidR="008403D8" w:rsidRPr="006935B6" w:rsidRDefault="008403D8" w:rsidP="006710E8">
      <w:pPr>
        <w:pStyle w:val="Odstavekseznama"/>
        <w:numPr>
          <w:ilvl w:val="0"/>
          <w:numId w:val="41"/>
        </w:numPr>
        <w:autoSpaceDE w:val="0"/>
        <w:autoSpaceDN w:val="0"/>
        <w:adjustRightInd w:val="0"/>
        <w:spacing w:line="240" w:lineRule="auto"/>
        <w:ind w:left="1276" w:hanging="567"/>
        <w:jc w:val="both"/>
        <w:rPr>
          <w:rFonts w:cs="Arial"/>
          <w:color w:val="000000"/>
          <w:szCs w:val="20"/>
        </w:rPr>
      </w:pPr>
      <w:r w:rsidRPr="006935B6">
        <w:rPr>
          <w:rFonts w:cs="Arial"/>
          <w:color w:val="000000"/>
          <w:szCs w:val="20"/>
        </w:rPr>
        <w:t xml:space="preserve">da 13. </w:t>
      </w:r>
      <w:r w:rsidR="006710E8">
        <w:rPr>
          <w:rFonts w:cs="Arial"/>
          <w:color w:val="000000"/>
          <w:szCs w:val="20"/>
        </w:rPr>
        <w:t>V</w:t>
      </w:r>
      <w:r w:rsidRPr="006935B6">
        <w:rPr>
          <w:rFonts w:cs="Arial"/>
          <w:color w:val="000000"/>
          <w:szCs w:val="20"/>
        </w:rPr>
        <w:t>lada RS pod vodstvom Marjana Šarca ni pravočasno poskrbela za dopolnitev in aktiviranje Državnega načrta zaščite in reševanja za primer epidemije SARS-CoV-2 (COVID-19)</w:t>
      </w:r>
      <w:r>
        <w:rPr>
          <w:rFonts w:cs="Arial"/>
          <w:color w:val="000000"/>
          <w:szCs w:val="20"/>
        </w:rPr>
        <w:t>;</w:t>
      </w:r>
    </w:p>
    <w:p w:rsidR="008403D8" w:rsidRDefault="008403D8" w:rsidP="006710E8">
      <w:pPr>
        <w:autoSpaceDE w:val="0"/>
        <w:autoSpaceDN w:val="0"/>
        <w:adjustRightInd w:val="0"/>
        <w:spacing w:after="0" w:line="240" w:lineRule="auto"/>
        <w:ind w:left="1276" w:hanging="567"/>
        <w:jc w:val="both"/>
        <w:rPr>
          <w:rFonts w:ascii="Arial" w:hAnsi="Arial" w:cs="Arial"/>
          <w:color w:val="000000"/>
          <w:sz w:val="20"/>
          <w:szCs w:val="20"/>
        </w:rPr>
      </w:pPr>
    </w:p>
    <w:p w:rsidR="008403D8" w:rsidRDefault="008403D8" w:rsidP="006710E8">
      <w:pPr>
        <w:pStyle w:val="Odstavekseznama"/>
        <w:numPr>
          <w:ilvl w:val="0"/>
          <w:numId w:val="41"/>
        </w:numPr>
        <w:autoSpaceDE w:val="0"/>
        <w:autoSpaceDN w:val="0"/>
        <w:adjustRightInd w:val="0"/>
        <w:spacing w:line="240" w:lineRule="auto"/>
        <w:ind w:left="1276" w:hanging="567"/>
        <w:jc w:val="both"/>
        <w:rPr>
          <w:rFonts w:cs="Arial"/>
          <w:color w:val="000000"/>
          <w:szCs w:val="20"/>
        </w:rPr>
      </w:pPr>
      <w:r w:rsidRPr="006935B6">
        <w:rPr>
          <w:rFonts w:cs="Arial"/>
          <w:color w:val="000000"/>
          <w:szCs w:val="20"/>
        </w:rPr>
        <w:t>da je sprejem zaščitnih ukrepov za zajezitev epidemije, vključno z nabavami zaščitne in kritične medicinske opreme potekal v izrednih okoliščinah</w:t>
      </w:r>
      <w:r>
        <w:rPr>
          <w:rFonts w:cs="Arial"/>
          <w:color w:val="000000"/>
          <w:szCs w:val="20"/>
        </w:rPr>
        <w:t>;</w:t>
      </w:r>
      <w:r w:rsidRPr="006935B6">
        <w:rPr>
          <w:rFonts w:cs="Arial"/>
          <w:color w:val="000000"/>
          <w:szCs w:val="20"/>
        </w:rPr>
        <w:t xml:space="preserve"> </w:t>
      </w:r>
    </w:p>
    <w:p w:rsidR="008403D8" w:rsidRPr="006935B6" w:rsidRDefault="008403D8" w:rsidP="006710E8">
      <w:pPr>
        <w:pStyle w:val="Odstavekseznama"/>
        <w:ind w:left="1276" w:hanging="567"/>
        <w:jc w:val="both"/>
        <w:rPr>
          <w:rFonts w:cs="Arial"/>
          <w:color w:val="000000"/>
          <w:szCs w:val="20"/>
        </w:rPr>
      </w:pPr>
    </w:p>
    <w:p w:rsidR="008403D8" w:rsidRDefault="008403D8" w:rsidP="006710E8">
      <w:pPr>
        <w:pStyle w:val="Odstavekseznama"/>
        <w:numPr>
          <w:ilvl w:val="0"/>
          <w:numId w:val="41"/>
        </w:numPr>
        <w:autoSpaceDE w:val="0"/>
        <w:autoSpaceDN w:val="0"/>
        <w:adjustRightInd w:val="0"/>
        <w:spacing w:line="240" w:lineRule="auto"/>
        <w:ind w:left="1276" w:hanging="567"/>
        <w:jc w:val="both"/>
        <w:rPr>
          <w:rFonts w:cs="Arial"/>
          <w:color w:val="000000"/>
          <w:szCs w:val="20"/>
        </w:rPr>
      </w:pPr>
      <w:r w:rsidRPr="00C1093E">
        <w:rPr>
          <w:rFonts w:cs="Arial"/>
          <w:color w:val="000000"/>
          <w:szCs w:val="20"/>
        </w:rPr>
        <w:t>da ob</w:t>
      </w:r>
      <w:r>
        <w:rPr>
          <w:rFonts w:cs="Arial"/>
          <w:color w:val="000000"/>
          <w:szCs w:val="20"/>
        </w:rPr>
        <w:t xml:space="preserve"> razglasitvi epidemije ni bilo niti minimalnih potrebnih</w:t>
      </w:r>
      <w:r w:rsidRPr="00C1093E">
        <w:rPr>
          <w:rFonts w:cs="Arial"/>
          <w:color w:val="000000"/>
          <w:szCs w:val="20"/>
        </w:rPr>
        <w:t xml:space="preserve"> zalog zaščitne </w:t>
      </w:r>
      <w:r>
        <w:rPr>
          <w:rFonts w:cs="Arial"/>
          <w:color w:val="000000"/>
          <w:szCs w:val="20"/>
        </w:rPr>
        <w:t xml:space="preserve">in kritične medicinske </w:t>
      </w:r>
      <w:r w:rsidRPr="00C1093E">
        <w:rPr>
          <w:rFonts w:cs="Arial"/>
          <w:color w:val="000000"/>
          <w:szCs w:val="20"/>
        </w:rPr>
        <w:t xml:space="preserve">opreme niti ni bila </w:t>
      </w:r>
      <w:r>
        <w:rPr>
          <w:rFonts w:cs="Arial"/>
          <w:color w:val="000000"/>
          <w:szCs w:val="20"/>
        </w:rPr>
        <w:t xml:space="preserve">ta </w:t>
      </w:r>
      <w:r w:rsidRPr="00C1093E">
        <w:rPr>
          <w:rFonts w:cs="Arial"/>
          <w:color w:val="000000"/>
          <w:szCs w:val="20"/>
        </w:rPr>
        <w:t>naročena</w:t>
      </w:r>
      <w:r>
        <w:rPr>
          <w:rFonts w:cs="Arial"/>
          <w:color w:val="000000"/>
          <w:szCs w:val="20"/>
        </w:rPr>
        <w:t>;</w:t>
      </w:r>
    </w:p>
    <w:p w:rsidR="008403D8" w:rsidRPr="006935B6" w:rsidRDefault="008403D8" w:rsidP="006710E8">
      <w:pPr>
        <w:pStyle w:val="Odstavekseznama"/>
        <w:ind w:left="1276" w:hanging="567"/>
        <w:jc w:val="both"/>
        <w:rPr>
          <w:rFonts w:cs="Arial"/>
          <w:color w:val="000000"/>
          <w:szCs w:val="20"/>
        </w:rPr>
      </w:pPr>
    </w:p>
    <w:p w:rsidR="008403D8" w:rsidRDefault="008403D8" w:rsidP="006710E8">
      <w:pPr>
        <w:pStyle w:val="Odstavekseznama"/>
        <w:numPr>
          <w:ilvl w:val="0"/>
          <w:numId w:val="41"/>
        </w:numPr>
        <w:autoSpaceDE w:val="0"/>
        <w:autoSpaceDN w:val="0"/>
        <w:adjustRightInd w:val="0"/>
        <w:spacing w:line="240" w:lineRule="auto"/>
        <w:ind w:left="1276" w:hanging="567"/>
        <w:jc w:val="both"/>
        <w:rPr>
          <w:rFonts w:cs="Arial"/>
          <w:color w:val="000000"/>
          <w:szCs w:val="20"/>
        </w:rPr>
      </w:pPr>
      <w:r w:rsidRPr="006935B6">
        <w:rPr>
          <w:rFonts w:cs="Arial"/>
          <w:color w:val="000000"/>
          <w:szCs w:val="20"/>
        </w:rPr>
        <w:t xml:space="preserve">da je </w:t>
      </w:r>
      <w:r>
        <w:rPr>
          <w:rFonts w:cs="Arial"/>
          <w:color w:val="000000"/>
          <w:szCs w:val="20"/>
        </w:rPr>
        <w:t xml:space="preserve">14. </w:t>
      </w:r>
      <w:r w:rsidRPr="006935B6">
        <w:rPr>
          <w:rFonts w:cs="Arial"/>
          <w:color w:val="000000"/>
          <w:szCs w:val="20"/>
        </w:rPr>
        <w:t xml:space="preserve">Vlada RS navkljub izrednim okoliščinam zagotovila </w:t>
      </w:r>
      <w:r>
        <w:rPr>
          <w:rFonts w:cs="Arial"/>
          <w:color w:val="000000"/>
          <w:szCs w:val="20"/>
        </w:rPr>
        <w:t xml:space="preserve">nujno osebno </w:t>
      </w:r>
      <w:r w:rsidRPr="006935B6">
        <w:rPr>
          <w:rFonts w:cs="Arial"/>
          <w:color w:val="000000"/>
          <w:szCs w:val="20"/>
        </w:rPr>
        <w:t xml:space="preserve">zaščitno </w:t>
      </w:r>
      <w:r>
        <w:rPr>
          <w:rFonts w:cs="Arial"/>
          <w:color w:val="000000"/>
          <w:szCs w:val="20"/>
        </w:rPr>
        <w:t xml:space="preserve">in kritično medicinsko </w:t>
      </w:r>
      <w:r w:rsidRPr="006935B6">
        <w:rPr>
          <w:rFonts w:cs="Arial"/>
          <w:color w:val="000000"/>
          <w:szCs w:val="20"/>
        </w:rPr>
        <w:t xml:space="preserve">opremo v </w:t>
      </w:r>
      <w:r>
        <w:rPr>
          <w:rFonts w:cs="Arial"/>
          <w:color w:val="000000"/>
          <w:szCs w:val="20"/>
        </w:rPr>
        <w:t>najkrajšem možnem času in tako preprečila drastično hujše posledice epidemije;</w:t>
      </w:r>
    </w:p>
    <w:p w:rsidR="008403D8" w:rsidRPr="006935B6" w:rsidRDefault="008403D8" w:rsidP="006710E8">
      <w:pPr>
        <w:pStyle w:val="Odstavekseznama"/>
        <w:ind w:left="1276" w:hanging="567"/>
        <w:jc w:val="both"/>
        <w:rPr>
          <w:rFonts w:cs="Arial"/>
          <w:color w:val="000000"/>
          <w:szCs w:val="20"/>
        </w:rPr>
      </w:pPr>
    </w:p>
    <w:p w:rsidR="008403D8" w:rsidRPr="006935B6" w:rsidRDefault="008403D8" w:rsidP="006710E8">
      <w:pPr>
        <w:pStyle w:val="Odstavekseznama"/>
        <w:numPr>
          <w:ilvl w:val="0"/>
          <w:numId w:val="41"/>
        </w:numPr>
        <w:autoSpaceDE w:val="0"/>
        <w:autoSpaceDN w:val="0"/>
        <w:adjustRightInd w:val="0"/>
        <w:spacing w:line="240" w:lineRule="auto"/>
        <w:ind w:left="1276" w:hanging="567"/>
        <w:jc w:val="both"/>
        <w:rPr>
          <w:rFonts w:cs="Arial"/>
          <w:color w:val="000000"/>
          <w:szCs w:val="20"/>
        </w:rPr>
      </w:pPr>
      <w:r>
        <w:rPr>
          <w:rFonts w:cs="Arial"/>
          <w:color w:val="000000"/>
          <w:szCs w:val="20"/>
        </w:rPr>
        <w:t xml:space="preserve">da je bila povprečna cena večine artiklov osebne zaščitne opreme, ki jo je v izrednih okoliščinah nabavila 14. </w:t>
      </w:r>
      <w:r w:rsidR="006710E8">
        <w:rPr>
          <w:rFonts w:cs="Arial"/>
          <w:color w:val="000000"/>
          <w:szCs w:val="20"/>
        </w:rPr>
        <w:t>V</w:t>
      </w:r>
      <w:r>
        <w:rPr>
          <w:rFonts w:cs="Arial"/>
          <w:color w:val="000000"/>
          <w:szCs w:val="20"/>
        </w:rPr>
        <w:t xml:space="preserve">lada RS občutno nižja kot povprečna cena nabav večine artiklov v času 13. </w:t>
      </w:r>
      <w:r w:rsidR="006710E8">
        <w:rPr>
          <w:rFonts w:cs="Arial"/>
          <w:color w:val="000000"/>
          <w:szCs w:val="20"/>
        </w:rPr>
        <w:t>V</w:t>
      </w:r>
      <w:r>
        <w:rPr>
          <w:rFonts w:cs="Arial"/>
          <w:color w:val="000000"/>
          <w:szCs w:val="20"/>
        </w:rPr>
        <w:t>lade RS v letu 2020 pod vodstvom g. Marjana Šarca.</w:t>
      </w:r>
    </w:p>
    <w:p w:rsidR="008403D8" w:rsidRPr="00C1093E" w:rsidRDefault="008403D8" w:rsidP="008403D8">
      <w:pPr>
        <w:rPr>
          <w:rFonts w:ascii="Arial" w:hAnsi="Arial" w:cs="Arial"/>
          <w:sz w:val="20"/>
          <w:szCs w:val="20"/>
        </w:rPr>
      </w:pPr>
    </w:p>
    <w:p w:rsidR="008403D8" w:rsidRPr="00C1093E" w:rsidRDefault="008403D8" w:rsidP="008403D8">
      <w:pPr>
        <w:jc w:val="center"/>
        <w:rPr>
          <w:rFonts w:ascii="Arial" w:hAnsi="Arial" w:cs="Arial"/>
          <w:b/>
          <w:sz w:val="20"/>
          <w:szCs w:val="20"/>
        </w:rPr>
      </w:pPr>
      <w:r w:rsidRPr="00C1093E">
        <w:rPr>
          <w:rFonts w:ascii="Arial" w:hAnsi="Arial" w:cs="Arial"/>
          <w:b/>
          <w:sz w:val="20"/>
          <w:szCs w:val="20"/>
        </w:rPr>
        <w:t>Obrazložitev</w:t>
      </w:r>
    </w:p>
    <w:p w:rsidR="008403D8" w:rsidRDefault="008403D8" w:rsidP="008403D8">
      <w:pPr>
        <w:autoSpaceDE w:val="0"/>
        <w:autoSpaceDN w:val="0"/>
        <w:adjustRightInd w:val="0"/>
        <w:spacing w:after="0" w:line="240" w:lineRule="auto"/>
        <w:jc w:val="both"/>
        <w:rPr>
          <w:rFonts w:ascii="Arial" w:eastAsia="Times New Roman" w:hAnsi="Arial" w:cs="Arial"/>
          <w:sz w:val="20"/>
          <w:szCs w:val="20"/>
          <w:lang w:eastAsia="x-none"/>
        </w:rPr>
      </w:pPr>
      <w:r w:rsidRPr="00C1093E">
        <w:rPr>
          <w:rFonts w:ascii="Arial" w:hAnsi="Arial" w:cs="Arial"/>
          <w:sz w:val="20"/>
          <w:szCs w:val="20"/>
        </w:rPr>
        <w:t xml:space="preserve">Vlada Republike Slovenije je </w:t>
      </w:r>
      <w:r>
        <w:rPr>
          <w:rFonts w:ascii="Arial" w:hAnsi="Arial" w:cs="Arial"/>
          <w:sz w:val="20"/>
          <w:szCs w:val="20"/>
        </w:rPr>
        <w:t>DZ predložila</w:t>
      </w:r>
      <w:r w:rsidRPr="00C1093E">
        <w:rPr>
          <w:rFonts w:ascii="Arial" w:hAnsi="Arial" w:cs="Arial"/>
          <w:sz w:val="20"/>
          <w:szCs w:val="20"/>
        </w:rPr>
        <w:t xml:space="preserve"> </w:t>
      </w:r>
      <w:r>
        <w:rPr>
          <w:rFonts w:ascii="Arial" w:hAnsi="Arial" w:cs="Arial"/>
          <w:sz w:val="20"/>
          <w:szCs w:val="20"/>
        </w:rPr>
        <w:t>Poročilo</w:t>
      </w:r>
      <w:r w:rsidRPr="006935B6">
        <w:rPr>
          <w:rFonts w:ascii="Arial" w:hAnsi="Arial" w:cs="Arial"/>
          <w:sz w:val="20"/>
          <w:szCs w:val="20"/>
        </w:rPr>
        <w:t xml:space="preserve"> o stanju, razlogih, zalogah in naročilih osebne zaščitne ter kritične medicinske opreme ob razglasitvi epidemije SARS-CoV-2 (COVID-19) ter nabavah, ki so omogočile </w:t>
      </w:r>
      <w:r w:rsidR="006710E8">
        <w:rPr>
          <w:rFonts w:ascii="Arial" w:hAnsi="Arial" w:cs="Arial"/>
          <w:sz w:val="20"/>
          <w:szCs w:val="20"/>
        </w:rPr>
        <w:t xml:space="preserve">Sloveniji </w:t>
      </w:r>
      <w:r w:rsidRPr="006935B6">
        <w:rPr>
          <w:rFonts w:ascii="Arial" w:hAnsi="Arial" w:cs="Arial"/>
          <w:sz w:val="20"/>
          <w:szCs w:val="20"/>
        </w:rPr>
        <w:t>uspešen spopad z njo</w:t>
      </w:r>
      <w:r>
        <w:rPr>
          <w:rFonts w:ascii="Arial" w:eastAsia="Times New Roman" w:hAnsi="Arial" w:cs="Arial"/>
          <w:sz w:val="20"/>
          <w:szCs w:val="20"/>
          <w:lang w:eastAsia="x-none"/>
        </w:rPr>
        <w:t>, s katerim se Državni zbor seznani ter sprejme nekatere sklepe.</w:t>
      </w:r>
    </w:p>
    <w:p w:rsidR="008403D8" w:rsidRPr="00C1093E" w:rsidRDefault="008403D8" w:rsidP="008403D8">
      <w:pPr>
        <w:autoSpaceDE w:val="0"/>
        <w:autoSpaceDN w:val="0"/>
        <w:adjustRightInd w:val="0"/>
        <w:spacing w:after="0" w:line="240" w:lineRule="auto"/>
        <w:jc w:val="both"/>
        <w:rPr>
          <w:rFonts w:ascii="Arial" w:hAnsi="Arial" w:cs="Arial"/>
          <w:sz w:val="20"/>
          <w:szCs w:val="20"/>
        </w:rPr>
      </w:pP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Ob tem Državni zbor ugotovi</w:t>
      </w:r>
      <w:r w:rsidRPr="00C1093E">
        <w:rPr>
          <w:rFonts w:ascii="Arial" w:hAnsi="Arial" w:cs="Arial"/>
          <w:color w:val="000000"/>
          <w:sz w:val="20"/>
          <w:szCs w:val="20"/>
        </w:rPr>
        <w:t>, da so nabave zaščitne opreme potekale v izrednih okoliščinah, kar je podkrepljeno tudi v poročilu, iz katerega izhaja, da bi zato bilo dogajanje na trgu nabave mask ob začetku pandemije težko opisati drugače kot popoln kaos in nastanek izrednih razmer. Takšnih, ki jih v zgodovini še ni bilo. Razmere na trgu zaščitne in medicinske opreme na Kitajskem so se meseca marca 2020, ob začetku pandemije izven Kitajske še dodatno zaostrile in so se dobesedno spreminjale iz ure v uro. Nihče, niti velika kitajska državna podjetja, meseca marca niso mogla jamčiti za nobeno pošiljko.</w:t>
      </w: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r w:rsidRPr="00C1093E">
        <w:rPr>
          <w:rFonts w:ascii="Arial" w:hAnsi="Arial" w:cs="Arial"/>
          <w:color w:val="000000"/>
          <w:sz w:val="20"/>
          <w:szCs w:val="20"/>
        </w:rPr>
        <w:t xml:space="preserve">Dodatno je Državni zbor </w:t>
      </w:r>
      <w:r>
        <w:rPr>
          <w:rFonts w:ascii="Arial" w:hAnsi="Arial" w:cs="Arial"/>
          <w:color w:val="000000"/>
          <w:sz w:val="20"/>
          <w:szCs w:val="20"/>
        </w:rPr>
        <w:t>ugotovil</w:t>
      </w:r>
      <w:r w:rsidRPr="00C1093E">
        <w:rPr>
          <w:rFonts w:ascii="Arial" w:hAnsi="Arial" w:cs="Arial"/>
          <w:color w:val="000000"/>
          <w:sz w:val="20"/>
          <w:szCs w:val="20"/>
        </w:rPr>
        <w:t xml:space="preserve">, da ob razglasitvi epidemije ni bilo zadosti zalog zaščitne opreme niti ni bila naročena, saj je bila Centralna nabava zaščitne opreme prek Zavoda uvedena šele s sklepom aktualne Vlade, z dne 14. 3. 2020. </w:t>
      </w: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r w:rsidRPr="00C1093E">
        <w:rPr>
          <w:rFonts w:ascii="Arial" w:hAnsi="Arial" w:cs="Arial"/>
          <w:color w:val="000000"/>
          <w:sz w:val="20"/>
          <w:szCs w:val="20"/>
        </w:rPr>
        <w:t>Ta podatek pomembno pojasni vprašanje, zakaj ob razglasitvi epidemije ter kasnejši zaprisegi trenutne vlade, v skladiščih blagovnih rezerv ni bilo potrebnih količin zaščitne opreme.</w:t>
      </w: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r w:rsidRPr="00C1093E">
        <w:rPr>
          <w:rFonts w:ascii="Arial" w:hAnsi="Arial" w:cs="Arial"/>
          <w:color w:val="000000"/>
          <w:sz w:val="20"/>
          <w:szCs w:val="20"/>
        </w:rPr>
        <w:t>Ker so bila skladišča ob razglasitvi epidemije prazna, hiter dostop do opreme pa praktično nemogoč, je Ministrstvo za gospodarski razvoj in tehnologijo z namenom zagotovitve čimprejšnjih dobav zaščitne opreme  in pomoči Zavodu dne 25. 3. 2020 imenovalo tudi projektno skupino za koordinacijo in izvedbo nabav zaščitnih sredstev in opreme.</w:t>
      </w:r>
    </w:p>
    <w:p w:rsidR="008403D8" w:rsidRPr="00C1093E" w:rsidRDefault="008403D8" w:rsidP="008403D8">
      <w:pPr>
        <w:autoSpaceDE w:val="0"/>
        <w:autoSpaceDN w:val="0"/>
        <w:adjustRightInd w:val="0"/>
        <w:spacing w:after="0" w:line="240" w:lineRule="auto"/>
        <w:jc w:val="both"/>
        <w:rPr>
          <w:rFonts w:ascii="Arial" w:hAnsi="Arial" w:cs="Arial"/>
          <w:color w:val="000000"/>
          <w:sz w:val="20"/>
          <w:szCs w:val="20"/>
        </w:rPr>
      </w:pPr>
    </w:p>
    <w:p w:rsidR="008403D8" w:rsidRDefault="008403D8" w:rsidP="008403D8">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Državni zbor je ugotovil, da je Vlada RS </w:t>
      </w:r>
      <w:r w:rsidRPr="00903C99">
        <w:rPr>
          <w:rFonts w:ascii="Arial" w:hAnsi="Arial" w:cs="Arial"/>
          <w:color w:val="000000"/>
          <w:sz w:val="20"/>
          <w:szCs w:val="20"/>
        </w:rPr>
        <w:t xml:space="preserve">navkljub izrednim okoliščinam zagotovila zaščitno opremo v krajšem času kot </w:t>
      </w:r>
      <w:r>
        <w:rPr>
          <w:rFonts w:ascii="Arial" w:hAnsi="Arial" w:cs="Arial"/>
          <w:color w:val="000000"/>
          <w:sz w:val="20"/>
          <w:szCs w:val="20"/>
        </w:rPr>
        <w:t xml:space="preserve">mnoge </w:t>
      </w:r>
      <w:r w:rsidRPr="00903C99">
        <w:rPr>
          <w:rFonts w:ascii="Arial" w:hAnsi="Arial" w:cs="Arial"/>
          <w:color w:val="000000"/>
          <w:sz w:val="20"/>
          <w:szCs w:val="20"/>
        </w:rPr>
        <w:t>ostale primerljive države</w:t>
      </w:r>
      <w:r>
        <w:rPr>
          <w:rFonts w:ascii="Arial" w:hAnsi="Arial" w:cs="Arial"/>
          <w:color w:val="000000"/>
          <w:sz w:val="20"/>
          <w:szCs w:val="20"/>
        </w:rPr>
        <w:t xml:space="preserve"> </w:t>
      </w:r>
      <w:r>
        <w:rPr>
          <w:rFonts w:cs="Arial"/>
          <w:color w:val="000000"/>
          <w:szCs w:val="20"/>
        </w:rPr>
        <w:t>in tako preprečila drastično hujše posledice epidemije.</w:t>
      </w:r>
    </w:p>
    <w:p w:rsidR="006710E8" w:rsidRDefault="006710E8" w:rsidP="008403D8">
      <w:pPr>
        <w:rPr>
          <w:rFonts w:ascii="Arial" w:hAnsi="Arial" w:cs="Arial"/>
          <w:sz w:val="20"/>
          <w:szCs w:val="20"/>
        </w:rPr>
      </w:pPr>
    </w:p>
    <w:p w:rsidR="008403D8" w:rsidRPr="00306493" w:rsidRDefault="008403D8" w:rsidP="006710E8">
      <w:pPr>
        <w:jc w:val="both"/>
        <w:rPr>
          <w:rFonts w:ascii="Arial" w:hAnsi="Arial" w:cs="Arial"/>
          <w:b/>
          <w:sz w:val="20"/>
          <w:szCs w:val="20"/>
        </w:rPr>
      </w:pPr>
      <w:r>
        <w:rPr>
          <w:rFonts w:ascii="Arial" w:hAnsi="Arial" w:cs="Arial"/>
          <w:sz w:val="20"/>
          <w:szCs w:val="20"/>
        </w:rPr>
        <w:t>Poročilo</w:t>
      </w:r>
      <w:r w:rsidRPr="00512F80">
        <w:rPr>
          <w:rFonts w:ascii="Arial" w:hAnsi="Arial" w:cs="Arial"/>
          <w:sz w:val="20"/>
          <w:szCs w:val="20"/>
        </w:rPr>
        <w:t xml:space="preserve"> o stanju, razlogih, zalogah in naročilih osebne zaščitne ter kritične medicinske opreme ob razglasitvi epidemije SARS-CoV-2 (COVID-19) ter nabavah, ki so omogočile </w:t>
      </w:r>
      <w:r w:rsidR="006710E8">
        <w:rPr>
          <w:rFonts w:ascii="Arial" w:hAnsi="Arial" w:cs="Arial"/>
          <w:sz w:val="20"/>
          <w:szCs w:val="20"/>
        </w:rPr>
        <w:t xml:space="preserve">Sloveniji </w:t>
      </w:r>
      <w:r w:rsidRPr="00512F80">
        <w:rPr>
          <w:rFonts w:ascii="Arial" w:hAnsi="Arial" w:cs="Arial"/>
          <w:sz w:val="20"/>
          <w:szCs w:val="20"/>
        </w:rPr>
        <w:t>uspešen spopad z njo</w:t>
      </w:r>
      <w:r>
        <w:rPr>
          <w:rFonts w:ascii="Arial" w:hAnsi="Arial" w:cs="Arial"/>
          <w:b/>
          <w:sz w:val="20"/>
          <w:szCs w:val="20"/>
        </w:rPr>
        <w:t xml:space="preserve">, </w:t>
      </w:r>
      <w:r w:rsidRPr="00C1093E">
        <w:rPr>
          <w:rFonts w:ascii="Arial" w:hAnsi="Arial" w:cs="Arial"/>
          <w:sz w:val="20"/>
          <w:szCs w:val="20"/>
        </w:rPr>
        <w:t>je sestavni del te obrazložitve.</w:t>
      </w:r>
    </w:p>
    <w:p w:rsidR="008403D8" w:rsidRPr="00C1093E" w:rsidRDefault="008403D8" w:rsidP="008403D8">
      <w:pPr>
        <w:spacing w:line="276" w:lineRule="auto"/>
        <w:jc w:val="both"/>
        <w:rPr>
          <w:rFonts w:ascii="Arial" w:hAnsi="Arial" w:cs="Arial"/>
          <w:sz w:val="20"/>
          <w:szCs w:val="20"/>
        </w:rPr>
      </w:pPr>
    </w:p>
    <w:p w:rsidR="008403D8" w:rsidRPr="00C1093E" w:rsidRDefault="008403D8" w:rsidP="008403D8">
      <w:pPr>
        <w:spacing w:after="0" w:line="260" w:lineRule="atLeast"/>
        <w:jc w:val="both"/>
        <w:rPr>
          <w:rFonts w:ascii="Arial" w:eastAsia="Times New Roman" w:hAnsi="Arial" w:cs="Arial"/>
          <w:b/>
          <w:sz w:val="20"/>
          <w:szCs w:val="20"/>
        </w:rPr>
      </w:pPr>
    </w:p>
    <w:p w:rsidR="000F4709" w:rsidRPr="00C1093E" w:rsidRDefault="000F4709" w:rsidP="007669A7">
      <w:pPr>
        <w:spacing w:after="0" w:line="260" w:lineRule="atLeast"/>
        <w:jc w:val="both"/>
        <w:rPr>
          <w:rFonts w:ascii="Arial" w:eastAsia="Times New Roman" w:hAnsi="Arial" w:cs="Arial"/>
          <w:b/>
          <w:sz w:val="20"/>
          <w:szCs w:val="20"/>
        </w:rPr>
      </w:pPr>
    </w:p>
    <w:sectPr w:rsidR="000F4709" w:rsidRPr="00C1093E" w:rsidSect="009A0639">
      <w:headerReference w:type="default" r:id="rId8"/>
      <w:headerReference w:type="first" r:id="rId9"/>
      <w:pgSz w:w="11900" w:h="16840" w:code="9"/>
      <w:pgMar w:top="1418" w:right="1701" w:bottom="1560"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22" w:rsidRDefault="00B22622">
      <w:pPr>
        <w:spacing w:after="0" w:line="240" w:lineRule="auto"/>
      </w:pPr>
      <w:r>
        <w:separator/>
      </w:r>
    </w:p>
  </w:endnote>
  <w:endnote w:type="continuationSeparator" w:id="0">
    <w:p w:rsidR="00B22622" w:rsidRDefault="00B2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22" w:rsidRDefault="00B22622">
      <w:pPr>
        <w:spacing w:after="0" w:line="240" w:lineRule="auto"/>
      </w:pPr>
      <w:r>
        <w:separator/>
      </w:r>
    </w:p>
  </w:footnote>
  <w:footnote w:type="continuationSeparator" w:id="0">
    <w:p w:rsidR="00B22622" w:rsidRDefault="00B2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72" w:rsidRPr="00110CBD" w:rsidRDefault="00B2262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72" w:rsidRPr="008F3500" w:rsidRDefault="00B22622" w:rsidP="00B76818">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D6B"/>
    <w:multiLevelType w:val="hybridMultilevel"/>
    <w:tmpl w:val="74E039BE"/>
    <w:lvl w:ilvl="0" w:tplc="7D86F3CC">
      <w:numFmt w:val="bullet"/>
      <w:lvlText w:val="-"/>
      <w:lvlJc w:val="left"/>
      <w:pPr>
        <w:ind w:left="753" w:hanging="360"/>
      </w:pPr>
      <w:rPr>
        <w:rFonts w:ascii="Arial" w:eastAsia="Times New Roman" w:hAnsi="Arial" w:cs="Arial" w:hint="default"/>
      </w:rPr>
    </w:lvl>
    <w:lvl w:ilvl="1" w:tplc="04240003" w:tentative="1">
      <w:start w:val="1"/>
      <w:numFmt w:val="bullet"/>
      <w:lvlText w:val="o"/>
      <w:lvlJc w:val="left"/>
      <w:pPr>
        <w:ind w:left="1473" w:hanging="360"/>
      </w:pPr>
      <w:rPr>
        <w:rFonts w:ascii="Courier New" w:hAnsi="Courier New" w:cs="Courier New" w:hint="default"/>
      </w:rPr>
    </w:lvl>
    <w:lvl w:ilvl="2" w:tplc="04240005" w:tentative="1">
      <w:start w:val="1"/>
      <w:numFmt w:val="bullet"/>
      <w:lvlText w:val=""/>
      <w:lvlJc w:val="left"/>
      <w:pPr>
        <w:ind w:left="2193" w:hanging="360"/>
      </w:pPr>
      <w:rPr>
        <w:rFonts w:ascii="Wingdings" w:hAnsi="Wingdings" w:hint="default"/>
      </w:rPr>
    </w:lvl>
    <w:lvl w:ilvl="3" w:tplc="04240001" w:tentative="1">
      <w:start w:val="1"/>
      <w:numFmt w:val="bullet"/>
      <w:lvlText w:val=""/>
      <w:lvlJc w:val="left"/>
      <w:pPr>
        <w:ind w:left="2913" w:hanging="360"/>
      </w:pPr>
      <w:rPr>
        <w:rFonts w:ascii="Symbol" w:hAnsi="Symbol" w:hint="default"/>
      </w:rPr>
    </w:lvl>
    <w:lvl w:ilvl="4" w:tplc="04240003" w:tentative="1">
      <w:start w:val="1"/>
      <w:numFmt w:val="bullet"/>
      <w:lvlText w:val="o"/>
      <w:lvlJc w:val="left"/>
      <w:pPr>
        <w:ind w:left="3633" w:hanging="360"/>
      </w:pPr>
      <w:rPr>
        <w:rFonts w:ascii="Courier New" w:hAnsi="Courier New" w:cs="Courier New" w:hint="default"/>
      </w:rPr>
    </w:lvl>
    <w:lvl w:ilvl="5" w:tplc="04240005" w:tentative="1">
      <w:start w:val="1"/>
      <w:numFmt w:val="bullet"/>
      <w:lvlText w:val=""/>
      <w:lvlJc w:val="left"/>
      <w:pPr>
        <w:ind w:left="4353" w:hanging="360"/>
      </w:pPr>
      <w:rPr>
        <w:rFonts w:ascii="Wingdings" w:hAnsi="Wingdings" w:hint="default"/>
      </w:rPr>
    </w:lvl>
    <w:lvl w:ilvl="6" w:tplc="04240001" w:tentative="1">
      <w:start w:val="1"/>
      <w:numFmt w:val="bullet"/>
      <w:lvlText w:val=""/>
      <w:lvlJc w:val="left"/>
      <w:pPr>
        <w:ind w:left="5073" w:hanging="360"/>
      </w:pPr>
      <w:rPr>
        <w:rFonts w:ascii="Symbol" w:hAnsi="Symbol" w:hint="default"/>
      </w:rPr>
    </w:lvl>
    <w:lvl w:ilvl="7" w:tplc="04240003" w:tentative="1">
      <w:start w:val="1"/>
      <w:numFmt w:val="bullet"/>
      <w:lvlText w:val="o"/>
      <w:lvlJc w:val="left"/>
      <w:pPr>
        <w:ind w:left="5793" w:hanging="360"/>
      </w:pPr>
      <w:rPr>
        <w:rFonts w:ascii="Courier New" w:hAnsi="Courier New" w:cs="Courier New" w:hint="default"/>
      </w:rPr>
    </w:lvl>
    <w:lvl w:ilvl="8" w:tplc="04240005" w:tentative="1">
      <w:start w:val="1"/>
      <w:numFmt w:val="bullet"/>
      <w:lvlText w:val=""/>
      <w:lvlJc w:val="left"/>
      <w:pPr>
        <w:ind w:left="6513"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4823BD"/>
    <w:multiLevelType w:val="hybridMultilevel"/>
    <w:tmpl w:val="90906E8A"/>
    <w:lvl w:ilvl="0" w:tplc="29C0285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1C01E1"/>
    <w:multiLevelType w:val="hybridMultilevel"/>
    <w:tmpl w:val="68841A9E"/>
    <w:lvl w:ilvl="0" w:tplc="0424000F">
      <w:start w:val="1"/>
      <w:numFmt w:val="decimal"/>
      <w:lvlText w:val="%1."/>
      <w:lvlJc w:val="left"/>
      <w:pPr>
        <w:ind w:left="720" w:hanging="360"/>
      </w:pPr>
    </w:lvl>
    <w:lvl w:ilvl="1" w:tplc="2E20F97A">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A4246"/>
    <w:multiLevelType w:val="hybridMultilevel"/>
    <w:tmpl w:val="78C21E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F94C26"/>
    <w:multiLevelType w:val="hybridMultilevel"/>
    <w:tmpl w:val="74C8A022"/>
    <w:lvl w:ilvl="0" w:tplc="859E60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546804"/>
    <w:multiLevelType w:val="hybridMultilevel"/>
    <w:tmpl w:val="4CE8D5F2"/>
    <w:lvl w:ilvl="0" w:tplc="389E66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D376EF"/>
    <w:multiLevelType w:val="hybridMultilevel"/>
    <w:tmpl w:val="1CB22518"/>
    <w:lvl w:ilvl="0" w:tplc="6AA0F4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2735CE"/>
    <w:multiLevelType w:val="multilevel"/>
    <w:tmpl w:val="B32C2D70"/>
    <w:lvl w:ilvl="0">
      <w:start w:val="10"/>
      <w:numFmt w:val="decimal"/>
      <w:lvlText w:val="%1"/>
      <w:lvlJc w:val="left"/>
      <w:pPr>
        <w:ind w:left="585" w:hanging="585"/>
      </w:pPr>
      <w:rPr>
        <w:rFonts w:hint="default"/>
      </w:rPr>
    </w:lvl>
    <w:lvl w:ilvl="1">
      <w:start w:val="10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A54381"/>
    <w:multiLevelType w:val="hybridMultilevel"/>
    <w:tmpl w:val="7ED63AB8"/>
    <w:lvl w:ilvl="0" w:tplc="ABF2EB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1C2601"/>
    <w:multiLevelType w:val="hybridMultilevel"/>
    <w:tmpl w:val="4CE8D5F2"/>
    <w:lvl w:ilvl="0" w:tplc="389E66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F268EC"/>
    <w:multiLevelType w:val="hybridMultilevel"/>
    <w:tmpl w:val="D5407EF6"/>
    <w:lvl w:ilvl="0" w:tplc="F558B450">
      <w:start w:val="1"/>
      <w:numFmt w:val="decimal"/>
      <w:lvlText w:val="%1."/>
      <w:lvlJc w:val="left"/>
      <w:pPr>
        <w:ind w:left="1113" w:hanging="360"/>
      </w:pPr>
      <w:rPr>
        <w:rFonts w:hint="default"/>
      </w:rPr>
    </w:lvl>
    <w:lvl w:ilvl="1" w:tplc="04240019" w:tentative="1">
      <w:start w:val="1"/>
      <w:numFmt w:val="lowerLetter"/>
      <w:lvlText w:val="%2."/>
      <w:lvlJc w:val="left"/>
      <w:pPr>
        <w:ind w:left="1833" w:hanging="360"/>
      </w:pPr>
    </w:lvl>
    <w:lvl w:ilvl="2" w:tplc="0424001B" w:tentative="1">
      <w:start w:val="1"/>
      <w:numFmt w:val="lowerRoman"/>
      <w:lvlText w:val="%3."/>
      <w:lvlJc w:val="right"/>
      <w:pPr>
        <w:ind w:left="2553" w:hanging="180"/>
      </w:pPr>
    </w:lvl>
    <w:lvl w:ilvl="3" w:tplc="0424000F" w:tentative="1">
      <w:start w:val="1"/>
      <w:numFmt w:val="decimal"/>
      <w:lvlText w:val="%4."/>
      <w:lvlJc w:val="left"/>
      <w:pPr>
        <w:ind w:left="3273" w:hanging="360"/>
      </w:pPr>
    </w:lvl>
    <w:lvl w:ilvl="4" w:tplc="04240019" w:tentative="1">
      <w:start w:val="1"/>
      <w:numFmt w:val="lowerLetter"/>
      <w:lvlText w:val="%5."/>
      <w:lvlJc w:val="left"/>
      <w:pPr>
        <w:ind w:left="3993" w:hanging="360"/>
      </w:pPr>
    </w:lvl>
    <w:lvl w:ilvl="5" w:tplc="0424001B" w:tentative="1">
      <w:start w:val="1"/>
      <w:numFmt w:val="lowerRoman"/>
      <w:lvlText w:val="%6."/>
      <w:lvlJc w:val="right"/>
      <w:pPr>
        <w:ind w:left="4713" w:hanging="180"/>
      </w:pPr>
    </w:lvl>
    <w:lvl w:ilvl="6" w:tplc="0424000F" w:tentative="1">
      <w:start w:val="1"/>
      <w:numFmt w:val="decimal"/>
      <w:lvlText w:val="%7."/>
      <w:lvlJc w:val="left"/>
      <w:pPr>
        <w:ind w:left="5433" w:hanging="360"/>
      </w:pPr>
    </w:lvl>
    <w:lvl w:ilvl="7" w:tplc="04240019" w:tentative="1">
      <w:start w:val="1"/>
      <w:numFmt w:val="lowerLetter"/>
      <w:lvlText w:val="%8."/>
      <w:lvlJc w:val="left"/>
      <w:pPr>
        <w:ind w:left="6153" w:hanging="360"/>
      </w:pPr>
    </w:lvl>
    <w:lvl w:ilvl="8" w:tplc="0424001B" w:tentative="1">
      <w:start w:val="1"/>
      <w:numFmt w:val="lowerRoman"/>
      <w:lvlText w:val="%9."/>
      <w:lvlJc w:val="right"/>
      <w:pPr>
        <w:ind w:left="6873" w:hanging="180"/>
      </w:p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E081F6B"/>
    <w:multiLevelType w:val="hybridMultilevel"/>
    <w:tmpl w:val="DA2C8108"/>
    <w:lvl w:ilvl="0" w:tplc="9886FC4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4A6A84"/>
    <w:multiLevelType w:val="hybridMultilevel"/>
    <w:tmpl w:val="DDB86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E84438E0">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E591A30"/>
    <w:multiLevelType w:val="hybridMultilevel"/>
    <w:tmpl w:val="78C0CB24"/>
    <w:lvl w:ilvl="0" w:tplc="B6045444">
      <w:start w:val="1"/>
      <w:numFmt w:val="decimal"/>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19" w15:restartNumberingAfterBreak="0">
    <w:nsid w:val="3FEA251B"/>
    <w:multiLevelType w:val="hybridMultilevel"/>
    <w:tmpl w:val="69369D0E"/>
    <w:lvl w:ilvl="0" w:tplc="76AC1A70">
      <w:start w:val="49"/>
      <w:numFmt w:val="bullet"/>
      <w:lvlText w:val=""/>
      <w:lvlJc w:val="left"/>
      <w:pPr>
        <w:ind w:left="1800" w:hanging="360"/>
      </w:pPr>
      <w:rPr>
        <w:rFonts w:ascii="Symbol" w:eastAsia="Times New Roman" w:hAnsi="Symbol"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7202E4"/>
    <w:multiLevelType w:val="hybridMultilevel"/>
    <w:tmpl w:val="140C59F0"/>
    <w:lvl w:ilvl="0" w:tplc="D7E64F3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F123B5"/>
    <w:multiLevelType w:val="hybridMultilevel"/>
    <w:tmpl w:val="51802428"/>
    <w:lvl w:ilvl="0" w:tplc="8460D7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D809A0"/>
    <w:multiLevelType w:val="hybridMultilevel"/>
    <w:tmpl w:val="C7B89B1E"/>
    <w:lvl w:ilvl="0" w:tplc="6930C604">
      <w:numFmt w:val="bullet"/>
      <w:lvlText w:val="-"/>
      <w:lvlJc w:val="left"/>
      <w:pPr>
        <w:tabs>
          <w:tab w:val="num" w:pos="473"/>
        </w:tabs>
        <w:ind w:left="473" w:hanging="360"/>
      </w:pPr>
      <w:rPr>
        <w:rFonts w:ascii="Times New Roman" w:eastAsia="Times New Roman" w:hAnsi="Times New Roman" w:hint="default"/>
      </w:rPr>
    </w:lvl>
    <w:lvl w:ilvl="1" w:tplc="04240003" w:tentative="1">
      <w:start w:val="1"/>
      <w:numFmt w:val="bullet"/>
      <w:lvlText w:val="o"/>
      <w:lvlJc w:val="left"/>
      <w:pPr>
        <w:tabs>
          <w:tab w:val="num" w:pos="1553"/>
        </w:tabs>
        <w:ind w:left="1553" w:hanging="360"/>
      </w:pPr>
      <w:rPr>
        <w:rFonts w:ascii="Courier New" w:hAnsi="Courier New" w:hint="default"/>
      </w:rPr>
    </w:lvl>
    <w:lvl w:ilvl="2" w:tplc="04240005" w:tentative="1">
      <w:start w:val="1"/>
      <w:numFmt w:val="bullet"/>
      <w:lvlText w:val=""/>
      <w:lvlJc w:val="left"/>
      <w:pPr>
        <w:tabs>
          <w:tab w:val="num" w:pos="2273"/>
        </w:tabs>
        <w:ind w:left="2273" w:hanging="360"/>
      </w:pPr>
      <w:rPr>
        <w:rFonts w:ascii="Wingdings" w:hAnsi="Wingdings" w:hint="default"/>
      </w:rPr>
    </w:lvl>
    <w:lvl w:ilvl="3" w:tplc="04240001" w:tentative="1">
      <w:start w:val="1"/>
      <w:numFmt w:val="bullet"/>
      <w:lvlText w:val=""/>
      <w:lvlJc w:val="left"/>
      <w:pPr>
        <w:tabs>
          <w:tab w:val="num" w:pos="2993"/>
        </w:tabs>
        <w:ind w:left="2993" w:hanging="360"/>
      </w:pPr>
      <w:rPr>
        <w:rFonts w:ascii="Symbol" w:hAnsi="Symbol" w:hint="default"/>
      </w:rPr>
    </w:lvl>
    <w:lvl w:ilvl="4" w:tplc="04240003" w:tentative="1">
      <w:start w:val="1"/>
      <w:numFmt w:val="bullet"/>
      <w:lvlText w:val="o"/>
      <w:lvlJc w:val="left"/>
      <w:pPr>
        <w:tabs>
          <w:tab w:val="num" w:pos="3713"/>
        </w:tabs>
        <w:ind w:left="3713" w:hanging="360"/>
      </w:pPr>
      <w:rPr>
        <w:rFonts w:ascii="Courier New" w:hAnsi="Courier New" w:hint="default"/>
      </w:rPr>
    </w:lvl>
    <w:lvl w:ilvl="5" w:tplc="04240005" w:tentative="1">
      <w:start w:val="1"/>
      <w:numFmt w:val="bullet"/>
      <w:lvlText w:val=""/>
      <w:lvlJc w:val="left"/>
      <w:pPr>
        <w:tabs>
          <w:tab w:val="num" w:pos="4433"/>
        </w:tabs>
        <w:ind w:left="4433" w:hanging="360"/>
      </w:pPr>
      <w:rPr>
        <w:rFonts w:ascii="Wingdings" w:hAnsi="Wingdings" w:hint="default"/>
      </w:rPr>
    </w:lvl>
    <w:lvl w:ilvl="6" w:tplc="04240001" w:tentative="1">
      <w:start w:val="1"/>
      <w:numFmt w:val="bullet"/>
      <w:lvlText w:val=""/>
      <w:lvlJc w:val="left"/>
      <w:pPr>
        <w:tabs>
          <w:tab w:val="num" w:pos="5153"/>
        </w:tabs>
        <w:ind w:left="5153" w:hanging="360"/>
      </w:pPr>
      <w:rPr>
        <w:rFonts w:ascii="Symbol" w:hAnsi="Symbol" w:hint="default"/>
      </w:rPr>
    </w:lvl>
    <w:lvl w:ilvl="7" w:tplc="04240003" w:tentative="1">
      <w:start w:val="1"/>
      <w:numFmt w:val="bullet"/>
      <w:lvlText w:val="o"/>
      <w:lvlJc w:val="left"/>
      <w:pPr>
        <w:tabs>
          <w:tab w:val="num" w:pos="5873"/>
        </w:tabs>
        <w:ind w:left="5873" w:hanging="360"/>
      </w:pPr>
      <w:rPr>
        <w:rFonts w:ascii="Courier New" w:hAnsi="Courier New" w:hint="default"/>
      </w:rPr>
    </w:lvl>
    <w:lvl w:ilvl="8" w:tplc="04240005" w:tentative="1">
      <w:start w:val="1"/>
      <w:numFmt w:val="bullet"/>
      <w:lvlText w:val=""/>
      <w:lvlJc w:val="left"/>
      <w:pPr>
        <w:tabs>
          <w:tab w:val="num" w:pos="6593"/>
        </w:tabs>
        <w:ind w:left="6593" w:hanging="360"/>
      </w:pPr>
      <w:rPr>
        <w:rFonts w:ascii="Wingdings" w:hAnsi="Wingdings" w:hint="default"/>
      </w:rPr>
    </w:lvl>
  </w:abstractNum>
  <w:abstractNum w:abstractNumId="24" w15:restartNumberingAfterBreak="0">
    <w:nsid w:val="47514253"/>
    <w:multiLevelType w:val="hybridMultilevel"/>
    <w:tmpl w:val="356CE198"/>
    <w:lvl w:ilvl="0" w:tplc="B6045444">
      <w:start w:val="1"/>
      <w:numFmt w:val="decimal"/>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25" w15:restartNumberingAfterBreak="0">
    <w:nsid w:val="4EB956D3"/>
    <w:multiLevelType w:val="hybridMultilevel"/>
    <w:tmpl w:val="4CBC5EE4"/>
    <w:lvl w:ilvl="0" w:tplc="A07887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39B172A"/>
    <w:multiLevelType w:val="hybridMultilevel"/>
    <w:tmpl w:val="D1CAE920"/>
    <w:lvl w:ilvl="0" w:tplc="ABB26912">
      <w:start w:val="1"/>
      <w:numFmt w:val="bullet"/>
      <w:lvlText w:val="-"/>
      <w:lvlJc w:val="left"/>
      <w:pPr>
        <w:ind w:left="1113" w:hanging="360"/>
      </w:pPr>
      <w:rPr>
        <w:rFonts w:ascii="Courier New" w:hAnsi="Courier New" w:hint="default"/>
        <w:color w:val="000000"/>
      </w:rPr>
    </w:lvl>
    <w:lvl w:ilvl="1" w:tplc="04240019" w:tentative="1">
      <w:start w:val="1"/>
      <w:numFmt w:val="lowerLetter"/>
      <w:lvlText w:val="%2."/>
      <w:lvlJc w:val="left"/>
      <w:pPr>
        <w:ind w:left="1833" w:hanging="360"/>
      </w:pPr>
    </w:lvl>
    <w:lvl w:ilvl="2" w:tplc="0424001B" w:tentative="1">
      <w:start w:val="1"/>
      <w:numFmt w:val="lowerRoman"/>
      <w:lvlText w:val="%3."/>
      <w:lvlJc w:val="right"/>
      <w:pPr>
        <w:ind w:left="2553" w:hanging="180"/>
      </w:pPr>
    </w:lvl>
    <w:lvl w:ilvl="3" w:tplc="0424000F" w:tentative="1">
      <w:start w:val="1"/>
      <w:numFmt w:val="decimal"/>
      <w:lvlText w:val="%4."/>
      <w:lvlJc w:val="left"/>
      <w:pPr>
        <w:ind w:left="3273" w:hanging="360"/>
      </w:pPr>
    </w:lvl>
    <w:lvl w:ilvl="4" w:tplc="04240019" w:tentative="1">
      <w:start w:val="1"/>
      <w:numFmt w:val="lowerLetter"/>
      <w:lvlText w:val="%5."/>
      <w:lvlJc w:val="left"/>
      <w:pPr>
        <w:ind w:left="3993" w:hanging="360"/>
      </w:pPr>
    </w:lvl>
    <w:lvl w:ilvl="5" w:tplc="0424001B" w:tentative="1">
      <w:start w:val="1"/>
      <w:numFmt w:val="lowerRoman"/>
      <w:lvlText w:val="%6."/>
      <w:lvlJc w:val="right"/>
      <w:pPr>
        <w:ind w:left="4713" w:hanging="180"/>
      </w:pPr>
    </w:lvl>
    <w:lvl w:ilvl="6" w:tplc="0424000F" w:tentative="1">
      <w:start w:val="1"/>
      <w:numFmt w:val="decimal"/>
      <w:lvlText w:val="%7."/>
      <w:lvlJc w:val="left"/>
      <w:pPr>
        <w:ind w:left="5433" w:hanging="360"/>
      </w:pPr>
    </w:lvl>
    <w:lvl w:ilvl="7" w:tplc="04240019" w:tentative="1">
      <w:start w:val="1"/>
      <w:numFmt w:val="lowerLetter"/>
      <w:lvlText w:val="%8."/>
      <w:lvlJc w:val="left"/>
      <w:pPr>
        <w:ind w:left="6153" w:hanging="360"/>
      </w:pPr>
    </w:lvl>
    <w:lvl w:ilvl="8" w:tplc="0424001B" w:tentative="1">
      <w:start w:val="1"/>
      <w:numFmt w:val="lowerRoman"/>
      <w:lvlText w:val="%9."/>
      <w:lvlJc w:val="right"/>
      <w:pPr>
        <w:ind w:left="6873" w:hanging="180"/>
      </w:pPr>
    </w:lvl>
  </w:abstractNum>
  <w:abstractNum w:abstractNumId="27" w15:restartNumberingAfterBreak="0">
    <w:nsid w:val="55B54208"/>
    <w:multiLevelType w:val="multilevel"/>
    <w:tmpl w:val="035A073C"/>
    <w:lvl w:ilvl="0">
      <w:start w:val="4"/>
      <w:numFmt w:val="decimal"/>
      <w:lvlText w:val="%1"/>
      <w:lvlJc w:val="left"/>
      <w:pPr>
        <w:ind w:left="480" w:hanging="480"/>
      </w:pPr>
      <w:rPr>
        <w:rFonts w:hint="default"/>
      </w:rPr>
    </w:lvl>
    <w:lvl w:ilvl="1">
      <w:start w:val="90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8B2618"/>
    <w:multiLevelType w:val="hybridMultilevel"/>
    <w:tmpl w:val="38CC6F0E"/>
    <w:lvl w:ilvl="0" w:tplc="16820000">
      <w:numFmt w:val="bullet"/>
      <w:lvlText w:val="-"/>
      <w:lvlJc w:val="left"/>
      <w:pPr>
        <w:ind w:left="1068" w:hanging="360"/>
      </w:pPr>
      <w:rPr>
        <w:rFonts w:ascii="Arial" w:eastAsia="Times New Roman" w:hAnsi="Arial" w:cs="Arial" w:hint="default"/>
      </w:rPr>
    </w:lvl>
    <w:lvl w:ilvl="1" w:tplc="2E20F97A">
      <w:numFmt w:val="bullet"/>
      <w:lvlText w:val="-"/>
      <w:lvlJc w:val="left"/>
      <w:pPr>
        <w:ind w:left="1788" w:hanging="36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191F3D"/>
    <w:multiLevelType w:val="hybridMultilevel"/>
    <w:tmpl w:val="3A6807E6"/>
    <w:lvl w:ilvl="0" w:tplc="0424000F">
      <w:start w:val="1"/>
      <w:numFmt w:val="decimal"/>
      <w:lvlText w:val="%1."/>
      <w:lvlJc w:val="left"/>
      <w:pPr>
        <w:ind w:left="370" w:hanging="360"/>
      </w:pPr>
      <w:rPr>
        <w:rFonts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31" w15:restartNumberingAfterBreak="0">
    <w:nsid w:val="5E471C3E"/>
    <w:multiLevelType w:val="multilevel"/>
    <w:tmpl w:val="7F5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1A80DC5"/>
    <w:multiLevelType w:val="hybridMultilevel"/>
    <w:tmpl w:val="10AABD80"/>
    <w:lvl w:ilvl="0" w:tplc="D7E64F3C">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73B10E12"/>
    <w:multiLevelType w:val="hybridMultilevel"/>
    <w:tmpl w:val="37842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8B164C1"/>
    <w:multiLevelType w:val="hybridMultilevel"/>
    <w:tmpl w:val="2CB22EAE"/>
    <w:lvl w:ilvl="0" w:tplc="08BA1B06">
      <w:numFmt w:val="bullet"/>
      <w:lvlText w:val="-"/>
      <w:lvlJc w:val="left"/>
      <w:pPr>
        <w:tabs>
          <w:tab w:val="num" w:pos="766"/>
        </w:tabs>
        <w:ind w:left="766" w:hanging="540"/>
      </w:pPr>
      <w:rPr>
        <w:rFonts w:ascii="Arial" w:eastAsia="Times New Roman" w:hAnsi="Arial" w:hint="default"/>
      </w:rPr>
    </w:lvl>
    <w:lvl w:ilvl="1" w:tplc="04240003" w:tentative="1">
      <w:start w:val="1"/>
      <w:numFmt w:val="bullet"/>
      <w:lvlText w:val="o"/>
      <w:lvlJc w:val="left"/>
      <w:pPr>
        <w:tabs>
          <w:tab w:val="num" w:pos="1553"/>
        </w:tabs>
        <w:ind w:left="1553" w:hanging="360"/>
      </w:pPr>
      <w:rPr>
        <w:rFonts w:ascii="Courier New" w:hAnsi="Courier New" w:hint="default"/>
      </w:rPr>
    </w:lvl>
    <w:lvl w:ilvl="2" w:tplc="04240005" w:tentative="1">
      <w:start w:val="1"/>
      <w:numFmt w:val="bullet"/>
      <w:lvlText w:val=""/>
      <w:lvlJc w:val="left"/>
      <w:pPr>
        <w:tabs>
          <w:tab w:val="num" w:pos="2273"/>
        </w:tabs>
        <w:ind w:left="2273" w:hanging="360"/>
      </w:pPr>
      <w:rPr>
        <w:rFonts w:ascii="Wingdings" w:hAnsi="Wingdings" w:hint="default"/>
      </w:rPr>
    </w:lvl>
    <w:lvl w:ilvl="3" w:tplc="04240001" w:tentative="1">
      <w:start w:val="1"/>
      <w:numFmt w:val="bullet"/>
      <w:lvlText w:val=""/>
      <w:lvlJc w:val="left"/>
      <w:pPr>
        <w:tabs>
          <w:tab w:val="num" w:pos="2993"/>
        </w:tabs>
        <w:ind w:left="2993" w:hanging="360"/>
      </w:pPr>
      <w:rPr>
        <w:rFonts w:ascii="Symbol" w:hAnsi="Symbol" w:hint="default"/>
      </w:rPr>
    </w:lvl>
    <w:lvl w:ilvl="4" w:tplc="04240003" w:tentative="1">
      <w:start w:val="1"/>
      <w:numFmt w:val="bullet"/>
      <w:lvlText w:val="o"/>
      <w:lvlJc w:val="left"/>
      <w:pPr>
        <w:tabs>
          <w:tab w:val="num" w:pos="3713"/>
        </w:tabs>
        <w:ind w:left="3713" w:hanging="360"/>
      </w:pPr>
      <w:rPr>
        <w:rFonts w:ascii="Courier New" w:hAnsi="Courier New" w:hint="default"/>
      </w:rPr>
    </w:lvl>
    <w:lvl w:ilvl="5" w:tplc="04240005" w:tentative="1">
      <w:start w:val="1"/>
      <w:numFmt w:val="bullet"/>
      <w:lvlText w:val=""/>
      <w:lvlJc w:val="left"/>
      <w:pPr>
        <w:tabs>
          <w:tab w:val="num" w:pos="4433"/>
        </w:tabs>
        <w:ind w:left="4433" w:hanging="360"/>
      </w:pPr>
      <w:rPr>
        <w:rFonts w:ascii="Wingdings" w:hAnsi="Wingdings" w:hint="default"/>
      </w:rPr>
    </w:lvl>
    <w:lvl w:ilvl="6" w:tplc="04240001" w:tentative="1">
      <w:start w:val="1"/>
      <w:numFmt w:val="bullet"/>
      <w:lvlText w:val=""/>
      <w:lvlJc w:val="left"/>
      <w:pPr>
        <w:tabs>
          <w:tab w:val="num" w:pos="5153"/>
        </w:tabs>
        <w:ind w:left="5153" w:hanging="360"/>
      </w:pPr>
      <w:rPr>
        <w:rFonts w:ascii="Symbol" w:hAnsi="Symbol" w:hint="default"/>
      </w:rPr>
    </w:lvl>
    <w:lvl w:ilvl="7" w:tplc="04240003" w:tentative="1">
      <w:start w:val="1"/>
      <w:numFmt w:val="bullet"/>
      <w:lvlText w:val="o"/>
      <w:lvlJc w:val="left"/>
      <w:pPr>
        <w:tabs>
          <w:tab w:val="num" w:pos="5873"/>
        </w:tabs>
        <w:ind w:left="5873" w:hanging="360"/>
      </w:pPr>
      <w:rPr>
        <w:rFonts w:ascii="Courier New" w:hAnsi="Courier New" w:hint="default"/>
      </w:rPr>
    </w:lvl>
    <w:lvl w:ilvl="8" w:tplc="04240005" w:tentative="1">
      <w:start w:val="1"/>
      <w:numFmt w:val="bullet"/>
      <w:lvlText w:val=""/>
      <w:lvlJc w:val="left"/>
      <w:pPr>
        <w:tabs>
          <w:tab w:val="num" w:pos="6593"/>
        </w:tabs>
        <w:ind w:left="6593" w:hanging="360"/>
      </w:pPr>
      <w:rPr>
        <w:rFonts w:ascii="Wingdings" w:hAnsi="Wingdings" w:hint="default"/>
      </w:rPr>
    </w:lvl>
  </w:abstractNum>
  <w:abstractNum w:abstractNumId="36" w15:restartNumberingAfterBreak="0">
    <w:nsid w:val="795454AA"/>
    <w:multiLevelType w:val="hybridMultilevel"/>
    <w:tmpl w:val="A816D950"/>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97786C"/>
    <w:multiLevelType w:val="hybridMultilevel"/>
    <w:tmpl w:val="39EA3550"/>
    <w:lvl w:ilvl="0" w:tplc="76AC1A70">
      <w:start w:val="49"/>
      <w:numFmt w:val="bullet"/>
      <w:lvlText w:val=""/>
      <w:lvlJc w:val="left"/>
      <w:pPr>
        <w:ind w:left="1800" w:hanging="360"/>
      </w:pPr>
      <w:rPr>
        <w:rFonts w:ascii="Symbol" w:eastAsia="Times New Roman" w:hAnsi="Symbol"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8" w15:restartNumberingAfterBreak="0">
    <w:nsid w:val="7BBC34F7"/>
    <w:multiLevelType w:val="hybridMultilevel"/>
    <w:tmpl w:val="FFC61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9260C4"/>
    <w:multiLevelType w:val="hybridMultilevel"/>
    <w:tmpl w:val="FFC61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FF52470"/>
    <w:multiLevelType w:val="hybridMultilevel"/>
    <w:tmpl w:val="4CE8D5F2"/>
    <w:lvl w:ilvl="0" w:tplc="389E66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2"/>
  </w:num>
  <w:num w:numId="2">
    <w:abstractNumId w:val="14"/>
  </w:num>
  <w:num w:numId="3">
    <w:abstractNumId w:val="20"/>
  </w:num>
  <w:num w:numId="4">
    <w:abstractNumId w:val="1"/>
  </w:num>
  <w:num w:numId="5">
    <w:abstractNumId w:val="4"/>
  </w:num>
  <w:num w:numId="6">
    <w:abstractNumId w:val="25"/>
  </w:num>
  <w:num w:numId="7">
    <w:abstractNumId w:val="17"/>
  </w:num>
  <w:num w:numId="8">
    <w:abstractNumId w:val="36"/>
  </w:num>
  <w:num w:numId="9">
    <w:abstractNumId w:val="29"/>
  </w:num>
  <w:num w:numId="10">
    <w:abstractNumId w:val="33"/>
  </w:num>
  <w:num w:numId="11">
    <w:abstractNumId w:val="10"/>
  </w:num>
  <w:num w:numId="12">
    <w:abstractNumId w:val="13"/>
  </w:num>
  <w:num w:numId="13">
    <w:abstractNumId w:val="19"/>
  </w:num>
  <w:num w:numId="14">
    <w:abstractNumId w:val="37"/>
  </w:num>
  <w:num w:numId="15">
    <w:abstractNumId w:val="34"/>
  </w:num>
  <w:num w:numId="16">
    <w:abstractNumId w:val="28"/>
  </w:num>
  <w:num w:numId="17">
    <w:abstractNumId w:val="30"/>
  </w:num>
  <w:num w:numId="18">
    <w:abstractNumId w:val="38"/>
  </w:num>
  <w:num w:numId="19">
    <w:abstractNumId w:val="6"/>
  </w:num>
  <w:num w:numId="20">
    <w:abstractNumId w:val="35"/>
  </w:num>
  <w:num w:numId="21">
    <w:abstractNumId w:val="23"/>
  </w:num>
  <w:num w:numId="22">
    <w:abstractNumId w:val="3"/>
  </w:num>
  <w:num w:numId="23">
    <w:abstractNumId w:val="39"/>
  </w:num>
  <w:num w:numId="24">
    <w:abstractNumId w:val="22"/>
  </w:num>
  <w:num w:numId="25">
    <w:abstractNumId w:val="2"/>
  </w:num>
  <w:num w:numId="26">
    <w:abstractNumId w:val="9"/>
  </w:num>
  <w:num w:numId="27">
    <w:abstractNumId w:val="16"/>
  </w:num>
  <w:num w:numId="28">
    <w:abstractNumId w:val="27"/>
  </w:num>
  <w:num w:numId="29">
    <w:abstractNumId w:val="21"/>
  </w:num>
  <w:num w:numId="30">
    <w:abstractNumId w:val="40"/>
  </w:num>
  <w:num w:numId="31">
    <w:abstractNumId w:val="31"/>
  </w:num>
  <w:num w:numId="32">
    <w:abstractNumId w:val="11"/>
  </w:num>
  <w:num w:numId="33">
    <w:abstractNumId w:val="7"/>
  </w:num>
  <w:num w:numId="34">
    <w:abstractNumId w:val="18"/>
  </w:num>
  <w:num w:numId="35">
    <w:abstractNumId w:val="8"/>
  </w:num>
  <w:num w:numId="36">
    <w:abstractNumId w:val="24"/>
  </w:num>
  <w:num w:numId="37">
    <w:abstractNumId w:val="0"/>
  </w:num>
  <w:num w:numId="38">
    <w:abstractNumId w:val="12"/>
  </w:num>
  <w:num w:numId="39">
    <w:abstractNumId w:val="15"/>
  </w:num>
  <w:num w:numId="40">
    <w:abstractNumId w:val="2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28"/>
    <w:rsid w:val="00002505"/>
    <w:rsid w:val="00006073"/>
    <w:rsid w:val="00024C79"/>
    <w:rsid w:val="00092D59"/>
    <w:rsid w:val="000F4709"/>
    <w:rsid w:val="001117D8"/>
    <w:rsid w:val="00144E11"/>
    <w:rsid w:val="001750C8"/>
    <w:rsid w:val="00240AF7"/>
    <w:rsid w:val="0025340F"/>
    <w:rsid w:val="00276D7E"/>
    <w:rsid w:val="002F358E"/>
    <w:rsid w:val="00306493"/>
    <w:rsid w:val="00352EE4"/>
    <w:rsid w:val="00360726"/>
    <w:rsid w:val="003E3ED5"/>
    <w:rsid w:val="003F1CF4"/>
    <w:rsid w:val="004104E2"/>
    <w:rsid w:val="0046569C"/>
    <w:rsid w:val="004761A7"/>
    <w:rsid w:val="004A363A"/>
    <w:rsid w:val="004C287F"/>
    <w:rsid w:val="004E2544"/>
    <w:rsid w:val="0051596A"/>
    <w:rsid w:val="00525861"/>
    <w:rsid w:val="00533B28"/>
    <w:rsid w:val="00593C4C"/>
    <w:rsid w:val="006308A1"/>
    <w:rsid w:val="00640109"/>
    <w:rsid w:val="006710E8"/>
    <w:rsid w:val="006D0983"/>
    <w:rsid w:val="006F7B14"/>
    <w:rsid w:val="007669A7"/>
    <w:rsid w:val="007A6CCE"/>
    <w:rsid w:val="007B2668"/>
    <w:rsid w:val="007C0FC9"/>
    <w:rsid w:val="007C34DD"/>
    <w:rsid w:val="00830F3F"/>
    <w:rsid w:val="008403D8"/>
    <w:rsid w:val="008F0621"/>
    <w:rsid w:val="00903C99"/>
    <w:rsid w:val="00920289"/>
    <w:rsid w:val="00924A2D"/>
    <w:rsid w:val="00945B1A"/>
    <w:rsid w:val="009A6C3E"/>
    <w:rsid w:val="009E38E3"/>
    <w:rsid w:val="009E3E5E"/>
    <w:rsid w:val="00A122D2"/>
    <w:rsid w:val="00A2591E"/>
    <w:rsid w:val="00A35A20"/>
    <w:rsid w:val="00AA1D82"/>
    <w:rsid w:val="00B20653"/>
    <w:rsid w:val="00B22622"/>
    <w:rsid w:val="00B47C94"/>
    <w:rsid w:val="00B71651"/>
    <w:rsid w:val="00B72E94"/>
    <w:rsid w:val="00B77899"/>
    <w:rsid w:val="00BB1136"/>
    <w:rsid w:val="00BD05BF"/>
    <w:rsid w:val="00BE0D59"/>
    <w:rsid w:val="00C1093E"/>
    <w:rsid w:val="00C12BE2"/>
    <w:rsid w:val="00C177FF"/>
    <w:rsid w:val="00CB3692"/>
    <w:rsid w:val="00D05FDB"/>
    <w:rsid w:val="00D07E78"/>
    <w:rsid w:val="00D41A26"/>
    <w:rsid w:val="00D7001F"/>
    <w:rsid w:val="00DD78FB"/>
    <w:rsid w:val="00E253C8"/>
    <w:rsid w:val="00E3692B"/>
    <w:rsid w:val="00E65AA1"/>
    <w:rsid w:val="00E8425D"/>
    <w:rsid w:val="00E85406"/>
    <w:rsid w:val="00F057D8"/>
    <w:rsid w:val="00F27D9B"/>
    <w:rsid w:val="00FC02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204AC0-6CC3-4ED9-BA44-ADD553FA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
    <w:basedOn w:val="Navaden"/>
    <w:next w:val="Navaden"/>
    <w:link w:val="Naslov1Znak"/>
    <w:autoRedefine/>
    <w:qFormat/>
    <w:rsid w:val="00533B28"/>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rsid w:val="00533B28"/>
    <w:pPr>
      <w:keepNext/>
      <w:spacing w:after="0" w:line="240" w:lineRule="auto"/>
      <w:outlineLvl w:val="2"/>
    </w:pPr>
    <w:rPr>
      <w:rFonts w:ascii="Arial Narrow" w:eastAsia="Arial Narrow" w:hAnsi="Arial Narrow" w:cs="Arial Narrow"/>
      <w:b/>
      <w:sz w:val="24"/>
      <w:szCs w:val="24"/>
      <w:lang w:val="en-GB" w:eastAsia="sl-SI"/>
    </w:rPr>
  </w:style>
  <w:style w:type="paragraph" w:styleId="Naslov4">
    <w:name w:val="heading 4"/>
    <w:basedOn w:val="Navaden"/>
    <w:next w:val="Navaden"/>
    <w:link w:val="Naslov4Znak"/>
    <w:rsid w:val="00533B28"/>
    <w:pPr>
      <w:keepNext/>
      <w:spacing w:before="40" w:after="40" w:line="240" w:lineRule="auto"/>
      <w:ind w:left="-104" w:right="-108"/>
      <w:jc w:val="center"/>
      <w:outlineLvl w:val="3"/>
    </w:pPr>
    <w:rPr>
      <w:rFonts w:ascii="Arial Narrow" w:eastAsia="Arial Narrow" w:hAnsi="Arial Narrow" w:cs="Arial Narrow"/>
      <w:b/>
      <w:sz w:val="20"/>
      <w:szCs w:val="20"/>
      <w:lang w:val="en-GB" w:eastAsia="sl-SI"/>
    </w:rPr>
  </w:style>
  <w:style w:type="paragraph" w:styleId="Naslov5">
    <w:name w:val="heading 5"/>
    <w:basedOn w:val="Navaden"/>
    <w:next w:val="Navaden"/>
    <w:link w:val="Naslov5Znak"/>
    <w:rsid w:val="00533B28"/>
    <w:pPr>
      <w:keepNext/>
      <w:spacing w:before="40" w:after="40" w:line="240" w:lineRule="auto"/>
      <w:jc w:val="right"/>
      <w:outlineLvl w:val="4"/>
    </w:pPr>
    <w:rPr>
      <w:rFonts w:ascii="Arial Narrow" w:eastAsia="Arial Narrow" w:hAnsi="Arial Narrow" w:cs="Arial Narrow"/>
      <w:b/>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33B28"/>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rsid w:val="00533B28"/>
    <w:rPr>
      <w:rFonts w:ascii="Arial Narrow" w:eastAsia="Arial Narrow" w:hAnsi="Arial Narrow" w:cs="Arial Narrow"/>
      <w:b/>
      <w:sz w:val="24"/>
      <w:szCs w:val="24"/>
      <w:lang w:val="en-GB" w:eastAsia="sl-SI"/>
    </w:rPr>
  </w:style>
  <w:style w:type="character" w:customStyle="1" w:styleId="Naslov4Znak">
    <w:name w:val="Naslov 4 Znak"/>
    <w:basedOn w:val="Privzetapisavaodstavka"/>
    <w:link w:val="Naslov4"/>
    <w:rsid w:val="00533B28"/>
    <w:rPr>
      <w:rFonts w:ascii="Arial Narrow" w:eastAsia="Arial Narrow" w:hAnsi="Arial Narrow" w:cs="Arial Narrow"/>
      <w:b/>
      <w:sz w:val="20"/>
      <w:szCs w:val="20"/>
      <w:lang w:val="en-GB" w:eastAsia="sl-SI"/>
    </w:rPr>
  </w:style>
  <w:style w:type="character" w:customStyle="1" w:styleId="Naslov5Znak">
    <w:name w:val="Naslov 5 Znak"/>
    <w:basedOn w:val="Privzetapisavaodstavka"/>
    <w:link w:val="Naslov5"/>
    <w:rsid w:val="00533B28"/>
    <w:rPr>
      <w:rFonts w:ascii="Arial Narrow" w:eastAsia="Arial Narrow" w:hAnsi="Arial Narrow" w:cs="Arial Narrow"/>
      <w:b/>
      <w:lang w:val="en-GB" w:eastAsia="sl-SI"/>
    </w:rPr>
  </w:style>
  <w:style w:type="numbering" w:customStyle="1" w:styleId="Brezseznama1">
    <w:name w:val="Brez seznama1"/>
    <w:next w:val="Brezseznama"/>
    <w:uiPriority w:val="99"/>
    <w:semiHidden/>
    <w:rsid w:val="00533B28"/>
  </w:style>
  <w:style w:type="paragraph" w:styleId="Glava">
    <w:name w:val="header"/>
    <w:basedOn w:val="Navaden"/>
    <w:link w:val="GlavaZnak"/>
    <w:rsid w:val="00533B28"/>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533B28"/>
    <w:rPr>
      <w:rFonts w:ascii="Arial" w:eastAsia="Times New Roman" w:hAnsi="Arial" w:cs="Times New Roman"/>
      <w:sz w:val="20"/>
      <w:szCs w:val="24"/>
      <w:lang w:val="en-US"/>
    </w:rPr>
  </w:style>
  <w:style w:type="paragraph" w:styleId="Noga">
    <w:name w:val="footer"/>
    <w:basedOn w:val="Navaden"/>
    <w:link w:val="NogaZnak"/>
    <w:uiPriority w:val="99"/>
    <w:rsid w:val="00533B28"/>
    <w:pPr>
      <w:tabs>
        <w:tab w:val="center" w:pos="4320"/>
        <w:tab w:val="right" w:pos="8640"/>
      </w:tabs>
      <w:spacing w:after="0" w:line="260" w:lineRule="atLeast"/>
    </w:pPr>
    <w:rPr>
      <w:rFonts w:ascii="Arial" w:eastAsia="Times New Roman" w:hAnsi="Arial" w:cs="Times New Roman"/>
      <w:sz w:val="20"/>
      <w:szCs w:val="24"/>
    </w:rPr>
  </w:style>
  <w:style w:type="character" w:customStyle="1" w:styleId="NogaZnak">
    <w:name w:val="Noga Znak"/>
    <w:basedOn w:val="Privzetapisavaodstavka"/>
    <w:link w:val="Noga"/>
    <w:uiPriority w:val="99"/>
    <w:rsid w:val="00533B28"/>
    <w:rPr>
      <w:rFonts w:ascii="Arial" w:eastAsia="Times New Roman" w:hAnsi="Arial" w:cs="Times New Roman"/>
      <w:sz w:val="20"/>
      <w:szCs w:val="24"/>
    </w:rPr>
  </w:style>
  <w:style w:type="paragraph" w:styleId="Zgradbadokumenta">
    <w:name w:val="Document Map"/>
    <w:basedOn w:val="Navaden"/>
    <w:link w:val="ZgradbadokumentaZnak"/>
    <w:rsid w:val="00533B28"/>
    <w:pPr>
      <w:spacing w:after="0" w:line="260" w:lineRule="atLeas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533B28"/>
    <w:rPr>
      <w:rFonts w:ascii="Tahoma" w:eastAsia="Times New Roman" w:hAnsi="Tahoma" w:cs="Times New Roman"/>
      <w:sz w:val="16"/>
      <w:szCs w:val="16"/>
      <w:lang w:val="en-US"/>
    </w:rPr>
  </w:style>
  <w:style w:type="table" w:styleId="Tabelamrea">
    <w:name w:val="Table Grid"/>
    <w:basedOn w:val="Navadnatabela"/>
    <w:uiPriority w:val="59"/>
    <w:rsid w:val="00533B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33B28"/>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533B28"/>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rsid w:val="00533B28"/>
    <w:rPr>
      <w:color w:val="0000FF"/>
      <w:u w:val="single"/>
    </w:rPr>
  </w:style>
  <w:style w:type="paragraph" w:customStyle="1" w:styleId="podpisi">
    <w:name w:val="podpisi"/>
    <w:basedOn w:val="Navaden"/>
    <w:qFormat/>
    <w:rsid w:val="00533B28"/>
    <w:pPr>
      <w:tabs>
        <w:tab w:val="left" w:pos="3402"/>
      </w:tabs>
      <w:spacing w:after="0" w:line="260" w:lineRule="atLeast"/>
    </w:pPr>
    <w:rPr>
      <w:rFonts w:ascii="Arial" w:eastAsia="Times New Roman" w:hAnsi="Arial" w:cs="Times New Roman"/>
      <w:sz w:val="20"/>
      <w:szCs w:val="24"/>
      <w:lang w:val="it-IT"/>
    </w:rPr>
  </w:style>
  <w:style w:type="paragraph" w:customStyle="1" w:styleId="len1">
    <w:name w:val="len1"/>
    <w:basedOn w:val="Navaden"/>
    <w:rsid w:val="00533B28"/>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533B28"/>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533B28"/>
    <w:pPr>
      <w:spacing w:after="0" w:line="240" w:lineRule="auto"/>
      <w:jc w:val="center"/>
    </w:pPr>
    <w:rPr>
      <w:rFonts w:ascii="Arial" w:eastAsia="Times New Roman" w:hAnsi="Arial" w:cs="Arial"/>
      <w:b/>
      <w:bCs/>
      <w:lang w:eastAsia="sl-SI"/>
    </w:rPr>
  </w:style>
  <w:style w:type="paragraph" w:customStyle="1" w:styleId="tevilnatoka1">
    <w:name w:val="tevilnatoka1"/>
    <w:basedOn w:val="Navaden"/>
    <w:rsid w:val="00533B28"/>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rsid w:val="00533B28"/>
    <w:pPr>
      <w:spacing w:after="0" w:line="240" w:lineRule="auto"/>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rsid w:val="00533B28"/>
    <w:rPr>
      <w:rFonts w:ascii="Tahoma" w:eastAsia="Times New Roman" w:hAnsi="Tahoma" w:cs="Times New Roman"/>
      <w:sz w:val="16"/>
      <w:szCs w:val="16"/>
      <w:lang w:val="x-none"/>
    </w:rPr>
  </w:style>
  <w:style w:type="paragraph" w:customStyle="1" w:styleId="alineazaodstavkom1">
    <w:name w:val="alineazaodstavkom1"/>
    <w:basedOn w:val="Navaden"/>
    <w:rsid w:val="00533B28"/>
    <w:pPr>
      <w:spacing w:after="0" w:line="240" w:lineRule="auto"/>
      <w:ind w:left="425" w:hanging="425"/>
      <w:jc w:val="both"/>
    </w:pPr>
    <w:rPr>
      <w:rFonts w:ascii="Arial" w:eastAsia="Times New Roman" w:hAnsi="Arial" w:cs="Arial"/>
      <w:lang w:val="en-US"/>
    </w:rPr>
  </w:style>
  <w:style w:type="paragraph" w:customStyle="1" w:styleId="Default">
    <w:name w:val="Default"/>
    <w:rsid w:val="00533B28"/>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oglavje">
    <w:name w:val="Poglavje"/>
    <w:basedOn w:val="Navaden"/>
    <w:qFormat/>
    <w:rsid w:val="00533B2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
    <w:qFormat/>
    <w:rsid w:val="00533B28"/>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sz w:val="24"/>
      <w:szCs w:val="24"/>
      <w:lang w:val="x-none" w:eastAsia="x-none"/>
    </w:rPr>
  </w:style>
  <w:style w:type="character" w:customStyle="1" w:styleId="OddelekZnak">
    <w:name w:val="Oddelek Znak"/>
    <w:link w:val="Oddelek"/>
    <w:locked/>
    <w:rsid w:val="00533B28"/>
    <w:rPr>
      <w:rFonts w:ascii="Arial" w:eastAsia="Times New Roman" w:hAnsi="Arial" w:cs="Times New Roman"/>
      <w:b/>
      <w:sz w:val="24"/>
      <w:szCs w:val="24"/>
      <w:lang w:val="x-none" w:eastAsia="x-none"/>
    </w:rPr>
  </w:style>
  <w:style w:type="paragraph" w:customStyle="1" w:styleId="Naslovpredpisa">
    <w:name w:val="Naslov_predpisa"/>
    <w:basedOn w:val="Navaden"/>
    <w:link w:val="NaslovpredpisaZnak"/>
    <w:qFormat/>
    <w:rsid w:val="00533B28"/>
    <w:pPr>
      <w:suppressAutoHyphens/>
      <w:overflowPunct w:val="0"/>
      <w:autoSpaceDE w:val="0"/>
      <w:autoSpaceDN w:val="0"/>
      <w:adjustRightInd w:val="0"/>
      <w:spacing w:before="120" w:line="200" w:lineRule="exact"/>
      <w:jc w:val="center"/>
    </w:pPr>
    <w:rPr>
      <w:rFonts w:ascii="Arial" w:eastAsia="Times New Roman" w:hAnsi="Arial" w:cs="Times New Roman"/>
      <w:b/>
      <w:sz w:val="24"/>
      <w:szCs w:val="24"/>
      <w:lang w:val="x-none" w:eastAsia="x-none"/>
    </w:rPr>
  </w:style>
  <w:style w:type="character" w:customStyle="1" w:styleId="NaslovpredpisaZnak">
    <w:name w:val="Naslov_predpisa Znak"/>
    <w:link w:val="Naslovpredpisa"/>
    <w:rsid w:val="00533B28"/>
    <w:rPr>
      <w:rFonts w:ascii="Arial" w:eastAsia="Times New Roman" w:hAnsi="Arial" w:cs="Times New Roman"/>
      <w:b/>
      <w:sz w:val="24"/>
      <w:szCs w:val="24"/>
      <w:lang w:val="x-none" w:eastAsia="x-none"/>
    </w:rPr>
  </w:style>
  <w:style w:type="paragraph" w:customStyle="1" w:styleId="Neotevilenodstavek">
    <w:name w:val="Neoštevilčen odstavek"/>
    <w:basedOn w:val="Navaden"/>
    <w:link w:val="NeotevilenodstavekZnak"/>
    <w:qFormat/>
    <w:rsid w:val="00533B28"/>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533B28"/>
    <w:rPr>
      <w:rFonts w:ascii="Arial" w:eastAsia="Times New Roman" w:hAnsi="Arial" w:cs="Times New Roman"/>
      <w:lang w:val="x-none" w:eastAsia="x-none"/>
    </w:rPr>
  </w:style>
  <w:style w:type="paragraph" w:styleId="Odstavekseznama">
    <w:name w:val="List Paragraph"/>
    <w:basedOn w:val="Navaden"/>
    <w:uiPriority w:val="34"/>
    <w:qFormat/>
    <w:rsid w:val="00533B28"/>
    <w:pPr>
      <w:spacing w:after="0" w:line="260" w:lineRule="atLeast"/>
      <w:ind w:left="708"/>
    </w:pPr>
    <w:rPr>
      <w:rFonts w:ascii="Arial" w:eastAsia="Times New Roman" w:hAnsi="Arial" w:cs="Times New Roman"/>
      <w:sz w:val="20"/>
      <w:szCs w:val="24"/>
    </w:rPr>
  </w:style>
  <w:style w:type="paragraph" w:styleId="Brezrazmikov">
    <w:name w:val="No Spacing"/>
    <w:uiPriority w:val="1"/>
    <w:qFormat/>
    <w:rsid w:val="00533B28"/>
    <w:pPr>
      <w:spacing w:after="0" w:line="240" w:lineRule="auto"/>
    </w:pPr>
    <w:rPr>
      <w:rFonts w:ascii="Arial" w:eastAsia="Times New Roman" w:hAnsi="Arial" w:cs="Times New Roman"/>
      <w:sz w:val="20"/>
      <w:szCs w:val="24"/>
    </w:rPr>
  </w:style>
  <w:style w:type="character" w:styleId="Pripombasklic">
    <w:name w:val="annotation reference"/>
    <w:rsid w:val="00533B28"/>
    <w:rPr>
      <w:sz w:val="16"/>
      <w:szCs w:val="16"/>
    </w:rPr>
  </w:style>
  <w:style w:type="paragraph" w:styleId="Pripombabesedilo">
    <w:name w:val="annotation text"/>
    <w:basedOn w:val="Navaden"/>
    <w:link w:val="PripombabesediloZnak"/>
    <w:rsid w:val="00533B28"/>
    <w:pPr>
      <w:spacing w:after="0" w:line="260" w:lineRule="atLeast"/>
    </w:pPr>
    <w:rPr>
      <w:rFonts w:ascii="Arial" w:eastAsia="Times New Roman" w:hAnsi="Arial" w:cs="Times New Roman"/>
      <w:sz w:val="20"/>
      <w:szCs w:val="20"/>
      <w:lang w:val="x-none"/>
    </w:rPr>
  </w:style>
  <w:style w:type="character" w:customStyle="1" w:styleId="PripombabesediloZnak">
    <w:name w:val="Pripomba – besedilo Znak"/>
    <w:basedOn w:val="Privzetapisavaodstavka"/>
    <w:link w:val="Pripombabesedilo"/>
    <w:rsid w:val="00533B28"/>
    <w:rPr>
      <w:rFonts w:ascii="Arial" w:eastAsia="Times New Roman" w:hAnsi="Arial" w:cs="Times New Roman"/>
      <w:sz w:val="20"/>
      <w:szCs w:val="20"/>
      <w:lang w:val="x-none"/>
    </w:rPr>
  </w:style>
  <w:style w:type="paragraph" w:styleId="Zadevapripombe">
    <w:name w:val="annotation subject"/>
    <w:basedOn w:val="Pripombabesedilo"/>
    <w:next w:val="Pripombabesedilo"/>
    <w:link w:val="ZadevapripombeZnak"/>
    <w:rsid w:val="00533B28"/>
    <w:rPr>
      <w:b/>
      <w:bCs/>
    </w:rPr>
  </w:style>
  <w:style w:type="character" w:customStyle="1" w:styleId="ZadevapripombeZnak">
    <w:name w:val="Zadeva pripombe Znak"/>
    <w:basedOn w:val="PripombabesediloZnak"/>
    <w:link w:val="Zadevapripombe"/>
    <w:rsid w:val="00533B28"/>
    <w:rPr>
      <w:rFonts w:ascii="Arial" w:eastAsia="Times New Roman" w:hAnsi="Arial" w:cs="Times New Roman"/>
      <w:b/>
      <w:bCs/>
      <w:sz w:val="20"/>
      <w:szCs w:val="20"/>
      <w:lang w:val="x-none"/>
    </w:rPr>
  </w:style>
  <w:style w:type="paragraph" w:customStyle="1" w:styleId="CVTitle">
    <w:name w:val="CV Title"/>
    <w:basedOn w:val="Navaden"/>
    <w:uiPriority w:val="99"/>
    <w:rsid w:val="00533B28"/>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avaden"/>
    <w:next w:val="Navaden"/>
    <w:uiPriority w:val="99"/>
    <w:rsid w:val="00533B28"/>
    <w:pPr>
      <w:suppressAutoHyphens/>
      <w:spacing w:before="74" w:after="0" w:line="240" w:lineRule="auto"/>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avaden"/>
    <w:uiPriority w:val="99"/>
    <w:rsid w:val="00533B28"/>
    <w:pPr>
      <w:spacing w:before="0"/>
    </w:pPr>
    <w:rPr>
      <w:b w:val="0"/>
      <w:sz w:val="22"/>
    </w:rPr>
  </w:style>
  <w:style w:type="paragraph" w:customStyle="1" w:styleId="CVHeading2-FirstLine">
    <w:name w:val="CV Heading 2 - First Line"/>
    <w:basedOn w:val="CVHeading2"/>
    <w:next w:val="CVHeading2"/>
    <w:uiPriority w:val="99"/>
    <w:rsid w:val="00533B28"/>
    <w:pPr>
      <w:spacing w:before="74"/>
    </w:pPr>
  </w:style>
  <w:style w:type="paragraph" w:customStyle="1" w:styleId="CVHeading3">
    <w:name w:val="CV Heading 3"/>
    <w:basedOn w:val="Navaden"/>
    <w:next w:val="Navaden"/>
    <w:uiPriority w:val="99"/>
    <w:rsid w:val="00533B28"/>
    <w:pPr>
      <w:suppressAutoHyphens/>
      <w:spacing w:after="0" w:line="240" w:lineRule="auto"/>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uiPriority w:val="99"/>
    <w:rsid w:val="00533B28"/>
    <w:pPr>
      <w:spacing w:before="74"/>
    </w:pPr>
  </w:style>
  <w:style w:type="paragraph" w:customStyle="1" w:styleId="CVHeadingLanguage">
    <w:name w:val="CV Heading Language"/>
    <w:basedOn w:val="CVHeading2"/>
    <w:next w:val="LevelAssessment-Code"/>
    <w:uiPriority w:val="99"/>
    <w:rsid w:val="00533B28"/>
    <w:rPr>
      <w:b/>
    </w:rPr>
  </w:style>
  <w:style w:type="paragraph" w:customStyle="1" w:styleId="LevelAssessment-Code">
    <w:name w:val="Level Assessment - Code"/>
    <w:basedOn w:val="Navaden"/>
    <w:next w:val="LevelAssessment-Description"/>
    <w:uiPriority w:val="99"/>
    <w:rsid w:val="00533B28"/>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uiPriority w:val="99"/>
    <w:rsid w:val="00533B28"/>
    <w:pPr>
      <w:textAlignment w:val="bottom"/>
    </w:pPr>
  </w:style>
  <w:style w:type="paragraph" w:customStyle="1" w:styleId="CVHeadingLevel">
    <w:name w:val="CV Heading Level"/>
    <w:basedOn w:val="CVHeading3"/>
    <w:next w:val="Navaden"/>
    <w:uiPriority w:val="99"/>
    <w:rsid w:val="00533B28"/>
    <w:rPr>
      <w:i/>
    </w:rPr>
  </w:style>
  <w:style w:type="paragraph" w:customStyle="1" w:styleId="LevelAssessment-Heading1">
    <w:name w:val="Level Assessment - Heading 1"/>
    <w:basedOn w:val="LevelAssessment-Code"/>
    <w:uiPriority w:val="99"/>
    <w:rsid w:val="00533B28"/>
    <w:pPr>
      <w:ind w:left="57" w:right="57"/>
    </w:pPr>
    <w:rPr>
      <w:b/>
      <w:sz w:val="22"/>
    </w:rPr>
  </w:style>
  <w:style w:type="paragraph" w:customStyle="1" w:styleId="LevelAssessment-Heading2">
    <w:name w:val="Level Assessment - Heading 2"/>
    <w:basedOn w:val="Navaden"/>
    <w:uiPriority w:val="99"/>
    <w:rsid w:val="00533B28"/>
    <w:pPr>
      <w:suppressAutoHyphens/>
      <w:spacing w:after="0" w:line="240" w:lineRule="auto"/>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uiPriority w:val="99"/>
    <w:rsid w:val="00533B28"/>
    <w:pPr>
      <w:ind w:left="113"/>
      <w:jc w:val="left"/>
    </w:pPr>
    <w:rPr>
      <w:i/>
    </w:rPr>
  </w:style>
  <w:style w:type="paragraph" w:customStyle="1" w:styleId="CVMajor-FirstLine">
    <w:name w:val="CV Major - First Line"/>
    <w:basedOn w:val="Navaden"/>
    <w:next w:val="Navaden"/>
    <w:uiPriority w:val="99"/>
    <w:rsid w:val="00533B28"/>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avaden"/>
    <w:next w:val="Navaden"/>
    <w:uiPriority w:val="99"/>
    <w:rsid w:val="00533B28"/>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CVNormal">
    <w:name w:val="CV Normal"/>
    <w:basedOn w:val="Navaden"/>
    <w:uiPriority w:val="99"/>
    <w:rsid w:val="00533B28"/>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VSpacer">
    <w:name w:val="CV Spacer"/>
    <w:basedOn w:val="CVNormal"/>
    <w:uiPriority w:val="99"/>
    <w:rsid w:val="00533B28"/>
    <w:rPr>
      <w:sz w:val="4"/>
    </w:rPr>
  </w:style>
  <w:style w:type="paragraph" w:customStyle="1" w:styleId="CVNormal-FirstLine">
    <w:name w:val="CV Normal - First Line"/>
    <w:basedOn w:val="CVNormal"/>
    <w:next w:val="CVNormal"/>
    <w:uiPriority w:val="99"/>
    <w:rsid w:val="00533B28"/>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mbaus</dc:creator>
  <cp:lastModifiedBy>Andreja Šonc Simčič</cp:lastModifiedBy>
  <cp:revision>2</cp:revision>
  <dcterms:created xsi:type="dcterms:W3CDTF">2020-05-06T11:49:00Z</dcterms:created>
  <dcterms:modified xsi:type="dcterms:W3CDTF">2020-05-06T11:49:00Z</dcterms:modified>
</cp:coreProperties>
</file>