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567B" w14:textId="63AFCB7C" w:rsidR="004A36F5" w:rsidRPr="00475F1E" w:rsidRDefault="0013688F" w:rsidP="004A3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b/>
          <w:sz w:val="20"/>
          <w:szCs w:val="20"/>
        </w:rPr>
        <w:t xml:space="preserve">Specifikacije </w:t>
      </w:r>
      <w:r w:rsidR="004A36F5" w:rsidRPr="00475F1E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za pripravo ponudbe</w:t>
      </w:r>
      <w:bookmarkStart w:id="0" w:name="_Hlk64035567"/>
      <w:r w:rsidR="004A36F5" w:rsidRPr="00475F1E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:  </w:t>
      </w:r>
      <w:bookmarkStart w:id="1" w:name="_Hlk64036085"/>
      <w:r w:rsidR="004A36F5" w:rsidRPr="00475F1E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Komunikacijske storitve za naročnika v pripravi in izvedbi komunikacijske podpore projektu promocije cepljenja proti </w:t>
      </w:r>
      <w:r w:rsidR="004B257A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COVID</w:t>
      </w:r>
      <w:r w:rsidR="004A36F5" w:rsidRPr="00475F1E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-19 - informacije za morebitnega ponudnika storitev</w:t>
      </w:r>
    </w:p>
    <w:bookmarkEnd w:id="0"/>
    <w:bookmarkEnd w:id="1"/>
    <w:p w14:paraId="7D39FF21" w14:textId="75B29B80" w:rsidR="00186CB7" w:rsidRPr="00475F1E" w:rsidRDefault="00186CB7" w:rsidP="0035612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FD969E" w14:textId="383F0081" w:rsidR="0013688F" w:rsidRPr="00475F1E" w:rsidRDefault="0013688F" w:rsidP="0035612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CE2583" w14:textId="2A1F692F" w:rsidR="00374A00" w:rsidRPr="00475F1E" w:rsidRDefault="0035612C" w:rsidP="003561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5F1E">
        <w:rPr>
          <w:rFonts w:ascii="Arial" w:hAnsi="Arial" w:cs="Arial"/>
          <w:sz w:val="20"/>
          <w:szCs w:val="20"/>
        </w:rPr>
        <w:t xml:space="preserve">Urad Vlade RS za komuniciranje za potrebe zajezitve epidemije COVID-19 potrebuje </w:t>
      </w:r>
      <w:r w:rsidR="004A36F5" w:rsidRPr="00475F1E">
        <w:rPr>
          <w:rFonts w:ascii="Arial" w:hAnsi="Arial" w:cs="Arial"/>
          <w:sz w:val="20"/>
          <w:szCs w:val="20"/>
        </w:rPr>
        <w:t>komunikacijske storitve za</w:t>
      </w:r>
      <w:r w:rsidR="00397BCF">
        <w:rPr>
          <w:rFonts w:ascii="Arial" w:hAnsi="Arial" w:cs="Arial"/>
          <w:sz w:val="20"/>
          <w:szCs w:val="20"/>
        </w:rPr>
        <w:t xml:space="preserve"> promocijo</w:t>
      </w:r>
      <w:r w:rsidR="004A36F5" w:rsidRPr="00475F1E">
        <w:rPr>
          <w:rFonts w:ascii="Arial" w:hAnsi="Arial" w:cs="Arial"/>
          <w:sz w:val="20"/>
          <w:szCs w:val="20"/>
        </w:rPr>
        <w:t xml:space="preserve"> cepljenj</w:t>
      </w:r>
      <w:r w:rsidR="00397BCF">
        <w:rPr>
          <w:rFonts w:ascii="Arial" w:hAnsi="Arial" w:cs="Arial"/>
          <w:sz w:val="20"/>
          <w:szCs w:val="20"/>
        </w:rPr>
        <w:t>a</w:t>
      </w:r>
      <w:r w:rsidR="004A36F5" w:rsidRPr="00475F1E">
        <w:rPr>
          <w:rFonts w:ascii="Arial" w:hAnsi="Arial" w:cs="Arial"/>
          <w:sz w:val="20"/>
          <w:szCs w:val="20"/>
        </w:rPr>
        <w:t xml:space="preserve"> proti COVID-19</w:t>
      </w:r>
      <w:r w:rsidR="004A36F5" w:rsidRPr="00475F1E">
        <w:rPr>
          <w:rFonts w:ascii="Arial" w:hAnsi="Arial" w:cs="Arial"/>
          <w:sz w:val="20"/>
          <w:szCs w:val="20"/>
        </w:rPr>
        <w:t xml:space="preserve">. </w:t>
      </w:r>
    </w:p>
    <w:p w14:paraId="2BDF1825" w14:textId="77777777" w:rsidR="00374A00" w:rsidRPr="00475F1E" w:rsidRDefault="00374A00" w:rsidP="00374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50F99C2" w14:textId="77777777" w:rsidR="004A36F5" w:rsidRPr="00475F1E" w:rsidRDefault="004A36F5" w:rsidP="004A3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14:paraId="628A7BC5" w14:textId="7927C9EA" w:rsidR="004A36F5" w:rsidRPr="00475F1E" w:rsidRDefault="004A36F5" w:rsidP="00B14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Za obdobje od </w:t>
      </w:r>
      <w:r w:rsidR="00294AF5">
        <w:rPr>
          <w:rFonts w:ascii="Arial" w:hAnsi="Arial" w:cs="Arial"/>
          <w:color w:val="000000"/>
          <w:sz w:val="20"/>
          <w:szCs w:val="20"/>
          <w:lang w:eastAsia="sl-SI"/>
        </w:rPr>
        <w:t>sklenitve pogodbe z izbranim izvajalcem (predvidoma 17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. 2.</w:t>
      </w:r>
      <w:r w:rsidR="00117B1B">
        <w:rPr>
          <w:rFonts w:ascii="Arial" w:hAnsi="Arial" w:cs="Arial"/>
          <w:color w:val="000000"/>
          <w:sz w:val="20"/>
          <w:szCs w:val="20"/>
          <w:lang w:eastAsia="sl-SI"/>
        </w:rPr>
        <w:t>)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do 1</w:t>
      </w:r>
      <w:r w:rsidR="00796049">
        <w:rPr>
          <w:rFonts w:ascii="Arial" w:hAnsi="Arial" w:cs="Arial"/>
          <w:color w:val="000000"/>
          <w:sz w:val="20"/>
          <w:szCs w:val="20"/>
          <w:lang w:eastAsia="sl-SI"/>
        </w:rPr>
        <w:t>7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. 6. 2021 krepimo komunikacijske in ozaveščevalne aktivnosti na temo promocije cepljenja prebivalstva proti </w:t>
      </w:r>
      <w:r w:rsidR="007105F6">
        <w:rPr>
          <w:rFonts w:ascii="Arial" w:hAnsi="Arial" w:cs="Arial"/>
          <w:color w:val="000000"/>
          <w:sz w:val="20"/>
          <w:szCs w:val="20"/>
          <w:lang w:eastAsia="sl-SI"/>
        </w:rPr>
        <w:t>COVID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-19.</w:t>
      </w:r>
    </w:p>
    <w:p w14:paraId="75BB1BAA" w14:textId="77777777" w:rsidR="004A36F5" w:rsidRPr="00475F1E" w:rsidRDefault="004A36F5" w:rsidP="004A3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14:paraId="659CDB40" w14:textId="24ADAA88" w:rsidR="004A36F5" w:rsidRPr="00475F1E" w:rsidRDefault="004A36F5" w:rsidP="00117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UKOM opravlja poizvedbo o storitvah in cenah izvajalcev</w:t>
      </w:r>
      <w:r w:rsidR="00117B1B">
        <w:rPr>
          <w:rFonts w:ascii="Arial" w:hAnsi="Arial" w:cs="Arial"/>
          <w:color w:val="000000"/>
          <w:sz w:val="20"/>
          <w:szCs w:val="20"/>
          <w:lang w:eastAsia="sl-SI"/>
        </w:rPr>
        <w:t xml:space="preserve"> na trgu. 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UKOM bo na podlagi preverjanja ponudbe in cen na tržišču izbral izvajalca za naslednje storitve:</w:t>
      </w:r>
    </w:p>
    <w:p w14:paraId="4D941764" w14:textId="77777777" w:rsidR="004A36F5" w:rsidRPr="00475F1E" w:rsidRDefault="004A36F5" w:rsidP="004A3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45523BCF" w14:textId="381F3389" w:rsidR="004A36F5" w:rsidRPr="00475F1E" w:rsidRDefault="004A36F5" w:rsidP="0080214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a.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ab/>
      </w:r>
      <w:bookmarkStart w:id="2" w:name="_Hlk64035948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Priprava </w:t>
      </w:r>
      <w:r w:rsidR="00117B1B">
        <w:rPr>
          <w:rFonts w:ascii="Arial" w:hAnsi="Arial" w:cs="Arial"/>
          <w:color w:val="000000"/>
          <w:sz w:val="20"/>
          <w:szCs w:val="20"/>
          <w:lang w:eastAsia="sl-SI"/>
        </w:rPr>
        <w:t xml:space="preserve">in izvedba 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celovite kampanje promocije cepljenja proti </w:t>
      </w:r>
      <w:r w:rsidR="00117B1B">
        <w:rPr>
          <w:rFonts w:ascii="Arial" w:hAnsi="Arial" w:cs="Arial"/>
          <w:color w:val="000000"/>
          <w:sz w:val="20"/>
          <w:szCs w:val="20"/>
          <w:lang w:eastAsia="sl-SI"/>
        </w:rPr>
        <w:t>COVID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-19 </w:t>
      </w:r>
      <w:bookmarkEnd w:id="2"/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 xml:space="preserve">s sprotnimi dopolnitvami glede na stanje na terenu, </w:t>
      </w:r>
    </w:p>
    <w:p w14:paraId="7ECD3DED" w14:textId="77777777" w:rsidR="004A36F5" w:rsidRPr="00475F1E" w:rsidRDefault="004A36F5" w:rsidP="008021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(za izvedbo te storitve bo izbrani ponudnik dobil kot </w:t>
      </w:r>
      <w:proofErr w:type="spellStart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brief</w:t>
      </w:r>
      <w:proofErr w:type="spellEnd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:  splošno strategijo in komunikacijski načrt, ki ju je pripravil NIJZ, rezultate javnomnenjske raziskave o </w:t>
      </w:r>
      <w:proofErr w:type="spellStart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pandemski</w:t>
      </w:r>
      <w:proofErr w:type="spellEnd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utrujenosti, ipd.),</w:t>
      </w:r>
    </w:p>
    <w:p w14:paraId="22CDA31D" w14:textId="50AFC422" w:rsidR="004A36F5" w:rsidRPr="00475F1E" w:rsidRDefault="004A36F5" w:rsidP="0080214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b.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ab/>
        <w:t>Komunikacijsko svetovanje, organizacijsko vodenje in usklajevanje ekipe UKOM in NIJZ ter morebitnih zunanjih sodelavcev ves čas kampanje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14:paraId="45F7464F" w14:textId="754CAC53" w:rsidR="004A36F5" w:rsidRPr="00475F1E" w:rsidRDefault="004A36F5" w:rsidP="0080214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c.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ab/>
      </w:r>
      <w:bookmarkStart w:id="3" w:name="_Hlk64036039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Priprava medijskega načrta</w:t>
      </w:r>
      <w:bookmarkEnd w:id="3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oglaševanja in </w:t>
      </w:r>
      <w:bookmarkStart w:id="4" w:name="_Hlk64036248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zakup oglaševalskega časa</w:t>
      </w:r>
      <w:r w:rsidR="00802144"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in prostora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bookmarkEnd w:id="4"/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glede na ciljn</w:t>
      </w:r>
      <w:r w:rsidR="00161DAA" w:rsidRPr="00475F1E">
        <w:rPr>
          <w:rFonts w:ascii="Arial" w:hAnsi="Arial" w:cs="Arial"/>
          <w:color w:val="000000"/>
          <w:sz w:val="20"/>
          <w:szCs w:val="20"/>
          <w:lang w:eastAsia="sl-SI"/>
        </w:rPr>
        <w:t>e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skupin</w:t>
      </w:r>
      <w:r w:rsidR="00161DAA" w:rsidRPr="00475F1E">
        <w:rPr>
          <w:rFonts w:ascii="Arial" w:hAnsi="Arial" w:cs="Arial"/>
          <w:color w:val="000000"/>
          <w:sz w:val="20"/>
          <w:szCs w:val="20"/>
          <w:lang w:eastAsia="sl-SI"/>
        </w:rPr>
        <w:t>e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ter podatek o sredstvih, s katerimi UKOM razpolaga za oglaševanje v času kampanje</w:t>
      </w:r>
      <w:r w:rsidR="00802144"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. </w:t>
      </w:r>
    </w:p>
    <w:p w14:paraId="0D93D500" w14:textId="77777777" w:rsidR="00827CB6" w:rsidRDefault="00827CB6" w:rsidP="00827CB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3A511612" w14:textId="7B5F19DE" w:rsidR="004A36F5" w:rsidRPr="00475F1E" w:rsidRDefault="00827CB6" w:rsidP="00827CB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Izvajalca bomo izbrali predvidoma do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17.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februarja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, ko bo z njim sklenjena pogodba. </w:t>
      </w:r>
    </w:p>
    <w:p w14:paraId="258184A8" w14:textId="77777777" w:rsidR="00827CB6" w:rsidRDefault="00827CB6" w:rsidP="004A36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3C8946B" w14:textId="0E426DF8" w:rsidR="004A36F5" w:rsidRPr="00475F1E" w:rsidRDefault="004A36F5" w:rsidP="004A36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Vse te storitve bo moral izbrani ponudnik opraviti do:</w:t>
      </w:r>
    </w:p>
    <w:p w14:paraId="08AD3D63" w14:textId="62A6A449" w:rsidR="004A36F5" w:rsidRPr="00475F1E" w:rsidRDefault="004A36F5" w:rsidP="004A36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>Storitev a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>: do 01.03.2021</w:t>
      </w:r>
    </w:p>
    <w:p w14:paraId="7918B2AA" w14:textId="70E6C7A8" w:rsidR="004A36F5" w:rsidRPr="00475F1E" w:rsidRDefault="004A36F5" w:rsidP="004A36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Storitev b. 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>–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 xml:space="preserve">ves čas trajanja 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 xml:space="preserve">veljavnosti 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 xml:space="preserve">pogodbe </w:t>
      </w:r>
    </w:p>
    <w:p w14:paraId="438B0A56" w14:textId="3B844BE0" w:rsidR="004A36F5" w:rsidRDefault="004A36F5" w:rsidP="004A36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Storitev c. 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>–</w:t>
      </w: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827CB6">
        <w:rPr>
          <w:rFonts w:ascii="Arial" w:hAnsi="Arial" w:cs="Arial"/>
          <w:color w:val="000000"/>
          <w:sz w:val="20"/>
          <w:szCs w:val="20"/>
          <w:lang w:eastAsia="sl-SI"/>
        </w:rPr>
        <w:t>do predvidoma 01.04.2021</w:t>
      </w:r>
      <w:r w:rsidR="00D801AC">
        <w:rPr>
          <w:rFonts w:ascii="Arial" w:hAnsi="Arial" w:cs="Arial"/>
          <w:color w:val="000000"/>
          <w:sz w:val="20"/>
          <w:szCs w:val="20"/>
          <w:lang w:eastAsia="sl-SI"/>
        </w:rPr>
        <w:t xml:space="preserve">, oziroma skladno z izdelanim koledarjem kampanje. </w:t>
      </w:r>
    </w:p>
    <w:p w14:paraId="5CE44051" w14:textId="77777777" w:rsidR="00D801AC" w:rsidRPr="00475F1E" w:rsidRDefault="00D801AC" w:rsidP="004A36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48185258" w14:textId="77777777" w:rsidR="004A36F5" w:rsidRPr="00475F1E" w:rsidRDefault="004A36F5" w:rsidP="00CC22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75F1E">
        <w:rPr>
          <w:rFonts w:ascii="Arial" w:hAnsi="Arial" w:cs="Arial"/>
          <w:color w:val="000000"/>
          <w:sz w:val="20"/>
          <w:szCs w:val="20"/>
          <w:lang w:eastAsia="sl-SI"/>
        </w:rPr>
        <w:t xml:space="preserve">Izbrani izvajalec bo sklenil pogodbo z UKOM in vse storitve opravil za komunikacijsko ekipo UKOM, NIJZ ter morebitne zunanje sodelavce, ki bodo imenovani v to skupino. </w:t>
      </w:r>
    </w:p>
    <w:p w14:paraId="7F87E829" w14:textId="77777777" w:rsidR="0013688F" w:rsidRPr="00475F1E" w:rsidRDefault="0013688F">
      <w:pPr>
        <w:rPr>
          <w:rFonts w:ascii="Arial" w:hAnsi="Arial" w:cs="Arial"/>
          <w:sz w:val="20"/>
          <w:szCs w:val="20"/>
        </w:rPr>
      </w:pPr>
    </w:p>
    <w:sectPr w:rsidR="0013688F" w:rsidRPr="0047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85541"/>
    <w:multiLevelType w:val="hybridMultilevel"/>
    <w:tmpl w:val="D40439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BC"/>
    <w:multiLevelType w:val="hybridMultilevel"/>
    <w:tmpl w:val="AF6410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4705"/>
    <w:multiLevelType w:val="hybridMultilevel"/>
    <w:tmpl w:val="AFE8F1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8F"/>
    <w:rsid w:val="00010716"/>
    <w:rsid w:val="000F4633"/>
    <w:rsid w:val="00117B1B"/>
    <w:rsid w:val="0013688F"/>
    <w:rsid w:val="00140CC0"/>
    <w:rsid w:val="001579CE"/>
    <w:rsid w:val="00161DAA"/>
    <w:rsid w:val="00186CB7"/>
    <w:rsid w:val="002730DE"/>
    <w:rsid w:val="00294AF5"/>
    <w:rsid w:val="0035612C"/>
    <w:rsid w:val="00374A00"/>
    <w:rsid w:val="00397BCF"/>
    <w:rsid w:val="00475F1E"/>
    <w:rsid w:val="004A36F5"/>
    <w:rsid w:val="004A403F"/>
    <w:rsid w:val="004B257A"/>
    <w:rsid w:val="004C7F53"/>
    <w:rsid w:val="005E34AA"/>
    <w:rsid w:val="006070D3"/>
    <w:rsid w:val="00677E0F"/>
    <w:rsid w:val="006C6639"/>
    <w:rsid w:val="006D16F1"/>
    <w:rsid w:val="007105F6"/>
    <w:rsid w:val="0074389F"/>
    <w:rsid w:val="00796049"/>
    <w:rsid w:val="00802144"/>
    <w:rsid w:val="00827CB6"/>
    <w:rsid w:val="00953674"/>
    <w:rsid w:val="009D4700"/>
    <w:rsid w:val="00B14B6B"/>
    <w:rsid w:val="00C0308B"/>
    <w:rsid w:val="00C956D3"/>
    <w:rsid w:val="00CC22F4"/>
    <w:rsid w:val="00CC43D0"/>
    <w:rsid w:val="00D801AC"/>
    <w:rsid w:val="00F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557"/>
  <w15:chartTrackingRefBased/>
  <w15:docId w15:val="{B93A4C3C-F8C3-41DE-A2A4-72D7B78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F9C4C4-3155-414A-BB03-D7CC1063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Figar</dc:creator>
  <cp:keywords/>
  <cp:lastModifiedBy>Simon Figar</cp:lastModifiedBy>
  <cp:revision>43</cp:revision>
  <dcterms:created xsi:type="dcterms:W3CDTF">2016-04-15T07:30:00Z</dcterms:created>
  <dcterms:modified xsi:type="dcterms:W3CDTF">2021-02-12T14:42:00Z</dcterms:modified>
</cp:coreProperties>
</file>