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1AA" w:rsidRPr="0095371F" w:rsidRDefault="00FB11AA" w:rsidP="009768D8">
      <w:pPr>
        <w:jc w:val="center"/>
        <w:rPr>
          <w:rFonts w:cs="Arial"/>
          <w:b/>
          <w:color w:val="000000" w:themeColor="text1"/>
          <w:szCs w:val="20"/>
        </w:rPr>
      </w:pPr>
      <w:bookmarkStart w:id="0" w:name="_GoBack"/>
      <w:bookmarkEnd w:id="0"/>
    </w:p>
    <w:p w:rsidR="009768D8" w:rsidRPr="0095371F" w:rsidRDefault="009768D8" w:rsidP="009768D8">
      <w:pPr>
        <w:jc w:val="center"/>
        <w:rPr>
          <w:rFonts w:cs="Arial"/>
          <w:b/>
          <w:color w:val="000000" w:themeColor="text1"/>
          <w:szCs w:val="20"/>
        </w:rPr>
      </w:pPr>
      <w:r w:rsidRPr="0095371F">
        <w:rPr>
          <w:rFonts w:cs="Arial"/>
          <w:b/>
          <w:color w:val="000000" w:themeColor="text1"/>
          <w:szCs w:val="20"/>
        </w:rPr>
        <w:t>Magnetogram ni avtoriziran!</w:t>
      </w:r>
    </w:p>
    <w:p w:rsidR="009768D8" w:rsidRPr="0095371F" w:rsidRDefault="009768D8" w:rsidP="009768D8">
      <w:pPr>
        <w:jc w:val="center"/>
        <w:rPr>
          <w:rFonts w:cs="Arial"/>
          <w:color w:val="000000" w:themeColor="text1"/>
          <w:szCs w:val="20"/>
        </w:rPr>
      </w:pPr>
    </w:p>
    <w:p w:rsidR="009768D8" w:rsidRPr="0095371F" w:rsidRDefault="009768D8" w:rsidP="009768D8">
      <w:pPr>
        <w:jc w:val="center"/>
        <w:rPr>
          <w:rFonts w:cs="Arial"/>
          <w:color w:val="000000" w:themeColor="text1"/>
          <w:szCs w:val="20"/>
        </w:rPr>
      </w:pPr>
      <w:r w:rsidRPr="0095371F">
        <w:rPr>
          <w:rFonts w:cs="Arial"/>
          <w:color w:val="000000" w:themeColor="text1"/>
          <w:szCs w:val="20"/>
        </w:rPr>
        <w:t>MAGNETOGRAM POSLANSKIH VPRAŠANJ IN ODGOVOROV PREDSEDNIKA VLADE REPUBL</w:t>
      </w:r>
      <w:r w:rsidR="00005AD6">
        <w:rPr>
          <w:rFonts w:cs="Arial"/>
          <w:color w:val="000000" w:themeColor="text1"/>
          <w:szCs w:val="20"/>
        </w:rPr>
        <w:t xml:space="preserve">IKE SLOVENIJE JANEZA JANŠE NA </w:t>
      </w:r>
      <w:r w:rsidR="00BA2DEC">
        <w:rPr>
          <w:rFonts w:cs="Arial"/>
          <w:color w:val="000000" w:themeColor="text1"/>
          <w:szCs w:val="20"/>
        </w:rPr>
        <w:t xml:space="preserve">30. </w:t>
      </w:r>
      <w:r w:rsidR="0014187E">
        <w:rPr>
          <w:rFonts w:cs="Arial"/>
          <w:color w:val="000000" w:themeColor="text1"/>
          <w:szCs w:val="20"/>
        </w:rPr>
        <w:t xml:space="preserve">REDNI SEJI </w:t>
      </w:r>
      <w:r w:rsidRPr="009129C0">
        <w:rPr>
          <w:rFonts w:cs="Arial"/>
          <w:color w:val="000000" w:themeColor="text1"/>
          <w:szCs w:val="20"/>
        </w:rPr>
        <w:t>DRŽAVNEGA ZBORA</w:t>
      </w:r>
    </w:p>
    <w:p w:rsidR="009768D8" w:rsidRPr="0095371F" w:rsidRDefault="009768D8" w:rsidP="009768D8">
      <w:pPr>
        <w:jc w:val="center"/>
        <w:rPr>
          <w:rFonts w:cs="Arial"/>
          <w:color w:val="000000" w:themeColor="text1"/>
          <w:szCs w:val="20"/>
        </w:rPr>
      </w:pPr>
    </w:p>
    <w:p w:rsidR="009768D8" w:rsidRDefault="009768D8" w:rsidP="009768D8">
      <w:pPr>
        <w:jc w:val="center"/>
        <w:rPr>
          <w:rFonts w:cs="Arial"/>
          <w:color w:val="000000" w:themeColor="text1"/>
          <w:szCs w:val="20"/>
        </w:rPr>
      </w:pPr>
      <w:r w:rsidRPr="0095371F">
        <w:rPr>
          <w:rFonts w:cs="Arial"/>
          <w:color w:val="000000" w:themeColor="text1"/>
          <w:szCs w:val="20"/>
        </w:rPr>
        <w:t>Ljubljana,</w:t>
      </w:r>
      <w:r w:rsidR="004F77B9">
        <w:rPr>
          <w:rFonts w:cs="Arial"/>
          <w:color w:val="000000" w:themeColor="text1"/>
          <w:szCs w:val="20"/>
        </w:rPr>
        <w:t xml:space="preserve"> </w:t>
      </w:r>
      <w:r w:rsidR="00A9529A">
        <w:rPr>
          <w:rFonts w:cs="Arial"/>
          <w:color w:val="000000" w:themeColor="text1"/>
          <w:szCs w:val="20"/>
        </w:rPr>
        <w:t>1</w:t>
      </w:r>
      <w:r w:rsidR="00345452">
        <w:rPr>
          <w:rFonts w:cs="Arial"/>
          <w:color w:val="000000" w:themeColor="text1"/>
          <w:szCs w:val="20"/>
        </w:rPr>
        <w:t xml:space="preserve">4. </w:t>
      </w:r>
      <w:r w:rsidR="00BA2DEC">
        <w:rPr>
          <w:rFonts w:cs="Arial"/>
          <w:color w:val="000000" w:themeColor="text1"/>
          <w:szCs w:val="20"/>
        </w:rPr>
        <w:t>marec</w:t>
      </w:r>
      <w:r w:rsidR="00345452">
        <w:rPr>
          <w:rFonts w:cs="Arial"/>
          <w:color w:val="000000" w:themeColor="text1"/>
          <w:szCs w:val="20"/>
        </w:rPr>
        <w:t xml:space="preserve"> </w:t>
      </w:r>
      <w:r w:rsidR="009D181A">
        <w:rPr>
          <w:rFonts w:cs="Arial"/>
          <w:color w:val="000000" w:themeColor="text1"/>
          <w:szCs w:val="20"/>
        </w:rPr>
        <w:t>2</w:t>
      </w:r>
      <w:r w:rsidR="00BA2DEC">
        <w:rPr>
          <w:rFonts w:cs="Arial"/>
          <w:color w:val="000000" w:themeColor="text1"/>
          <w:szCs w:val="20"/>
        </w:rPr>
        <w:t>022</w:t>
      </w:r>
    </w:p>
    <w:p w:rsidR="00C05D4F" w:rsidRDefault="00C05D4F" w:rsidP="009768D8">
      <w:pPr>
        <w:jc w:val="center"/>
        <w:rPr>
          <w:rFonts w:cs="Arial"/>
          <w:color w:val="000000" w:themeColor="text1"/>
          <w:szCs w:val="20"/>
        </w:rPr>
      </w:pPr>
    </w:p>
    <w:p w:rsidR="009768D8" w:rsidRDefault="009768D8" w:rsidP="009768D8">
      <w:pPr>
        <w:rPr>
          <w:rFonts w:cs="Arial"/>
          <w:color w:val="000000" w:themeColor="text1"/>
          <w:szCs w:val="20"/>
        </w:rPr>
      </w:pPr>
    </w:p>
    <w:p w:rsidR="00BA2DEC" w:rsidRDefault="009768D8" w:rsidP="00BA2DEC">
      <w:pPr>
        <w:jc w:val="both"/>
        <w:rPr>
          <w:rFonts w:cs="Arial"/>
          <w:color w:val="000000" w:themeColor="text1"/>
          <w:szCs w:val="20"/>
        </w:rPr>
      </w:pPr>
      <w:r w:rsidRPr="0095371F">
        <w:rPr>
          <w:rFonts w:cs="Arial"/>
          <w:color w:val="000000" w:themeColor="text1"/>
          <w:szCs w:val="20"/>
        </w:rPr>
        <w:t>Predsednik vlade Janez Janša je na</w:t>
      </w:r>
      <w:r w:rsidR="00F430AB">
        <w:rPr>
          <w:rFonts w:cs="Arial"/>
          <w:color w:val="000000" w:themeColor="text1"/>
          <w:szCs w:val="20"/>
        </w:rPr>
        <w:t xml:space="preserve"> </w:t>
      </w:r>
      <w:r w:rsidR="00BA2DEC">
        <w:rPr>
          <w:rFonts w:cs="Arial"/>
          <w:color w:val="000000" w:themeColor="text1"/>
          <w:szCs w:val="20"/>
        </w:rPr>
        <w:t>30.</w:t>
      </w:r>
      <w:r w:rsidR="00C31C77">
        <w:rPr>
          <w:rFonts w:cs="Arial"/>
          <w:color w:val="000000" w:themeColor="text1"/>
          <w:szCs w:val="20"/>
        </w:rPr>
        <w:t xml:space="preserve"> redni </w:t>
      </w:r>
      <w:r w:rsidR="0014187E">
        <w:rPr>
          <w:rFonts w:cs="Arial"/>
          <w:color w:val="000000" w:themeColor="text1"/>
          <w:szCs w:val="20"/>
        </w:rPr>
        <w:t xml:space="preserve">seji </w:t>
      </w:r>
      <w:r w:rsidR="009129C0">
        <w:rPr>
          <w:rFonts w:cs="Arial"/>
          <w:color w:val="000000" w:themeColor="text1"/>
          <w:szCs w:val="20"/>
        </w:rPr>
        <w:t>Državnega zbora Republike Slovenije odgovarjal na ustna poslanska vprašanja</w:t>
      </w:r>
      <w:r w:rsidR="007D22ED">
        <w:rPr>
          <w:rFonts w:cs="Arial"/>
          <w:color w:val="000000" w:themeColor="text1"/>
          <w:szCs w:val="20"/>
        </w:rPr>
        <w:t xml:space="preserve"> </w:t>
      </w:r>
      <w:r w:rsidR="00BA2DEC">
        <w:rPr>
          <w:rFonts w:cs="Arial"/>
          <w:color w:val="000000" w:themeColor="text1"/>
          <w:szCs w:val="20"/>
        </w:rPr>
        <w:t>Zmaga</w:t>
      </w:r>
      <w:r w:rsidR="00BA2DEC" w:rsidRPr="00BA2DEC">
        <w:rPr>
          <w:rFonts w:cs="Arial"/>
          <w:color w:val="000000" w:themeColor="text1"/>
          <w:szCs w:val="20"/>
        </w:rPr>
        <w:t xml:space="preserve"> Jelinčič</w:t>
      </w:r>
      <w:r w:rsidR="00BA2DEC">
        <w:rPr>
          <w:rFonts w:cs="Arial"/>
          <w:color w:val="000000" w:themeColor="text1"/>
          <w:szCs w:val="20"/>
        </w:rPr>
        <w:t>a</w:t>
      </w:r>
      <w:r w:rsidR="00BA2DEC" w:rsidRPr="00BA2DEC">
        <w:rPr>
          <w:rFonts w:cs="Arial"/>
          <w:color w:val="000000" w:themeColor="text1"/>
          <w:szCs w:val="20"/>
        </w:rPr>
        <w:t xml:space="preserve"> Plemenit</w:t>
      </w:r>
      <w:r w:rsidR="00BA2DEC">
        <w:rPr>
          <w:rFonts w:cs="Arial"/>
          <w:color w:val="000000" w:themeColor="text1"/>
          <w:szCs w:val="20"/>
        </w:rPr>
        <w:t xml:space="preserve">ega (SNS) </w:t>
      </w:r>
      <w:r w:rsidR="00BA2DEC" w:rsidRPr="00BA2DEC">
        <w:rPr>
          <w:rFonts w:cs="Arial"/>
          <w:color w:val="000000" w:themeColor="text1"/>
          <w:szCs w:val="20"/>
        </w:rPr>
        <w:t>v zvezi z akutnimi izzivi s katerim</w:t>
      </w:r>
      <w:r w:rsidR="00BA2DEC">
        <w:rPr>
          <w:rFonts w:cs="Arial"/>
          <w:color w:val="000000" w:themeColor="text1"/>
          <w:szCs w:val="20"/>
        </w:rPr>
        <w:t>i se sooča Republika Slovenija, Janje Sluga</w:t>
      </w:r>
      <w:r w:rsidR="00BA2DEC" w:rsidRPr="00BA2DEC">
        <w:rPr>
          <w:rFonts w:cs="Arial"/>
          <w:color w:val="000000" w:themeColor="text1"/>
          <w:szCs w:val="20"/>
        </w:rPr>
        <w:t xml:space="preserve"> v zvez</w:t>
      </w:r>
      <w:r w:rsidR="00BA2DEC">
        <w:rPr>
          <w:rFonts w:cs="Arial"/>
          <w:color w:val="000000" w:themeColor="text1"/>
          <w:szCs w:val="20"/>
        </w:rPr>
        <w:t>i z ukrepi za blažitev draginje, in mag. Branka Grim</w:t>
      </w:r>
      <w:r w:rsidR="00DC5162">
        <w:rPr>
          <w:rFonts w:cs="Arial"/>
          <w:color w:val="000000" w:themeColor="text1"/>
          <w:szCs w:val="20"/>
        </w:rPr>
        <w:t>s</w:t>
      </w:r>
      <w:r w:rsidR="00BA2DEC">
        <w:rPr>
          <w:rFonts w:cs="Arial"/>
          <w:color w:val="000000" w:themeColor="text1"/>
          <w:szCs w:val="20"/>
        </w:rPr>
        <w:t>a</w:t>
      </w:r>
      <w:r w:rsidR="00DC5162">
        <w:rPr>
          <w:rFonts w:cs="Arial"/>
          <w:color w:val="000000" w:themeColor="text1"/>
          <w:szCs w:val="20"/>
        </w:rPr>
        <w:t xml:space="preserve"> </w:t>
      </w:r>
      <w:r w:rsidR="00BA2DEC" w:rsidRPr="00BA2DEC">
        <w:rPr>
          <w:rFonts w:cs="Arial"/>
          <w:color w:val="000000" w:themeColor="text1"/>
          <w:szCs w:val="20"/>
        </w:rPr>
        <w:t>v zvezi s pripravljenostjo na spremembe po agresiji Ruske federacije na Ukrajino.</w:t>
      </w:r>
    </w:p>
    <w:p w:rsidR="00BA2DEC" w:rsidRDefault="00BA2DEC" w:rsidP="00D86C14">
      <w:pPr>
        <w:jc w:val="both"/>
        <w:rPr>
          <w:rFonts w:cs="Arial"/>
          <w:color w:val="000000" w:themeColor="text1"/>
          <w:szCs w:val="20"/>
        </w:rPr>
      </w:pPr>
    </w:p>
    <w:p w:rsidR="00BA2DEC" w:rsidRPr="00D73E59" w:rsidRDefault="00596D68" w:rsidP="00D73E59">
      <w:pPr>
        <w:jc w:val="both"/>
        <w:rPr>
          <w:rFonts w:cs="Arial"/>
          <w:color w:val="000000" w:themeColor="text1"/>
          <w:szCs w:val="20"/>
        </w:rPr>
      </w:pPr>
      <w:r>
        <w:rPr>
          <w:rFonts w:cs="Arial"/>
          <w:b/>
          <w:color w:val="000000" w:themeColor="text1"/>
          <w:szCs w:val="20"/>
        </w:rPr>
        <w:t>Z</w:t>
      </w:r>
      <w:r w:rsidR="00BA2DEC">
        <w:rPr>
          <w:rFonts w:cs="Arial"/>
          <w:b/>
          <w:color w:val="000000" w:themeColor="text1"/>
          <w:szCs w:val="20"/>
        </w:rPr>
        <w:t>MAGO JELINČIČ PLEMENITI (SNS)</w:t>
      </w:r>
      <w:r w:rsidR="00D47F52">
        <w:rPr>
          <w:rFonts w:cs="Arial"/>
          <w:b/>
          <w:color w:val="000000" w:themeColor="text1"/>
          <w:szCs w:val="20"/>
        </w:rPr>
        <w:t xml:space="preserve">: </w:t>
      </w:r>
      <w:r w:rsidR="00D73E59" w:rsidRPr="00D73E59">
        <w:rPr>
          <w:rFonts w:cs="Arial"/>
          <w:color w:val="000000" w:themeColor="text1"/>
          <w:szCs w:val="20"/>
        </w:rPr>
        <w:t>Glede na grozljivo krizo v Ukrajini se pozablja na veliko drugačnih agresij znotraj Republike Slovenije. Na primer gre najprej za določene vrste kriminala, ki ga izvajajo določeni prebivalci jugovzhodnega dela Slovenije, na primer v Kočevju zasedanje teh stanovanjskih blokov iz katerih bežijo Slovenci, potem v Šentjerneju pretepanje v šolah in agresivno pretepanje slovenskih dijakov, v Novem mestu več takšnih ekstremnih zadev, ko hodijo otroci s pištolami zaenkrat s strašilnimi in več kot 20 % teh prebivalcev niti ne konča osnovne šole. Kaj boste kaj naredili predsednik v zvezi s tem?</w:t>
      </w:r>
      <w:r w:rsidR="00D618AB">
        <w:rPr>
          <w:rFonts w:cs="Arial"/>
          <w:color w:val="000000" w:themeColor="text1"/>
          <w:szCs w:val="20"/>
        </w:rPr>
        <w:t xml:space="preserve"> </w:t>
      </w:r>
      <w:r w:rsidR="00D73E59" w:rsidRPr="00D73E59">
        <w:rPr>
          <w:rFonts w:cs="Arial"/>
          <w:color w:val="000000" w:themeColor="text1"/>
          <w:szCs w:val="20"/>
        </w:rPr>
        <w:t>Druga agresivna zadeva je izpodrinjanje slovenske kulture, dediščine, običajev vrednot in prepričanj v slovenskem prostoru. Gre za tako imenovano albanizacijo, še posebej v določenih mestih: Celje, Velenje, Slovenska Bistrica, Kranj. In moram reči, da tudi tisti Albanci, ki so se preselili v…v času Jugoslavije…nočejo imeti teh agresivnih in nasilnih enklav, ki povzročajo to, da se Slovenci izseljujejo iz teh krajev.</w:t>
      </w:r>
      <w:r w:rsidR="00D73E59">
        <w:rPr>
          <w:rFonts w:cs="Arial"/>
          <w:color w:val="000000" w:themeColor="text1"/>
          <w:szCs w:val="20"/>
        </w:rPr>
        <w:t xml:space="preserve"> </w:t>
      </w:r>
      <w:r w:rsidR="00D73E59" w:rsidRPr="00D73E59">
        <w:rPr>
          <w:rFonts w:cs="Arial"/>
          <w:color w:val="000000" w:themeColor="text1"/>
          <w:szCs w:val="20"/>
        </w:rPr>
        <w:t>In tretja zadeva je pa vsiljevanje določenih, bi rekel, družbenih pogledov v osnovnih šolah, pravzaprav kjer gre za agresivno reklamiranje deviantnih spolnih praks LGBT v osnovnih šolah…</w:t>
      </w:r>
      <w:r w:rsidR="00D73E59">
        <w:rPr>
          <w:rFonts w:cs="Arial"/>
          <w:color w:val="000000" w:themeColor="text1"/>
          <w:szCs w:val="20"/>
        </w:rPr>
        <w:t xml:space="preserve"> </w:t>
      </w:r>
      <w:r w:rsidR="00D73E59" w:rsidRPr="00D73E59">
        <w:rPr>
          <w:rFonts w:cs="Arial"/>
          <w:color w:val="000000" w:themeColor="text1"/>
          <w:szCs w:val="20"/>
        </w:rPr>
        <w:t>Gospod premier, kako nameravate rešiti te tri grozljive probleme, ki povzročajo uničenje slovenskega, uničevanje naše kulturne dediščine, odrivanje naših običajev od klasičnih slovenskih in evropskih vrednot? In na kakšen način boste zajezili prilive teh tujerodnih prebivalcev…Kajti, dogaja se albanizacija Slovenije, kar pa je nedopustno.</w:t>
      </w:r>
      <w:r w:rsidR="00D73E59">
        <w:rPr>
          <w:rFonts w:cs="Arial"/>
          <w:color w:val="000000" w:themeColor="text1"/>
          <w:szCs w:val="20"/>
        </w:rPr>
        <w:t xml:space="preserve"> </w:t>
      </w:r>
      <w:r w:rsidR="00D73E59" w:rsidRPr="00D73E59">
        <w:rPr>
          <w:rFonts w:cs="Arial"/>
          <w:color w:val="000000" w:themeColor="text1"/>
          <w:szCs w:val="20"/>
        </w:rPr>
        <w:t>In mislim, da je vprašanje, ali boste v svojih programih……</w:t>
      </w:r>
      <w:r w:rsidR="00D618AB">
        <w:rPr>
          <w:rFonts w:cs="Arial"/>
          <w:color w:val="000000" w:themeColor="text1"/>
          <w:szCs w:val="20"/>
        </w:rPr>
        <w:t xml:space="preserve"> </w:t>
      </w:r>
      <w:r w:rsidR="00D73E59" w:rsidRPr="00D73E59">
        <w:rPr>
          <w:rFonts w:cs="Arial"/>
          <w:color w:val="000000" w:themeColor="text1"/>
          <w:szCs w:val="20"/>
        </w:rPr>
        <w:t>Navedli tudi te rešitve teh problemov ali se jih boste izognili. Res je, da so trenutki do konca mandata kratki, pa vendar mislim, da je potrebno ta vprašanja rešiti.</w:t>
      </w:r>
    </w:p>
    <w:p w:rsidR="00BA2DEC" w:rsidRDefault="00BA2DEC" w:rsidP="0069331C">
      <w:pPr>
        <w:jc w:val="both"/>
        <w:rPr>
          <w:rFonts w:cs="Arial"/>
          <w:b/>
          <w:color w:val="000000" w:themeColor="text1"/>
          <w:szCs w:val="20"/>
        </w:rPr>
      </w:pPr>
    </w:p>
    <w:p w:rsidR="00D73E59" w:rsidRDefault="0069331C" w:rsidP="00D73E59">
      <w:pPr>
        <w:jc w:val="both"/>
        <w:rPr>
          <w:rFonts w:cs="Arial"/>
          <w:color w:val="000000" w:themeColor="text1"/>
          <w:szCs w:val="20"/>
        </w:rPr>
      </w:pPr>
      <w:r w:rsidRPr="00FD2A93">
        <w:rPr>
          <w:rFonts w:cs="Arial"/>
          <w:b/>
          <w:color w:val="000000" w:themeColor="text1"/>
          <w:szCs w:val="20"/>
        </w:rPr>
        <w:t>PREDSEDNIK VLADE JANEZ JANŠA:</w:t>
      </w:r>
      <w:r w:rsidR="00550FEC">
        <w:rPr>
          <w:rFonts w:cs="Arial"/>
          <w:b/>
          <w:color w:val="000000" w:themeColor="text1"/>
          <w:szCs w:val="20"/>
        </w:rPr>
        <w:t xml:space="preserve"> </w:t>
      </w:r>
      <w:r w:rsidR="00D73E59" w:rsidRPr="00D73E59">
        <w:rPr>
          <w:rFonts w:cs="Arial"/>
          <w:color w:val="000000" w:themeColor="text1"/>
          <w:szCs w:val="20"/>
        </w:rPr>
        <w:t>Ja, hvala lepa, hvala za vsa tri vprašanja.</w:t>
      </w:r>
      <w:r w:rsidR="00D73E59">
        <w:rPr>
          <w:rFonts w:cs="Arial"/>
          <w:color w:val="000000" w:themeColor="text1"/>
          <w:szCs w:val="20"/>
        </w:rPr>
        <w:t xml:space="preserve"> </w:t>
      </w:r>
      <w:r w:rsidR="00D73E59" w:rsidRPr="00D73E59">
        <w:rPr>
          <w:rFonts w:cs="Arial"/>
          <w:color w:val="000000" w:themeColor="text1"/>
          <w:szCs w:val="20"/>
        </w:rPr>
        <w:t>Izrazoslovje sicer ni primerno, so pa to vprašanja o problemih, ki jih ljudje čutijo. Zdaj, ko gre za romsko problematiko, še posebej v jugovzhodnem delu Slovenije, smo se kljub epidemiji v tem mandatu veliko s tem ukvarjal, je posebna vladna skupina ustanovljena, ki je obravnavala zelo konkretne primere in moram reči, da je tudi nekaj uspeha bilo, ko gre za število kaznivih dejanj, povezanih s tem, se je to zmanjšalo, v celi regiji za okrog 15 ali(?) 18 procentov. V Občini Kočevje, kjer je bilo tega največ leta 2020, za 30 procentov, se pravi nekaj uspehov je bilo, se je pa treba zavedat, da v veliki meri s tem, kar se je doslej počelo, naslavljamo zgolj posledice, premalo pa se odpravlja vzroke.</w:t>
      </w:r>
    </w:p>
    <w:p w:rsidR="00550FEC" w:rsidRPr="00D73E59" w:rsidRDefault="00550FEC" w:rsidP="00D73E59">
      <w:pPr>
        <w:jc w:val="both"/>
        <w:rPr>
          <w:rFonts w:cs="Arial"/>
          <w:color w:val="000000" w:themeColor="text1"/>
          <w:szCs w:val="20"/>
        </w:rPr>
      </w:pPr>
    </w:p>
    <w:p w:rsidR="00D73E59" w:rsidRDefault="00D73E59" w:rsidP="00D73E59">
      <w:pPr>
        <w:jc w:val="both"/>
        <w:rPr>
          <w:rFonts w:cs="Arial"/>
          <w:color w:val="000000" w:themeColor="text1"/>
          <w:szCs w:val="20"/>
        </w:rPr>
      </w:pPr>
      <w:r w:rsidRPr="00D73E59">
        <w:rPr>
          <w:rFonts w:cs="Arial"/>
          <w:color w:val="000000" w:themeColor="text1"/>
          <w:szCs w:val="20"/>
        </w:rPr>
        <w:t xml:space="preserve">Zdaj, ključen vzrok za to, da je v romski populaciji, v nekaterih delih Slovenije bistveno več kriminalnih dejanj, je pač v tem, da je proces socializacije na samem začetku običajno moten. Zdaj, če sem zelo konkreten, nekatere družine otrok enostavno ne pošiljajo v osnovno šolo, čeprav je ta obvezna, kljub temu dobivajo vse socialne dajatve in transfere in tako naprej. Tu na neki točki se bo treba odločit in to vezat in ta, to začetno fazo socializacije vzet resno, sicer se bomo večno ukvarjal s temi problemi </w:t>
      </w:r>
      <w:r w:rsidRPr="00D73E59">
        <w:rPr>
          <w:rFonts w:cs="Arial"/>
          <w:color w:val="000000" w:themeColor="text1"/>
          <w:szCs w:val="20"/>
        </w:rPr>
        <w:lastRenderedPageBreak/>
        <w:t>in jih na nek način tudi sami omogočali. Tako da, ta korak nas še čaka. Da se s tem da uspešno spopasti, kažejo razmere v nekaterih drugih delih Slovenije, kjer so se tega bolj resno lotil, recimo v Prekmurju in je teh problemov bistveno manj.</w:t>
      </w:r>
    </w:p>
    <w:p w:rsidR="00550FEC" w:rsidRPr="00D73E59" w:rsidRDefault="00550FEC" w:rsidP="00D73E59">
      <w:pPr>
        <w:jc w:val="both"/>
        <w:rPr>
          <w:rFonts w:cs="Arial"/>
          <w:color w:val="000000" w:themeColor="text1"/>
          <w:szCs w:val="20"/>
        </w:rPr>
      </w:pPr>
    </w:p>
    <w:p w:rsidR="00D73E59" w:rsidRDefault="00D73E59" w:rsidP="00D73E59">
      <w:pPr>
        <w:jc w:val="both"/>
        <w:rPr>
          <w:rFonts w:cs="Arial"/>
          <w:color w:val="000000" w:themeColor="text1"/>
          <w:szCs w:val="20"/>
        </w:rPr>
      </w:pPr>
      <w:r w:rsidRPr="00D73E59">
        <w:rPr>
          <w:rFonts w:cs="Arial"/>
          <w:color w:val="000000" w:themeColor="text1"/>
          <w:szCs w:val="20"/>
        </w:rPr>
        <w:t>Zdaj, ko gre za priseljevanje in koncentracijo, pač ti, ki se priselijo na točno</w:t>
      </w:r>
      <w:r>
        <w:rPr>
          <w:rFonts w:cs="Arial"/>
          <w:color w:val="000000" w:themeColor="text1"/>
          <w:szCs w:val="20"/>
        </w:rPr>
        <w:t xml:space="preserve"> </w:t>
      </w:r>
      <w:r w:rsidRPr="00D73E59">
        <w:rPr>
          <w:rFonts w:cs="Arial"/>
          <w:color w:val="000000" w:themeColor="text1"/>
          <w:szCs w:val="20"/>
        </w:rPr>
        <w:t>določenih točkah v Sloveniji. Je treba najprej povedati, da smo del tega problema uspešno oziroma da ste ga rešili s sprejetjem zakona oziroma s popravkom zakona, kjer se ni več možno prijavljati na enem naslovu na desetine ali pa na stotine oseb na 30 kvadratnih metrih. To je delno pomagalo k zajezitvi situacije in tudi izkoriščanja naše relativno bogate socialne mreže za špekulacije in za izplačevanje prispevkov tudi ljudem, ki jih tukaj sploh ni.</w:t>
      </w:r>
    </w:p>
    <w:p w:rsidR="00550FEC" w:rsidRPr="00D73E59" w:rsidRDefault="00550FEC" w:rsidP="00D73E59">
      <w:pPr>
        <w:jc w:val="both"/>
        <w:rPr>
          <w:rFonts w:cs="Arial"/>
          <w:color w:val="000000" w:themeColor="text1"/>
          <w:szCs w:val="20"/>
        </w:rPr>
      </w:pPr>
    </w:p>
    <w:p w:rsidR="00D73E59" w:rsidRDefault="00D73E59" w:rsidP="00D73E59">
      <w:pPr>
        <w:jc w:val="both"/>
        <w:rPr>
          <w:rFonts w:cs="Arial"/>
          <w:color w:val="000000" w:themeColor="text1"/>
          <w:szCs w:val="20"/>
        </w:rPr>
      </w:pPr>
      <w:r w:rsidRPr="00D73E59">
        <w:rPr>
          <w:rFonts w:cs="Arial"/>
          <w:color w:val="000000" w:themeColor="text1"/>
          <w:szCs w:val="20"/>
        </w:rPr>
        <w:t>Treba je pa seveda tudi povedati, da večina teh ljudi ne glede na narodnost, ki prihajajo v Slovenijo, prihajajo, ker so povabljeni s strani slovenskih podjetij in slovenskega gospodarstva. Primanjkuje delovne sile in podjetja se pač borijo za to, da jo dobijo. In se zelo pritožujejo nad tem, da so postopki za pridobivanje delovnih viz dolgi in tako naprej. Tako, da tukaj se je tega treba zavedati. Tukaj ne gre za nek begunski val, ki je prišel od nekod, kjer traja vojna in potem to obremenjuje naše javne finance in tako naprej, ta val prihaja na žalost iz neke druge strani in se bomo s tem še veliko ukvarjali v naslednjih tednih in mesecih. Ko gre pa za delovno migracijo, za ekonomsko migracijo, gre v glavnem za organizirano s strani slovenskega gospodarstva zaradi pomanjkanja delovne sile in tudi zato, ker nekaj 10 tisoč brezposelnih, ki jih imamo v Sloveniji, pač vseh del ne želijo opravljati, tudi s tem se je pač treba sprijazniti. Slovenija se je dvignila v dohodkovnem razredu v / znak za konec razprave/ neko skupino, kjer so mnogi rajše brezposelni in prejemajo nadomestilo za brezposelnost kot da bi poprijeli za vsako delo in pač podjetja iščejo druge.</w:t>
      </w:r>
    </w:p>
    <w:p w:rsidR="00D73E59" w:rsidRDefault="00D73E59" w:rsidP="00D73E59">
      <w:pPr>
        <w:jc w:val="both"/>
        <w:rPr>
          <w:rFonts w:cs="Arial"/>
          <w:color w:val="000000" w:themeColor="text1"/>
          <w:szCs w:val="20"/>
        </w:rPr>
      </w:pPr>
    </w:p>
    <w:p w:rsidR="00BF5DB0" w:rsidRDefault="00AD2F11" w:rsidP="00BF5DB0">
      <w:pPr>
        <w:jc w:val="both"/>
        <w:rPr>
          <w:rFonts w:cs="Arial"/>
          <w:color w:val="000000" w:themeColor="text1"/>
          <w:szCs w:val="20"/>
        </w:rPr>
      </w:pPr>
      <w:r>
        <w:rPr>
          <w:rFonts w:cs="Arial"/>
          <w:b/>
          <w:color w:val="000000" w:themeColor="text1"/>
          <w:szCs w:val="20"/>
        </w:rPr>
        <w:t>ZMAGO JELINČIČ PLEMENITI (</w:t>
      </w:r>
      <w:r w:rsidR="00BF5DB0" w:rsidRPr="00AD2F11">
        <w:rPr>
          <w:rFonts w:cs="Arial"/>
          <w:b/>
          <w:color w:val="000000" w:themeColor="text1"/>
          <w:szCs w:val="20"/>
        </w:rPr>
        <w:t>SNS):</w:t>
      </w:r>
      <w:r w:rsidR="00BF5DB0" w:rsidRPr="00BF5DB0">
        <w:rPr>
          <w:rFonts w:cs="Arial"/>
          <w:color w:val="000000" w:themeColor="text1"/>
          <w:szCs w:val="20"/>
        </w:rPr>
        <w:t xml:space="preserve"> In bi rekel, nekateri zagovarjajo pač spodbujanje kriminala, uničevanje slovenstva, zagovarjajo spolne deviantnosti, vendar v Slovenski nacionalni stranki smo proti temu. Mi smo za to, da naš narod ohranimo. In bomo vedno zastopali ta načela in te razmisleke.</w:t>
      </w:r>
      <w:r w:rsidR="00BF5DB0">
        <w:rPr>
          <w:rFonts w:cs="Arial"/>
          <w:color w:val="000000" w:themeColor="text1"/>
          <w:szCs w:val="20"/>
        </w:rPr>
        <w:t xml:space="preserve"> </w:t>
      </w:r>
      <w:r w:rsidR="00BF5DB0" w:rsidRPr="00BF5DB0">
        <w:rPr>
          <w:rFonts w:cs="Arial"/>
          <w:color w:val="000000" w:themeColor="text1"/>
          <w:szCs w:val="20"/>
        </w:rPr>
        <w:t>Preds</w:t>
      </w:r>
      <w:r w:rsidR="00BF5DB0">
        <w:rPr>
          <w:rFonts w:cs="Arial"/>
          <w:color w:val="000000" w:themeColor="text1"/>
          <w:szCs w:val="20"/>
        </w:rPr>
        <w:t xml:space="preserve">ednik, rekli ste, da prihajajo tujci </w:t>
      </w:r>
      <w:r w:rsidR="00BF5DB0" w:rsidRPr="00BF5DB0">
        <w:rPr>
          <w:rFonts w:cs="Arial"/>
          <w:color w:val="000000" w:themeColor="text1"/>
          <w:szCs w:val="20"/>
        </w:rPr>
        <w:t>na vabila podjetnikov. Ja, do neke mere je res. Vendar potem se pa dogaja to, da v skladu s tistim združevanjem družin prihajajo na ime tega določenega človeka cele družine. In te družine so na sociali, na bremenu slovenske sociale. To ne more več biti tako. To je treba popraviti. Recimo še vedno se dogaja, da recimo v Žalcu neka uslužbenka po dolgem in počez daje dovoljenja za prebivanje po več 10 ljudi na enem naslovu. Skratka tukaj je treba narediti enkrat red, enkrat konec, poklicati na odgovornost določene ljudi, kar se je v nekaterih primerih zgodilo v mnogih pa tudi ne.</w:t>
      </w:r>
    </w:p>
    <w:p w:rsidR="00550FEC" w:rsidRPr="00BF5DB0" w:rsidRDefault="00550FEC" w:rsidP="00BF5DB0">
      <w:pPr>
        <w:jc w:val="both"/>
        <w:rPr>
          <w:rFonts w:cs="Arial"/>
          <w:color w:val="000000" w:themeColor="text1"/>
          <w:szCs w:val="20"/>
        </w:rPr>
      </w:pPr>
    </w:p>
    <w:p w:rsidR="00D73E59" w:rsidRDefault="00BF5DB0" w:rsidP="00BF5DB0">
      <w:pPr>
        <w:jc w:val="both"/>
        <w:rPr>
          <w:rFonts w:cs="Arial"/>
          <w:color w:val="000000" w:themeColor="text1"/>
          <w:szCs w:val="20"/>
        </w:rPr>
      </w:pPr>
      <w:r w:rsidRPr="00BF5DB0">
        <w:rPr>
          <w:rFonts w:cs="Arial"/>
          <w:color w:val="000000" w:themeColor="text1"/>
          <w:szCs w:val="20"/>
        </w:rPr>
        <w:t>Predvsem pa nihče nima pravice majhnih otrok v osnovni šoli uvajati v neke deviantne evropske spolne prakse. To je prepovedano. In vendar navkljub temu, da je to z zakonom prepovedano tako kot je prepovedana pedofilija, nekateri to še vedno izvajajo. A boste naredili tudi na tem področju red in zahtevali od ministrice za šolstvo, da se te zadeve brišejo iz / znak za konec razprave/ šolskih kurikulumov?</w:t>
      </w:r>
    </w:p>
    <w:p w:rsidR="00BF5DB0" w:rsidRDefault="00BF5DB0" w:rsidP="00D73E59">
      <w:pPr>
        <w:jc w:val="both"/>
        <w:rPr>
          <w:rFonts w:cs="Arial"/>
          <w:color w:val="000000" w:themeColor="text1"/>
          <w:szCs w:val="20"/>
        </w:rPr>
      </w:pPr>
    </w:p>
    <w:p w:rsidR="00D73E59" w:rsidRDefault="00D73E59" w:rsidP="00D73E59">
      <w:pPr>
        <w:jc w:val="both"/>
        <w:rPr>
          <w:rFonts w:cs="Arial"/>
          <w:color w:val="000000" w:themeColor="text1"/>
          <w:szCs w:val="20"/>
        </w:rPr>
      </w:pPr>
      <w:r w:rsidRPr="00AD2F11">
        <w:rPr>
          <w:rFonts w:cs="Arial"/>
          <w:b/>
          <w:color w:val="000000" w:themeColor="text1"/>
          <w:szCs w:val="20"/>
        </w:rPr>
        <w:t>PREDSEDNIK VLADE JANEZ JANŠA:</w:t>
      </w:r>
      <w:r w:rsidR="00605695">
        <w:rPr>
          <w:rFonts w:cs="Arial"/>
          <w:b/>
          <w:color w:val="000000" w:themeColor="text1"/>
          <w:szCs w:val="20"/>
        </w:rPr>
        <w:t xml:space="preserve"> </w:t>
      </w:r>
      <w:r w:rsidRPr="00D73E59">
        <w:rPr>
          <w:rFonts w:cs="Arial"/>
          <w:color w:val="000000" w:themeColor="text1"/>
          <w:szCs w:val="20"/>
        </w:rPr>
        <w:t>Ja, glede tega zadnjega vprašanja moram reči, da smo v zadnjih letih v Sloveniji žal dejansko opazovali prakso, ki je v nasprotju z zelo jasno zakonsko in tudi ustavno ureditvijo. V slovenski ustavi namreč piše, da je izključna pravice staršev, da odločajo o moralni vzgoji otrok.</w:t>
      </w:r>
      <w:r w:rsidR="00877E9A">
        <w:rPr>
          <w:rFonts w:cs="Arial"/>
          <w:color w:val="000000" w:themeColor="text1"/>
          <w:szCs w:val="20"/>
        </w:rPr>
        <w:t xml:space="preserve"> </w:t>
      </w:r>
      <w:r w:rsidRPr="00D73E59">
        <w:rPr>
          <w:rFonts w:cs="Arial"/>
          <w:color w:val="000000" w:themeColor="text1"/>
          <w:szCs w:val="20"/>
        </w:rPr>
        <w:t>Ta pravica je bila v določenih primerih, ki so bili javno znani in tako naprej, tudi v slovenskem šolskem sistemu kršena in pristojne institucije niso ukrepale; tako se s tem moram strinjati. Ni pa tu problem zakonodaje oziroma ustavne ureditve, ta je popolnoma jasna. Je tudi usklajena z Evropsko listino o človekovih pravicah, kjer piše natančno ista stvar. Problem je v tem, da nekatere institucije niso reagirale, ko je bilo očitno, da je to kršeno, in bo to treba narediti v prihodnje.</w:t>
      </w:r>
    </w:p>
    <w:p w:rsidR="00605695" w:rsidRPr="00D73E59" w:rsidRDefault="00605695" w:rsidP="00D73E59">
      <w:pPr>
        <w:jc w:val="both"/>
        <w:rPr>
          <w:rFonts w:cs="Arial"/>
          <w:color w:val="000000" w:themeColor="text1"/>
          <w:szCs w:val="20"/>
        </w:rPr>
      </w:pPr>
    </w:p>
    <w:p w:rsidR="009B1758" w:rsidRPr="009B1758" w:rsidRDefault="00D73E59" w:rsidP="009B1758">
      <w:pPr>
        <w:jc w:val="both"/>
        <w:rPr>
          <w:rFonts w:cs="Arial"/>
          <w:color w:val="000000" w:themeColor="text1"/>
          <w:szCs w:val="20"/>
        </w:rPr>
      </w:pPr>
      <w:r w:rsidRPr="00D73E59">
        <w:rPr>
          <w:rFonts w:cs="Arial"/>
          <w:color w:val="000000" w:themeColor="text1"/>
          <w:szCs w:val="20"/>
        </w:rPr>
        <w:lastRenderedPageBreak/>
        <w:t>Kar se tiče skrbi za slovensko kulturno identiteto, samobitnost, v mandatu te Vlade je bilo v proračunih, ki ste jih tu sprejemali, za slovensko kulturo namenjenih bistveno več denarja kot prej, kljub epidemiji in tovrstnim stroškom. Tudi ko gre za spomin na velikane slovenske kulture ali pa, če hočete, slovenske državotvornosti. Plečnikovo leto, ki je razglašeno letos, je ne samo nek tak formalen odraz tega odnosa, uspeli smo tudi, da se je Plečnikova dediščina v Ljubljani vpisala na seznam Unescove kulturne dediščine. Lansko leto je bilo leto Josipa Jurčiča, prvega slovenskega romanopisca in časnikarja. Uspeli smo v veliki meri obuditi spomin na njegovo</w:t>
      </w:r>
      <w:r w:rsidR="009B1758">
        <w:rPr>
          <w:rFonts w:cs="Arial"/>
          <w:color w:val="000000" w:themeColor="text1"/>
          <w:szCs w:val="20"/>
        </w:rPr>
        <w:t xml:space="preserve"> </w:t>
      </w:r>
      <w:r w:rsidR="009B1758" w:rsidRPr="009B1758">
        <w:rPr>
          <w:rFonts w:cs="Arial"/>
          <w:color w:val="000000" w:themeColor="text1"/>
          <w:szCs w:val="20"/>
        </w:rPr>
        <w:t>delo, ki je bilo zelo enostransko prikazano v preteklosti in koncentrirano samo na en vidik njegovega dela, je pa on tudi začetnik modernega slovenskega novinarstva in časnikarstva, na nekih temeljih, ki jih tudi danes še pogrešamo. Tako se je veliko naredilo v tem času; lahko bi še našteval, pa časa ni.</w:t>
      </w:r>
    </w:p>
    <w:p w:rsidR="00D73E59" w:rsidRDefault="009B1758" w:rsidP="009B1758">
      <w:pPr>
        <w:jc w:val="both"/>
        <w:rPr>
          <w:rFonts w:cs="Arial"/>
          <w:color w:val="000000" w:themeColor="text1"/>
          <w:szCs w:val="20"/>
        </w:rPr>
      </w:pPr>
      <w:r w:rsidRPr="009B1758">
        <w:rPr>
          <w:rFonts w:cs="Arial"/>
          <w:color w:val="000000" w:themeColor="text1"/>
          <w:szCs w:val="20"/>
        </w:rPr>
        <w:t>Hvala.</w:t>
      </w:r>
    </w:p>
    <w:p w:rsidR="00F62CAB" w:rsidRDefault="00F62CAB" w:rsidP="009B1758">
      <w:pPr>
        <w:jc w:val="both"/>
        <w:rPr>
          <w:rFonts w:cs="Arial"/>
          <w:color w:val="000000" w:themeColor="text1"/>
          <w:szCs w:val="20"/>
        </w:rPr>
      </w:pPr>
    </w:p>
    <w:p w:rsidR="00F62CAB" w:rsidRPr="00F62CAB" w:rsidRDefault="00F62CAB" w:rsidP="00F62CAB">
      <w:pPr>
        <w:jc w:val="both"/>
        <w:rPr>
          <w:rFonts w:cs="Arial"/>
          <w:color w:val="000000" w:themeColor="text1"/>
          <w:szCs w:val="20"/>
        </w:rPr>
      </w:pPr>
      <w:r>
        <w:rPr>
          <w:rFonts w:cs="Arial"/>
          <w:b/>
          <w:color w:val="000000" w:themeColor="text1"/>
          <w:szCs w:val="20"/>
        </w:rPr>
        <w:t>ZMAGO JELINČIČ PLEMENITI (</w:t>
      </w:r>
      <w:r w:rsidRPr="00F62CAB">
        <w:rPr>
          <w:rFonts w:cs="Arial"/>
          <w:b/>
          <w:color w:val="000000" w:themeColor="text1"/>
          <w:szCs w:val="20"/>
        </w:rPr>
        <w:t>SNS):</w:t>
      </w:r>
      <w:r w:rsidRPr="00F62CAB">
        <w:rPr>
          <w:rFonts w:cs="Arial"/>
          <w:color w:val="000000" w:themeColor="text1"/>
          <w:szCs w:val="20"/>
        </w:rPr>
        <w:t xml:space="preserve"> Hvala lepa za te odgovore, vendar precej več bi bilo treba razpravljati o teh vseh treh segmentih, ki sem jih izpostavil. Glede pesnikov in pisateljev bi bilo morda smiselno obuditi spomin na Janeza Trdino, za katerega se bojim, da bodo kakšni levosučni gospe in gospodje zahtevali, da se ga črta iz slovenskega kulturnega prostora, zaradi njegovih del. Mislim, da je smiselno, da o tej zadevi razpravljamo, odkrito, brez pritiskov predsednika Državnega zbora ali določenih poslancev, ki nočejo razpravljati o teh zadevah, da se odkrito pogovorimo o teh stvareh. Samo z odkritim pogovorom bomo lahko prišli do rešitve, ne pa s klanjanjem evropskim deviacijam. Zato predlagam, da v skladu s poslovnikom opravimo o tej zadevi razpravo v Državnem zboru.</w:t>
      </w:r>
    </w:p>
    <w:p w:rsidR="00F62CAB" w:rsidRDefault="00F62CAB" w:rsidP="00F62CAB">
      <w:pPr>
        <w:jc w:val="both"/>
        <w:rPr>
          <w:rFonts w:cs="Arial"/>
          <w:color w:val="000000" w:themeColor="text1"/>
          <w:szCs w:val="20"/>
        </w:rPr>
      </w:pPr>
      <w:r w:rsidRPr="00F62CAB">
        <w:rPr>
          <w:rFonts w:cs="Arial"/>
          <w:color w:val="000000" w:themeColor="text1"/>
          <w:szCs w:val="20"/>
        </w:rPr>
        <w:t>Hvala.</w:t>
      </w:r>
    </w:p>
    <w:p w:rsidR="009B1758" w:rsidRDefault="009B1758" w:rsidP="00D73E59">
      <w:pPr>
        <w:jc w:val="both"/>
        <w:rPr>
          <w:rFonts w:cs="Arial"/>
          <w:color w:val="000000" w:themeColor="text1"/>
          <w:szCs w:val="20"/>
        </w:rPr>
      </w:pPr>
    </w:p>
    <w:p w:rsidR="009B1758" w:rsidRDefault="00123A5E" w:rsidP="009B1758">
      <w:pPr>
        <w:jc w:val="both"/>
        <w:rPr>
          <w:rFonts w:cs="Arial"/>
          <w:color w:val="000000" w:themeColor="text1"/>
          <w:szCs w:val="20"/>
        </w:rPr>
      </w:pPr>
      <w:r>
        <w:rPr>
          <w:rFonts w:cs="Arial"/>
          <w:b/>
          <w:color w:val="000000" w:themeColor="text1"/>
          <w:szCs w:val="20"/>
        </w:rPr>
        <w:t>JANJA SLUGA (</w:t>
      </w:r>
      <w:r w:rsidR="009B1758" w:rsidRPr="009B1758">
        <w:rPr>
          <w:rFonts w:cs="Arial"/>
          <w:b/>
          <w:color w:val="000000" w:themeColor="text1"/>
          <w:szCs w:val="20"/>
        </w:rPr>
        <w:t>NP):</w:t>
      </w:r>
      <w:r w:rsidR="009B1758" w:rsidRPr="009B1758">
        <w:rPr>
          <w:rFonts w:cs="Arial"/>
          <w:color w:val="000000" w:themeColor="text1"/>
          <w:szCs w:val="20"/>
        </w:rPr>
        <w:t xml:space="preserve"> Cene energentov v Sloveniji, tako kot tudi drugje, naraščajo že nekaj mesecev, pravzaprav od septembra. In enako od septembra Vlada ni sprejela niti enega sistemskega ukrepa, da bi jih zajezila. Odločila se je, seveda, da bo tik pred volitvami razdelila nekaj predvolilnih bombončkov, ti pa so, kot smo skupaj ob razpravah že ugotovili, prišli prepozno, niso prišli do vseh, ki jih potrebujejo, po drugi strani pa so sredstva dobili tisti, ki jih v resnici ne potrebujejo. Denar za te predvolilne bombončke je Vlada črpala iz podnebnega sklada in ga vzela upravljavcem električnega omrežja, torej, točno od tam, kjer bi morali za dolgoročno vzdržnost začeti ukrepati. Kot vedno je Vlada tudi v tem primeru popolnoma preslišala vsa opozorila stroke, vse predloge stroke. Priče smo skokovitemu naraščanju cen goriv, kar se že odraža tudi v rasti cen hrane in vseh drugih dobrin. Vlada pa pravi, da spremlja dogajanje – spremlja, ukrepa pa ne. Minister Počivalšek vehementno poudarja, da je Vlada pripravljena intervenirati s sproščanjem blagovnih rezerv in omejitvami cen – pripravljena, ukrepa pa ne.</w:t>
      </w:r>
      <w:r w:rsidR="004719A1">
        <w:rPr>
          <w:rFonts w:cs="Arial"/>
          <w:color w:val="000000" w:themeColor="text1"/>
          <w:szCs w:val="20"/>
        </w:rPr>
        <w:t xml:space="preserve"> </w:t>
      </w:r>
      <w:r w:rsidR="009B1758" w:rsidRPr="009B1758">
        <w:rPr>
          <w:rFonts w:cs="Arial"/>
          <w:color w:val="000000" w:themeColor="text1"/>
          <w:szCs w:val="20"/>
        </w:rPr>
        <w:t>Vi, predsednik Vlade, vi sami pravite, da na slovenskih mizah ne bo več 10 vrst različnih rogljičkov lačni pa ne bomo. Pričakujem, da boste ljudem zopet začeli govoriti o štrucah kruha v smetnjakih kot pred leti in se sprašujem, v katerem svetu živite. Ali ste res tako ločeni od realnosti, v katerih živijo številni ljudje v naši državi, da mislite, da si lahko takšne izjave, kar mirno privoščite. Naj vas spomnim leta 2008 so bile cene nafte na svetovnih trgih skoraj takšne par centov je razlike kot so danes pa je bila, vendarle pri nas cena litra bencina 1,2 evra danes je 1,56 in jutrišnja napoved za 10 odstotno zvišanje. V ceni bencina je več kot 60 odstotkov dajatev, s katerimi bi lahko odgovorna vlada opravljanja, vendar ta Vlada ne ukrepa spremlja. Prosim za zelo konkreten odgovor, ker si ljudje zaslužijo imeti prave in pravočasne informacije. Kdaj se bo ta Vlada končno premaknila in začela namesto spremljati stanje sprejemati sistemske ukrepe za blaženje energetske in druge draginje v Sloveniji, ki jo seveda tudi tokrat občutijo tisti z najnižjimi dohodki?</w:t>
      </w:r>
    </w:p>
    <w:p w:rsidR="008A6BCC" w:rsidRDefault="008A6BCC" w:rsidP="009B1758">
      <w:pPr>
        <w:jc w:val="both"/>
        <w:rPr>
          <w:rFonts w:cs="Arial"/>
          <w:color w:val="000000" w:themeColor="text1"/>
          <w:szCs w:val="20"/>
        </w:rPr>
      </w:pPr>
    </w:p>
    <w:p w:rsidR="008A6BCC" w:rsidRDefault="008A6BCC" w:rsidP="008A6BCC">
      <w:pPr>
        <w:jc w:val="both"/>
        <w:rPr>
          <w:rFonts w:cs="Arial"/>
          <w:color w:val="000000" w:themeColor="text1"/>
          <w:szCs w:val="20"/>
        </w:rPr>
      </w:pPr>
      <w:r w:rsidRPr="008A6BCC">
        <w:rPr>
          <w:rFonts w:cs="Arial"/>
          <w:b/>
          <w:color w:val="000000" w:themeColor="text1"/>
          <w:szCs w:val="20"/>
        </w:rPr>
        <w:t>PREDSEDNIK VLADE JANEZ JANŠA:</w:t>
      </w:r>
      <w:r w:rsidRPr="008A6BCC">
        <w:rPr>
          <w:rFonts w:cs="Arial"/>
          <w:color w:val="000000" w:themeColor="text1"/>
          <w:szCs w:val="20"/>
        </w:rPr>
        <w:t xml:space="preserve"> Hvala lepa.</w:t>
      </w:r>
      <w:r w:rsidR="00605695">
        <w:rPr>
          <w:rFonts w:cs="Arial"/>
          <w:color w:val="000000" w:themeColor="text1"/>
          <w:szCs w:val="20"/>
        </w:rPr>
        <w:t xml:space="preserve"> </w:t>
      </w:r>
      <w:r w:rsidRPr="008A6BCC">
        <w:rPr>
          <w:rFonts w:cs="Arial"/>
          <w:color w:val="000000" w:themeColor="text1"/>
          <w:szCs w:val="20"/>
        </w:rPr>
        <w:t xml:space="preserve">Sedaj slišali smo veliko vprašanj pa kritik nismo pa slišali nobenega predloga. Jaz bi res rad slišal kateri sistemski ukrep bi morali sprejeti, sistemski ukrep. Sistemski ukrepi so tisti, ki na dolgi rok rešujejo neko situacijo kolikor jaz vem, da v Sloveniji nimamo vrelcev nafte, da čakajo, da jih začnemo črpati tako, da če bi to imeli bi mogoče lahko govorili o tem. Treba je vedeti kaj so sistemski ukrepi pa kaj so interventni ukrepi. V tem trenutku se sprejemajo interventni ukrepi. Obseg teh ukrepov je določila Evropska komisija dva meseca nazaj in slovenska vlada in Državni zbor s sprejemanjem sprejetjem zakona pred kratkim je pač te ukrepe </w:t>
      </w:r>
      <w:r w:rsidRPr="008A6BCC">
        <w:rPr>
          <w:rFonts w:cs="Arial"/>
          <w:color w:val="000000" w:themeColor="text1"/>
          <w:szCs w:val="20"/>
        </w:rPr>
        <w:lastRenderedPageBreak/>
        <w:t>sprejela. Tudi nisem srečal nikogar, ki bi solidarnostni dodatek za blažitev energetske blaginje vrnil se pravi ne poznam nikogar, ki tega ne bi potreboval, če ga kdo pozna naj mi ga pokaže bomo zelo veseli, če bo nakazal nazaj v proračun. Položnice, ki v tem času za zadnji mesec dobivajo odjemalci električne energije so bistveno nižji. Torej govoriti o tem, da Vlada ni nič naredila pa, da se nič ne pozna, pozna se vsem, ker smo zamrznili plačevanje omrežnine še nekaterih drugih dajatev in zaradi tega je strošek za ljudi bistveno manjši in bo to še nekaj časa ostalo.</w:t>
      </w:r>
    </w:p>
    <w:p w:rsidR="00605695" w:rsidRPr="008A6BCC" w:rsidRDefault="00605695" w:rsidP="008A6BCC">
      <w:pPr>
        <w:jc w:val="both"/>
        <w:rPr>
          <w:rFonts w:cs="Arial"/>
          <w:color w:val="000000" w:themeColor="text1"/>
          <w:szCs w:val="20"/>
        </w:rPr>
      </w:pPr>
    </w:p>
    <w:p w:rsidR="008A6BCC" w:rsidRDefault="008A6BCC" w:rsidP="008A6BCC">
      <w:pPr>
        <w:jc w:val="both"/>
        <w:rPr>
          <w:rFonts w:cs="Arial"/>
          <w:color w:val="000000" w:themeColor="text1"/>
          <w:szCs w:val="20"/>
        </w:rPr>
      </w:pPr>
      <w:r w:rsidRPr="008A6BCC">
        <w:rPr>
          <w:rFonts w:cs="Arial"/>
          <w:color w:val="000000" w:themeColor="text1"/>
          <w:szCs w:val="20"/>
        </w:rPr>
        <w:t>Ko gre za cene nafte, kjer se je prejšnji teden povzročala panika na slovenskih črpalkah in je bilo v enem dnevu šestkrat več prodaje, da ne rečem porabe kot v normalnem času je treba reči, da prvič, če se bo taka panika povzročala, potem zalog nikoli ne bo dovolj, ker pač ni možno rezervoarjev napolniti več kot držijo. Še enkrat, nobena panika ni potrebna. Naftnih derivatov je na svetu dovolj. So trenutne motnje, zaradi ruske agresije na Ukrajino, ampak ruska nafta na svetovnih trgih predstavlja 12 odstotkov ponudbe, kar je možno zelo hitro nadomestiti in se to praktično že dela na izvorih. Veliko ukrepov je bilo opravljenih v evropskem okviru tudi nacionalnem, zato stvari diverzificirajo. Evropska unije je nekoliko bolj izpostavljena glede dobav iz Rusije, ko gre za naftne derivate, parafinerije, ki niso pač za vsako nafto in tako naprej, vendar je ta izpostavljenost še vedno tam nekje okoli četrtinska in se je tudi v teh urah, ko o tem govorimo bistveno zmanjšala,</w:t>
      </w:r>
      <w:r w:rsidR="00BD4B35">
        <w:rPr>
          <w:rFonts w:cs="Arial"/>
          <w:color w:val="000000" w:themeColor="text1"/>
          <w:szCs w:val="20"/>
        </w:rPr>
        <w:t xml:space="preserve"> </w:t>
      </w:r>
      <w:r w:rsidRPr="008A6BCC">
        <w:rPr>
          <w:rFonts w:cs="Arial"/>
          <w:color w:val="000000" w:themeColor="text1"/>
          <w:szCs w:val="20"/>
        </w:rPr>
        <w:t>ker smo se vsi koncentrirali na to, da zagotovimo dodatne vire. Res imamo mogoče v Sloveniji problem zaradi katerega bo potrebno intervenirati za nekoliko daljši čas, ker nekateri največji prodajalci naftnih derivatov v Sloveniji, kljub temu, da smo jih opozarjali praktično eno leto naj diverzificirajo vire, so podpisovali pogodbe za letos v glavnem za rusko nafto, ker nekatera tradicija umre težko in naveze delujejo in je v tem trenutku nekoliko težje dobiti po enaki ceni ali pa nemogoče po enaki ceni nafto od drugod, vendar bo prišla in Slovenija ima dovolj zalog za primer, če bi bile te dobave bistveno motene, preprečevali pa bomo tudi špekulacije na trgu. Slovenija ima Zakon o reguliranju cen za primere, ko te lahko naraščajo ne glede na ekonomske pogoje in danes bo Vlada sprejela uredbo, s katero bo določila najvišje cene naftnih derivatov na črpalkah.</w:t>
      </w:r>
    </w:p>
    <w:p w:rsidR="00123A5E" w:rsidRDefault="00123A5E" w:rsidP="008A6BCC">
      <w:pPr>
        <w:jc w:val="both"/>
        <w:rPr>
          <w:rFonts w:cs="Arial"/>
          <w:color w:val="000000" w:themeColor="text1"/>
          <w:szCs w:val="20"/>
        </w:rPr>
      </w:pPr>
    </w:p>
    <w:p w:rsidR="00123A5E" w:rsidRDefault="00123A5E" w:rsidP="00123A5E">
      <w:pPr>
        <w:jc w:val="both"/>
        <w:rPr>
          <w:rFonts w:cs="Arial"/>
          <w:color w:val="000000" w:themeColor="text1"/>
          <w:szCs w:val="20"/>
        </w:rPr>
      </w:pPr>
      <w:r>
        <w:rPr>
          <w:rFonts w:cs="Arial"/>
          <w:b/>
          <w:color w:val="000000" w:themeColor="text1"/>
          <w:szCs w:val="20"/>
        </w:rPr>
        <w:t>JANJA SLUGA (</w:t>
      </w:r>
      <w:r w:rsidRPr="00123A5E">
        <w:rPr>
          <w:rFonts w:cs="Arial"/>
          <w:b/>
          <w:color w:val="000000" w:themeColor="text1"/>
          <w:szCs w:val="20"/>
        </w:rPr>
        <w:t xml:space="preserve">NP): </w:t>
      </w:r>
      <w:r w:rsidRPr="00123A5E">
        <w:rPr>
          <w:rFonts w:cs="Arial"/>
          <w:color w:val="000000" w:themeColor="text1"/>
          <w:szCs w:val="20"/>
        </w:rPr>
        <w:t>Najprej glede energetskega dodatka. Ne, nihče ga še ni vrnil, ker ga še nihče ni dobil, nihče ga še ni dobil. Zakaj? Zato, ker se v resnici kupovali glasove in ga bodo dobili tik pred volitvami, 15. aprila. Zato.</w:t>
      </w:r>
    </w:p>
    <w:p w:rsidR="00605695" w:rsidRPr="00123A5E" w:rsidRDefault="00605695" w:rsidP="00123A5E">
      <w:pPr>
        <w:jc w:val="both"/>
        <w:rPr>
          <w:rFonts w:cs="Arial"/>
          <w:color w:val="000000" w:themeColor="text1"/>
          <w:szCs w:val="20"/>
        </w:rPr>
      </w:pPr>
    </w:p>
    <w:p w:rsidR="00123A5E" w:rsidRDefault="00123A5E" w:rsidP="00123A5E">
      <w:pPr>
        <w:jc w:val="both"/>
        <w:rPr>
          <w:rFonts w:cs="Arial"/>
          <w:color w:val="000000" w:themeColor="text1"/>
          <w:szCs w:val="20"/>
        </w:rPr>
      </w:pPr>
      <w:r w:rsidRPr="00123A5E">
        <w:rPr>
          <w:rFonts w:cs="Arial"/>
          <w:color w:val="000000" w:themeColor="text1"/>
          <w:szCs w:val="20"/>
        </w:rPr>
        <w:t>Druga stvar. Nihče ni govoril o tem, da je pomanjkanje bencina in nafte, nihče, govorila sem o tem, da je predraga in če vi zdaj govorite o tem, da imamo rezerve, te rezerve ljudem, ki že danes po dveh mesecih plačujejo 15 evrov za tank bencina več, nič ne pomagajo, če vi čakate pa govorite, da imamo pa nič ne ukrepati, nič ne pomaga. In če pridete v Državni zbor zato, da boste tukaj dobili predloge, vam jih lahko tudi povem. Ukrepale so že druge države, na primer Francija je namenila za te namene 2 milijardi evrov, ko bodo potrošniki na črpalkah dejansko plačevali nižje cene razliko bo pa doplačala država. Tako je naredila Francija. Nizozemska se je zadeve lotila z znižanjem davkov na bencin in dizel, ravno tako še dodatno z znižanjem DDV-ja na elektriko in plin, to je naredila Nizozemska. Naša vlada pa spremlja. Zato vas še enkrat sprašujem:</w:t>
      </w:r>
      <w:r w:rsidR="00605695">
        <w:rPr>
          <w:rFonts w:cs="Arial"/>
          <w:color w:val="000000" w:themeColor="text1"/>
          <w:szCs w:val="20"/>
        </w:rPr>
        <w:t xml:space="preserve"> </w:t>
      </w:r>
      <w:r w:rsidRPr="00123A5E">
        <w:rPr>
          <w:rFonts w:cs="Arial"/>
          <w:color w:val="000000" w:themeColor="text1"/>
          <w:szCs w:val="20"/>
        </w:rPr>
        <w:t>Kaj konkretno boste naredili, da bodo ljudje to draginjo, ki se že odraža tudi v hrani tudi na drugih področjih, sploh preživeli?</w:t>
      </w:r>
    </w:p>
    <w:p w:rsidR="00F47F64" w:rsidRDefault="00F47F64" w:rsidP="00123A5E">
      <w:pPr>
        <w:jc w:val="both"/>
        <w:rPr>
          <w:rFonts w:cs="Arial"/>
          <w:color w:val="000000" w:themeColor="text1"/>
          <w:szCs w:val="20"/>
        </w:rPr>
      </w:pPr>
    </w:p>
    <w:p w:rsidR="00F47F64" w:rsidRPr="00F47F64" w:rsidRDefault="00605695" w:rsidP="00F47F64">
      <w:pPr>
        <w:jc w:val="both"/>
        <w:rPr>
          <w:rFonts w:cs="Arial"/>
          <w:color w:val="000000" w:themeColor="text1"/>
          <w:szCs w:val="20"/>
        </w:rPr>
      </w:pPr>
      <w:r w:rsidRPr="008A6BCC">
        <w:rPr>
          <w:rFonts w:cs="Arial"/>
          <w:b/>
          <w:color w:val="000000" w:themeColor="text1"/>
          <w:szCs w:val="20"/>
        </w:rPr>
        <w:t>PREDSEDNIK VLADE JANEZ JANŠA:</w:t>
      </w:r>
      <w:r w:rsidRPr="008A6BCC">
        <w:rPr>
          <w:rFonts w:cs="Arial"/>
          <w:color w:val="000000" w:themeColor="text1"/>
          <w:szCs w:val="20"/>
        </w:rPr>
        <w:t xml:space="preserve"> </w:t>
      </w:r>
      <w:r w:rsidR="00F47F64" w:rsidRPr="00F47F64">
        <w:rPr>
          <w:rFonts w:cs="Arial"/>
          <w:color w:val="000000" w:themeColor="text1"/>
          <w:szCs w:val="20"/>
        </w:rPr>
        <w:t>Francija je 35-krat večja od Slovenije. Zdaj, če primerjamo njihovi 2 milijardi s tem kar smo mi namenili za</w:t>
      </w:r>
      <w:r>
        <w:rPr>
          <w:rFonts w:cs="Arial"/>
          <w:color w:val="000000" w:themeColor="text1"/>
          <w:szCs w:val="20"/>
        </w:rPr>
        <w:t xml:space="preserve"> </w:t>
      </w:r>
      <w:r w:rsidR="00F47F64" w:rsidRPr="00F47F64">
        <w:rPr>
          <w:rFonts w:cs="Arial"/>
          <w:color w:val="000000" w:themeColor="text1"/>
          <w:szCs w:val="20"/>
        </w:rPr>
        <w:t>energetske blaginje smo visoko nad Francozi. Trošarine smo že zdavnaj spustili na najnižjo možno točko, trošarine v Sloveniji so na najnižji stopnji. Ko je šlo za kurilno olje, kjer je bila cena problem v kurilni sezoni, smo zamrznili marže, praktično na najnižji možni stopnji. Iz blagovnih rezerv bomo intervenirali, ko bo pač derivatov zmanjkovalo. Zato so blagovne rezerve, blagovnih rezerv ne moreš uporabiti za to, da vplivaš na cene na trgu. Tukaj je evropska regulativa, potrebno je soglasje evropske komisije za vse rezerve pod 90 dni in tukaj so neka pravila, bomo pa tudi to naredili in tudi Evropska komisija bo to odobrila, smo veliko govorili v zadnjih dneh o tem, če bo pač to potrebno.</w:t>
      </w:r>
    </w:p>
    <w:p w:rsidR="00F47F64" w:rsidRDefault="00F47F64" w:rsidP="00F47F64">
      <w:pPr>
        <w:jc w:val="both"/>
        <w:rPr>
          <w:rFonts w:cs="Arial"/>
          <w:color w:val="000000" w:themeColor="text1"/>
          <w:szCs w:val="20"/>
        </w:rPr>
      </w:pPr>
      <w:r w:rsidRPr="00F47F64">
        <w:rPr>
          <w:rFonts w:cs="Arial"/>
          <w:color w:val="000000" w:themeColor="text1"/>
          <w:szCs w:val="20"/>
        </w:rPr>
        <w:lastRenderedPageBreak/>
        <w:t>Kar se tiče maloprodajnih cen, kot rečeno od danes naprej oziroma od jutri naprej bodo regulirane, bodo sledile nekemu povprečju cen v zadnjih 7 dneh, ki se izračunava na podlagi evropske metodologije. Poglejte malo cene v sosednjih državah, so ponekod nekoliko nižje, so pa v Italiji in v Avstriji bistveno višje.</w:t>
      </w:r>
      <w:r>
        <w:rPr>
          <w:rFonts w:cs="Arial"/>
          <w:color w:val="000000" w:themeColor="text1"/>
          <w:szCs w:val="20"/>
        </w:rPr>
        <w:t xml:space="preserve"> </w:t>
      </w:r>
      <w:r w:rsidRPr="00F47F64">
        <w:rPr>
          <w:rFonts w:cs="Arial"/>
          <w:color w:val="000000" w:themeColor="text1"/>
          <w:szCs w:val="20"/>
        </w:rPr>
        <w:t>Pri nas ne bodo, ne moremo pa pri nas določiti neke cene, ki bo bistveno nižja od sosednjih držav, ker potem bodo vse črpalke v obmejnem pasu zasute oziroma zasedene s tujci in Slovenci splet ne bomo mogli tankat, tako da je tukaj potreben nek uravnotežen odmerjen ukrep in kot že rečeno, uradno gradivo za to, da reguliramo cene je v proceduri in bo danes sprejet.</w:t>
      </w:r>
    </w:p>
    <w:p w:rsidR="00D8719A" w:rsidRDefault="00D8719A" w:rsidP="00F47F64">
      <w:pPr>
        <w:jc w:val="both"/>
        <w:rPr>
          <w:rFonts w:cs="Arial"/>
          <w:color w:val="000000" w:themeColor="text1"/>
          <w:szCs w:val="20"/>
        </w:rPr>
      </w:pPr>
    </w:p>
    <w:p w:rsidR="00D8719A" w:rsidRDefault="00D8719A" w:rsidP="00D8719A">
      <w:pPr>
        <w:jc w:val="both"/>
        <w:rPr>
          <w:rFonts w:cs="Arial"/>
          <w:color w:val="000000" w:themeColor="text1"/>
          <w:szCs w:val="20"/>
        </w:rPr>
      </w:pPr>
      <w:r>
        <w:rPr>
          <w:rFonts w:cs="Arial"/>
          <w:b/>
          <w:color w:val="000000" w:themeColor="text1"/>
          <w:szCs w:val="20"/>
        </w:rPr>
        <w:t>MAG. BRANKO GRIMS (</w:t>
      </w:r>
      <w:r w:rsidRPr="00D8719A">
        <w:rPr>
          <w:rFonts w:cs="Arial"/>
          <w:b/>
          <w:color w:val="000000" w:themeColor="text1"/>
          <w:szCs w:val="20"/>
        </w:rPr>
        <w:t>SDS):</w:t>
      </w:r>
      <w:r w:rsidRPr="00D8719A">
        <w:rPr>
          <w:rFonts w:cs="Arial"/>
          <w:color w:val="000000" w:themeColor="text1"/>
          <w:szCs w:val="20"/>
        </w:rPr>
        <w:t xml:space="preserve"> Hvala vsem zbranim, prav lep pozdrav. Spoštovani predsednik Vlade!</w:t>
      </w:r>
      <w:r w:rsidR="00D505E1">
        <w:rPr>
          <w:rFonts w:cs="Arial"/>
          <w:color w:val="000000" w:themeColor="text1"/>
          <w:szCs w:val="20"/>
        </w:rPr>
        <w:t xml:space="preserve"> </w:t>
      </w:r>
      <w:r w:rsidRPr="00D8719A">
        <w:rPr>
          <w:rFonts w:cs="Arial"/>
          <w:color w:val="000000" w:themeColor="text1"/>
          <w:szCs w:val="20"/>
        </w:rPr>
        <w:t>Od 24. februarja svet ni več tak kot je bil, brutalen napad Rusije na neodvisno državo Ukrajino, ki se je temu z orožjem uprla, je pač spremenil pobudo Evrope, zavest o varnosti in tudi ravnanje, naše vsakodnevno življenje in bo na to vplival še dolgo časa. To kar se danes dogaja, ko Rusija ruši civilne objekte, ko rožlja z jedrskim orožjem, ko uporablja prepovedana bojna sredstva kot kasetne bombe in termobarične bojne glave proti civilnim prebivalcem, vse to je odraz šibkosti. Šibkosti ne pa zmagoslavja. Šibkosti, ki je plod upora legitimnega in legalnega upora Ukrajine, kamor se je samo od začetka vojne vrnilo 220 tisoč moških, za boj sposobnih moških in takega naroda, ki tako ravna pač ne moreš premagati. Ocena Rusije je bila popolnoma zgrešena. Oni so računali zmago v dveh dneh. Sedaj so v krču in nadaljujejo svoje početje, kar pa povzroča nepojmljivo humanitarno katastrofo. Po danes objavljenih podatkih samo Poljska že sprejela več kot milijon 700 tisoč beguncev iz Ukrajine, Madžarska okoli 300 tisoč, tudi ostale države Višjegada in še mnoge druge države pri tem solidarno sodelujejo. To je vsekakor dobro. Dobro je tudi, da je to oživilo Nato, da je to oživilo Evropsko unijo, da je preporodilo do neke mere, morda ni še seglo v povsem bruseljski mehurček, saj so tam dva dni nazaj izglasovali</w:t>
      </w:r>
      <w:r w:rsidR="000E1E8A">
        <w:rPr>
          <w:rFonts w:cs="Arial"/>
          <w:color w:val="000000" w:themeColor="text1"/>
          <w:szCs w:val="20"/>
        </w:rPr>
        <w:t xml:space="preserve"> sankcije zoper Poljsko in </w:t>
      </w:r>
      <w:r w:rsidRPr="00D8719A">
        <w:rPr>
          <w:rFonts w:cs="Arial"/>
          <w:color w:val="000000" w:themeColor="text1"/>
          <w:szCs w:val="20"/>
        </w:rPr>
        <w:t>Madžarsko, kar je prav zgodba zase. Vendar tisto, kar je temeljno vprašanje, gre za varnost. Gre za varnost nas vseh. Slovenija je bila nedavno izmerjena najvarnejša država v Evropi, ena najvarnejših na svetu. Te okoliščine pa seveda spreminjajo naše življenje in postavlja / znak za konec razprave/ upravičeno vprašanje, kako smo doma, v Evropski uniji in seveda izven njenih meja širše pripravljeni na spremenjene varnostne, energetske in politične spremembe po agresiji Ruske federacije na Ukrajino. Kako bomo to vrednoto varnosti ohranili? Kako bomo še naprej gradili varno Slovenijo?</w:t>
      </w:r>
    </w:p>
    <w:p w:rsidR="00494ABE" w:rsidRDefault="00494ABE" w:rsidP="00D8719A">
      <w:pPr>
        <w:jc w:val="both"/>
        <w:rPr>
          <w:rFonts w:cs="Arial"/>
          <w:color w:val="000000" w:themeColor="text1"/>
          <w:szCs w:val="20"/>
        </w:rPr>
      </w:pPr>
    </w:p>
    <w:p w:rsidR="00494ABE" w:rsidRDefault="00494ABE" w:rsidP="00494ABE">
      <w:pPr>
        <w:jc w:val="both"/>
        <w:rPr>
          <w:rFonts w:cs="Arial"/>
          <w:color w:val="000000" w:themeColor="text1"/>
          <w:szCs w:val="20"/>
        </w:rPr>
      </w:pPr>
      <w:r w:rsidRPr="00494ABE">
        <w:rPr>
          <w:rFonts w:cs="Arial"/>
          <w:b/>
          <w:color w:val="000000" w:themeColor="text1"/>
          <w:szCs w:val="20"/>
        </w:rPr>
        <w:t>PREDSEDNIK VLADE JANEZ JANŠA:</w:t>
      </w:r>
      <w:r w:rsidRPr="00494ABE">
        <w:rPr>
          <w:rFonts w:cs="Arial"/>
          <w:color w:val="000000" w:themeColor="text1"/>
          <w:szCs w:val="20"/>
        </w:rPr>
        <w:t xml:space="preserve"> Hvala lepa za vprašanje.</w:t>
      </w:r>
      <w:r w:rsidR="00D505E1">
        <w:rPr>
          <w:rFonts w:cs="Arial"/>
          <w:color w:val="000000" w:themeColor="text1"/>
          <w:szCs w:val="20"/>
        </w:rPr>
        <w:t xml:space="preserve"> </w:t>
      </w:r>
      <w:r w:rsidRPr="00494ABE">
        <w:rPr>
          <w:rFonts w:cs="Arial"/>
          <w:color w:val="000000" w:themeColor="text1"/>
          <w:szCs w:val="20"/>
        </w:rPr>
        <w:t xml:space="preserve">Zdaj varnost lahko zagotavljamo v okviru na dva načina: tako da krepimo, bom rekel, lastne varnostne potenciale, odpornost in obrambno moč na eni strani, in da se trudimo za to, da bi zmanjšali varnostna tveganja, ki prihajajo iz okolice. Zdaj oboje delamo. Kar se tiče prvega okvira je potrebno reči, da se je v zadnjih mandatih naš varnostnih in obrambni sistem ne samo zanemarjalo, ampak se ga je s finančno podhranjenostjo uničevalo. Mogoče se boste spomnili izjav predsednika države, ko so mu poročali o stanju slovenske vojske in pripravljenosti v zadnjih letih, ko je vedno rekel, da je stanje takšno, da vojska ni pripravljena obraniti države. Se zavedate? Zdaj takrat je mogoče kdo rekel »No, saj to ni pomembno, saj sije sonce, nikoli ne bo dežja«. Zdaj, ko grmi v okolici, se verjetno šele zavedamo, kako, bom rekel, tragično resno je zvenela tista ocena. Zdaj v zadnjih dveh letih smo zelo veliko naredili, da bi se to stanje popravilo tudi z zakonom, ki je bil tukaj sprejet, ampak čez noč ni možno vzpostaviti nekaj nazaj, kar se je prej dolgo časa rušilo. In je to eden od naših problemov. Glede na to, da zdaj celo, bom rekel, najbolj pacifistične države v Evropi bistveno povečujejo obrambne izdatke, je popolnoma jasno, kaj bomo tudi mi počeli v prihodnjih letih. Zdaj v kateri višini bo pa to šlo, je pa odvisno od tega, kaj se bo v naslednjih tednih dogajalo v Ukrajini. To, kar ste rekli, da se je svet spremenil 24. februarja, drži. Svet se je spremenil, samo mi še tega nismo dojeli v glavnem. Se še vedno kolesa vrtijo kot, da sneg še ni zapadel. In je veliko ravnanj, ocen in tudi samih ravnanj, bom rekel, prekratkih za situacijo, ki se odvija v naši soseščini. Zdaj tam vidimo, tisti, ki smo spremljali kalvarijo v balkanskih vojnah pred 25 in več leti, natančno vidimo to primerjavo, kaj se je dogajalo recimo v delih Bosne in kaj se zdaj dogaja v Ukrajini. Ne gre samo za vojno in agresijo, gre enostavno za etnično čiščenje priobalnega pasu Črnega morja. Tam so mesta, ki so večja od Ljubljane, na 100 tisoče ljudi se skuša pognati v beg. Ko seštejemo vse te trende, je povsem jasno, da če se ta agresija ne zaustavi, da </w:t>
      </w:r>
      <w:r w:rsidRPr="00494ABE">
        <w:rPr>
          <w:rFonts w:cs="Arial"/>
          <w:color w:val="000000" w:themeColor="text1"/>
          <w:szCs w:val="20"/>
        </w:rPr>
        <w:lastRenderedPageBreak/>
        <w:t>bomo čez mesec dni, ne bomo govorili o dveh ali pa treh milijonih beguncev ampak o desetih ali pa petnajstih milijonih, kar je desetkrat večja številka kot se je Evropa ukvarjala z njo po vojni v Siriji. Daleč največja človeška tragedija po 2. svetovni vojni v Evropi. In to vidimo, da prihaja. Tako, da karkoli lahko kdo naredi za to, da se zaustavi ta agresija, prej se bo zaustavila, prej se bodo tudi začele vse te posledice zmanjševati,</w:t>
      </w:r>
      <w:r w:rsidR="0081207E">
        <w:rPr>
          <w:rFonts w:cs="Arial"/>
          <w:color w:val="000000" w:themeColor="text1"/>
          <w:szCs w:val="20"/>
        </w:rPr>
        <w:t xml:space="preserve"> </w:t>
      </w:r>
      <w:r w:rsidRPr="00494ABE">
        <w:rPr>
          <w:rFonts w:cs="Arial"/>
          <w:color w:val="000000" w:themeColor="text1"/>
          <w:szCs w:val="20"/>
        </w:rPr>
        <w:t>predvsem silno trpljenje in smrti, pač to mora narediti. Ampak kot rečeno, svet se je spremenil, nismo se pa mi dovolj spremenili, da bi to dojeli. In nekateri koraki so prav počasni, čeprav po drugi strani je prišlo do presenetljivo enotne reakcije na mnogih področjih, do 141 glasov za obsodbo agresije v Generalni skupščini združenih narodov, kar je velikansko presenečenje. In so pač neki znaki, da se bo svet dovolj postavil na noge in to agresijo zaustavil preden bo dejansko dosegla katastrofične razsežnosti tudi za nas.</w:t>
      </w:r>
    </w:p>
    <w:p w:rsidR="0081207E" w:rsidRDefault="0081207E" w:rsidP="00494ABE">
      <w:pPr>
        <w:jc w:val="both"/>
        <w:rPr>
          <w:rFonts w:cs="Arial"/>
          <w:color w:val="000000" w:themeColor="text1"/>
          <w:szCs w:val="20"/>
        </w:rPr>
      </w:pPr>
    </w:p>
    <w:p w:rsidR="0081207E" w:rsidRDefault="00D505E1" w:rsidP="00494ABE">
      <w:pPr>
        <w:jc w:val="both"/>
        <w:rPr>
          <w:rFonts w:cs="Arial"/>
          <w:color w:val="000000" w:themeColor="text1"/>
          <w:szCs w:val="20"/>
        </w:rPr>
      </w:pPr>
      <w:r>
        <w:rPr>
          <w:rFonts w:cs="Arial"/>
          <w:b/>
          <w:color w:val="000000" w:themeColor="text1"/>
          <w:szCs w:val="20"/>
        </w:rPr>
        <w:t>MAG. BRANKO GRIMS (</w:t>
      </w:r>
      <w:r w:rsidR="0081207E" w:rsidRPr="0081207E">
        <w:rPr>
          <w:rFonts w:cs="Arial"/>
          <w:b/>
          <w:color w:val="000000" w:themeColor="text1"/>
          <w:szCs w:val="20"/>
        </w:rPr>
        <w:t>SDS):</w:t>
      </w:r>
      <w:r w:rsidR="0081207E" w:rsidRPr="0081207E">
        <w:rPr>
          <w:rFonts w:cs="Arial"/>
          <w:color w:val="000000" w:themeColor="text1"/>
          <w:szCs w:val="20"/>
        </w:rPr>
        <w:t xml:space="preserve"> Hvala. Še enkrat, poglejte, to kar se dogaja v Ukrajini je žal zgodba, ki lahko traja kar nekaj časa. To bo zahtevalo izjemen varnostni, pa tudi siceršnji ekonomski, socialni napor vseh, ki smo kakorkoli prizadeti s to vojno. In treba je reči, da zaradi izrečenih sankcij, sankcije vedno so dvorezne, pa so edino orodje oziroma orožje, ki ga v tem trenutku imamo. Želeli bi si, da je več soglasja na tem področju. Če je kje vrednota, ki bi želeli, da imamo več soglasja je to zagotovo vrednota varnosti. Toda ko ste pred tedni dal predlog, da se po napadu skupaj s poljskih predsednikom Morawieckim Ukrajino sprejme po hitrem postopku v Evropsko unijo je bilo na začetku celo nekaj posmeha. V enem tednu je to postala skupna politika celotne Evropske unije, soglasna politika, na kar smo lahko izjemno ponosni. Vendar je to šele prvi korak. Postavlja se vprašanje, ki si ga zagotovo postavlja vsak državljan, kaj lahko storimo vsi skupaj zato, da se čim prej vrne pravni red, da se maksimalno olajša zgodba za vse, ki so njene neposredne žrtve, predvsem tukaj mislim na begunce in seveda tisto, kaj lahko dodatno storimo in bomo storili v prihodnjih tednih in mesecih za varnost Slovenije, za to da se ohrani tista temeljna vrednota, da še naprej, kot sem dejal, lahko gradimo varno Slovenijo.</w:t>
      </w:r>
    </w:p>
    <w:p w:rsidR="006D244B" w:rsidRDefault="006D244B" w:rsidP="00494ABE">
      <w:pPr>
        <w:jc w:val="both"/>
        <w:rPr>
          <w:rFonts w:cs="Arial"/>
          <w:color w:val="000000" w:themeColor="text1"/>
          <w:szCs w:val="20"/>
        </w:rPr>
      </w:pPr>
    </w:p>
    <w:p w:rsidR="006D244B" w:rsidRDefault="006D244B" w:rsidP="006D244B">
      <w:pPr>
        <w:jc w:val="both"/>
        <w:rPr>
          <w:rFonts w:cs="Arial"/>
          <w:color w:val="000000" w:themeColor="text1"/>
          <w:szCs w:val="20"/>
        </w:rPr>
      </w:pPr>
      <w:r w:rsidRPr="006D244B">
        <w:rPr>
          <w:rFonts w:cs="Arial"/>
          <w:b/>
          <w:color w:val="000000" w:themeColor="text1"/>
          <w:szCs w:val="20"/>
        </w:rPr>
        <w:t>PREDSEDNIK VLADE JANEZ JANŠA:</w:t>
      </w:r>
      <w:r w:rsidRPr="006D244B">
        <w:rPr>
          <w:rFonts w:cs="Arial"/>
          <w:color w:val="000000" w:themeColor="text1"/>
          <w:szCs w:val="20"/>
        </w:rPr>
        <w:t xml:space="preserve"> Tisto kar je v naših močeh in naših pristojnostih, še posebej nacionalnih bomo mi seveda naredili. Je pa zelo veliko stvari na katere nimamo vpliva. Zelo jasno pa vidimo kako se bodo stvari odvijale, kjer smo bili v zelo podobni situaciji tudi sami. Ko je bila Slovenija leta 1991 napadena je vojna trajala toliko časa dokler mi nismo zaustavili, blokirali in ko so poslali drugi val, ustavili tudi drugi val agresije jugoslovanske armade. Šele potem je prišlo do pogajanj na Brionih, pa kasneje do odločitve o umiku jugoslovanske armade iz Slovenije. In enako so imeli iluzijo, da bodo Slovenijo v neki, bom rekel, policijsko vojaški akciji pacificirali ali denacificirali, tudi to smo slišali takrat v enem dnevu, celo, ne v dveh dneh in seveda vse je bilo pripravljeno na takšno akcijo o kateri so govorili. Ker se to ni zgodilo in smo se ubranili se je vojna končala in smo zmagali in Slovenija se je osamosvojila. V Ukrajini se bo vojna končala takrat, ko bo Ukrajina sama dovolj močna z vso to pomočjo, ki jo dobiva, da pač zaustavi prodor ruskih enot. Šele takrat se bodo začela resna pogajanja, šele takrat se bo ustavil ta ogromen, bom rekel, val trpljenja in beguncev in zaradi tega je pač treba narediti vse, da se jim pomaga, da se to zgodi. Oni se ne borijo v tem trenutku samo zase, borijo se dejansko za varnost in blaginjo cele Evrope. Ker če Rusija zasede Ukrajino, ki ima četrte najbogatejše naravne vire na svetu, četrte, od urana do energentov, do hrane, plodne zemlje za 600 milijonov ljudi, potem bo Rusija šla naprej, neka nova železna zavesa se bo</w:t>
      </w:r>
      <w:r>
        <w:rPr>
          <w:rFonts w:cs="Arial"/>
          <w:color w:val="000000" w:themeColor="text1"/>
          <w:szCs w:val="20"/>
        </w:rPr>
        <w:t xml:space="preserve"> </w:t>
      </w:r>
      <w:r w:rsidRPr="006D244B">
        <w:rPr>
          <w:rFonts w:cs="Arial"/>
          <w:color w:val="000000" w:themeColor="text1"/>
          <w:szCs w:val="20"/>
        </w:rPr>
        <w:t>vzpostavila, z vsemi varnostnimi in ekonomskimi posledicami, ki si jih lahko predstavljamo. Tako, ko ste že omenili Evropsko unijo, Ukrajina ima podporo, kar se tiče evropske perspektive, žal pa nekateri še vedno vztrajajo na nekih dolgih procedurah, že za podelitev statusa kandidatke, kar je popolnoma nelogično, nerazumljivo in škodljivo. In pač delamo na tem, da se tudi te ovire odpravijo. Mnogi evropski kolegi veliko govorijo o evropskih vrednotah in so zdaj vsi presenečeni, da te res obstajajo in da se branijo. Branijo se pa v Ukrajini trenutno.</w:t>
      </w:r>
    </w:p>
    <w:sectPr w:rsidR="006D244B" w:rsidSect="00743237">
      <w:headerReference w:type="default" r:id="rId8"/>
      <w:footerReference w:type="default" r:id="rId9"/>
      <w:headerReference w:type="first" r:id="rId10"/>
      <w:pgSz w:w="11900" w:h="16840" w:code="9"/>
      <w:pgMar w:top="1701" w:right="1410" w:bottom="1560"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B42" w:rsidRDefault="00D00B42">
      <w:r>
        <w:separator/>
      </w:r>
    </w:p>
  </w:endnote>
  <w:endnote w:type="continuationSeparator" w:id="0">
    <w:p w:rsidR="00D00B42" w:rsidRDefault="00D0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062850"/>
      <w:docPartObj>
        <w:docPartGallery w:val="Page Numbers (Bottom of Page)"/>
        <w:docPartUnique/>
      </w:docPartObj>
    </w:sdtPr>
    <w:sdtEndPr/>
    <w:sdtContent>
      <w:p w:rsidR="00FD2A93" w:rsidRDefault="00FD2A93">
        <w:pPr>
          <w:pStyle w:val="Noga"/>
          <w:jc w:val="center"/>
        </w:pPr>
        <w:r>
          <w:fldChar w:fldCharType="begin"/>
        </w:r>
        <w:r>
          <w:instrText>PAGE   \* MERGEFORMAT</w:instrText>
        </w:r>
        <w:r>
          <w:fldChar w:fldCharType="separate"/>
        </w:r>
        <w:r w:rsidR="0095002D" w:rsidRPr="0095002D">
          <w:rPr>
            <w:noProof/>
            <w:lang w:val="sl-SI"/>
          </w:rPr>
          <w:t>4</w:t>
        </w:r>
        <w:r>
          <w:fldChar w:fldCharType="end"/>
        </w:r>
      </w:p>
    </w:sdtContent>
  </w:sdt>
  <w:p w:rsidR="008E1F68" w:rsidRDefault="008E1F6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B42" w:rsidRDefault="00D00B42">
      <w:r>
        <w:separator/>
      </w:r>
    </w:p>
  </w:footnote>
  <w:footnote w:type="continuationSeparator" w:id="0">
    <w:p w:rsidR="00D00B42" w:rsidRDefault="00D00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A69" w:rsidRPr="00110CBD" w:rsidRDefault="002D2A69" w:rsidP="00387642">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D2A69" w:rsidRPr="008F3500">
      <w:trPr>
        <w:cantSplit/>
        <w:trHeight w:hRule="exact" w:val="847"/>
      </w:trPr>
      <w:tc>
        <w:tcPr>
          <w:tcW w:w="567" w:type="dxa"/>
        </w:tcPr>
        <w:p w:rsidR="002D2A69" w:rsidRDefault="002D2A69" w:rsidP="00387642">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p w:rsidR="002D2A69" w:rsidRPr="006D42D9" w:rsidRDefault="002D2A69" w:rsidP="00387642">
          <w:pPr>
            <w:rPr>
              <w:rFonts w:ascii="Republika" w:hAnsi="Republika"/>
              <w:sz w:val="60"/>
              <w:szCs w:val="60"/>
              <w:lang w:val="sl-SI"/>
            </w:rPr>
          </w:pPr>
        </w:p>
      </w:tc>
    </w:tr>
  </w:tbl>
  <w:p w:rsidR="002D2A69" w:rsidRPr="00387642" w:rsidRDefault="00D00B42" w:rsidP="00387642">
    <w:pPr>
      <w:autoSpaceDE w:val="0"/>
      <w:autoSpaceDN w:val="0"/>
      <w:adjustRightInd w:val="0"/>
      <w:spacing w:line="240" w:lineRule="auto"/>
      <w:rPr>
        <w:rFonts w:ascii="Republika" w:hAnsi="Republika"/>
        <w:lang w:val="sl-SI"/>
      </w:rPr>
    </w:pPr>
    <w:r>
      <w:rPr>
        <w:noProof/>
        <w:lang w:val="sl-SI" w:eastAsia="sl-SI"/>
      </w:rPr>
      <mc:AlternateContent>
        <mc:Choice Requires="wps">
          <w:drawing>
            <wp:anchor distT="4294967295" distB="4294967295" distL="114300" distR="114300" simplePos="0" relativeHeight="251657728"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FFB62" id="Line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clFQIAACc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jY2XJRUCAAAn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002D2A69" w:rsidRPr="00387642">
      <w:rPr>
        <w:rFonts w:ascii="Republika" w:hAnsi="Republika"/>
        <w:lang w:val="sl-SI"/>
      </w:rPr>
      <w:t>REPUBLIKA SLOVENIJA</w:t>
    </w:r>
  </w:p>
  <w:p w:rsidR="002D2A69" w:rsidRPr="00387642" w:rsidRDefault="002D2A69" w:rsidP="00387642">
    <w:pPr>
      <w:pStyle w:val="Glava"/>
      <w:tabs>
        <w:tab w:val="clear" w:pos="4320"/>
        <w:tab w:val="clear" w:pos="8640"/>
        <w:tab w:val="left" w:pos="5112"/>
      </w:tabs>
      <w:spacing w:after="120" w:line="240" w:lineRule="exact"/>
      <w:rPr>
        <w:rFonts w:ascii="Republika" w:hAnsi="Republika"/>
        <w:b/>
        <w:caps/>
        <w:lang w:val="sl-SI"/>
      </w:rPr>
    </w:pPr>
    <w:r w:rsidRPr="00387642">
      <w:rPr>
        <w:rFonts w:ascii="Republika" w:hAnsi="Republika"/>
        <w:b/>
        <w:caps/>
        <w:lang w:val="sl-SI"/>
      </w:rPr>
      <w:t>Kabinet predsednika Vlade</w:t>
    </w:r>
  </w:p>
  <w:p w:rsidR="002D2A69" w:rsidRPr="008F3500" w:rsidRDefault="002D2A69" w:rsidP="00387642">
    <w:pPr>
      <w:pStyle w:val="Glava"/>
      <w:tabs>
        <w:tab w:val="clear" w:pos="4320"/>
        <w:tab w:val="clear" w:pos="8640"/>
        <w:tab w:val="left" w:pos="5112"/>
      </w:tabs>
      <w:spacing w:before="240" w:line="240" w:lineRule="exact"/>
      <w:rPr>
        <w:rFonts w:cs="Arial"/>
        <w:sz w:val="16"/>
        <w:lang w:val="sl-SI"/>
      </w:rPr>
    </w:pPr>
    <w:r>
      <w:rPr>
        <w:rFonts w:cs="Arial"/>
        <w:sz w:val="16"/>
        <w:lang w:val="sl-SI"/>
      </w:rPr>
      <w:t>Gregorčičeva ulica  20,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01 478 10 00</w:t>
    </w:r>
  </w:p>
  <w:p w:rsidR="002D2A69" w:rsidRPr="008F3500" w:rsidRDefault="002D2A69" w:rsidP="00387642">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gp.kpv@gov.si</w:t>
    </w:r>
  </w:p>
  <w:p w:rsidR="002D2A69" w:rsidRPr="008F3500" w:rsidRDefault="002D2A69" w:rsidP="00387642">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w:t>
    </w:r>
    <w:r w:rsidR="00BB67D3">
      <w:rPr>
        <w:rFonts w:cs="Arial"/>
        <w:sz w:val="16"/>
        <w:lang w:val="sl-SI"/>
      </w:rPr>
      <w:t>vlada</w:t>
    </w:r>
    <w:r>
      <w:rPr>
        <w:rFonts w:cs="Arial"/>
        <w:sz w:val="16"/>
        <w:lang w:val="sl-SI"/>
      </w:rPr>
      <w:t>.si</w:t>
    </w:r>
  </w:p>
  <w:p w:rsidR="002D2A69" w:rsidRPr="008F3500" w:rsidRDefault="002D2A69" w:rsidP="00387642">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F5A"/>
    <w:multiLevelType w:val="hybridMultilevel"/>
    <w:tmpl w:val="9E666050"/>
    <w:lvl w:ilvl="0" w:tplc="B03090EE">
      <w:start w:val="5"/>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84168"/>
    <w:multiLevelType w:val="hybridMultilevel"/>
    <w:tmpl w:val="9F983192"/>
    <w:lvl w:ilvl="0" w:tplc="0962476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36689B"/>
    <w:multiLevelType w:val="hybridMultilevel"/>
    <w:tmpl w:val="78B2B24E"/>
    <w:lvl w:ilvl="0" w:tplc="7DC8D1A6">
      <w:start w:val="5"/>
      <w:numFmt w:val="bullet"/>
      <w:lvlText w:val="-"/>
      <w:lvlJc w:val="left"/>
      <w:pPr>
        <w:ind w:left="337" w:hanging="360"/>
      </w:pPr>
      <w:rPr>
        <w:rFonts w:ascii="Arial" w:eastAsia="Times New Roman" w:hAnsi="Arial" w:cs="Arial" w:hint="default"/>
      </w:rPr>
    </w:lvl>
    <w:lvl w:ilvl="1" w:tplc="04240003" w:tentative="1">
      <w:start w:val="1"/>
      <w:numFmt w:val="bullet"/>
      <w:lvlText w:val="o"/>
      <w:lvlJc w:val="left"/>
      <w:pPr>
        <w:ind w:left="1057" w:hanging="360"/>
      </w:pPr>
      <w:rPr>
        <w:rFonts w:ascii="Courier New" w:hAnsi="Courier New" w:cs="Courier New" w:hint="default"/>
      </w:rPr>
    </w:lvl>
    <w:lvl w:ilvl="2" w:tplc="04240005" w:tentative="1">
      <w:start w:val="1"/>
      <w:numFmt w:val="bullet"/>
      <w:lvlText w:val=""/>
      <w:lvlJc w:val="left"/>
      <w:pPr>
        <w:ind w:left="1777" w:hanging="360"/>
      </w:pPr>
      <w:rPr>
        <w:rFonts w:ascii="Wingdings" w:hAnsi="Wingdings" w:hint="default"/>
      </w:rPr>
    </w:lvl>
    <w:lvl w:ilvl="3" w:tplc="04240001" w:tentative="1">
      <w:start w:val="1"/>
      <w:numFmt w:val="bullet"/>
      <w:lvlText w:val=""/>
      <w:lvlJc w:val="left"/>
      <w:pPr>
        <w:ind w:left="2497" w:hanging="360"/>
      </w:pPr>
      <w:rPr>
        <w:rFonts w:ascii="Symbol" w:hAnsi="Symbol" w:hint="default"/>
      </w:rPr>
    </w:lvl>
    <w:lvl w:ilvl="4" w:tplc="04240003" w:tentative="1">
      <w:start w:val="1"/>
      <w:numFmt w:val="bullet"/>
      <w:lvlText w:val="o"/>
      <w:lvlJc w:val="left"/>
      <w:pPr>
        <w:ind w:left="3217" w:hanging="360"/>
      </w:pPr>
      <w:rPr>
        <w:rFonts w:ascii="Courier New" w:hAnsi="Courier New" w:cs="Courier New" w:hint="default"/>
      </w:rPr>
    </w:lvl>
    <w:lvl w:ilvl="5" w:tplc="04240005" w:tentative="1">
      <w:start w:val="1"/>
      <w:numFmt w:val="bullet"/>
      <w:lvlText w:val=""/>
      <w:lvlJc w:val="left"/>
      <w:pPr>
        <w:ind w:left="3937" w:hanging="360"/>
      </w:pPr>
      <w:rPr>
        <w:rFonts w:ascii="Wingdings" w:hAnsi="Wingdings" w:hint="default"/>
      </w:rPr>
    </w:lvl>
    <w:lvl w:ilvl="6" w:tplc="04240001" w:tentative="1">
      <w:start w:val="1"/>
      <w:numFmt w:val="bullet"/>
      <w:lvlText w:val=""/>
      <w:lvlJc w:val="left"/>
      <w:pPr>
        <w:ind w:left="4657" w:hanging="360"/>
      </w:pPr>
      <w:rPr>
        <w:rFonts w:ascii="Symbol" w:hAnsi="Symbol" w:hint="default"/>
      </w:rPr>
    </w:lvl>
    <w:lvl w:ilvl="7" w:tplc="04240003" w:tentative="1">
      <w:start w:val="1"/>
      <w:numFmt w:val="bullet"/>
      <w:lvlText w:val="o"/>
      <w:lvlJc w:val="left"/>
      <w:pPr>
        <w:ind w:left="5377" w:hanging="360"/>
      </w:pPr>
      <w:rPr>
        <w:rFonts w:ascii="Courier New" w:hAnsi="Courier New" w:cs="Courier New" w:hint="default"/>
      </w:rPr>
    </w:lvl>
    <w:lvl w:ilvl="8" w:tplc="04240005" w:tentative="1">
      <w:start w:val="1"/>
      <w:numFmt w:val="bullet"/>
      <w:lvlText w:val=""/>
      <w:lvlJc w:val="left"/>
      <w:pPr>
        <w:ind w:left="6097" w:hanging="360"/>
      </w:pPr>
      <w:rPr>
        <w:rFonts w:ascii="Wingdings" w:hAnsi="Wingdings" w:hint="default"/>
      </w:rPr>
    </w:lvl>
  </w:abstractNum>
  <w:abstractNum w:abstractNumId="3" w15:restartNumberingAfterBreak="0">
    <w:nsid w:val="35A06644"/>
    <w:multiLevelType w:val="hybridMultilevel"/>
    <w:tmpl w:val="AAE23026"/>
    <w:lvl w:ilvl="0" w:tplc="D3888E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0949F7"/>
    <w:multiLevelType w:val="hybridMultilevel"/>
    <w:tmpl w:val="0540E5A4"/>
    <w:lvl w:ilvl="0" w:tplc="5684846C">
      <w:start w:val="1"/>
      <w:numFmt w:val="bullet"/>
      <w:lvlText w:val="–"/>
      <w:lvlJc w:val="left"/>
      <w:pPr>
        <w:ind w:left="697" w:hanging="360"/>
      </w:pPr>
      <w:rPr>
        <w:rFonts w:ascii="Arial" w:hAnsi="Arial" w:cs="Times New Roman" w:hint="default"/>
      </w:rPr>
    </w:lvl>
    <w:lvl w:ilvl="1" w:tplc="5EF673F2">
      <w:start w:val="1"/>
      <w:numFmt w:val="bullet"/>
      <w:lvlText w:val=""/>
      <w:lvlJc w:val="left"/>
      <w:pPr>
        <w:tabs>
          <w:tab w:val="num" w:pos="1420"/>
        </w:tabs>
        <w:ind w:left="1420" w:hanging="363"/>
      </w:pPr>
      <w:rPr>
        <w:rFonts w:ascii="Symbol" w:hAnsi="Symbol" w:hint="default"/>
        <w:b w:val="0"/>
        <w:i w:val="0"/>
        <w:sz w:val="24"/>
      </w:rPr>
    </w:lvl>
    <w:lvl w:ilvl="2" w:tplc="04090005">
      <w:start w:val="1"/>
      <w:numFmt w:val="bullet"/>
      <w:lvlText w:val=""/>
      <w:lvlJc w:val="left"/>
      <w:pPr>
        <w:ind w:left="2137" w:hanging="360"/>
      </w:pPr>
      <w:rPr>
        <w:rFonts w:ascii="Wingdings" w:hAnsi="Wingdings" w:hint="default"/>
      </w:rPr>
    </w:lvl>
    <w:lvl w:ilvl="3" w:tplc="04090001">
      <w:start w:val="1"/>
      <w:numFmt w:val="bullet"/>
      <w:lvlText w:val=""/>
      <w:lvlJc w:val="left"/>
      <w:pPr>
        <w:ind w:left="2857" w:hanging="360"/>
      </w:pPr>
      <w:rPr>
        <w:rFonts w:ascii="Symbol" w:hAnsi="Symbol" w:hint="default"/>
      </w:rPr>
    </w:lvl>
    <w:lvl w:ilvl="4" w:tplc="04090003">
      <w:start w:val="1"/>
      <w:numFmt w:val="bullet"/>
      <w:lvlText w:val="o"/>
      <w:lvlJc w:val="left"/>
      <w:pPr>
        <w:ind w:left="3577" w:hanging="360"/>
      </w:pPr>
      <w:rPr>
        <w:rFonts w:ascii="Courier New" w:hAnsi="Courier New" w:cs="Courier New" w:hint="default"/>
      </w:rPr>
    </w:lvl>
    <w:lvl w:ilvl="5" w:tplc="04090005">
      <w:start w:val="1"/>
      <w:numFmt w:val="bullet"/>
      <w:lvlText w:val=""/>
      <w:lvlJc w:val="left"/>
      <w:pPr>
        <w:ind w:left="4297" w:hanging="360"/>
      </w:pPr>
      <w:rPr>
        <w:rFonts w:ascii="Wingdings" w:hAnsi="Wingdings" w:hint="default"/>
      </w:rPr>
    </w:lvl>
    <w:lvl w:ilvl="6" w:tplc="04090001">
      <w:start w:val="1"/>
      <w:numFmt w:val="bullet"/>
      <w:lvlText w:val=""/>
      <w:lvlJc w:val="left"/>
      <w:pPr>
        <w:ind w:left="5017" w:hanging="360"/>
      </w:pPr>
      <w:rPr>
        <w:rFonts w:ascii="Symbol" w:hAnsi="Symbol" w:hint="default"/>
      </w:rPr>
    </w:lvl>
    <w:lvl w:ilvl="7" w:tplc="04090003">
      <w:start w:val="1"/>
      <w:numFmt w:val="bullet"/>
      <w:lvlText w:val="o"/>
      <w:lvlJc w:val="left"/>
      <w:pPr>
        <w:ind w:left="5737" w:hanging="360"/>
      </w:pPr>
      <w:rPr>
        <w:rFonts w:ascii="Courier New" w:hAnsi="Courier New" w:cs="Courier New" w:hint="default"/>
      </w:rPr>
    </w:lvl>
    <w:lvl w:ilvl="8" w:tplc="04090005">
      <w:start w:val="1"/>
      <w:numFmt w:val="bullet"/>
      <w:lvlText w:val=""/>
      <w:lvlJc w:val="left"/>
      <w:pPr>
        <w:ind w:left="6457" w:hanging="360"/>
      </w:pPr>
      <w:rPr>
        <w:rFonts w:ascii="Wingdings" w:hAnsi="Wingdings" w:hint="default"/>
      </w:rPr>
    </w:lvl>
  </w:abstractNum>
  <w:abstractNum w:abstractNumId="5" w15:restartNumberingAfterBreak="0">
    <w:nsid w:val="49D53AF7"/>
    <w:multiLevelType w:val="hybridMultilevel"/>
    <w:tmpl w:val="BDE47A36"/>
    <w:lvl w:ilvl="0" w:tplc="C99AB9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A225C95"/>
    <w:multiLevelType w:val="hybridMultilevel"/>
    <w:tmpl w:val="A3A2E99C"/>
    <w:lvl w:ilvl="0" w:tplc="25C4505E">
      <w:numFmt w:val="bullet"/>
      <w:lvlText w:val="-"/>
      <w:lvlJc w:val="left"/>
      <w:pPr>
        <w:ind w:left="697" w:hanging="360"/>
      </w:pPr>
      <w:rPr>
        <w:rFonts w:ascii="Arial" w:eastAsia="Times New Roman" w:hAnsi="Arial" w:cs="Arial" w:hint="default"/>
      </w:rPr>
    </w:lvl>
    <w:lvl w:ilvl="1" w:tplc="04240003" w:tentative="1">
      <w:start w:val="1"/>
      <w:numFmt w:val="bullet"/>
      <w:lvlText w:val="o"/>
      <w:lvlJc w:val="left"/>
      <w:pPr>
        <w:ind w:left="1417" w:hanging="360"/>
      </w:pPr>
      <w:rPr>
        <w:rFonts w:ascii="Courier New" w:hAnsi="Courier New" w:cs="Courier New" w:hint="default"/>
      </w:rPr>
    </w:lvl>
    <w:lvl w:ilvl="2" w:tplc="04240005" w:tentative="1">
      <w:start w:val="1"/>
      <w:numFmt w:val="bullet"/>
      <w:lvlText w:val=""/>
      <w:lvlJc w:val="left"/>
      <w:pPr>
        <w:ind w:left="2137" w:hanging="360"/>
      </w:pPr>
      <w:rPr>
        <w:rFonts w:ascii="Wingdings" w:hAnsi="Wingdings" w:hint="default"/>
      </w:rPr>
    </w:lvl>
    <w:lvl w:ilvl="3" w:tplc="04240001" w:tentative="1">
      <w:start w:val="1"/>
      <w:numFmt w:val="bullet"/>
      <w:lvlText w:val=""/>
      <w:lvlJc w:val="left"/>
      <w:pPr>
        <w:ind w:left="2857" w:hanging="360"/>
      </w:pPr>
      <w:rPr>
        <w:rFonts w:ascii="Symbol" w:hAnsi="Symbol" w:hint="default"/>
      </w:rPr>
    </w:lvl>
    <w:lvl w:ilvl="4" w:tplc="04240003" w:tentative="1">
      <w:start w:val="1"/>
      <w:numFmt w:val="bullet"/>
      <w:lvlText w:val="o"/>
      <w:lvlJc w:val="left"/>
      <w:pPr>
        <w:ind w:left="3577" w:hanging="360"/>
      </w:pPr>
      <w:rPr>
        <w:rFonts w:ascii="Courier New" w:hAnsi="Courier New" w:cs="Courier New" w:hint="default"/>
      </w:rPr>
    </w:lvl>
    <w:lvl w:ilvl="5" w:tplc="04240005" w:tentative="1">
      <w:start w:val="1"/>
      <w:numFmt w:val="bullet"/>
      <w:lvlText w:val=""/>
      <w:lvlJc w:val="left"/>
      <w:pPr>
        <w:ind w:left="4297" w:hanging="360"/>
      </w:pPr>
      <w:rPr>
        <w:rFonts w:ascii="Wingdings" w:hAnsi="Wingdings" w:hint="default"/>
      </w:rPr>
    </w:lvl>
    <w:lvl w:ilvl="6" w:tplc="04240001" w:tentative="1">
      <w:start w:val="1"/>
      <w:numFmt w:val="bullet"/>
      <w:lvlText w:val=""/>
      <w:lvlJc w:val="left"/>
      <w:pPr>
        <w:ind w:left="5017" w:hanging="360"/>
      </w:pPr>
      <w:rPr>
        <w:rFonts w:ascii="Symbol" w:hAnsi="Symbol" w:hint="default"/>
      </w:rPr>
    </w:lvl>
    <w:lvl w:ilvl="7" w:tplc="04240003" w:tentative="1">
      <w:start w:val="1"/>
      <w:numFmt w:val="bullet"/>
      <w:lvlText w:val="o"/>
      <w:lvlJc w:val="left"/>
      <w:pPr>
        <w:ind w:left="5737" w:hanging="360"/>
      </w:pPr>
      <w:rPr>
        <w:rFonts w:ascii="Courier New" w:hAnsi="Courier New" w:cs="Courier New" w:hint="default"/>
      </w:rPr>
    </w:lvl>
    <w:lvl w:ilvl="8" w:tplc="04240005" w:tentative="1">
      <w:start w:val="1"/>
      <w:numFmt w:val="bullet"/>
      <w:lvlText w:val=""/>
      <w:lvlJc w:val="left"/>
      <w:pPr>
        <w:ind w:left="6457" w:hanging="360"/>
      </w:pPr>
      <w:rPr>
        <w:rFonts w:ascii="Wingdings" w:hAnsi="Wingdings" w:hint="default"/>
      </w:rPr>
    </w:lvl>
  </w:abstractNum>
  <w:abstractNum w:abstractNumId="7" w15:restartNumberingAfterBreak="0">
    <w:nsid w:val="6A4350CD"/>
    <w:multiLevelType w:val="hybridMultilevel"/>
    <w:tmpl w:val="D32CF67C"/>
    <w:lvl w:ilvl="0" w:tplc="E1EE155C">
      <w:numFmt w:val="bullet"/>
      <w:lvlText w:val="-"/>
      <w:lvlJc w:val="left"/>
      <w:pPr>
        <w:ind w:left="337" w:hanging="360"/>
      </w:pPr>
      <w:rPr>
        <w:rFonts w:ascii="Arial" w:eastAsia="Times New Roman" w:hAnsi="Arial" w:cs="Arial" w:hint="default"/>
      </w:rPr>
    </w:lvl>
    <w:lvl w:ilvl="1" w:tplc="04240003" w:tentative="1">
      <w:start w:val="1"/>
      <w:numFmt w:val="bullet"/>
      <w:lvlText w:val="o"/>
      <w:lvlJc w:val="left"/>
      <w:pPr>
        <w:ind w:left="1057" w:hanging="360"/>
      </w:pPr>
      <w:rPr>
        <w:rFonts w:ascii="Courier New" w:hAnsi="Courier New" w:cs="Courier New" w:hint="default"/>
      </w:rPr>
    </w:lvl>
    <w:lvl w:ilvl="2" w:tplc="04240005" w:tentative="1">
      <w:start w:val="1"/>
      <w:numFmt w:val="bullet"/>
      <w:lvlText w:val=""/>
      <w:lvlJc w:val="left"/>
      <w:pPr>
        <w:ind w:left="1777" w:hanging="360"/>
      </w:pPr>
      <w:rPr>
        <w:rFonts w:ascii="Wingdings" w:hAnsi="Wingdings" w:hint="default"/>
      </w:rPr>
    </w:lvl>
    <w:lvl w:ilvl="3" w:tplc="04240001" w:tentative="1">
      <w:start w:val="1"/>
      <w:numFmt w:val="bullet"/>
      <w:lvlText w:val=""/>
      <w:lvlJc w:val="left"/>
      <w:pPr>
        <w:ind w:left="2497" w:hanging="360"/>
      </w:pPr>
      <w:rPr>
        <w:rFonts w:ascii="Symbol" w:hAnsi="Symbol" w:hint="default"/>
      </w:rPr>
    </w:lvl>
    <w:lvl w:ilvl="4" w:tplc="04240003" w:tentative="1">
      <w:start w:val="1"/>
      <w:numFmt w:val="bullet"/>
      <w:lvlText w:val="o"/>
      <w:lvlJc w:val="left"/>
      <w:pPr>
        <w:ind w:left="3217" w:hanging="360"/>
      </w:pPr>
      <w:rPr>
        <w:rFonts w:ascii="Courier New" w:hAnsi="Courier New" w:cs="Courier New" w:hint="default"/>
      </w:rPr>
    </w:lvl>
    <w:lvl w:ilvl="5" w:tplc="04240005" w:tentative="1">
      <w:start w:val="1"/>
      <w:numFmt w:val="bullet"/>
      <w:lvlText w:val=""/>
      <w:lvlJc w:val="left"/>
      <w:pPr>
        <w:ind w:left="3937" w:hanging="360"/>
      </w:pPr>
      <w:rPr>
        <w:rFonts w:ascii="Wingdings" w:hAnsi="Wingdings" w:hint="default"/>
      </w:rPr>
    </w:lvl>
    <w:lvl w:ilvl="6" w:tplc="04240001" w:tentative="1">
      <w:start w:val="1"/>
      <w:numFmt w:val="bullet"/>
      <w:lvlText w:val=""/>
      <w:lvlJc w:val="left"/>
      <w:pPr>
        <w:ind w:left="4657" w:hanging="360"/>
      </w:pPr>
      <w:rPr>
        <w:rFonts w:ascii="Symbol" w:hAnsi="Symbol" w:hint="default"/>
      </w:rPr>
    </w:lvl>
    <w:lvl w:ilvl="7" w:tplc="04240003" w:tentative="1">
      <w:start w:val="1"/>
      <w:numFmt w:val="bullet"/>
      <w:lvlText w:val="o"/>
      <w:lvlJc w:val="left"/>
      <w:pPr>
        <w:ind w:left="5377" w:hanging="360"/>
      </w:pPr>
      <w:rPr>
        <w:rFonts w:ascii="Courier New" w:hAnsi="Courier New" w:cs="Courier New" w:hint="default"/>
      </w:rPr>
    </w:lvl>
    <w:lvl w:ilvl="8" w:tplc="04240005" w:tentative="1">
      <w:start w:val="1"/>
      <w:numFmt w:val="bullet"/>
      <w:lvlText w:val=""/>
      <w:lvlJc w:val="left"/>
      <w:pPr>
        <w:ind w:left="6097" w:hanging="360"/>
      </w:pPr>
      <w:rPr>
        <w:rFonts w:ascii="Wingdings" w:hAnsi="Wingdings" w:hint="default"/>
      </w:rPr>
    </w:lvl>
  </w:abstractNum>
  <w:abstractNum w:abstractNumId="8" w15:restartNumberingAfterBreak="0">
    <w:nsid w:val="6E591C37"/>
    <w:multiLevelType w:val="hybridMultilevel"/>
    <w:tmpl w:val="067C4234"/>
    <w:lvl w:ilvl="0" w:tplc="E7CE65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E7802E7"/>
    <w:multiLevelType w:val="hybridMultilevel"/>
    <w:tmpl w:val="2A56727C"/>
    <w:lvl w:ilvl="0" w:tplc="04240001">
      <w:start w:val="1"/>
      <w:numFmt w:val="bullet"/>
      <w:lvlText w:val=""/>
      <w:lvlJc w:val="left"/>
      <w:pPr>
        <w:ind w:left="697" w:hanging="360"/>
      </w:pPr>
      <w:rPr>
        <w:rFonts w:ascii="Symbol" w:hAnsi="Symbol" w:hint="default"/>
      </w:rPr>
    </w:lvl>
    <w:lvl w:ilvl="1" w:tplc="04240003" w:tentative="1">
      <w:start w:val="1"/>
      <w:numFmt w:val="bullet"/>
      <w:lvlText w:val="o"/>
      <w:lvlJc w:val="left"/>
      <w:pPr>
        <w:ind w:left="1417" w:hanging="360"/>
      </w:pPr>
      <w:rPr>
        <w:rFonts w:ascii="Courier New" w:hAnsi="Courier New" w:cs="Courier New" w:hint="default"/>
      </w:rPr>
    </w:lvl>
    <w:lvl w:ilvl="2" w:tplc="04240005" w:tentative="1">
      <w:start w:val="1"/>
      <w:numFmt w:val="bullet"/>
      <w:lvlText w:val=""/>
      <w:lvlJc w:val="left"/>
      <w:pPr>
        <w:ind w:left="2137" w:hanging="360"/>
      </w:pPr>
      <w:rPr>
        <w:rFonts w:ascii="Wingdings" w:hAnsi="Wingdings" w:hint="default"/>
      </w:rPr>
    </w:lvl>
    <w:lvl w:ilvl="3" w:tplc="04240001" w:tentative="1">
      <w:start w:val="1"/>
      <w:numFmt w:val="bullet"/>
      <w:lvlText w:val=""/>
      <w:lvlJc w:val="left"/>
      <w:pPr>
        <w:ind w:left="2857" w:hanging="360"/>
      </w:pPr>
      <w:rPr>
        <w:rFonts w:ascii="Symbol" w:hAnsi="Symbol" w:hint="default"/>
      </w:rPr>
    </w:lvl>
    <w:lvl w:ilvl="4" w:tplc="04240003" w:tentative="1">
      <w:start w:val="1"/>
      <w:numFmt w:val="bullet"/>
      <w:lvlText w:val="o"/>
      <w:lvlJc w:val="left"/>
      <w:pPr>
        <w:ind w:left="3577" w:hanging="360"/>
      </w:pPr>
      <w:rPr>
        <w:rFonts w:ascii="Courier New" w:hAnsi="Courier New" w:cs="Courier New" w:hint="default"/>
      </w:rPr>
    </w:lvl>
    <w:lvl w:ilvl="5" w:tplc="04240005" w:tentative="1">
      <w:start w:val="1"/>
      <w:numFmt w:val="bullet"/>
      <w:lvlText w:val=""/>
      <w:lvlJc w:val="left"/>
      <w:pPr>
        <w:ind w:left="4297" w:hanging="360"/>
      </w:pPr>
      <w:rPr>
        <w:rFonts w:ascii="Wingdings" w:hAnsi="Wingdings" w:hint="default"/>
      </w:rPr>
    </w:lvl>
    <w:lvl w:ilvl="6" w:tplc="04240001" w:tentative="1">
      <w:start w:val="1"/>
      <w:numFmt w:val="bullet"/>
      <w:lvlText w:val=""/>
      <w:lvlJc w:val="left"/>
      <w:pPr>
        <w:ind w:left="5017" w:hanging="360"/>
      </w:pPr>
      <w:rPr>
        <w:rFonts w:ascii="Symbol" w:hAnsi="Symbol" w:hint="default"/>
      </w:rPr>
    </w:lvl>
    <w:lvl w:ilvl="7" w:tplc="04240003" w:tentative="1">
      <w:start w:val="1"/>
      <w:numFmt w:val="bullet"/>
      <w:lvlText w:val="o"/>
      <w:lvlJc w:val="left"/>
      <w:pPr>
        <w:ind w:left="5737" w:hanging="360"/>
      </w:pPr>
      <w:rPr>
        <w:rFonts w:ascii="Courier New" w:hAnsi="Courier New" w:cs="Courier New" w:hint="default"/>
      </w:rPr>
    </w:lvl>
    <w:lvl w:ilvl="8" w:tplc="04240005" w:tentative="1">
      <w:start w:val="1"/>
      <w:numFmt w:val="bullet"/>
      <w:lvlText w:val=""/>
      <w:lvlJc w:val="left"/>
      <w:pPr>
        <w:ind w:left="6457" w:hanging="360"/>
      </w:pPr>
      <w:rPr>
        <w:rFonts w:ascii="Wingdings" w:hAnsi="Wingdings" w:hint="default"/>
      </w:rPr>
    </w:lvl>
  </w:abstractNum>
  <w:abstractNum w:abstractNumId="10" w15:restartNumberingAfterBreak="0">
    <w:nsid w:val="7F5D6F98"/>
    <w:multiLevelType w:val="hybridMultilevel"/>
    <w:tmpl w:val="7E40E2EE"/>
    <w:lvl w:ilvl="0" w:tplc="25C4505E">
      <w:numFmt w:val="bullet"/>
      <w:lvlText w:val="-"/>
      <w:lvlJc w:val="left"/>
      <w:pPr>
        <w:ind w:left="337" w:hanging="360"/>
      </w:pPr>
      <w:rPr>
        <w:rFonts w:ascii="Arial" w:eastAsia="Times New Roman" w:hAnsi="Arial" w:cs="Arial" w:hint="default"/>
      </w:rPr>
    </w:lvl>
    <w:lvl w:ilvl="1" w:tplc="04240003" w:tentative="1">
      <w:start w:val="1"/>
      <w:numFmt w:val="bullet"/>
      <w:lvlText w:val="o"/>
      <w:lvlJc w:val="left"/>
      <w:pPr>
        <w:ind w:left="1057" w:hanging="360"/>
      </w:pPr>
      <w:rPr>
        <w:rFonts w:ascii="Courier New" w:hAnsi="Courier New" w:cs="Courier New" w:hint="default"/>
      </w:rPr>
    </w:lvl>
    <w:lvl w:ilvl="2" w:tplc="04240005" w:tentative="1">
      <w:start w:val="1"/>
      <w:numFmt w:val="bullet"/>
      <w:lvlText w:val=""/>
      <w:lvlJc w:val="left"/>
      <w:pPr>
        <w:ind w:left="1777" w:hanging="360"/>
      </w:pPr>
      <w:rPr>
        <w:rFonts w:ascii="Wingdings" w:hAnsi="Wingdings" w:hint="default"/>
      </w:rPr>
    </w:lvl>
    <w:lvl w:ilvl="3" w:tplc="04240001" w:tentative="1">
      <w:start w:val="1"/>
      <w:numFmt w:val="bullet"/>
      <w:lvlText w:val=""/>
      <w:lvlJc w:val="left"/>
      <w:pPr>
        <w:ind w:left="2497" w:hanging="360"/>
      </w:pPr>
      <w:rPr>
        <w:rFonts w:ascii="Symbol" w:hAnsi="Symbol" w:hint="default"/>
      </w:rPr>
    </w:lvl>
    <w:lvl w:ilvl="4" w:tplc="04240003" w:tentative="1">
      <w:start w:val="1"/>
      <w:numFmt w:val="bullet"/>
      <w:lvlText w:val="o"/>
      <w:lvlJc w:val="left"/>
      <w:pPr>
        <w:ind w:left="3217" w:hanging="360"/>
      </w:pPr>
      <w:rPr>
        <w:rFonts w:ascii="Courier New" w:hAnsi="Courier New" w:cs="Courier New" w:hint="default"/>
      </w:rPr>
    </w:lvl>
    <w:lvl w:ilvl="5" w:tplc="04240005" w:tentative="1">
      <w:start w:val="1"/>
      <w:numFmt w:val="bullet"/>
      <w:lvlText w:val=""/>
      <w:lvlJc w:val="left"/>
      <w:pPr>
        <w:ind w:left="3937" w:hanging="360"/>
      </w:pPr>
      <w:rPr>
        <w:rFonts w:ascii="Wingdings" w:hAnsi="Wingdings" w:hint="default"/>
      </w:rPr>
    </w:lvl>
    <w:lvl w:ilvl="6" w:tplc="04240001" w:tentative="1">
      <w:start w:val="1"/>
      <w:numFmt w:val="bullet"/>
      <w:lvlText w:val=""/>
      <w:lvlJc w:val="left"/>
      <w:pPr>
        <w:ind w:left="4657" w:hanging="360"/>
      </w:pPr>
      <w:rPr>
        <w:rFonts w:ascii="Symbol" w:hAnsi="Symbol" w:hint="default"/>
      </w:rPr>
    </w:lvl>
    <w:lvl w:ilvl="7" w:tplc="04240003" w:tentative="1">
      <w:start w:val="1"/>
      <w:numFmt w:val="bullet"/>
      <w:lvlText w:val="o"/>
      <w:lvlJc w:val="left"/>
      <w:pPr>
        <w:ind w:left="5377" w:hanging="360"/>
      </w:pPr>
      <w:rPr>
        <w:rFonts w:ascii="Courier New" w:hAnsi="Courier New" w:cs="Courier New" w:hint="default"/>
      </w:rPr>
    </w:lvl>
    <w:lvl w:ilvl="8" w:tplc="04240005" w:tentative="1">
      <w:start w:val="1"/>
      <w:numFmt w:val="bullet"/>
      <w:lvlText w:val=""/>
      <w:lvlJc w:val="left"/>
      <w:pPr>
        <w:ind w:left="6097" w:hanging="360"/>
      </w:pPr>
      <w:rPr>
        <w:rFonts w:ascii="Wingdings" w:hAnsi="Wingdings" w:hint="default"/>
      </w:rPr>
    </w:lvl>
  </w:abstractNum>
  <w:num w:numId="1">
    <w:abstractNumId w:val="0"/>
  </w:num>
  <w:num w:numId="2">
    <w:abstractNumId w:val="2"/>
  </w:num>
  <w:num w:numId="3">
    <w:abstractNumId w:val="1"/>
  </w:num>
  <w:num w:numId="4">
    <w:abstractNumId w:val="9"/>
  </w:num>
  <w:num w:numId="5">
    <w:abstractNumId w:val="3"/>
  </w:num>
  <w:num w:numId="6">
    <w:abstractNumId w:val="7"/>
  </w:num>
  <w:num w:numId="7">
    <w:abstractNumId w:val="4"/>
  </w:num>
  <w:num w:numId="8">
    <w:abstractNumId w:val="5"/>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B42"/>
    <w:rsid w:val="000022C8"/>
    <w:rsid w:val="00005AD6"/>
    <w:rsid w:val="00016ECF"/>
    <w:rsid w:val="00017377"/>
    <w:rsid w:val="00023C76"/>
    <w:rsid w:val="000326AC"/>
    <w:rsid w:val="00032E79"/>
    <w:rsid w:val="000435A3"/>
    <w:rsid w:val="000444D6"/>
    <w:rsid w:val="0007403F"/>
    <w:rsid w:val="00074BE3"/>
    <w:rsid w:val="00075BCF"/>
    <w:rsid w:val="00080B90"/>
    <w:rsid w:val="000962C8"/>
    <w:rsid w:val="00096517"/>
    <w:rsid w:val="000B12A4"/>
    <w:rsid w:val="000B5CAE"/>
    <w:rsid w:val="000D5DF3"/>
    <w:rsid w:val="000E1E8A"/>
    <w:rsid w:val="000E3B9F"/>
    <w:rsid w:val="000F2008"/>
    <w:rsid w:val="001211F1"/>
    <w:rsid w:val="00123A5E"/>
    <w:rsid w:val="001255FD"/>
    <w:rsid w:val="00131BF0"/>
    <w:rsid w:val="001348DB"/>
    <w:rsid w:val="00135978"/>
    <w:rsid w:val="00136775"/>
    <w:rsid w:val="0014187E"/>
    <w:rsid w:val="00166406"/>
    <w:rsid w:val="00172A4E"/>
    <w:rsid w:val="00174733"/>
    <w:rsid w:val="00185321"/>
    <w:rsid w:val="001A579B"/>
    <w:rsid w:val="001D014E"/>
    <w:rsid w:val="001D1154"/>
    <w:rsid w:val="00202BF3"/>
    <w:rsid w:val="002164D2"/>
    <w:rsid w:val="002170FF"/>
    <w:rsid w:val="00221AA0"/>
    <w:rsid w:val="002330C8"/>
    <w:rsid w:val="00236066"/>
    <w:rsid w:val="00241C1C"/>
    <w:rsid w:val="00243932"/>
    <w:rsid w:val="002538D1"/>
    <w:rsid w:val="002543BC"/>
    <w:rsid w:val="00270B36"/>
    <w:rsid w:val="00276C28"/>
    <w:rsid w:val="00286870"/>
    <w:rsid w:val="002A05A6"/>
    <w:rsid w:val="002A7BC4"/>
    <w:rsid w:val="002C3EB1"/>
    <w:rsid w:val="002C3FEA"/>
    <w:rsid w:val="002D2A69"/>
    <w:rsid w:val="002F2BFB"/>
    <w:rsid w:val="002F3D6B"/>
    <w:rsid w:val="002F5E77"/>
    <w:rsid w:val="003065E6"/>
    <w:rsid w:val="00321818"/>
    <w:rsid w:val="00345452"/>
    <w:rsid w:val="00351B3D"/>
    <w:rsid w:val="00354434"/>
    <w:rsid w:val="00354756"/>
    <w:rsid w:val="00354F7B"/>
    <w:rsid w:val="00363DC0"/>
    <w:rsid w:val="003651D0"/>
    <w:rsid w:val="00365E00"/>
    <w:rsid w:val="00387642"/>
    <w:rsid w:val="003921FA"/>
    <w:rsid w:val="003941A5"/>
    <w:rsid w:val="00395651"/>
    <w:rsid w:val="003A307F"/>
    <w:rsid w:val="003C0845"/>
    <w:rsid w:val="003D4315"/>
    <w:rsid w:val="003E434C"/>
    <w:rsid w:val="003E53D6"/>
    <w:rsid w:val="003F7A0D"/>
    <w:rsid w:val="004027B5"/>
    <w:rsid w:val="004047AE"/>
    <w:rsid w:val="00405BE9"/>
    <w:rsid w:val="00407DF0"/>
    <w:rsid w:val="00410850"/>
    <w:rsid w:val="00416E9C"/>
    <w:rsid w:val="00422DB4"/>
    <w:rsid w:val="004333DB"/>
    <w:rsid w:val="00440B2E"/>
    <w:rsid w:val="004546D9"/>
    <w:rsid w:val="004719A1"/>
    <w:rsid w:val="00483BE6"/>
    <w:rsid w:val="00494ABE"/>
    <w:rsid w:val="004A4624"/>
    <w:rsid w:val="004A5F86"/>
    <w:rsid w:val="004B02F2"/>
    <w:rsid w:val="004C1CD9"/>
    <w:rsid w:val="004D0DAC"/>
    <w:rsid w:val="004D35FD"/>
    <w:rsid w:val="004D7699"/>
    <w:rsid w:val="004E0164"/>
    <w:rsid w:val="004E0EF5"/>
    <w:rsid w:val="004F06BC"/>
    <w:rsid w:val="004F43E9"/>
    <w:rsid w:val="004F5AB0"/>
    <w:rsid w:val="004F77B9"/>
    <w:rsid w:val="0050084B"/>
    <w:rsid w:val="00510777"/>
    <w:rsid w:val="00513313"/>
    <w:rsid w:val="005164BC"/>
    <w:rsid w:val="00516AA6"/>
    <w:rsid w:val="00525A01"/>
    <w:rsid w:val="00526C62"/>
    <w:rsid w:val="00527532"/>
    <w:rsid w:val="0052774C"/>
    <w:rsid w:val="00550FEC"/>
    <w:rsid w:val="00570A14"/>
    <w:rsid w:val="00583C74"/>
    <w:rsid w:val="00584A05"/>
    <w:rsid w:val="00596D68"/>
    <w:rsid w:val="00597DF8"/>
    <w:rsid w:val="005A56E6"/>
    <w:rsid w:val="005A78A9"/>
    <w:rsid w:val="005B2212"/>
    <w:rsid w:val="005D4814"/>
    <w:rsid w:val="005F3632"/>
    <w:rsid w:val="005F3D98"/>
    <w:rsid w:val="00605695"/>
    <w:rsid w:val="00612B21"/>
    <w:rsid w:val="006320E9"/>
    <w:rsid w:val="006358EA"/>
    <w:rsid w:val="00635BAA"/>
    <w:rsid w:val="00644768"/>
    <w:rsid w:val="00646F35"/>
    <w:rsid w:val="0064751A"/>
    <w:rsid w:val="0065658E"/>
    <w:rsid w:val="00661C36"/>
    <w:rsid w:val="00662C25"/>
    <w:rsid w:val="006668CC"/>
    <w:rsid w:val="00676583"/>
    <w:rsid w:val="0069331C"/>
    <w:rsid w:val="006A00CA"/>
    <w:rsid w:val="006A2755"/>
    <w:rsid w:val="006B07C1"/>
    <w:rsid w:val="006C2239"/>
    <w:rsid w:val="006D244B"/>
    <w:rsid w:val="006E2E55"/>
    <w:rsid w:val="006F0E9B"/>
    <w:rsid w:val="006F1D26"/>
    <w:rsid w:val="00703604"/>
    <w:rsid w:val="00704E13"/>
    <w:rsid w:val="00727661"/>
    <w:rsid w:val="007310D6"/>
    <w:rsid w:val="00742BF3"/>
    <w:rsid w:val="00743237"/>
    <w:rsid w:val="007441E5"/>
    <w:rsid w:val="00745556"/>
    <w:rsid w:val="0075202C"/>
    <w:rsid w:val="00764308"/>
    <w:rsid w:val="00775417"/>
    <w:rsid w:val="007803A3"/>
    <w:rsid w:val="007817E2"/>
    <w:rsid w:val="0078335F"/>
    <w:rsid w:val="007C13F3"/>
    <w:rsid w:val="007D22ED"/>
    <w:rsid w:val="007D4E3E"/>
    <w:rsid w:val="007E0C9E"/>
    <w:rsid w:val="007F2C8F"/>
    <w:rsid w:val="007F5D14"/>
    <w:rsid w:val="00804AEC"/>
    <w:rsid w:val="0081207E"/>
    <w:rsid w:val="008148DB"/>
    <w:rsid w:val="00815B60"/>
    <w:rsid w:val="00826E36"/>
    <w:rsid w:val="0083411D"/>
    <w:rsid w:val="008411E4"/>
    <w:rsid w:val="008457E3"/>
    <w:rsid w:val="00861DE7"/>
    <w:rsid w:val="00862555"/>
    <w:rsid w:val="00863797"/>
    <w:rsid w:val="00863AB7"/>
    <w:rsid w:val="00874A7D"/>
    <w:rsid w:val="00877E9A"/>
    <w:rsid w:val="00884E96"/>
    <w:rsid w:val="0088583B"/>
    <w:rsid w:val="00886795"/>
    <w:rsid w:val="0089182B"/>
    <w:rsid w:val="008A3517"/>
    <w:rsid w:val="008A526A"/>
    <w:rsid w:val="008A6BCC"/>
    <w:rsid w:val="008A7001"/>
    <w:rsid w:val="008D08C1"/>
    <w:rsid w:val="008D282C"/>
    <w:rsid w:val="008E1F68"/>
    <w:rsid w:val="008E7F5D"/>
    <w:rsid w:val="008F4464"/>
    <w:rsid w:val="008F6174"/>
    <w:rsid w:val="009129C0"/>
    <w:rsid w:val="009141F7"/>
    <w:rsid w:val="00921934"/>
    <w:rsid w:val="00923912"/>
    <w:rsid w:val="0094123E"/>
    <w:rsid w:val="00941AB1"/>
    <w:rsid w:val="00944C40"/>
    <w:rsid w:val="0095002D"/>
    <w:rsid w:val="009522FD"/>
    <w:rsid w:val="0095371F"/>
    <w:rsid w:val="00956309"/>
    <w:rsid w:val="009733FE"/>
    <w:rsid w:val="009768D8"/>
    <w:rsid w:val="009966F4"/>
    <w:rsid w:val="009A44E8"/>
    <w:rsid w:val="009B09C2"/>
    <w:rsid w:val="009B1758"/>
    <w:rsid w:val="009B7188"/>
    <w:rsid w:val="009C00B4"/>
    <w:rsid w:val="009C214A"/>
    <w:rsid w:val="009D06CB"/>
    <w:rsid w:val="009D09DC"/>
    <w:rsid w:val="009D181A"/>
    <w:rsid w:val="009E2A01"/>
    <w:rsid w:val="009F73B0"/>
    <w:rsid w:val="00A03213"/>
    <w:rsid w:val="00A04443"/>
    <w:rsid w:val="00A15A97"/>
    <w:rsid w:val="00A301DE"/>
    <w:rsid w:val="00A363BA"/>
    <w:rsid w:val="00A45B4F"/>
    <w:rsid w:val="00A51191"/>
    <w:rsid w:val="00A55C61"/>
    <w:rsid w:val="00A5702D"/>
    <w:rsid w:val="00A61A62"/>
    <w:rsid w:val="00A629B9"/>
    <w:rsid w:val="00A71548"/>
    <w:rsid w:val="00A74E1E"/>
    <w:rsid w:val="00A82EAF"/>
    <w:rsid w:val="00A8331C"/>
    <w:rsid w:val="00A8548E"/>
    <w:rsid w:val="00A86327"/>
    <w:rsid w:val="00A90FF5"/>
    <w:rsid w:val="00A9529A"/>
    <w:rsid w:val="00A97E71"/>
    <w:rsid w:val="00AA7C91"/>
    <w:rsid w:val="00AB34C9"/>
    <w:rsid w:val="00AC0535"/>
    <w:rsid w:val="00AD2F11"/>
    <w:rsid w:val="00AD3E6D"/>
    <w:rsid w:val="00AE3395"/>
    <w:rsid w:val="00AF33AA"/>
    <w:rsid w:val="00B214F2"/>
    <w:rsid w:val="00B41568"/>
    <w:rsid w:val="00B42634"/>
    <w:rsid w:val="00B50F5D"/>
    <w:rsid w:val="00B52D42"/>
    <w:rsid w:val="00B54AE9"/>
    <w:rsid w:val="00B57EC4"/>
    <w:rsid w:val="00B61C07"/>
    <w:rsid w:val="00B620EE"/>
    <w:rsid w:val="00B63E88"/>
    <w:rsid w:val="00B648DE"/>
    <w:rsid w:val="00B82914"/>
    <w:rsid w:val="00B86F2F"/>
    <w:rsid w:val="00B93964"/>
    <w:rsid w:val="00B9410D"/>
    <w:rsid w:val="00BA2DEC"/>
    <w:rsid w:val="00BB4A33"/>
    <w:rsid w:val="00BB59D5"/>
    <w:rsid w:val="00BB67D3"/>
    <w:rsid w:val="00BB6999"/>
    <w:rsid w:val="00BC49CF"/>
    <w:rsid w:val="00BC55D3"/>
    <w:rsid w:val="00BD23C5"/>
    <w:rsid w:val="00BD4B35"/>
    <w:rsid w:val="00BD7DC3"/>
    <w:rsid w:val="00BF5DB0"/>
    <w:rsid w:val="00BF6BD2"/>
    <w:rsid w:val="00C02922"/>
    <w:rsid w:val="00C05D4F"/>
    <w:rsid w:val="00C22556"/>
    <w:rsid w:val="00C2513E"/>
    <w:rsid w:val="00C31C77"/>
    <w:rsid w:val="00C50381"/>
    <w:rsid w:val="00C57305"/>
    <w:rsid w:val="00C71DA1"/>
    <w:rsid w:val="00C73A57"/>
    <w:rsid w:val="00C770FC"/>
    <w:rsid w:val="00C86049"/>
    <w:rsid w:val="00C8638F"/>
    <w:rsid w:val="00C86F65"/>
    <w:rsid w:val="00CA2CAF"/>
    <w:rsid w:val="00CA4A82"/>
    <w:rsid w:val="00CA6FE1"/>
    <w:rsid w:val="00CB4B92"/>
    <w:rsid w:val="00CC686C"/>
    <w:rsid w:val="00CE1287"/>
    <w:rsid w:val="00CE5F57"/>
    <w:rsid w:val="00CF12D2"/>
    <w:rsid w:val="00CF6F81"/>
    <w:rsid w:val="00D00B42"/>
    <w:rsid w:val="00D022DC"/>
    <w:rsid w:val="00D11115"/>
    <w:rsid w:val="00D113A7"/>
    <w:rsid w:val="00D12062"/>
    <w:rsid w:val="00D133BF"/>
    <w:rsid w:val="00D22FB5"/>
    <w:rsid w:val="00D304E9"/>
    <w:rsid w:val="00D33C84"/>
    <w:rsid w:val="00D3428B"/>
    <w:rsid w:val="00D47F52"/>
    <w:rsid w:val="00D505E1"/>
    <w:rsid w:val="00D618AB"/>
    <w:rsid w:val="00D66C53"/>
    <w:rsid w:val="00D73E59"/>
    <w:rsid w:val="00D86C14"/>
    <w:rsid w:val="00D8719A"/>
    <w:rsid w:val="00DA1919"/>
    <w:rsid w:val="00DA233A"/>
    <w:rsid w:val="00DA47DF"/>
    <w:rsid w:val="00DB28E7"/>
    <w:rsid w:val="00DB5E3C"/>
    <w:rsid w:val="00DB640D"/>
    <w:rsid w:val="00DC5162"/>
    <w:rsid w:val="00DD1292"/>
    <w:rsid w:val="00DE705D"/>
    <w:rsid w:val="00DF358C"/>
    <w:rsid w:val="00DF6AA3"/>
    <w:rsid w:val="00E04181"/>
    <w:rsid w:val="00E106E2"/>
    <w:rsid w:val="00E30027"/>
    <w:rsid w:val="00E45354"/>
    <w:rsid w:val="00E479E8"/>
    <w:rsid w:val="00E535FD"/>
    <w:rsid w:val="00E60D6B"/>
    <w:rsid w:val="00E65677"/>
    <w:rsid w:val="00E734E6"/>
    <w:rsid w:val="00E75C26"/>
    <w:rsid w:val="00E76F9C"/>
    <w:rsid w:val="00E87CA7"/>
    <w:rsid w:val="00E95194"/>
    <w:rsid w:val="00E96223"/>
    <w:rsid w:val="00EA28BF"/>
    <w:rsid w:val="00EA3B9D"/>
    <w:rsid w:val="00EB1AF0"/>
    <w:rsid w:val="00EB4682"/>
    <w:rsid w:val="00EB568B"/>
    <w:rsid w:val="00EB63AF"/>
    <w:rsid w:val="00EB7A61"/>
    <w:rsid w:val="00ED6FAB"/>
    <w:rsid w:val="00ED7D79"/>
    <w:rsid w:val="00EE6F93"/>
    <w:rsid w:val="00F0686D"/>
    <w:rsid w:val="00F104B1"/>
    <w:rsid w:val="00F24E07"/>
    <w:rsid w:val="00F31902"/>
    <w:rsid w:val="00F41F6F"/>
    <w:rsid w:val="00F430AB"/>
    <w:rsid w:val="00F43DEB"/>
    <w:rsid w:val="00F4515B"/>
    <w:rsid w:val="00F476CE"/>
    <w:rsid w:val="00F47F64"/>
    <w:rsid w:val="00F57D0F"/>
    <w:rsid w:val="00F62CAB"/>
    <w:rsid w:val="00F76327"/>
    <w:rsid w:val="00F80205"/>
    <w:rsid w:val="00F84E41"/>
    <w:rsid w:val="00FA0867"/>
    <w:rsid w:val="00FA0A12"/>
    <w:rsid w:val="00FA1402"/>
    <w:rsid w:val="00FA1426"/>
    <w:rsid w:val="00FA7507"/>
    <w:rsid w:val="00FB111F"/>
    <w:rsid w:val="00FB11AA"/>
    <w:rsid w:val="00FB1906"/>
    <w:rsid w:val="00FB3AF6"/>
    <w:rsid w:val="00FB55B0"/>
    <w:rsid w:val="00FB6DA7"/>
    <w:rsid w:val="00FC11B0"/>
    <w:rsid w:val="00FC4571"/>
    <w:rsid w:val="00FD0F66"/>
    <w:rsid w:val="00FD2A93"/>
    <w:rsid w:val="00FF074D"/>
    <w:rsid w:val="00FF0F95"/>
    <w:rsid w:val="00FF6F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chartTrackingRefBased/>
  <w15:docId w15:val="{3C7004C3-607E-4C6A-BFF9-59D387CB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66406"/>
    <w:pPr>
      <w:spacing w:line="260" w:lineRule="atLeast"/>
    </w:pPr>
    <w:rPr>
      <w:rFonts w:ascii="Arial" w:hAnsi="Arial"/>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87642"/>
    <w:pPr>
      <w:tabs>
        <w:tab w:val="center" w:pos="4320"/>
        <w:tab w:val="right" w:pos="8640"/>
      </w:tabs>
    </w:pPr>
  </w:style>
  <w:style w:type="paragraph" w:customStyle="1" w:styleId="datumtevilka">
    <w:name w:val="datum številka"/>
    <w:basedOn w:val="Navaden"/>
    <w:qFormat/>
    <w:rsid w:val="00387642"/>
    <w:pPr>
      <w:tabs>
        <w:tab w:val="left" w:pos="1701"/>
      </w:tabs>
    </w:pPr>
    <w:rPr>
      <w:szCs w:val="20"/>
      <w:lang w:val="sl-SI" w:eastAsia="sl-SI"/>
    </w:rPr>
  </w:style>
  <w:style w:type="paragraph" w:customStyle="1" w:styleId="ZADEVA">
    <w:name w:val="ZADEVA"/>
    <w:basedOn w:val="Navaden"/>
    <w:qFormat/>
    <w:rsid w:val="00387642"/>
    <w:pPr>
      <w:tabs>
        <w:tab w:val="left" w:pos="1701"/>
      </w:tabs>
      <w:ind w:left="1701" w:hanging="1701"/>
    </w:pPr>
    <w:rPr>
      <w:b/>
      <w:lang w:val="it-IT"/>
    </w:rPr>
  </w:style>
  <w:style w:type="paragraph" w:customStyle="1" w:styleId="podpisi">
    <w:name w:val="podpisi"/>
    <w:basedOn w:val="Navaden"/>
    <w:qFormat/>
    <w:rsid w:val="00387642"/>
    <w:pPr>
      <w:tabs>
        <w:tab w:val="left" w:pos="3402"/>
      </w:tabs>
    </w:pPr>
    <w:rPr>
      <w:lang w:val="it-IT"/>
    </w:rPr>
  </w:style>
  <w:style w:type="paragraph" w:styleId="Noga">
    <w:name w:val="footer"/>
    <w:basedOn w:val="Navaden"/>
    <w:link w:val="NogaZnak"/>
    <w:uiPriority w:val="99"/>
    <w:rsid w:val="00387642"/>
    <w:pPr>
      <w:tabs>
        <w:tab w:val="center" w:pos="4536"/>
        <w:tab w:val="right" w:pos="9072"/>
      </w:tabs>
    </w:pPr>
  </w:style>
  <w:style w:type="paragraph" w:styleId="Besedilooblaka">
    <w:name w:val="Balloon Text"/>
    <w:basedOn w:val="Navaden"/>
    <w:link w:val="BesedilooblakaZnak"/>
    <w:rsid w:val="00F0686D"/>
    <w:pPr>
      <w:spacing w:line="240" w:lineRule="auto"/>
    </w:pPr>
    <w:rPr>
      <w:rFonts w:ascii="Tahoma" w:hAnsi="Tahoma" w:cs="Tahoma"/>
      <w:sz w:val="16"/>
      <w:szCs w:val="16"/>
    </w:rPr>
  </w:style>
  <w:style w:type="character" w:customStyle="1" w:styleId="BesedilooblakaZnak">
    <w:name w:val="Besedilo oblačka Znak"/>
    <w:link w:val="Besedilooblaka"/>
    <w:rsid w:val="00F0686D"/>
    <w:rPr>
      <w:rFonts w:ascii="Tahoma" w:hAnsi="Tahoma" w:cs="Tahoma"/>
      <w:sz w:val="16"/>
      <w:szCs w:val="16"/>
      <w:lang w:val="en-US" w:eastAsia="en-US"/>
    </w:rPr>
  </w:style>
  <w:style w:type="character" w:styleId="Hiperpovezava">
    <w:name w:val="Hyperlink"/>
    <w:rsid w:val="008457E3"/>
    <w:rPr>
      <w:color w:val="0563C1"/>
      <w:u w:val="single"/>
    </w:rPr>
  </w:style>
  <w:style w:type="character" w:customStyle="1" w:styleId="NogaZnak">
    <w:name w:val="Noga Znak"/>
    <w:basedOn w:val="Privzetapisavaodstavka"/>
    <w:link w:val="Noga"/>
    <w:uiPriority w:val="99"/>
    <w:rsid w:val="008E1F68"/>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07FDEF-7B11-4CA8-BFE9-42BFE164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4329</Words>
  <Characters>21940</Characters>
  <Application>Microsoft Office Word</Application>
  <DocSecurity>0</DocSecurity>
  <Lines>182</Lines>
  <Paragraphs>52</Paragraphs>
  <ScaleCrop>false</ScaleCrop>
  <HeadingPairs>
    <vt:vector size="2" baseType="variant">
      <vt:variant>
        <vt:lpstr>Naslov</vt:lpstr>
      </vt:variant>
      <vt:variant>
        <vt:i4>1</vt:i4>
      </vt:variant>
    </vt:vector>
  </HeadingPairs>
  <TitlesOfParts>
    <vt:vector size="1" baseType="lpstr">
      <vt:lpstr>Številka:</vt:lpstr>
    </vt:vector>
  </TitlesOfParts>
  <Company>MJU</Company>
  <LinksUpToDate>false</LinksUpToDate>
  <CharactersWithSpaces>26217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Jadranka Gustinčič</dc:creator>
  <cp:keywords/>
  <dc:description/>
  <cp:lastModifiedBy>Mojca Hardi</cp:lastModifiedBy>
  <cp:revision>2</cp:revision>
  <cp:lastPrinted>2022-03-14T13:39:00Z</cp:lastPrinted>
  <dcterms:created xsi:type="dcterms:W3CDTF">2022-03-14T14:01:00Z</dcterms:created>
  <dcterms:modified xsi:type="dcterms:W3CDTF">2022-03-14T14:01:00Z</dcterms:modified>
</cp:coreProperties>
</file>