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9073D5" w14:textId="77777777" w:rsidR="0004201E" w:rsidRDefault="004B7D1B" w:rsidP="00FE17C6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61BBB7D" wp14:editId="10F475F1">
            <wp:simplePos x="0" y="0"/>
            <wp:positionH relativeFrom="page">
              <wp:posOffset>161925</wp:posOffset>
            </wp:positionH>
            <wp:positionV relativeFrom="page">
              <wp:align>top</wp:align>
            </wp:positionV>
            <wp:extent cx="4321810" cy="993775"/>
            <wp:effectExtent l="0" t="0" r="2540" b="0"/>
            <wp:wrapSquare wrapText="bothSides"/>
            <wp:docPr id="12" name="Slika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           </w:t>
      </w:r>
      <w:r w:rsidR="00422A69">
        <w:rPr>
          <w:rFonts w:ascii="Arial" w:hAnsi="Arial" w:cs="Arial"/>
          <w:noProof/>
          <w:sz w:val="18"/>
          <w:szCs w:val="18"/>
        </w:rPr>
        <w:t xml:space="preserve">  </w:t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</w:t>
      </w:r>
      <w:r w:rsidR="009B6A6C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</w:t>
      </w:r>
    </w:p>
    <w:p w14:paraId="1AB87C09" w14:textId="77777777" w:rsidR="0004201E" w:rsidRPr="00422A69" w:rsidRDefault="0004201E" w:rsidP="0004201E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8"/>
          <w:szCs w:val="18"/>
        </w:rPr>
      </w:pPr>
      <w:r w:rsidRPr="00422A69">
        <w:rPr>
          <w:rFonts w:ascii="Arial" w:hAnsi="Arial" w:cs="Arial"/>
          <w:sz w:val="18"/>
          <w:szCs w:val="18"/>
        </w:rPr>
        <w:t>Ulica Savinjske čete 5, 3310 Žalec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327B2DF3" w14:textId="77777777" w:rsidR="009B6A6C" w:rsidRPr="00FE17C6" w:rsidRDefault="0004201E" w:rsidP="00FA01EB">
      <w:pPr>
        <w:pStyle w:val="Glava"/>
        <w:tabs>
          <w:tab w:val="left" w:pos="5112"/>
        </w:tabs>
        <w:spacing w:line="240" w:lineRule="exact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2A69">
        <w:rPr>
          <w:rFonts w:ascii="Arial" w:hAnsi="Arial" w:cs="Arial"/>
          <w:sz w:val="18"/>
          <w:szCs w:val="18"/>
        </w:rPr>
        <w:t>T: 03 713 51 20</w:t>
      </w:r>
      <w:r w:rsidR="009B6A6C" w:rsidRPr="002B5095">
        <w:rPr>
          <w:rFonts w:ascii="Arial" w:hAnsi="Arial" w:cs="Arial"/>
          <w:sz w:val="16"/>
          <w:szCs w:val="20"/>
        </w:rPr>
        <w:t xml:space="preserve"> </w:t>
      </w:r>
    </w:p>
    <w:p w14:paraId="3A9EA476" w14:textId="197B0A93" w:rsidR="009B6A6C" w:rsidRPr="006636E9" w:rsidRDefault="009B6A6C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20"/>
        </w:rPr>
        <w:t xml:space="preserve">                     </w:t>
      </w:r>
      <w:r w:rsidRPr="002B5095">
        <w:rPr>
          <w:rFonts w:ascii="Arial" w:eastAsia="Times New Roman" w:hAnsi="Arial" w:cs="Arial"/>
          <w:sz w:val="16"/>
          <w:szCs w:val="20"/>
        </w:rPr>
        <w:t xml:space="preserve"> E: </w:t>
      </w:r>
      <w:hyperlink r:id="rId9" w:history="1">
        <w:r w:rsidR="00FA01EB" w:rsidRPr="006636E9">
          <w:rPr>
            <w:rStyle w:val="Hiperpovezava"/>
            <w:rFonts w:ascii="Arial" w:eastAsia="Times New Roman" w:hAnsi="Arial" w:cs="Arial"/>
            <w:color w:val="auto"/>
            <w:sz w:val="16"/>
            <w:szCs w:val="20"/>
            <w:u w:val="none"/>
          </w:rPr>
          <w:t>ue.zalec@gov.si</w:t>
        </w:r>
      </w:hyperlink>
    </w:p>
    <w:p w14:paraId="04EFC11D" w14:textId="7AC41952" w:rsidR="00FA01EB" w:rsidRPr="002B5095" w:rsidRDefault="00FA01EB" w:rsidP="00FA01EB">
      <w:pPr>
        <w:tabs>
          <w:tab w:val="left" w:pos="5112"/>
        </w:tabs>
        <w:spacing w:after="0" w:line="240" w:lineRule="exact"/>
        <w:jc w:val="center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B5095">
        <w:rPr>
          <w:rFonts w:ascii="Arial" w:eastAsia="Times New Roman" w:hAnsi="Arial" w:cs="Arial"/>
          <w:sz w:val="16"/>
          <w:szCs w:val="20"/>
        </w:rPr>
        <w:t>www.gov.si/drzavni-organi/upravne-enote/zalec</w:t>
      </w:r>
    </w:p>
    <w:p w14:paraId="248D7129" w14:textId="77777777" w:rsidR="00FA01EB" w:rsidRPr="002B5095" w:rsidRDefault="00FA01EB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</w:p>
    <w:p w14:paraId="10F67123" w14:textId="33BDF271" w:rsidR="009B6A6C" w:rsidRPr="00BC2701" w:rsidRDefault="009B6A6C" w:rsidP="00BC2701">
      <w:pPr>
        <w:tabs>
          <w:tab w:val="left" w:pos="5112"/>
        </w:tabs>
        <w:spacing w:before="120" w:after="0" w:line="240" w:lineRule="exact"/>
        <w:jc w:val="righ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</w:t>
      </w:r>
      <w:r w:rsidR="00FA01EB" w:rsidRPr="002B5095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</w:t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</w:t>
      </w:r>
    </w:p>
    <w:p w14:paraId="595EF84C" w14:textId="77777777" w:rsidR="00843407" w:rsidRPr="00422A69" w:rsidRDefault="00843407" w:rsidP="002B5095">
      <w:pPr>
        <w:tabs>
          <w:tab w:val="left" w:pos="6804"/>
          <w:tab w:val="left" w:pos="9923"/>
        </w:tabs>
        <w:spacing w:after="0"/>
        <w:rPr>
          <w:rFonts w:ascii="Arial" w:hAnsi="Arial" w:cs="Arial"/>
          <w:noProof/>
          <w:sz w:val="18"/>
          <w:szCs w:val="18"/>
        </w:rPr>
      </w:pPr>
    </w:p>
    <w:p w14:paraId="2B68585F" w14:textId="3E25C181" w:rsidR="002B5095" w:rsidRPr="002B5095" w:rsidRDefault="00625427" w:rsidP="009B6A6C">
      <w:pPr>
        <w:pStyle w:val="Glava"/>
        <w:tabs>
          <w:tab w:val="left" w:pos="5112"/>
        </w:tabs>
        <w:spacing w:before="120" w:line="240" w:lineRule="exact"/>
        <w:rPr>
          <w:rFonts w:ascii="Arial" w:hAnsi="Arial"/>
          <w:sz w:val="20"/>
          <w:szCs w:val="20"/>
        </w:rPr>
      </w:pPr>
      <w:r w:rsidRPr="00422A69">
        <w:rPr>
          <w:rFonts w:ascii="Arial" w:hAnsi="Arial" w:cs="Arial"/>
          <w:sz w:val="18"/>
          <w:szCs w:val="18"/>
        </w:rPr>
        <w:t xml:space="preserve"> </w:t>
      </w:r>
      <w:r w:rsidR="004B7D1B">
        <w:rPr>
          <w:rFonts w:ascii="Arial" w:hAnsi="Arial" w:cs="Arial"/>
          <w:sz w:val="18"/>
          <w:szCs w:val="18"/>
        </w:rPr>
        <w:t xml:space="preserve">     </w:t>
      </w:r>
      <w:r w:rsidR="002B5095" w:rsidRPr="00422A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5D130967" w14:textId="05C7DF52" w:rsidR="00E04BCE" w:rsidRPr="00FA22DA" w:rsidRDefault="00E04BCE" w:rsidP="00F547D9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 xml:space="preserve">Številka:  </w:t>
      </w:r>
      <w:r w:rsidR="006A2899">
        <w:rPr>
          <w:rFonts w:ascii="Arial" w:hAnsi="Arial" w:cs="Arial"/>
          <w:sz w:val="20"/>
          <w:szCs w:val="20"/>
        </w:rPr>
        <w:t>010-</w:t>
      </w:r>
      <w:r w:rsidR="00997403">
        <w:rPr>
          <w:rFonts w:ascii="Arial" w:hAnsi="Arial" w:cs="Arial"/>
          <w:sz w:val="20"/>
          <w:szCs w:val="20"/>
        </w:rPr>
        <w:t>8</w:t>
      </w:r>
      <w:r w:rsidR="006A2899">
        <w:rPr>
          <w:rFonts w:ascii="Arial" w:hAnsi="Arial" w:cs="Arial"/>
          <w:sz w:val="20"/>
          <w:szCs w:val="20"/>
        </w:rPr>
        <w:t>/202</w:t>
      </w:r>
      <w:r w:rsidR="0021461E">
        <w:rPr>
          <w:rFonts w:ascii="Arial" w:hAnsi="Arial" w:cs="Arial"/>
          <w:sz w:val="20"/>
          <w:szCs w:val="20"/>
        </w:rPr>
        <w:t>5</w:t>
      </w:r>
      <w:r w:rsidR="006A2899">
        <w:rPr>
          <w:rFonts w:ascii="Arial" w:hAnsi="Arial" w:cs="Arial"/>
          <w:sz w:val="20"/>
          <w:szCs w:val="20"/>
        </w:rPr>
        <w:t>-</w:t>
      </w:r>
      <w:r w:rsidR="00FF5120">
        <w:rPr>
          <w:rFonts w:ascii="Arial" w:hAnsi="Arial" w:cs="Arial"/>
          <w:sz w:val="20"/>
          <w:szCs w:val="20"/>
        </w:rPr>
        <w:t>6258-</w:t>
      </w:r>
      <w:r w:rsidR="000425AA">
        <w:rPr>
          <w:rFonts w:ascii="Arial" w:hAnsi="Arial" w:cs="Arial"/>
          <w:sz w:val="20"/>
          <w:szCs w:val="20"/>
        </w:rPr>
        <w:t>4</w:t>
      </w:r>
      <w:r w:rsidR="00F4694F">
        <w:rPr>
          <w:rFonts w:ascii="Arial" w:hAnsi="Arial" w:cs="Arial"/>
          <w:sz w:val="20"/>
          <w:szCs w:val="20"/>
        </w:rPr>
        <w:t>9</w:t>
      </w:r>
    </w:p>
    <w:p w14:paraId="3E5CACE7" w14:textId="3E9FAA6F" w:rsidR="00E04BCE" w:rsidRPr="00FA22DA" w:rsidRDefault="006A2899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Žalec</w:t>
      </w:r>
      <w:r w:rsidR="00E04BCE" w:rsidRPr="00FA22DA">
        <w:rPr>
          <w:rFonts w:ascii="Arial" w:hAnsi="Arial" w:cs="Arial"/>
          <w:sz w:val="20"/>
          <w:szCs w:val="20"/>
        </w:rPr>
        <w:t xml:space="preserve">, </w:t>
      </w:r>
      <w:r w:rsidR="00AF454C">
        <w:rPr>
          <w:rFonts w:ascii="Arial" w:hAnsi="Arial" w:cs="Arial"/>
          <w:sz w:val="20"/>
          <w:szCs w:val="20"/>
        </w:rPr>
        <w:t xml:space="preserve">    </w:t>
      </w:r>
      <w:r w:rsidR="00137237">
        <w:rPr>
          <w:rFonts w:ascii="Arial" w:hAnsi="Arial" w:cs="Arial"/>
          <w:sz w:val="20"/>
          <w:szCs w:val="20"/>
        </w:rPr>
        <w:t xml:space="preserve"> </w:t>
      </w:r>
      <w:r w:rsidR="001A3DA3">
        <w:rPr>
          <w:rFonts w:ascii="Arial" w:hAnsi="Arial" w:cs="Arial"/>
          <w:sz w:val="20"/>
          <w:szCs w:val="20"/>
        </w:rPr>
        <w:t>1</w:t>
      </w:r>
      <w:r w:rsidR="00E04BCE" w:rsidRPr="00FA22DA">
        <w:rPr>
          <w:rFonts w:ascii="Arial" w:hAnsi="Arial" w:cs="Arial"/>
          <w:sz w:val="20"/>
          <w:szCs w:val="20"/>
        </w:rPr>
        <w:t>.</w:t>
      </w:r>
      <w:r w:rsidR="004B3841">
        <w:rPr>
          <w:rFonts w:ascii="Arial" w:hAnsi="Arial" w:cs="Arial"/>
          <w:sz w:val="20"/>
          <w:szCs w:val="20"/>
        </w:rPr>
        <w:t xml:space="preserve"> </w:t>
      </w:r>
      <w:r w:rsidR="00AB55A9">
        <w:rPr>
          <w:rFonts w:ascii="Arial" w:hAnsi="Arial" w:cs="Arial"/>
          <w:sz w:val="20"/>
          <w:szCs w:val="20"/>
        </w:rPr>
        <w:t>8</w:t>
      </w:r>
      <w:r w:rsidR="002B509D">
        <w:rPr>
          <w:rFonts w:ascii="Arial" w:hAnsi="Arial" w:cs="Arial"/>
          <w:sz w:val="20"/>
          <w:szCs w:val="20"/>
        </w:rPr>
        <w:t>.</w:t>
      </w:r>
      <w:r w:rsidR="00E04BCE" w:rsidRPr="00FA22DA">
        <w:rPr>
          <w:rFonts w:ascii="Arial" w:hAnsi="Arial" w:cs="Arial"/>
          <w:sz w:val="20"/>
          <w:szCs w:val="20"/>
        </w:rPr>
        <w:t xml:space="preserve"> 202</w:t>
      </w:r>
      <w:r w:rsidR="0021461E">
        <w:rPr>
          <w:rFonts w:ascii="Arial" w:hAnsi="Arial" w:cs="Arial"/>
          <w:sz w:val="20"/>
          <w:szCs w:val="20"/>
        </w:rPr>
        <w:t>5</w:t>
      </w:r>
    </w:p>
    <w:p w14:paraId="0461F6C2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D4425FA" w14:textId="0E60E929" w:rsidR="00E04BCE" w:rsidRPr="001C7C47" w:rsidRDefault="00E04BCE" w:rsidP="008F57F6">
      <w:pPr>
        <w:jc w:val="both"/>
        <w:rPr>
          <w:rFonts w:ascii="Arial" w:hAnsi="Arial" w:cs="Arial"/>
          <w:sz w:val="20"/>
          <w:szCs w:val="20"/>
        </w:rPr>
      </w:pPr>
      <w:r w:rsidRPr="001C7C47">
        <w:rPr>
          <w:rFonts w:ascii="Arial" w:hAnsi="Arial" w:cs="Arial"/>
          <w:sz w:val="20"/>
          <w:szCs w:val="20"/>
        </w:rPr>
        <w:t xml:space="preserve">Na podlagi 319. člena Zakona o splošnem upravnem postopku </w:t>
      </w:r>
      <w:r w:rsidR="004A3E2A" w:rsidRPr="001C7C47">
        <w:rPr>
          <w:rFonts w:ascii="Arial" w:hAnsi="Arial" w:cs="Arial"/>
          <w:sz w:val="20"/>
          <w:szCs w:val="20"/>
        </w:rPr>
        <w:t xml:space="preserve">(Uradni list RS, št. 24/06 – uradno prečiščeno besedilo, </w:t>
      </w:r>
      <w:hyperlink r:id="rId10" w:tgtFrame="_blank" w:tooltip="Zakon o upravnem sporu" w:history="1">
        <w:r w:rsidR="004A3E2A" w:rsidRPr="001C7C47">
          <w:rPr>
            <w:rFonts w:ascii="Arial" w:hAnsi="Arial" w:cs="Arial"/>
            <w:sz w:val="20"/>
            <w:szCs w:val="20"/>
          </w:rPr>
          <w:t>105/06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126/07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65/08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8/10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82/13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4A3E2A" w:rsidRPr="001C7C47">
          <w:rPr>
            <w:rFonts w:ascii="Arial" w:hAnsi="Arial" w:cs="Arial"/>
            <w:sz w:val="20"/>
            <w:szCs w:val="20"/>
          </w:rPr>
          <w:t>175/20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ZIUOPDVE in 3/22 – ZDeb) </w:t>
      </w:r>
      <w:r w:rsidR="00E12715" w:rsidRPr="001C7C47">
        <w:rPr>
          <w:rFonts w:ascii="Arial" w:hAnsi="Arial" w:cs="Arial"/>
          <w:sz w:val="20"/>
          <w:szCs w:val="20"/>
        </w:rPr>
        <w:t>načelnica Upravne enote Žalec</w:t>
      </w:r>
      <w:r w:rsidRPr="001C7C47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7A71B5D1" w14:textId="77777777" w:rsidR="00211EF2" w:rsidRPr="00211EF2" w:rsidRDefault="00211EF2" w:rsidP="00211EF2">
      <w:pPr>
        <w:keepNext/>
        <w:spacing w:before="240" w:after="60" w:line="260" w:lineRule="atLeast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24"/>
          <w:lang w:eastAsia="sl-SI"/>
        </w:rPr>
      </w:pPr>
    </w:p>
    <w:p w14:paraId="7759167F" w14:textId="77777777" w:rsidR="00211EF2" w:rsidRDefault="00211EF2" w:rsidP="0035001C">
      <w:pPr>
        <w:jc w:val="center"/>
        <w:rPr>
          <w:rFonts w:ascii="Arial" w:hAnsi="Arial" w:cs="Arial"/>
          <w:b/>
          <w:bCs/>
          <w:sz w:val="24"/>
          <w:szCs w:val="24"/>
          <w:lang w:eastAsia="sl-SI"/>
        </w:rPr>
      </w:pPr>
      <w:r w:rsidRPr="00211EF2">
        <w:rPr>
          <w:rFonts w:ascii="Arial" w:hAnsi="Arial" w:cs="Arial"/>
          <w:b/>
          <w:bCs/>
          <w:sz w:val="24"/>
          <w:szCs w:val="24"/>
          <w:lang w:eastAsia="sl-SI"/>
        </w:rPr>
        <w:t>SEZNAM POOBLAŠČENIH URADNIH OSEB ZA VODENJE IN ODLOČANJE V UPRAVNEM POSTOPKU</w:t>
      </w:r>
    </w:p>
    <w:p w14:paraId="2FC104D7" w14:textId="77777777" w:rsidR="0035001C" w:rsidRPr="0004201E" w:rsidRDefault="000A4610" w:rsidP="00FE17C6">
      <w:pPr>
        <w:tabs>
          <w:tab w:val="left" w:pos="9639"/>
          <w:tab w:val="left" w:pos="9923"/>
        </w:tabs>
        <w:rPr>
          <w:rFonts w:ascii="Arial" w:hAnsi="Arial" w:cs="Arial"/>
          <w:b/>
          <w:bCs/>
          <w:sz w:val="20"/>
          <w:szCs w:val="20"/>
          <w:lang w:eastAsia="sl-SI"/>
        </w:rPr>
      </w:pPr>
      <w:r w:rsidRPr="0004201E">
        <w:rPr>
          <w:rFonts w:ascii="Arial" w:hAnsi="Arial" w:cs="Arial"/>
          <w:b/>
          <w:bCs/>
          <w:sz w:val="20"/>
          <w:szCs w:val="20"/>
          <w:lang w:eastAsia="sl-SI"/>
        </w:rPr>
        <w:t>VODSTVO</w:t>
      </w:r>
    </w:p>
    <w:tbl>
      <w:tblPr>
        <w:tblStyle w:val="Tabelasvetelseznam1poudarek1"/>
        <w:tblW w:w="0" w:type="auto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3396"/>
        <w:gridCol w:w="3261"/>
        <w:gridCol w:w="7335"/>
      </w:tblGrid>
      <w:tr w:rsidR="002A4025" w14:paraId="6392F98C" w14:textId="77777777" w:rsidTr="00D6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  <w:shd w:val="clear" w:color="auto" w:fill="auto"/>
          </w:tcPr>
          <w:p w14:paraId="1AE38BF1" w14:textId="77777777" w:rsidR="002A4025" w:rsidRDefault="002A4025">
            <w:r>
              <w:t>Uradna oseba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auto"/>
          </w:tcPr>
          <w:p w14:paraId="267C5C3E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</w:t>
            </w:r>
          </w:p>
        </w:tc>
        <w:tc>
          <w:tcPr>
            <w:tcW w:w="7336" w:type="dxa"/>
            <w:tcBorders>
              <w:bottom w:val="none" w:sz="0" w:space="0" w:color="auto"/>
            </w:tcBorders>
            <w:shd w:val="clear" w:color="auto" w:fill="auto"/>
          </w:tcPr>
          <w:p w14:paraId="0BEB7923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Področje pooblastil</w:t>
            </w:r>
          </w:p>
        </w:tc>
      </w:tr>
      <w:tr w:rsidR="002A4025" w14:paraId="74D5E22D" w14:textId="77777777" w:rsidTr="00D6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87C54CA" w14:textId="77777777" w:rsidR="002A4025" w:rsidRPr="001845FE" w:rsidRDefault="000F4FF9">
            <w:pPr>
              <w:rPr>
                <w:b w:val="0"/>
                <w:bCs w:val="0"/>
              </w:rPr>
            </w:pPr>
            <w:r w:rsidRPr="001845FE">
              <w:rPr>
                <w:b w:val="0"/>
                <w:bCs w:val="0"/>
              </w:rPr>
              <w:t>Simona Stanter</w:t>
            </w:r>
          </w:p>
        </w:tc>
        <w:tc>
          <w:tcPr>
            <w:tcW w:w="3261" w:type="dxa"/>
            <w:shd w:val="clear" w:color="auto" w:fill="auto"/>
          </w:tcPr>
          <w:p w14:paraId="74CD968E" w14:textId="54534E24" w:rsidR="002A4025" w:rsidRDefault="0074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0F4FF9">
              <w:t>ca</w:t>
            </w:r>
          </w:p>
        </w:tc>
        <w:tc>
          <w:tcPr>
            <w:tcW w:w="7336" w:type="dxa"/>
            <w:shd w:val="clear" w:color="auto" w:fill="auto"/>
          </w:tcPr>
          <w:p w14:paraId="0E15C93D" w14:textId="77777777" w:rsidR="002A4025" w:rsidRDefault="000F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FF9">
              <w:t>Vodi in odloča v vseh upravnih postopkih s področja dela Upravne enote Žalec</w:t>
            </w:r>
          </w:p>
        </w:tc>
      </w:tr>
    </w:tbl>
    <w:p w14:paraId="4C52E151" w14:textId="77777777" w:rsidR="00041591" w:rsidRDefault="00041591" w:rsidP="00041591">
      <w:pPr>
        <w:rPr>
          <w:b/>
          <w:bCs/>
        </w:rPr>
      </w:pPr>
    </w:p>
    <w:p w14:paraId="229ABBC4" w14:textId="77777777" w:rsidR="00CF6A66" w:rsidRPr="00A526CB" w:rsidRDefault="00CF6A66" w:rsidP="00A526CB">
      <w:pPr>
        <w:rPr>
          <w:b/>
          <w:bCs/>
        </w:rPr>
      </w:pPr>
      <w:r w:rsidRPr="00A526CB">
        <w:rPr>
          <w:b/>
          <w:bCs/>
        </w:rPr>
        <w:t>ODDELEK ZA UPRAVNE NOTRANJE ZADEVE</w:t>
      </w:r>
    </w:p>
    <w:tbl>
      <w:tblPr>
        <w:tblStyle w:val="Tabelatemnamrea5poudarek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61"/>
        <w:gridCol w:w="7335"/>
      </w:tblGrid>
      <w:tr w:rsidR="00A63921" w14:paraId="70A88F97" w14:textId="77777777" w:rsidTr="00D0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2211CA" w14:textId="77777777" w:rsidR="002A4025" w:rsidRPr="00D67571" w:rsidRDefault="00CF6A66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114614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3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BA42FB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2A4025" w14:paraId="7FF610ED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0D999017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Teržan Petrovič</w:t>
            </w:r>
          </w:p>
        </w:tc>
        <w:tc>
          <w:tcPr>
            <w:tcW w:w="3261" w:type="dxa"/>
            <w:shd w:val="clear" w:color="auto" w:fill="auto"/>
          </w:tcPr>
          <w:p w14:paraId="57397C20" w14:textId="013B0026" w:rsidR="002A4025" w:rsidRPr="00D67571" w:rsidRDefault="0027327B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odja oddelka</w:t>
            </w:r>
            <w:r w:rsidR="003413B2">
              <w:t>, višja svetovalka I</w:t>
            </w:r>
          </w:p>
        </w:tc>
        <w:tc>
          <w:tcPr>
            <w:tcW w:w="7335" w:type="dxa"/>
            <w:shd w:val="clear" w:color="auto" w:fill="auto"/>
          </w:tcPr>
          <w:p w14:paraId="535BB330" w14:textId="77777777" w:rsidR="002A4025" w:rsidRPr="00D67571" w:rsidRDefault="003A2FB4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2A4025" w14:paraId="36A4A70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1DF441CC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Iris Verdel Gajšek</w:t>
            </w:r>
            <w:r w:rsidRPr="001845FE">
              <w:rPr>
                <w:b w:val="0"/>
                <w:bCs w:val="0"/>
                <w:color w:val="auto"/>
              </w:rPr>
              <w:tab/>
            </w:r>
            <w:r w:rsidRPr="001845FE"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3E8CDF97" w14:textId="135190D6" w:rsidR="002A4025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išja svetovalka I</w:t>
            </w:r>
          </w:p>
        </w:tc>
        <w:tc>
          <w:tcPr>
            <w:tcW w:w="7335" w:type="dxa"/>
            <w:shd w:val="clear" w:color="auto" w:fill="auto"/>
          </w:tcPr>
          <w:p w14:paraId="3D6A6B56" w14:textId="77777777" w:rsidR="002A4025" w:rsidRPr="00D67571" w:rsidRDefault="003A2FB4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AB038C" w14:paraId="17A1DDE1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763D7" w14:textId="524B2BE0" w:rsidR="00AB038C" w:rsidRPr="00AB038C" w:rsidRDefault="00AB038C" w:rsidP="00EC3CC7">
            <w:pPr>
              <w:rPr>
                <w:b w:val="0"/>
                <w:bCs w:val="0"/>
                <w:color w:val="auto"/>
              </w:rPr>
            </w:pPr>
            <w:bookmarkStart w:id="0" w:name="_Hlk75952559"/>
            <w:r w:rsidRPr="00AB038C">
              <w:rPr>
                <w:b w:val="0"/>
                <w:bCs w:val="0"/>
                <w:color w:val="auto"/>
              </w:rPr>
              <w:t>Klementina</w:t>
            </w:r>
            <w:r w:rsidR="00B912E1">
              <w:rPr>
                <w:b w:val="0"/>
                <w:bCs w:val="0"/>
                <w:color w:val="auto"/>
              </w:rPr>
              <w:t xml:space="preserve"> </w:t>
            </w:r>
            <w:r w:rsidR="00B912E1" w:rsidRPr="00AB038C">
              <w:rPr>
                <w:b w:val="0"/>
                <w:bCs w:val="0"/>
                <w:color w:val="auto"/>
              </w:rPr>
              <w:t>Semprimožnik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FE2BDC" w14:textId="0EAD037C" w:rsidR="00AB038C" w:rsidRDefault="00AB038C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višja svetovalka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78E58164" w14:textId="1A3EBD5E" w:rsidR="00AB038C" w:rsidRPr="00D67571" w:rsidRDefault="0061096E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>
              <w:t xml:space="preserve"> in </w:t>
            </w:r>
            <w:r w:rsidRPr="00D67571">
              <w:t xml:space="preserve">odloča v upravnih postopkih s področja </w:t>
            </w:r>
            <w:r w:rsidR="00F6223A">
              <w:t xml:space="preserve">tujcev in </w:t>
            </w:r>
            <w:r>
              <w:t>orožja</w:t>
            </w:r>
          </w:p>
        </w:tc>
      </w:tr>
      <w:tr w:rsidR="00194991" w14:paraId="00446D63" w14:textId="77777777" w:rsidTr="00D0536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03D5" w14:textId="77777777" w:rsidR="00194991" w:rsidRPr="00194991" w:rsidRDefault="00194991" w:rsidP="00932D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lastRenderedPageBreak/>
              <w:t>Robi Sekavčnik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E98E" w14:textId="77777777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CCAFE" w14:textId="32D74029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4991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tujcev</w:t>
            </w:r>
            <w:r w:rsidR="00493356">
              <w:rPr>
                <w:rFonts w:ascii="Arial" w:hAnsi="Arial" w:cs="Arial"/>
                <w:sz w:val="20"/>
                <w:szCs w:val="20"/>
              </w:rPr>
              <w:t xml:space="preserve"> in orožja</w:t>
            </w:r>
          </w:p>
        </w:tc>
      </w:tr>
      <w:bookmarkEnd w:id="0"/>
      <w:tr w:rsidR="004206A8" w14:paraId="33146A07" w14:textId="77777777" w:rsidTr="0091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75B0325" w14:textId="2FA5886A" w:rsidR="004206A8" w:rsidRPr="004206A8" w:rsidRDefault="004206A8" w:rsidP="004206A8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Pikl</w:t>
            </w:r>
            <w:r w:rsidRPr="004206A8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470E5" w14:textId="794490FC" w:rsidR="004206A8" w:rsidRPr="00D67571" w:rsidRDefault="003D6E3A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206A8" w:rsidRPr="00D67571">
              <w:t>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BB7C" w14:textId="4FBB1187" w:rsidR="004206A8" w:rsidRPr="00D67571" w:rsidRDefault="004206A8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16C62" w:rsidRPr="00916C62" w14:paraId="6679131D" w14:textId="77777777" w:rsidTr="0091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CBB922" w14:textId="38233A3C" w:rsidR="00916C62" w:rsidRPr="00916C62" w:rsidRDefault="00916C62" w:rsidP="004206A8">
            <w:pPr>
              <w:rPr>
                <w:b w:val="0"/>
                <w:bCs w:val="0"/>
                <w:color w:val="auto"/>
              </w:rPr>
            </w:pPr>
            <w:r w:rsidRPr="00916C62">
              <w:rPr>
                <w:b w:val="0"/>
                <w:bCs w:val="0"/>
                <w:color w:val="auto"/>
              </w:rPr>
              <w:t>Dragana Kopčić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A2B76" w14:textId="70302948" w:rsidR="00916C62" w:rsidRPr="00916C62" w:rsidRDefault="00916C62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2D19" w14:textId="345A7EFB" w:rsidR="00916C62" w:rsidRPr="00916C62" w:rsidRDefault="00916C62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D9517D" w:rsidRPr="00E1762F" w14:paraId="6C8E465F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35EA1" w14:textId="7257DBF0" w:rsidR="00D9517D" w:rsidRPr="00E1762F" w:rsidRDefault="00D9517D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</w:pPr>
            <w:r w:rsidRPr="00E1762F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Posedi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52055A" w14:textId="74A5D5D5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 III</w:t>
            </w:r>
          </w:p>
        </w:tc>
        <w:tc>
          <w:tcPr>
            <w:tcW w:w="7335" w:type="dxa"/>
            <w:shd w:val="clear" w:color="auto" w:fill="auto"/>
          </w:tcPr>
          <w:p w14:paraId="44A4423F" w14:textId="71DBC76C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E7336A" w:rsidRPr="00E1762F" w14:paraId="2F91277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0F00B" w14:textId="4D4ED820" w:rsidR="00E7336A" w:rsidRPr="00E7336A" w:rsidRDefault="00E7336A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E7336A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Simon Omahne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D5DBD2" w14:textId="4736BF9F" w:rsidR="00E7336A" w:rsidRPr="00E1762F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svetovalec III</w:t>
            </w:r>
          </w:p>
        </w:tc>
        <w:tc>
          <w:tcPr>
            <w:tcW w:w="7335" w:type="dxa"/>
            <w:shd w:val="clear" w:color="auto" w:fill="auto"/>
          </w:tcPr>
          <w:p w14:paraId="605ECAA6" w14:textId="43EB412A" w:rsidR="00E7336A" w:rsidRPr="00E7336A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336A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orožja</w:t>
            </w:r>
          </w:p>
        </w:tc>
      </w:tr>
      <w:tr w:rsidR="009617B3" w:rsidRPr="00E1762F" w14:paraId="01D694C9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E845B" w14:textId="33DE7912" w:rsidR="009617B3" w:rsidRPr="009617B3" w:rsidRDefault="009617B3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9617B3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Simona Krošl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888893" w14:textId="7E5AD25A" w:rsidR="009617B3" w:rsidRDefault="009617B3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 III</w:t>
            </w:r>
          </w:p>
        </w:tc>
        <w:tc>
          <w:tcPr>
            <w:tcW w:w="7335" w:type="dxa"/>
            <w:shd w:val="clear" w:color="auto" w:fill="auto"/>
          </w:tcPr>
          <w:p w14:paraId="21EC5070" w14:textId="50F9E99C" w:rsidR="009617B3" w:rsidRPr="00E7336A" w:rsidRDefault="009617B3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62F">
              <w:t>Vodi vse upravne postopke pred izdajo odločbe</w:t>
            </w:r>
          </w:p>
        </w:tc>
      </w:tr>
      <w:tr w:rsidR="001C0CC2" w14:paraId="5B397425" w14:textId="77777777" w:rsidTr="00D0536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5BB7968" w14:textId="77777777" w:rsidR="001C0CC2" w:rsidRPr="001845FE" w:rsidRDefault="001C0CC2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sl-SI"/>
              </w:rPr>
            </w:pPr>
            <w:r w:rsidRPr="001845F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Deželak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2D76D3" w14:textId="3340AEC3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išja referentka</w:t>
            </w:r>
            <w:r w:rsidR="00CD2E2A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UE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</w:t>
            </w:r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– vodja referata</w:t>
            </w:r>
          </w:p>
        </w:tc>
        <w:tc>
          <w:tcPr>
            <w:tcW w:w="7335" w:type="dxa"/>
            <w:shd w:val="clear" w:color="auto" w:fill="auto"/>
          </w:tcPr>
          <w:p w14:paraId="3F347A02" w14:textId="77777777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 in vodi upravne postopke pred izdajo odločbe</w:t>
            </w:r>
          </w:p>
        </w:tc>
      </w:tr>
      <w:tr w:rsidR="001C0CC2" w14:paraId="26E9F98C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A17A3C4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1" w:name="_Hlk51577252"/>
            <w:r w:rsidRPr="001845FE">
              <w:rPr>
                <w:b w:val="0"/>
                <w:bCs w:val="0"/>
                <w:color w:val="auto"/>
                <w:lang w:val="it-IT" w:eastAsia="sl-SI"/>
              </w:rPr>
              <w:t>Mateja Kanovnik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F2554C" w14:textId="3C59BA3D" w:rsidR="001C0CC2" w:rsidRPr="00D67571" w:rsidRDefault="004E5849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="001C0CC2" w:rsidRPr="00D67571">
              <w:rPr>
                <w:lang w:val="it-IT" w:eastAsia="sl-SI"/>
              </w:rPr>
              <w:t>eferentka</w:t>
            </w:r>
            <w:r>
              <w:rPr>
                <w:lang w:val="it-IT" w:eastAsia="sl-SI"/>
              </w:rPr>
              <w:t xml:space="preserve"> - UE</w:t>
            </w:r>
            <w:r w:rsidR="001C0CC2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46BEF5D6" w14:textId="77777777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1C0CC2" w14:paraId="1039D813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FFFD" w14:textId="3DA8FD5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2" w:name="_Hlk123718498"/>
            <w:bookmarkEnd w:id="1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Mojca </w:t>
            </w:r>
            <w:r>
              <w:rPr>
                <w:b w:val="0"/>
                <w:bCs w:val="0"/>
                <w:color w:val="auto"/>
                <w:lang w:val="it-IT" w:eastAsia="sl-SI"/>
              </w:rPr>
              <w:t>Dolinar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42DB" w14:textId="26E89E33" w:rsidR="001C0CC2" w:rsidRPr="00305058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 xml:space="preserve">eferentka </w:t>
            </w:r>
            <w:r w:rsidR="004E5849">
              <w:rPr>
                <w:color w:val="000000"/>
                <w:lang w:val="it-IT" w:eastAsia="sl-SI"/>
              </w:rPr>
              <w:t xml:space="preserve">- UE </w:t>
            </w:r>
            <w:r w:rsidRPr="00305058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2D1EC35F" w14:textId="77777777" w:rsidR="001C0CC2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A17C81" w14:paraId="0D12FFA7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39AA" w14:textId="101C6C1C" w:rsidR="00A17C81" w:rsidRPr="002D1589" w:rsidRDefault="002D1589" w:rsidP="001C0CC2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>Tea Sečki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1110" w14:textId="63C2D834" w:rsidR="00A17C81" w:rsidRDefault="0032181B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r>
              <w:rPr>
                <w:color w:val="000000"/>
                <w:lang w:val="it-IT" w:eastAsia="sl-SI"/>
              </w:rPr>
              <w:t>referent</w:t>
            </w:r>
            <w:r w:rsidR="002D1589">
              <w:rPr>
                <w:color w:val="000000"/>
                <w:lang w:val="it-IT" w:eastAsia="sl-SI"/>
              </w:rPr>
              <w:t>ka</w:t>
            </w:r>
            <w:r w:rsidR="00A17C81">
              <w:rPr>
                <w:color w:val="000000"/>
                <w:lang w:val="it-IT" w:eastAsia="sl-SI"/>
              </w:rPr>
              <w:t xml:space="preserve"> </w:t>
            </w:r>
            <w:r w:rsidR="00A02EE8">
              <w:rPr>
                <w:color w:val="000000"/>
                <w:lang w:val="it-IT" w:eastAsia="sl-SI"/>
              </w:rPr>
              <w:t>- UE I</w:t>
            </w:r>
            <w:r w:rsidR="002D1589">
              <w:rPr>
                <w:color w:val="000000"/>
                <w:lang w:val="it-IT" w:eastAsia="sl-SI"/>
              </w:rPr>
              <w:t>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3C9A78A4" w14:textId="1314B2C7" w:rsidR="00A17C81" w:rsidRPr="0072750A" w:rsidRDefault="00A17C81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1C0CC2" w14:paraId="4677242A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63FE" w14:textId="6D4468E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3" w:name="_Hlk139458748"/>
            <w:bookmarkEnd w:id="2"/>
            <w:r w:rsidRPr="001845FE">
              <w:rPr>
                <w:b w:val="0"/>
                <w:bCs w:val="0"/>
                <w:color w:val="auto"/>
                <w:lang w:val="it-IT" w:eastAsia="sl-SI"/>
              </w:rPr>
              <w:t>M</w:t>
            </w:r>
            <w:r>
              <w:rPr>
                <w:b w:val="0"/>
                <w:bCs w:val="0"/>
                <w:color w:val="auto"/>
                <w:lang w:val="it-IT" w:eastAsia="sl-SI"/>
              </w:rPr>
              <w:t>aja Pirc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E8FB" w14:textId="41A20EFD" w:rsidR="001C0CC2" w:rsidRPr="00305058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 xml:space="preserve">eferentka </w:t>
            </w:r>
            <w:r w:rsidR="00A02EE8">
              <w:rPr>
                <w:color w:val="000000"/>
                <w:lang w:val="it-IT" w:eastAsia="sl-SI"/>
              </w:rPr>
              <w:t>- UE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026DB9A2" w14:textId="77777777" w:rsidR="001C0CC2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bookmarkEnd w:id="3"/>
      <w:tr w:rsidR="002403A2" w14:paraId="4F8016A4" w14:textId="77777777" w:rsidTr="002D1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E4F4" w14:textId="1246BBCE" w:rsidR="002403A2" w:rsidRPr="001845FE" w:rsidRDefault="002403A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Savina Koradej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E04693" w14:textId="456AF194" w:rsidR="002403A2" w:rsidRPr="00305058" w:rsidRDefault="002D1589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r>
              <w:rPr>
                <w:color w:val="000000"/>
                <w:lang w:val="it-IT" w:eastAsia="sl-SI"/>
              </w:rPr>
              <w:t>r</w:t>
            </w:r>
            <w:r w:rsidR="002403A2" w:rsidRPr="00305058">
              <w:rPr>
                <w:color w:val="000000"/>
                <w:lang w:val="it-IT" w:eastAsia="sl-SI"/>
              </w:rPr>
              <w:t>eferentka</w:t>
            </w:r>
            <w:r w:rsidR="00F00778">
              <w:rPr>
                <w:color w:val="000000"/>
                <w:lang w:val="it-IT" w:eastAsia="sl-SI"/>
              </w:rPr>
              <w:t xml:space="preserve"> - UE</w:t>
            </w:r>
            <w:r w:rsidR="002403A2" w:rsidRPr="00305058">
              <w:rPr>
                <w:color w:val="000000"/>
                <w:lang w:val="it-IT" w:eastAsia="sl-SI"/>
              </w:rPr>
              <w:t xml:space="preserve"> II</w:t>
            </w:r>
            <w:r w:rsidR="002403A2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shd w:val="clear" w:color="auto" w:fill="auto"/>
          </w:tcPr>
          <w:p w14:paraId="1C003864" w14:textId="77777777" w:rsidR="002403A2" w:rsidRDefault="002403A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2D1589" w14:paraId="6D4DFF58" w14:textId="77777777" w:rsidTr="002D158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52DDF" w14:textId="66B4EFCC" w:rsidR="002D1589" w:rsidRPr="002D1589" w:rsidRDefault="001A3DA3" w:rsidP="00711472">
            <w:pPr>
              <w:rPr>
                <w:b w:val="0"/>
                <w:bCs w:val="0"/>
                <w:color w:val="000000" w:themeColor="text1"/>
                <w:lang w:eastAsia="sl-SI"/>
              </w:rPr>
            </w:pPr>
            <w:r>
              <w:rPr>
                <w:b w:val="0"/>
                <w:bCs w:val="0"/>
                <w:color w:val="000000" w:themeColor="text1"/>
                <w:lang w:eastAsia="sl-SI"/>
              </w:rPr>
              <w:t>Karmen Viltužnik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9828" w14:textId="017521A7" w:rsidR="002D1589" w:rsidRDefault="002D1589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r>
              <w:rPr>
                <w:color w:val="000000"/>
                <w:lang w:val="it-IT" w:eastAsia="sl-SI"/>
              </w:rPr>
              <w:t>referentka- UE III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63130FB2" w14:textId="315A2FEA" w:rsidR="002D1589" w:rsidRPr="0072750A" w:rsidRDefault="002D1589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 in odloča v enostavnih upravnih postopkih</w:t>
            </w:r>
          </w:p>
        </w:tc>
      </w:tr>
    </w:tbl>
    <w:p w14:paraId="49048FE5" w14:textId="77777777" w:rsidR="00A45AF0" w:rsidRDefault="00A45AF0" w:rsidP="009A55E3"/>
    <w:p w14:paraId="4F112A2B" w14:textId="77777777" w:rsidR="00BF79B7" w:rsidRPr="00A526CB" w:rsidRDefault="00BF79B7" w:rsidP="00A526CB">
      <w:pPr>
        <w:rPr>
          <w:b/>
          <w:bCs/>
        </w:rPr>
      </w:pPr>
      <w:r w:rsidRPr="00A526CB">
        <w:rPr>
          <w:b/>
          <w:bCs/>
        </w:rPr>
        <w:t xml:space="preserve">ODDELEK ZA </w:t>
      </w:r>
      <w:r w:rsidR="00D32D42" w:rsidRPr="00A526CB">
        <w:rPr>
          <w:b/>
          <w:bCs/>
        </w:rPr>
        <w:t>GRADNJO IN KMETIJSTVO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2"/>
        <w:gridCol w:w="7194"/>
      </w:tblGrid>
      <w:tr w:rsidR="00D67571" w:rsidRPr="00D67571" w14:paraId="472B5502" w14:textId="77777777" w:rsidTr="009F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8B95A0" w14:textId="77777777" w:rsidR="00BF79B7" w:rsidRPr="00D67571" w:rsidRDefault="00BF79B7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F80B71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1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DBD29A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D67571" w:rsidRPr="00D67571" w14:paraId="700322E7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468F954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Maja Pihler Kunej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31EFEC" w14:textId="09B6E371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odja oddelka</w:t>
            </w:r>
            <w:r w:rsidR="003413B2">
              <w:rPr>
                <w:lang w:val="it-IT" w:eastAsia="sl-SI"/>
              </w:rPr>
              <w:t>, višja svetovalka I</w:t>
            </w:r>
          </w:p>
        </w:tc>
        <w:tc>
          <w:tcPr>
            <w:tcW w:w="7194" w:type="dxa"/>
            <w:shd w:val="clear" w:color="auto" w:fill="auto"/>
          </w:tcPr>
          <w:p w14:paraId="58CDF37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rPr>
                <w:rFonts w:eastAsia="Calibri"/>
                <w:lang w:val="it-IT"/>
              </w:rPr>
              <w:t>Vodi in odloča v vseh upravnih postopkih</w:t>
            </w:r>
          </w:p>
        </w:tc>
      </w:tr>
      <w:tr w:rsidR="00D67571" w:rsidRPr="00D67571" w14:paraId="3A079DCD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35EFAF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Breda Zalaznik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CECA18" w14:textId="4F5DCCE9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 svetovalka I</w:t>
            </w:r>
          </w:p>
        </w:tc>
        <w:tc>
          <w:tcPr>
            <w:tcW w:w="7194" w:type="dxa"/>
            <w:shd w:val="clear" w:color="auto" w:fill="auto"/>
          </w:tcPr>
          <w:p w14:paraId="712BD7E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BE6EE16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160988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Darja Šildenfeld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C8720C" w14:textId="441C99A3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11CC0BA2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687876ED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48B09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Marija Korošec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B483B" w14:textId="3C81AE4C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15FEBBD4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90B5800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088D4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Nina Breznikar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207392" w14:textId="672F7AA0" w:rsidR="002144C6" w:rsidRPr="00D67571" w:rsidRDefault="00461EA5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6DFE8A45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37F3DB66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3BD73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Andreja Leskovšek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BCED77" w14:textId="24DB9C8D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6FEED1CF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2A825F95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134B2C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Maja Supić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BBEE4F" w14:textId="1A83961A" w:rsidR="002144C6" w:rsidRPr="00D67571" w:rsidRDefault="0098330F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II</w:t>
            </w:r>
          </w:p>
        </w:tc>
        <w:tc>
          <w:tcPr>
            <w:tcW w:w="7194" w:type="dxa"/>
            <w:shd w:val="clear" w:color="auto" w:fill="auto"/>
          </w:tcPr>
          <w:p w14:paraId="2DB2415D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4DDFBA44" w14:textId="77777777" w:rsidTr="009C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5E5ED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Ana Gašparič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7F5A" w14:textId="252ADF9F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 II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748C8538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C3C55" w:rsidRPr="009C3C55" w14:paraId="33965EBB" w14:textId="77777777" w:rsidTr="009C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DA4BD" w14:textId="53490A0A" w:rsidR="009C3C55" w:rsidRPr="009C3C55" w:rsidRDefault="00174AC9" w:rsidP="009A55E3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 xml:space="preserve">mag. </w:t>
            </w:r>
            <w:r w:rsidR="009C3C55" w:rsidRPr="009C3C55">
              <w:rPr>
                <w:b w:val="0"/>
                <w:bCs w:val="0"/>
                <w:color w:val="auto"/>
                <w:lang w:val="it-IT" w:eastAsia="sl-SI"/>
              </w:rPr>
              <w:t>Maja Rošer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25DF24" w14:textId="062EDC82" w:rsidR="009C3C55" w:rsidRPr="009C3C55" w:rsidRDefault="009C3C55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svetovalka III</w:t>
            </w:r>
          </w:p>
        </w:tc>
        <w:tc>
          <w:tcPr>
            <w:tcW w:w="7194" w:type="dxa"/>
            <w:shd w:val="clear" w:color="auto" w:fill="auto"/>
          </w:tcPr>
          <w:p w14:paraId="76EE6B46" w14:textId="5602849E" w:rsidR="009C3C55" w:rsidRPr="009C3C55" w:rsidRDefault="009C3C55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FA60C4" w:rsidRPr="009C3C55" w14:paraId="6CC9C710" w14:textId="77777777" w:rsidTr="008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0B44" w14:textId="40DBDE18" w:rsidR="00FA60C4" w:rsidRDefault="00FA60C4" w:rsidP="00FA60C4">
            <w:pPr>
              <w:rPr>
                <w:lang w:val="it-IT"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Ksenija Hudi</w:t>
            </w:r>
          </w:p>
        </w:tc>
        <w:tc>
          <w:tcPr>
            <w:tcW w:w="3402" w:type="dxa"/>
            <w:shd w:val="clear" w:color="auto" w:fill="auto"/>
          </w:tcPr>
          <w:p w14:paraId="32B31528" w14:textId="0B8D522E" w:rsidR="00FA60C4" w:rsidRDefault="00FA60C4" w:rsidP="00FA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r w:rsidRPr="00D67571">
              <w:rPr>
                <w:lang w:val="it-IT" w:eastAsia="sl-SI"/>
              </w:rPr>
              <w:t>svetovalka II</w:t>
            </w:r>
            <w:r>
              <w:rPr>
                <w:lang w:val="it-IT"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1B3F7720" w14:textId="3FE89624" w:rsidR="00FA60C4" w:rsidRPr="00D67571" w:rsidRDefault="00FA60C4" w:rsidP="00FA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0B5DE5" w:rsidRPr="009C3C55" w14:paraId="64010670" w14:textId="77777777" w:rsidTr="008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84347" w14:textId="20C5890E" w:rsidR="000B5DE5" w:rsidRPr="00A00FE0" w:rsidRDefault="000B5DE5" w:rsidP="00FA60C4">
            <w:pPr>
              <w:rPr>
                <w:b w:val="0"/>
                <w:bCs w:val="0"/>
                <w:color w:val="auto"/>
                <w:lang w:eastAsia="sl-SI"/>
              </w:rPr>
            </w:pPr>
            <w:r w:rsidRPr="00A00FE0">
              <w:rPr>
                <w:b w:val="0"/>
                <w:bCs w:val="0"/>
                <w:color w:val="auto"/>
                <w:lang w:eastAsia="sl-SI"/>
              </w:rPr>
              <w:t>Drago Kovač</w:t>
            </w:r>
          </w:p>
        </w:tc>
        <w:tc>
          <w:tcPr>
            <w:tcW w:w="3402" w:type="dxa"/>
            <w:shd w:val="clear" w:color="auto" w:fill="auto"/>
          </w:tcPr>
          <w:p w14:paraId="0219A728" w14:textId="48F41D45" w:rsidR="000B5DE5" w:rsidRPr="00D67571" w:rsidRDefault="000B5DE5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svetovalec</w:t>
            </w:r>
          </w:p>
        </w:tc>
        <w:tc>
          <w:tcPr>
            <w:tcW w:w="7194" w:type="dxa"/>
            <w:shd w:val="clear" w:color="auto" w:fill="auto"/>
          </w:tcPr>
          <w:p w14:paraId="2D2E4B07" w14:textId="0831868F" w:rsidR="000B5DE5" w:rsidRPr="00D67571" w:rsidRDefault="000B5DE5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27025F" w:rsidRPr="00D67571" w14:paraId="75B07AB8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AF9A589" w14:textId="77777777" w:rsidR="0027025F" w:rsidRPr="001845FE" w:rsidRDefault="0027025F" w:rsidP="0027025F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Julija Tanšek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5042A5" w14:textId="554CA04B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 referentka</w:t>
            </w:r>
            <w:r w:rsidR="00E4454F">
              <w:rPr>
                <w:lang w:val="it-IT" w:eastAsia="sl-SI"/>
              </w:rPr>
              <w:t xml:space="preserve"> - UE</w:t>
            </w:r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019B7E5" w14:textId="77777777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</w:tbl>
    <w:p w14:paraId="51269C0D" w14:textId="77777777" w:rsidR="002D1589" w:rsidRDefault="002D1589" w:rsidP="00A526CB">
      <w:pPr>
        <w:rPr>
          <w:b/>
          <w:bCs/>
        </w:rPr>
      </w:pPr>
    </w:p>
    <w:p w14:paraId="3517CA24" w14:textId="0598C768" w:rsidR="00427A9E" w:rsidRPr="00A526CB" w:rsidRDefault="008E10F0" w:rsidP="00A526CB">
      <w:pPr>
        <w:rPr>
          <w:b/>
          <w:bCs/>
        </w:rPr>
      </w:pPr>
      <w:r w:rsidRPr="00A526CB">
        <w:rPr>
          <w:b/>
          <w:bCs/>
        </w:rPr>
        <w:t xml:space="preserve">SLUŽBA ZA </w:t>
      </w:r>
      <w:r w:rsidR="00363782" w:rsidRPr="00A526CB">
        <w:rPr>
          <w:b/>
          <w:bCs/>
        </w:rPr>
        <w:t>SKUPNE ZADEVE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3"/>
        <w:gridCol w:w="7193"/>
      </w:tblGrid>
      <w:tr w:rsidR="00D67571" w:rsidRPr="00D67571" w14:paraId="31E59185" w14:textId="77777777" w:rsidTr="00524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B28CC2" w14:textId="77777777" w:rsidR="00363782" w:rsidRPr="001845FE" w:rsidRDefault="00363782" w:rsidP="009A55E3">
            <w:pPr>
              <w:rPr>
                <w:color w:val="auto"/>
              </w:rPr>
            </w:pPr>
            <w:r w:rsidRPr="001845FE">
              <w:rPr>
                <w:color w:val="auto"/>
              </w:rPr>
              <w:t>Uradna oseba</w:t>
            </w:r>
          </w:p>
        </w:tc>
        <w:tc>
          <w:tcPr>
            <w:tcW w:w="3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CEEBD6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Naziv</w:t>
            </w:r>
          </w:p>
        </w:tc>
        <w:tc>
          <w:tcPr>
            <w:tcW w:w="71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3A1FDF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Področje pooblastil</w:t>
            </w:r>
          </w:p>
        </w:tc>
      </w:tr>
      <w:tr w:rsidR="00B7515F" w:rsidRPr="00D67571" w14:paraId="65AD7446" w14:textId="77777777" w:rsidTr="00B8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F0C572F" w14:textId="23F3B6CE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</w:rPr>
              <w:t>mag. Vesna Čanžek Čoklc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77984EF" w14:textId="16185B6B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 w:rsidRPr="00B7515F">
              <w:rPr>
                <w:lang w:eastAsia="sl-SI"/>
              </w:rPr>
              <w:t>vodja oddelka</w:t>
            </w:r>
            <w:r>
              <w:rPr>
                <w:lang w:eastAsia="sl-SI"/>
              </w:rPr>
              <w:t>,</w:t>
            </w:r>
            <w:r w:rsidRPr="00B7515F">
              <w:rPr>
                <w:lang w:eastAsia="sl-SI"/>
              </w:rPr>
              <w:t xml:space="preserve"> </w:t>
            </w:r>
            <w:r>
              <w:t>višja s</w:t>
            </w:r>
            <w:r w:rsidRPr="00D67571">
              <w:t>vetovalka II</w:t>
            </w:r>
          </w:p>
        </w:tc>
        <w:tc>
          <w:tcPr>
            <w:tcW w:w="7193" w:type="dxa"/>
            <w:shd w:val="clear" w:color="auto" w:fill="auto"/>
          </w:tcPr>
          <w:p w14:paraId="7BED9D03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B7515F" w:rsidRPr="00D67571" w14:paraId="619EF072" w14:textId="77777777" w:rsidTr="005A0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288C1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bookmarkStart w:id="4" w:name="_Hlk123718679"/>
            <w:r w:rsidRPr="00D67571">
              <w:rPr>
                <w:b w:val="0"/>
                <w:bCs w:val="0"/>
                <w:color w:val="auto"/>
                <w:lang w:val="it-IT" w:eastAsia="sl-SI"/>
              </w:rPr>
              <w:t>Jožica Babič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4075" w14:textId="5A7BCF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 svetovalka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7096BB5E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5A0D67" w:rsidRPr="00D67571" w14:paraId="666B80A2" w14:textId="77777777" w:rsidTr="005A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BD9CB" w14:textId="3F3B8189" w:rsidR="005A0D67" w:rsidRPr="005532BB" w:rsidRDefault="005A0D67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5532BB">
              <w:rPr>
                <w:b w:val="0"/>
                <w:bCs w:val="0"/>
                <w:color w:val="auto"/>
                <w:lang w:val="it-IT" w:eastAsia="sl-SI"/>
              </w:rPr>
              <w:t>Nuša Kobola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3F9A" w14:textId="259CA785" w:rsidR="005A0D67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višja svetovalka III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6697BE46" w14:textId="1C60B47C" w:rsidR="00823C6C" w:rsidRPr="00D67571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 w:rsidR="005B4869">
              <w:t xml:space="preserve"> in</w:t>
            </w:r>
            <w:r w:rsidR="000774D4">
              <w:t xml:space="preserve"> </w:t>
            </w:r>
            <w:r w:rsidR="000774D4" w:rsidRPr="00D67571">
              <w:t xml:space="preserve">odloča v upravnih postopkih s področja </w:t>
            </w:r>
            <w:r w:rsidR="000774D4">
              <w:t>tujcev</w:t>
            </w:r>
          </w:p>
        </w:tc>
      </w:tr>
      <w:bookmarkEnd w:id="4"/>
      <w:tr w:rsidR="00B7515F" w:rsidRPr="00D67571" w14:paraId="3B3D77CD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DF64D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>Darja Felicijan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EACD5" w14:textId="258D98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s</w:t>
            </w:r>
            <w:r w:rsidRPr="00D67571">
              <w:rPr>
                <w:lang w:val="it-IT" w:eastAsia="sl-SI"/>
              </w:rPr>
              <w:t>vetovalka I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auto"/>
          </w:tcPr>
          <w:p w14:paraId="3AD93E72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B7515F" w:rsidRPr="00D67571" w14:paraId="3E878359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A4E8F3" w14:textId="69A36C23" w:rsidR="00B7515F" w:rsidRPr="00474F4D" w:rsidRDefault="00B7515F" w:rsidP="00B7515F">
            <w:pPr>
              <w:rPr>
                <w:b w:val="0"/>
                <w:bCs w:val="0"/>
                <w:lang w:val="it-IT" w:eastAsia="sl-SI"/>
              </w:rPr>
            </w:pPr>
            <w:r w:rsidRPr="00474F4D">
              <w:rPr>
                <w:b w:val="0"/>
                <w:bCs w:val="0"/>
                <w:color w:val="auto"/>
                <w:lang w:val="it-IT" w:eastAsia="sl-SI"/>
              </w:rPr>
              <w:t>Nina Medved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8967D9" w14:textId="5F557BC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svetovalka I</w:t>
            </w:r>
          </w:p>
        </w:tc>
        <w:tc>
          <w:tcPr>
            <w:tcW w:w="7193" w:type="dxa"/>
            <w:shd w:val="clear" w:color="auto" w:fill="auto"/>
          </w:tcPr>
          <w:p w14:paraId="6361EB2A" w14:textId="6DB7DC31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2B509D" w:rsidRPr="00D67571" w14:paraId="5C9833FB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21EDA" w14:textId="57934D3B" w:rsidR="002B509D" w:rsidRPr="002B509D" w:rsidRDefault="002B509D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2B509D">
              <w:rPr>
                <w:b w:val="0"/>
                <w:bCs w:val="0"/>
                <w:color w:val="auto"/>
                <w:lang w:val="it-IT" w:eastAsia="sl-SI"/>
              </w:rPr>
              <w:t>Ana Melanšek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23648CA" w14:textId="4E5508B2" w:rsidR="002B509D" w:rsidRDefault="003769C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r>
              <w:rPr>
                <w:lang w:val="it-IT" w:eastAsia="sl-SI"/>
              </w:rPr>
              <w:t>s</w:t>
            </w:r>
            <w:r w:rsidR="002B509D">
              <w:rPr>
                <w:lang w:val="it-IT" w:eastAsia="sl-SI"/>
              </w:rPr>
              <w:t>vetovalka III</w:t>
            </w:r>
          </w:p>
        </w:tc>
        <w:tc>
          <w:tcPr>
            <w:tcW w:w="7193" w:type="dxa"/>
            <w:shd w:val="clear" w:color="auto" w:fill="auto"/>
          </w:tcPr>
          <w:p w14:paraId="2793650C" w14:textId="26A03FA6" w:rsidR="002B509D" w:rsidRDefault="002B509D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B7515F" w:rsidRPr="00D67571" w14:paraId="79AACA4F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029CBE3" w14:textId="18E279DF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Sabina Aram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E7FAA32" w14:textId="50944F6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 xml:space="preserve">eferentka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shd w:val="clear" w:color="auto" w:fill="auto"/>
          </w:tcPr>
          <w:p w14:paraId="22B0F4C4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7515F" w:rsidRPr="00D67571" w14:paraId="698FDF94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2100" w14:textId="57D35B96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 xml:space="preserve">Ana </w:t>
            </w:r>
            <w:r>
              <w:rPr>
                <w:b w:val="0"/>
                <w:bCs w:val="0"/>
                <w:color w:val="auto"/>
                <w:lang w:val="it-IT" w:eastAsia="sl-SI"/>
              </w:rPr>
              <w:t xml:space="preserve">Žnidar </w:t>
            </w:r>
            <w:r w:rsidRPr="00D67571">
              <w:rPr>
                <w:b w:val="0"/>
                <w:bCs w:val="0"/>
                <w:color w:val="auto"/>
                <w:lang w:val="it-IT" w:eastAsia="sl-SI"/>
              </w:rPr>
              <w:t>Rak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ED0D8" w14:textId="449E1763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 xml:space="preserve">eferentka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2EBED220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C5AC2" w:rsidRPr="00D67571" w14:paraId="40A8EF90" w14:textId="77777777" w:rsidTr="0071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845F" w14:textId="1B6A1D66" w:rsidR="00BC5AC2" w:rsidRPr="00D67571" w:rsidRDefault="00BC5AC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Nina Juteršek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8EDA8" w14:textId="3FD221BB" w:rsidR="00BC5AC2" w:rsidRPr="00D67571" w:rsidRDefault="009E49EB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val="it-IT" w:eastAsia="sl-SI"/>
              </w:rPr>
              <w:t>r</w:t>
            </w:r>
            <w:r w:rsidR="00BC5AC2" w:rsidRPr="00D67571">
              <w:rPr>
                <w:lang w:val="it-IT" w:eastAsia="sl-SI"/>
              </w:rPr>
              <w:t>eferentka</w:t>
            </w:r>
            <w:r>
              <w:rPr>
                <w:lang w:val="it-IT" w:eastAsia="sl-SI"/>
              </w:rPr>
              <w:t xml:space="preserve"> - UE</w:t>
            </w:r>
            <w:r w:rsidR="00BC5AC2"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04620D68" w14:textId="77777777" w:rsidR="00BC5AC2" w:rsidRPr="00D67571" w:rsidRDefault="00BC5AC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</w:tbl>
    <w:p w14:paraId="4F811552" w14:textId="3B2C2154" w:rsidR="00107511" w:rsidRDefault="00877DA6" w:rsidP="00020E24">
      <w:pPr>
        <w:tabs>
          <w:tab w:val="left" w:pos="4725"/>
        </w:tabs>
      </w:pPr>
      <w:r>
        <w:br/>
      </w:r>
      <w:r>
        <w:br/>
      </w:r>
      <w:r>
        <w:br/>
      </w:r>
      <w:r>
        <w:br/>
      </w:r>
    </w:p>
    <w:p w14:paraId="3A24AC0E" w14:textId="2BE95D52" w:rsidR="00E6192A" w:rsidRDefault="00E6192A" w:rsidP="009A55E3"/>
    <w:p w14:paraId="32ADCA2A" w14:textId="77777777" w:rsidR="00E6192A" w:rsidRPr="00D67571" w:rsidRDefault="00E6192A" w:rsidP="009A55E3"/>
    <w:sectPr w:rsidR="00E6192A" w:rsidRPr="00D67571" w:rsidSect="00E619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871" w14:textId="77777777" w:rsidR="00E80191" w:rsidRDefault="00E80191" w:rsidP="005E3E9E">
      <w:pPr>
        <w:spacing w:after="0" w:line="240" w:lineRule="auto"/>
      </w:pPr>
      <w:r>
        <w:separator/>
      </w:r>
    </w:p>
  </w:endnote>
  <w:endnote w:type="continuationSeparator" w:id="0">
    <w:p w14:paraId="70EDBF40" w14:textId="77777777" w:rsidR="00E80191" w:rsidRDefault="00E80191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8EE2" w14:textId="77777777" w:rsidR="00E80191" w:rsidRDefault="00E80191" w:rsidP="005E3E9E">
      <w:pPr>
        <w:spacing w:after="0" w:line="240" w:lineRule="auto"/>
      </w:pPr>
      <w:r>
        <w:separator/>
      </w:r>
    </w:p>
  </w:footnote>
  <w:footnote w:type="continuationSeparator" w:id="0">
    <w:p w14:paraId="3E923A27" w14:textId="77777777" w:rsidR="00E80191" w:rsidRDefault="00E80191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2B7"/>
    <w:multiLevelType w:val="hybridMultilevel"/>
    <w:tmpl w:val="D444F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85398">
    <w:abstractNumId w:val="1"/>
  </w:num>
  <w:num w:numId="2" w16cid:durableId="762531579">
    <w:abstractNumId w:val="3"/>
  </w:num>
  <w:num w:numId="3" w16cid:durableId="2146002863">
    <w:abstractNumId w:val="2"/>
  </w:num>
  <w:num w:numId="4" w16cid:durableId="2658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20E24"/>
    <w:rsid w:val="0002567A"/>
    <w:rsid w:val="00026011"/>
    <w:rsid w:val="00032C42"/>
    <w:rsid w:val="00033549"/>
    <w:rsid w:val="00036C5F"/>
    <w:rsid w:val="00037157"/>
    <w:rsid w:val="00041591"/>
    <w:rsid w:val="0004201E"/>
    <w:rsid w:val="000425AA"/>
    <w:rsid w:val="000472ED"/>
    <w:rsid w:val="00052871"/>
    <w:rsid w:val="00054E07"/>
    <w:rsid w:val="00056BE4"/>
    <w:rsid w:val="000655E1"/>
    <w:rsid w:val="000704EF"/>
    <w:rsid w:val="00074A98"/>
    <w:rsid w:val="00076A8D"/>
    <w:rsid w:val="000774D4"/>
    <w:rsid w:val="0008003A"/>
    <w:rsid w:val="00080B05"/>
    <w:rsid w:val="00093E6B"/>
    <w:rsid w:val="00095A42"/>
    <w:rsid w:val="000A4610"/>
    <w:rsid w:val="000B5DE5"/>
    <w:rsid w:val="000C05B2"/>
    <w:rsid w:val="000C0BE9"/>
    <w:rsid w:val="000C42E9"/>
    <w:rsid w:val="000C4AE2"/>
    <w:rsid w:val="000D01FF"/>
    <w:rsid w:val="000D2366"/>
    <w:rsid w:val="000E1BDA"/>
    <w:rsid w:val="000E49BD"/>
    <w:rsid w:val="000F4FF9"/>
    <w:rsid w:val="00103E7B"/>
    <w:rsid w:val="00105502"/>
    <w:rsid w:val="00107511"/>
    <w:rsid w:val="001124A0"/>
    <w:rsid w:val="00115D0D"/>
    <w:rsid w:val="00134B9E"/>
    <w:rsid w:val="00137237"/>
    <w:rsid w:val="00142607"/>
    <w:rsid w:val="0015427B"/>
    <w:rsid w:val="0016189A"/>
    <w:rsid w:val="001636FE"/>
    <w:rsid w:val="00170ACC"/>
    <w:rsid w:val="00174AC9"/>
    <w:rsid w:val="00176C26"/>
    <w:rsid w:val="0018376E"/>
    <w:rsid w:val="001845FE"/>
    <w:rsid w:val="00194991"/>
    <w:rsid w:val="001A3DA3"/>
    <w:rsid w:val="001A7DAF"/>
    <w:rsid w:val="001C0CC2"/>
    <w:rsid w:val="001C13DD"/>
    <w:rsid w:val="001C5962"/>
    <w:rsid w:val="001C7C47"/>
    <w:rsid w:val="001D088A"/>
    <w:rsid w:val="001D31E0"/>
    <w:rsid w:val="001E3E65"/>
    <w:rsid w:val="001E7EE0"/>
    <w:rsid w:val="00205623"/>
    <w:rsid w:val="002068F7"/>
    <w:rsid w:val="00211EF2"/>
    <w:rsid w:val="002144C6"/>
    <w:rsid w:val="0021461E"/>
    <w:rsid w:val="0022371D"/>
    <w:rsid w:val="002403A2"/>
    <w:rsid w:val="00245EE0"/>
    <w:rsid w:val="00254DC0"/>
    <w:rsid w:val="0027025F"/>
    <w:rsid w:val="0027327B"/>
    <w:rsid w:val="00280BFC"/>
    <w:rsid w:val="0028673D"/>
    <w:rsid w:val="002A2A2F"/>
    <w:rsid w:val="002A4025"/>
    <w:rsid w:val="002B5095"/>
    <w:rsid w:val="002B509D"/>
    <w:rsid w:val="002B5709"/>
    <w:rsid w:val="002B67B4"/>
    <w:rsid w:val="002C4A5F"/>
    <w:rsid w:val="002D1589"/>
    <w:rsid w:val="002D2A04"/>
    <w:rsid w:val="002E388A"/>
    <w:rsid w:val="0032181B"/>
    <w:rsid w:val="00336FA2"/>
    <w:rsid w:val="003413B2"/>
    <w:rsid w:val="0034152B"/>
    <w:rsid w:val="00343180"/>
    <w:rsid w:val="00347352"/>
    <w:rsid w:val="0035001C"/>
    <w:rsid w:val="003550DB"/>
    <w:rsid w:val="00357BF8"/>
    <w:rsid w:val="00363782"/>
    <w:rsid w:val="00364442"/>
    <w:rsid w:val="0037165B"/>
    <w:rsid w:val="00372906"/>
    <w:rsid w:val="0037378C"/>
    <w:rsid w:val="003769CF"/>
    <w:rsid w:val="0038264F"/>
    <w:rsid w:val="0038719A"/>
    <w:rsid w:val="003A2FB4"/>
    <w:rsid w:val="003A7B46"/>
    <w:rsid w:val="003B06B7"/>
    <w:rsid w:val="003B0DFF"/>
    <w:rsid w:val="003B4690"/>
    <w:rsid w:val="003C04B1"/>
    <w:rsid w:val="003C21B6"/>
    <w:rsid w:val="003C4832"/>
    <w:rsid w:val="003C6FCE"/>
    <w:rsid w:val="003D6CCC"/>
    <w:rsid w:val="003D6E3A"/>
    <w:rsid w:val="003E3BE6"/>
    <w:rsid w:val="003F16DA"/>
    <w:rsid w:val="003F7C13"/>
    <w:rsid w:val="00401E6E"/>
    <w:rsid w:val="00404190"/>
    <w:rsid w:val="004206A8"/>
    <w:rsid w:val="0042138A"/>
    <w:rsid w:val="00422A69"/>
    <w:rsid w:val="00425538"/>
    <w:rsid w:val="00427A9E"/>
    <w:rsid w:val="00432A30"/>
    <w:rsid w:val="004351C2"/>
    <w:rsid w:val="0044783F"/>
    <w:rsid w:val="00447DE9"/>
    <w:rsid w:val="00457573"/>
    <w:rsid w:val="00457D92"/>
    <w:rsid w:val="00460251"/>
    <w:rsid w:val="00461EA5"/>
    <w:rsid w:val="00471B78"/>
    <w:rsid w:val="00474F4D"/>
    <w:rsid w:val="00493356"/>
    <w:rsid w:val="00495648"/>
    <w:rsid w:val="00497A4C"/>
    <w:rsid w:val="004A006C"/>
    <w:rsid w:val="004A1780"/>
    <w:rsid w:val="004A3E2A"/>
    <w:rsid w:val="004B3841"/>
    <w:rsid w:val="004B76E2"/>
    <w:rsid w:val="004B7D1B"/>
    <w:rsid w:val="004D2349"/>
    <w:rsid w:val="004E2BF2"/>
    <w:rsid w:val="004E47E1"/>
    <w:rsid w:val="004E5849"/>
    <w:rsid w:val="004E7C60"/>
    <w:rsid w:val="0050121F"/>
    <w:rsid w:val="00506EE9"/>
    <w:rsid w:val="00520178"/>
    <w:rsid w:val="00524E02"/>
    <w:rsid w:val="00531CEB"/>
    <w:rsid w:val="00544A44"/>
    <w:rsid w:val="00547C3D"/>
    <w:rsid w:val="005532BB"/>
    <w:rsid w:val="00553BD2"/>
    <w:rsid w:val="00561555"/>
    <w:rsid w:val="005712F1"/>
    <w:rsid w:val="0057561A"/>
    <w:rsid w:val="005768ED"/>
    <w:rsid w:val="00584781"/>
    <w:rsid w:val="00587A8F"/>
    <w:rsid w:val="005933EE"/>
    <w:rsid w:val="0059398A"/>
    <w:rsid w:val="00594562"/>
    <w:rsid w:val="005A0D67"/>
    <w:rsid w:val="005B4869"/>
    <w:rsid w:val="005D58C3"/>
    <w:rsid w:val="005E1237"/>
    <w:rsid w:val="005E3E9E"/>
    <w:rsid w:val="005F1363"/>
    <w:rsid w:val="005F3FC0"/>
    <w:rsid w:val="005F507F"/>
    <w:rsid w:val="0061096E"/>
    <w:rsid w:val="00614DCF"/>
    <w:rsid w:val="00625427"/>
    <w:rsid w:val="006330FF"/>
    <w:rsid w:val="0063392F"/>
    <w:rsid w:val="00644869"/>
    <w:rsid w:val="00646A37"/>
    <w:rsid w:val="0065741B"/>
    <w:rsid w:val="006624FF"/>
    <w:rsid w:val="006636E9"/>
    <w:rsid w:val="00665C07"/>
    <w:rsid w:val="0067553D"/>
    <w:rsid w:val="006764E6"/>
    <w:rsid w:val="0068464E"/>
    <w:rsid w:val="00695F33"/>
    <w:rsid w:val="006A2899"/>
    <w:rsid w:val="006A34D9"/>
    <w:rsid w:val="006B2A45"/>
    <w:rsid w:val="006C3C63"/>
    <w:rsid w:val="006C7197"/>
    <w:rsid w:val="006D0277"/>
    <w:rsid w:val="006D4B92"/>
    <w:rsid w:val="006D65A5"/>
    <w:rsid w:val="006E48C9"/>
    <w:rsid w:val="006E5991"/>
    <w:rsid w:val="006E5C7F"/>
    <w:rsid w:val="006F5FCA"/>
    <w:rsid w:val="00700CBB"/>
    <w:rsid w:val="0070392A"/>
    <w:rsid w:val="00707ADA"/>
    <w:rsid w:val="007116B2"/>
    <w:rsid w:val="00712D0C"/>
    <w:rsid w:val="00713089"/>
    <w:rsid w:val="0071659F"/>
    <w:rsid w:val="00716860"/>
    <w:rsid w:val="0072750A"/>
    <w:rsid w:val="00736C76"/>
    <w:rsid w:val="00742EC2"/>
    <w:rsid w:val="00744F82"/>
    <w:rsid w:val="00755A83"/>
    <w:rsid w:val="00772532"/>
    <w:rsid w:val="007732A6"/>
    <w:rsid w:val="00776E85"/>
    <w:rsid w:val="0079196A"/>
    <w:rsid w:val="007A22D8"/>
    <w:rsid w:val="007B1EBB"/>
    <w:rsid w:val="007B6EED"/>
    <w:rsid w:val="007B7F6D"/>
    <w:rsid w:val="007C0C91"/>
    <w:rsid w:val="007C1935"/>
    <w:rsid w:val="007C5792"/>
    <w:rsid w:val="007D6FEB"/>
    <w:rsid w:val="007E18A5"/>
    <w:rsid w:val="007E2C45"/>
    <w:rsid w:val="007E71C2"/>
    <w:rsid w:val="0080718E"/>
    <w:rsid w:val="0081101F"/>
    <w:rsid w:val="00823C6C"/>
    <w:rsid w:val="00843407"/>
    <w:rsid w:val="008467E6"/>
    <w:rsid w:val="0084765F"/>
    <w:rsid w:val="00865143"/>
    <w:rsid w:val="00872D5F"/>
    <w:rsid w:val="00877DA6"/>
    <w:rsid w:val="0088028F"/>
    <w:rsid w:val="0088691A"/>
    <w:rsid w:val="00886945"/>
    <w:rsid w:val="008873C5"/>
    <w:rsid w:val="00890DB2"/>
    <w:rsid w:val="00895111"/>
    <w:rsid w:val="008A355A"/>
    <w:rsid w:val="008A45CA"/>
    <w:rsid w:val="008B3A7E"/>
    <w:rsid w:val="008C54C2"/>
    <w:rsid w:val="008C7F3A"/>
    <w:rsid w:val="008D13D3"/>
    <w:rsid w:val="008E10F0"/>
    <w:rsid w:val="008F2508"/>
    <w:rsid w:val="008F5707"/>
    <w:rsid w:val="008F57F6"/>
    <w:rsid w:val="008F6FF8"/>
    <w:rsid w:val="009057FD"/>
    <w:rsid w:val="00910870"/>
    <w:rsid w:val="0091285D"/>
    <w:rsid w:val="00916C62"/>
    <w:rsid w:val="00943A5E"/>
    <w:rsid w:val="009617B3"/>
    <w:rsid w:val="00970DEA"/>
    <w:rsid w:val="00971D28"/>
    <w:rsid w:val="00974552"/>
    <w:rsid w:val="00976663"/>
    <w:rsid w:val="0097767A"/>
    <w:rsid w:val="00980DA6"/>
    <w:rsid w:val="0098330F"/>
    <w:rsid w:val="00983393"/>
    <w:rsid w:val="00985C37"/>
    <w:rsid w:val="009912A9"/>
    <w:rsid w:val="00997403"/>
    <w:rsid w:val="009A3968"/>
    <w:rsid w:val="009A42C2"/>
    <w:rsid w:val="009A55E3"/>
    <w:rsid w:val="009B6A6C"/>
    <w:rsid w:val="009C239A"/>
    <w:rsid w:val="009C3B00"/>
    <w:rsid w:val="009C3C55"/>
    <w:rsid w:val="009D2F24"/>
    <w:rsid w:val="009D731C"/>
    <w:rsid w:val="009E49EB"/>
    <w:rsid w:val="009F1CDE"/>
    <w:rsid w:val="009F1FD0"/>
    <w:rsid w:val="009F340C"/>
    <w:rsid w:val="009F6586"/>
    <w:rsid w:val="00A00FE0"/>
    <w:rsid w:val="00A02EE8"/>
    <w:rsid w:val="00A11449"/>
    <w:rsid w:val="00A17C81"/>
    <w:rsid w:val="00A20065"/>
    <w:rsid w:val="00A2552B"/>
    <w:rsid w:val="00A27809"/>
    <w:rsid w:val="00A3016C"/>
    <w:rsid w:val="00A340BE"/>
    <w:rsid w:val="00A403DB"/>
    <w:rsid w:val="00A45663"/>
    <w:rsid w:val="00A45AF0"/>
    <w:rsid w:val="00A515C6"/>
    <w:rsid w:val="00A526CB"/>
    <w:rsid w:val="00A63921"/>
    <w:rsid w:val="00A765A7"/>
    <w:rsid w:val="00A76B7E"/>
    <w:rsid w:val="00A76EDF"/>
    <w:rsid w:val="00A91C17"/>
    <w:rsid w:val="00A938C3"/>
    <w:rsid w:val="00A93A58"/>
    <w:rsid w:val="00AA14DF"/>
    <w:rsid w:val="00AA4FDB"/>
    <w:rsid w:val="00AB038C"/>
    <w:rsid w:val="00AB168C"/>
    <w:rsid w:val="00AB1F8C"/>
    <w:rsid w:val="00AB55A9"/>
    <w:rsid w:val="00AC0405"/>
    <w:rsid w:val="00AC3310"/>
    <w:rsid w:val="00AD16A1"/>
    <w:rsid w:val="00AD4C6B"/>
    <w:rsid w:val="00AE4C24"/>
    <w:rsid w:val="00AF454C"/>
    <w:rsid w:val="00B16396"/>
    <w:rsid w:val="00B235B2"/>
    <w:rsid w:val="00B26514"/>
    <w:rsid w:val="00B35188"/>
    <w:rsid w:val="00B35B84"/>
    <w:rsid w:val="00B41EEF"/>
    <w:rsid w:val="00B63FE9"/>
    <w:rsid w:val="00B64D07"/>
    <w:rsid w:val="00B74C5E"/>
    <w:rsid w:val="00B7515F"/>
    <w:rsid w:val="00B850FB"/>
    <w:rsid w:val="00B912E1"/>
    <w:rsid w:val="00B91B8B"/>
    <w:rsid w:val="00BA28F1"/>
    <w:rsid w:val="00BA2A3B"/>
    <w:rsid w:val="00BA66BF"/>
    <w:rsid w:val="00BB2014"/>
    <w:rsid w:val="00BB253D"/>
    <w:rsid w:val="00BC1E01"/>
    <w:rsid w:val="00BC2701"/>
    <w:rsid w:val="00BC5AC2"/>
    <w:rsid w:val="00BC77D1"/>
    <w:rsid w:val="00BD143A"/>
    <w:rsid w:val="00BD16A5"/>
    <w:rsid w:val="00BD3C5E"/>
    <w:rsid w:val="00BF606B"/>
    <w:rsid w:val="00BF79B7"/>
    <w:rsid w:val="00C0579D"/>
    <w:rsid w:val="00C11DCB"/>
    <w:rsid w:val="00C333A3"/>
    <w:rsid w:val="00C348EA"/>
    <w:rsid w:val="00C353B8"/>
    <w:rsid w:val="00C37083"/>
    <w:rsid w:val="00C37378"/>
    <w:rsid w:val="00C50CCB"/>
    <w:rsid w:val="00C561BB"/>
    <w:rsid w:val="00C60BD5"/>
    <w:rsid w:val="00C64CFE"/>
    <w:rsid w:val="00C77242"/>
    <w:rsid w:val="00C8688A"/>
    <w:rsid w:val="00CA303E"/>
    <w:rsid w:val="00CB32C2"/>
    <w:rsid w:val="00CD0E5E"/>
    <w:rsid w:val="00CD2E2A"/>
    <w:rsid w:val="00CD4C51"/>
    <w:rsid w:val="00CE47F0"/>
    <w:rsid w:val="00CF2EBA"/>
    <w:rsid w:val="00CF2FD0"/>
    <w:rsid w:val="00CF6A66"/>
    <w:rsid w:val="00CF7624"/>
    <w:rsid w:val="00D00657"/>
    <w:rsid w:val="00D02062"/>
    <w:rsid w:val="00D0536E"/>
    <w:rsid w:val="00D11733"/>
    <w:rsid w:val="00D17393"/>
    <w:rsid w:val="00D24A1B"/>
    <w:rsid w:val="00D32D42"/>
    <w:rsid w:val="00D33AD5"/>
    <w:rsid w:val="00D42642"/>
    <w:rsid w:val="00D43689"/>
    <w:rsid w:val="00D539B6"/>
    <w:rsid w:val="00D67571"/>
    <w:rsid w:val="00D70C8F"/>
    <w:rsid w:val="00D73A9F"/>
    <w:rsid w:val="00D753FB"/>
    <w:rsid w:val="00D7592C"/>
    <w:rsid w:val="00D82D29"/>
    <w:rsid w:val="00D9517D"/>
    <w:rsid w:val="00DC7B6D"/>
    <w:rsid w:val="00DD3DE1"/>
    <w:rsid w:val="00DD411E"/>
    <w:rsid w:val="00DD5559"/>
    <w:rsid w:val="00DD7C88"/>
    <w:rsid w:val="00DE160B"/>
    <w:rsid w:val="00DF08B7"/>
    <w:rsid w:val="00DF0C54"/>
    <w:rsid w:val="00E00025"/>
    <w:rsid w:val="00E04BCE"/>
    <w:rsid w:val="00E12715"/>
    <w:rsid w:val="00E16848"/>
    <w:rsid w:val="00E1762F"/>
    <w:rsid w:val="00E20016"/>
    <w:rsid w:val="00E200E4"/>
    <w:rsid w:val="00E24B0E"/>
    <w:rsid w:val="00E24BA1"/>
    <w:rsid w:val="00E34C98"/>
    <w:rsid w:val="00E4454F"/>
    <w:rsid w:val="00E53989"/>
    <w:rsid w:val="00E600C7"/>
    <w:rsid w:val="00E6192A"/>
    <w:rsid w:val="00E7026D"/>
    <w:rsid w:val="00E717AA"/>
    <w:rsid w:val="00E7336A"/>
    <w:rsid w:val="00E76E2B"/>
    <w:rsid w:val="00E80191"/>
    <w:rsid w:val="00E8296D"/>
    <w:rsid w:val="00E836D6"/>
    <w:rsid w:val="00E83E64"/>
    <w:rsid w:val="00E86BC9"/>
    <w:rsid w:val="00E93AF8"/>
    <w:rsid w:val="00EB0956"/>
    <w:rsid w:val="00EB5B29"/>
    <w:rsid w:val="00EC3CC7"/>
    <w:rsid w:val="00EC4C1E"/>
    <w:rsid w:val="00EC7437"/>
    <w:rsid w:val="00ED2F84"/>
    <w:rsid w:val="00EE1069"/>
    <w:rsid w:val="00EE579A"/>
    <w:rsid w:val="00EF488D"/>
    <w:rsid w:val="00F00778"/>
    <w:rsid w:val="00F0446E"/>
    <w:rsid w:val="00F063E7"/>
    <w:rsid w:val="00F1061F"/>
    <w:rsid w:val="00F111F6"/>
    <w:rsid w:val="00F3629C"/>
    <w:rsid w:val="00F455AE"/>
    <w:rsid w:val="00F4694F"/>
    <w:rsid w:val="00F547D9"/>
    <w:rsid w:val="00F54863"/>
    <w:rsid w:val="00F54C1F"/>
    <w:rsid w:val="00F6223A"/>
    <w:rsid w:val="00F66E40"/>
    <w:rsid w:val="00FA01EB"/>
    <w:rsid w:val="00FA22DA"/>
    <w:rsid w:val="00FA60C4"/>
    <w:rsid w:val="00FB285A"/>
    <w:rsid w:val="00FB55BE"/>
    <w:rsid w:val="00FB5B9C"/>
    <w:rsid w:val="00FB6CB5"/>
    <w:rsid w:val="00FC17BF"/>
    <w:rsid w:val="00FE09ED"/>
    <w:rsid w:val="00FE17C6"/>
    <w:rsid w:val="00FF3789"/>
    <w:rsid w:val="00FF4D7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224D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1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3A2FB4"/>
    <w:pPr>
      <w:keepNext/>
      <w:spacing w:after="0" w:line="240" w:lineRule="auto"/>
      <w:outlineLvl w:val="3"/>
    </w:pPr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character" w:customStyle="1" w:styleId="Naslov4Znak">
    <w:name w:val="Naslov 4 Znak"/>
    <w:basedOn w:val="Privzetapisavaodstavka"/>
    <w:link w:val="Naslov4"/>
    <w:rsid w:val="003A2FB4"/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table" w:styleId="Tabelasvetelseznam1poudarek1">
    <w:name w:val="List Table 1 Light Accent 1"/>
    <w:basedOn w:val="Navadnatabela"/>
    <w:uiPriority w:val="46"/>
    <w:rsid w:val="00A25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1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FA01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01E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1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0-01-0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.zalec@gov.si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E4577F-DE74-495E-A41C-0BEAFE1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Sabina Hriberšek</cp:lastModifiedBy>
  <cp:revision>4</cp:revision>
  <cp:lastPrinted>2024-09-30T11:56:00Z</cp:lastPrinted>
  <dcterms:created xsi:type="dcterms:W3CDTF">2025-07-31T11:59:00Z</dcterms:created>
  <dcterms:modified xsi:type="dcterms:W3CDTF">2025-07-31T12:02:00Z</dcterms:modified>
</cp:coreProperties>
</file>