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4088" w14:textId="12AB07C0" w:rsidR="00C92D39" w:rsidRPr="00C92D39" w:rsidRDefault="00C92D39" w:rsidP="00C92D39">
      <w:r w:rsidRPr="00C92D39">
        <w:rPr>
          <w:rFonts w:ascii="Arial" w:hAnsi="Arial" w:cs="Arial"/>
          <w:sz w:val="20"/>
          <w:szCs w:val="20"/>
        </w:rPr>
        <w:t>Številka: 110-8/2024-6258</w:t>
      </w:r>
      <w:r w:rsidRPr="00C92D39">
        <w:rPr>
          <w:rFonts w:ascii="Arial" w:hAnsi="Arial" w:cs="Arial"/>
          <w:sz w:val="20"/>
          <w:szCs w:val="20"/>
        </w:rPr>
        <w:br/>
      </w:r>
      <w:r w:rsidRPr="00C31928">
        <w:rPr>
          <w:rFonts w:ascii="Arial" w:hAnsi="Arial" w:cs="Arial"/>
          <w:sz w:val="20"/>
          <w:szCs w:val="20"/>
        </w:rPr>
        <w:t>Objava:  4. 1. 2024</w:t>
      </w:r>
    </w:p>
    <w:p w14:paraId="4DB874A7" w14:textId="77777777" w:rsidR="00C92D39" w:rsidRPr="00377BE9" w:rsidRDefault="00C92D39" w:rsidP="00C92D39">
      <w:pPr>
        <w:spacing w:line="240" w:lineRule="exact"/>
        <w:rPr>
          <w:rFonts w:ascii="Arial" w:hAnsi="Arial" w:cs="Arial"/>
          <w:sz w:val="20"/>
          <w:szCs w:val="20"/>
        </w:rPr>
      </w:pPr>
    </w:p>
    <w:p w14:paraId="385FFCF1" w14:textId="77777777" w:rsidR="00C92D39" w:rsidRPr="00377BE9" w:rsidRDefault="00C92D39" w:rsidP="00C92D39">
      <w:pPr>
        <w:spacing w:line="240" w:lineRule="exact"/>
        <w:rPr>
          <w:rFonts w:ascii="Arial" w:hAnsi="Arial" w:cs="Arial"/>
          <w:sz w:val="20"/>
          <w:szCs w:val="20"/>
        </w:rPr>
      </w:pPr>
    </w:p>
    <w:p w14:paraId="55776DF6" w14:textId="77777777" w:rsidR="00C92D39" w:rsidRPr="00377BE9" w:rsidRDefault="00C92D39" w:rsidP="00C92D39">
      <w:pPr>
        <w:pStyle w:val="Brezrazmikov1"/>
        <w:spacing w:line="240" w:lineRule="exact"/>
        <w:jc w:val="both"/>
        <w:rPr>
          <w:rFonts w:ascii="Arial" w:hAnsi="Arial" w:cs="Arial"/>
          <w:sz w:val="20"/>
          <w:szCs w:val="20"/>
          <w:lang w:eastAsia="sl-SI"/>
        </w:rPr>
      </w:pPr>
      <w:r w:rsidRPr="00377BE9">
        <w:rPr>
          <w:rFonts w:ascii="Arial" w:hAnsi="Arial" w:cs="Arial"/>
          <w:sz w:val="20"/>
          <w:szCs w:val="20"/>
          <w:lang w:eastAsia="sl-SI"/>
        </w:rPr>
        <w:t xml:space="preserve">Na podlagi 58. člena Zakona o javnih uslužbencih (Uradni list RS, št. 63/07-UPB3, 65/08, </w:t>
      </w:r>
      <w:r w:rsidRPr="00377BE9">
        <w:rPr>
          <w:rFonts w:ascii="Arial" w:hAnsi="Arial" w:cs="Arial"/>
          <w:sz w:val="20"/>
          <w:szCs w:val="20"/>
        </w:rPr>
        <w:t>69/08-ZTFI-A, 69/08-ZZavar-E in 40/12-ZUJF,</w:t>
      </w:r>
      <w:r w:rsidRPr="00377BE9">
        <w:rPr>
          <w:rFonts w:ascii="Arial" w:hAnsi="Arial" w:cs="Arial"/>
        </w:rPr>
        <w:t xml:space="preserve"> </w:t>
      </w:r>
      <w:r w:rsidRPr="00377BE9">
        <w:rPr>
          <w:rFonts w:ascii="Arial" w:hAnsi="Arial" w:cs="Arial"/>
          <w:sz w:val="20"/>
          <w:szCs w:val="20"/>
        </w:rPr>
        <w:t xml:space="preserve">158/20 – </w:t>
      </w:r>
      <w:proofErr w:type="spellStart"/>
      <w:r w:rsidRPr="00377BE9">
        <w:rPr>
          <w:rFonts w:ascii="Arial" w:hAnsi="Arial" w:cs="Arial"/>
          <w:sz w:val="20"/>
          <w:szCs w:val="20"/>
        </w:rPr>
        <w:t>ZIntPK</w:t>
      </w:r>
      <w:proofErr w:type="spellEnd"/>
      <w:r w:rsidRPr="00377BE9">
        <w:rPr>
          <w:rFonts w:ascii="Arial" w:hAnsi="Arial" w:cs="Arial"/>
          <w:sz w:val="20"/>
          <w:szCs w:val="20"/>
        </w:rPr>
        <w:t xml:space="preserve">-C, 203/20 – ZIUPOPDVE, 202/21 – </w:t>
      </w:r>
      <w:proofErr w:type="spellStart"/>
      <w:r w:rsidRPr="00377BE9">
        <w:rPr>
          <w:rFonts w:ascii="Arial" w:hAnsi="Arial" w:cs="Arial"/>
          <w:sz w:val="20"/>
          <w:szCs w:val="20"/>
        </w:rPr>
        <w:t>odl</w:t>
      </w:r>
      <w:proofErr w:type="spellEnd"/>
      <w:r w:rsidRPr="00377BE9">
        <w:rPr>
          <w:rFonts w:ascii="Arial" w:hAnsi="Arial" w:cs="Arial"/>
          <w:sz w:val="20"/>
          <w:szCs w:val="20"/>
        </w:rPr>
        <w:t xml:space="preserve">. US in 3/22 – </w:t>
      </w:r>
      <w:proofErr w:type="spellStart"/>
      <w:r w:rsidRPr="00377BE9">
        <w:rPr>
          <w:rFonts w:ascii="Arial" w:hAnsi="Arial" w:cs="Arial"/>
          <w:sz w:val="20"/>
          <w:szCs w:val="20"/>
        </w:rPr>
        <w:t>ZDeb</w:t>
      </w:r>
      <w:proofErr w:type="spellEnd"/>
      <w:r w:rsidRPr="00377BE9">
        <w:rPr>
          <w:rFonts w:ascii="Arial" w:hAnsi="Arial" w:cs="Arial"/>
          <w:sz w:val="20"/>
          <w:szCs w:val="20"/>
        </w:rPr>
        <w:t>; v nadaljevanju: ZJU</w:t>
      </w:r>
      <w:r w:rsidRPr="00377BE9">
        <w:rPr>
          <w:rFonts w:ascii="Arial" w:hAnsi="Arial" w:cs="Arial"/>
          <w:sz w:val="20"/>
          <w:szCs w:val="20"/>
          <w:lang w:eastAsia="sl-SI"/>
        </w:rPr>
        <w:t>) in 19. člena Uredbe o postopku za zasedbo delovnega mesta v organih državne uprave in v pravosodnih organih (Uradni list RS, št. 139/06 in 104/10; v nadaljevanju: Uredba)</w:t>
      </w:r>
    </w:p>
    <w:p w14:paraId="61C249FC" w14:textId="77777777" w:rsidR="00C92D39" w:rsidRPr="00377BE9" w:rsidRDefault="00C92D39" w:rsidP="00C92D39">
      <w:pPr>
        <w:pStyle w:val="Brezrazmikov1"/>
        <w:spacing w:line="240" w:lineRule="exact"/>
        <w:jc w:val="both"/>
        <w:rPr>
          <w:rFonts w:ascii="Arial" w:hAnsi="Arial" w:cs="Arial"/>
          <w:sz w:val="20"/>
          <w:szCs w:val="20"/>
          <w:lang w:eastAsia="sl-SI"/>
        </w:rPr>
      </w:pPr>
    </w:p>
    <w:p w14:paraId="759D3DA8" w14:textId="77777777" w:rsidR="00C92D39" w:rsidRPr="00377BE9" w:rsidRDefault="00C92D39" w:rsidP="00C92D39">
      <w:pPr>
        <w:pStyle w:val="Brezrazmikov1"/>
        <w:spacing w:line="240" w:lineRule="exact"/>
        <w:jc w:val="both"/>
        <w:rPr>
          <w:rFonts w:ascii="Arial" w:hAnsi="Arial" w:cs="Arial"/>
          <w:sz w:val="20"/>
          <w:szCs w:val="20"/>
          <w:lang w:eastAsia="sl-SI"/>
        </w:rPr>
      </w:pPr>
      <w:r w:rsidRPr="00377BE9">
        <w:rPr>
          <w:rFonts w:ascii="Arial" w:hAnsi="Arial" w:cs="Arial"/>
          <w:b/>
          <w:bCs/>
          <w:sz w:val="20"/>
          <w:szCs w:val="20"/>
          <w:lang w:eastAsia="sl-SI"/>
        </w:rPr>
        <w:t>Upravna enota Žalec</w:t>
      </w:r>
      <w:r w:rsidRPr="00377BE9">
        <w:rPr>
          <w:rFonts w:ascii="Arial" w:hAnsi="Arial" w:cs="Arial"/>
          <w:sz w:val="20"/>
          <w:szCs w:val="20"/>
          <w:lang w:eastAsia="sl-SI"/>
        </w:rPr>
        <w:t xml:space="preserve">, Ulica Savinjske čete 5, 3310 Žalec, objavlja </w:t>
      </w:r>
      <w:r w:rsidRPr="00377BE9">
        <w:rPr>
          <w:rFonts w:ascii="Arial" w:hAnsi="Arial" w:cs="Arial"/>
          <w:b/>
          <w:sz w:val="20"/>
          <w:szCs w:val="20"/>
          <w:lang w:eastAsia="sl-SI"/>
        </w:rPr>
        <w:t>javni</w:t>
      </w:r>
      <w:r w:rsidRPr="00377BE9">
        <w:rPr>
          <w:rFonts w:ascii="Arial" w:hAnsi="Arial" w:cs="Arial"/>
          <w:sz w:val="20"/>
          <w:szCs w:val="20"/>
          <w:lang w:eastAsia="sl-SI"/>
        </w:rPr>
        <w:t xml:space="preserve"> </w:t>
      </w:r>
      <w:r w:rsidRPr="00377BE9">
        <w:rPr>
          <w:rFonts w:ascii="Arial" w:hAnsi="Arial" w:cs="Arial"/>
          <w:b/>
          <w:sz w:val="20"/>
          <w:szCs w:val="20"/>
          <w:lang w:eastAsia="sl-SI"/>
        </w:rPr>
        <w:t>natečaj</w:t>
      </w:r>
      <w:r w:rsidRPr="00377BE9">
        <w:rPr>
          <w:rFonts w:ascii="Arial" w:hAnsi="Arial" w:cs="Arial"/>
          <w:sz w:val="20"/>
          <w:szCs w:val="20"/>
          <w:lang w:eastAsia="sl-SI"/>
        </w:rPr>
        <w:t xml:space="preserve"> za zasedbo prostega uradniškega delovnega mesta   </w:t>
      </w:r>
    </w:p>
    <w:p w14:paraId="2C535290" w14:textId="77777777" w:rsidR="00C92D39" w:rsidRPr="00377BE9" w:rsidRDefault="00C92D39" w:rsidP="00C92D39">
      <w:pPr>
        <w:pStyle w:val="Brezrazmikov1"/>
        <w:spacing w:line="240" w:lineRule="exact"/>
        <w:jc w:val="both"/>
        <w:rPr>
          <w:rFonts w:ascii="Arial" w:hAnsi="Arial" w:cs="Arial"/>
          <w:sz w:val="20"/>
          <w:szCs w:val="20"/>
          <w:lang w:eastAsia="sl-SI"/>
        </w:rPr>
      </w:pPr>
      <w:r w:rsidRPr="00377BE9">
        <w:rPr>
          <w:rFonts w:ascii="Arial" w:hAnsi="Arial" w:cs="Arial"/>
          <w:sz w:val="20"/>
          <w:szCs w:val="20"/>
          <w:lang w:eastAsia="sl-SI"/>
        </w:rPr>
        <w:t> </w:t>
      </w:r>
    </w:p>
    <w:p w14:paraId="139333F5" w14:textId="77777777" w:rsidR="00C92D39" w:rsidRDefault="00C92D39" w:rsidP="00C92D39">
      <w:pPr>
        <w:spacing w:line="240" w:lineRule="exact"/>
        <w:jc w:val="center"/>
        <w:rPr>
          <w:rFonts w:ascii="Arial" w:hAnsi="Arial" w:cs="Arial"/>
          <w:b/>
          <w:sz w:val="20"/>
          <w:szCs w:val="20"/>
        </w:rPr>
      </w:pPr>
    </w:p>
    <w:p w14:paraId="113D0916" w14:textId="77777777" w:rsidR="00C92D39" w:rsidRPr="00377BE9" w:rsidRDefault="00C92D39" w:rsidP="00C92D39">
      <w:pPr>
        <w:spacing w:line="240" w:lineRule="exact"/>
        <w:jc w:val="center"/>
        <w:rPr>
          <w:rFonts w:ascii="Arial" w:hAnsi="Arial" w:cs="Arial"/>
          <w:b/>
          <w:sz w:val="20"/>
          <w:szCs w:val="20"/>
        </w:rPr>
      </w:pPr>
      <w:r w:rsidRPr="00377BE9">
        <w:rPr>
          <w:rFonts w:ascii="Arial" w:hAnsi="Arial" w:cs="Arial"/>
          <w:b/>
          <w:sz w:val="20"/>
          <w:szCs w:val="20"/>
        </w:rPr>
        <w:t>SVETOVALEC - PRIPRAVNIK  v Oddelku za upravne notranje zadeve (DM šifra 107)</w:t>
      </w:r>
    </w:p>
    <w:p w14:paraId="1F5F4102" w14:textId="77777777" w:rsidR="00C92D39" w:rsidRPr="00377BE9" w:rsidRDefault="00C92D39" w:rsidP="00C92D39">
      <w:pPr>
        <w:pStyle w:val="Brezrazmikov1"/>
        <w:spacing w:line="240" w:lineRule="exact"/>
        <w:jc w:val="both"/>
        <w:rPr>
          <w:rFonts w:ascii="Arial" w:hAnsi="Arial" w:cs="Arial"/>
          <w:sz w:val="20"/>
          <w:szCs w:val="20"/>
          <w:lang w:eastAsia="sl-SI"/>
        </w:rPr>
      </w:pPr>
    </w:p>
    <w:p w14:paraId="244DBAE0" w14:textId="77777777" w:rsidR="00C92D39" w:rsidRPr="00377BE9" w:rsidRDefault="00C92D39" w:rsidP="00C92D39">
      <w:pPr>
        <w:pStyle w:val="Brezrazmikov1"/>
        <w:spacing w:line="240" w:lineRule="exact"/>
        <w:jc w:val="both"/>
        <w:rPr>
          <w:rFonts w:ascii="Arial" w:hAnsi="Arial" w:cs="Arial"/>
          <w:sz w:val="20"/>
          <w:szCs w:val="20"/>
          <w:lang w:eastAsia="sl-SI"/>
        </w:rPr>
      </w:pPr>
      <w:r w:rsidRPr="00377BE9">
        <w:rPr>
          <w:rFonts w:ascii="Arial" w:hAnsi="Arial" w:cs="Arial"/>
          <w:sz w:val="20"/>
          <w:szCs w:val="20"/>
          <w:lang w:eastAsia="sl-SI"/>
        </w:rPr>
        <w:t>Kandidati, ki se bodo prijavili na prosto delovno mesto, morajo izpolnjevati naslednje pogoje:</w:t>
      </w:r>
    </w:p>
    <w:p w14:paraId="5506F259" w14:textId="77777777" w:rsidR="00C92D39" w:rsidRPr="00377BE9" w:rsidRDefault="00C92D39" w:rsidP="00C92D39">
      <w:pPr>
        <w:pStyle w:val="Brezrazmikov1"/>
        <w:spacing w:line="240" w:lineRule="exact"/>
        <w:jc w:val="both"/>
        <w:rPr>
          <w:rFonts w:ascii="Arial" w:hAnsi="Arial" w:cs="Arial"/>
          <w:sz w:val="20"/>
          <w:szCs w:val="20"/>
          <w:lang w:eastAsia="sl-SI"/>
        </w:rPr>
      </w:pPr>
    </w:p>
    <w:p w14:paraId="068C2B69" w14:textId="77777777" w:rsidR="00C92D39" w:rsidRPr="00377BE9" w:rsidRDefault="00C92D39" w:rsidP="00C92D39">
      <w:pPr>
        <w:numPr>
          <w:ilvl w:val="0"/>
          <w:numId w:val="1"/>
        </w:numPr>
        <w:tabs>
          <w:tab w:val="clear" w:pos="1440"/>
          <w:tab w:val="num" w:pos="300"/>
        </w:tabs>
        <w:spacing w:line="240" w:lineRule="exact"/>
        <w:ind w:left="300" w:hanging="300"/>
        <w:jc w:val="both"/>
        <w:rPr>
          <w:rFonts w:ascii="Arial" w:hAnsi="Arial" w:cs="Arial"/>
          <w:sz w:val="20"/>
          <w:szCs w:val="20"/>
        </w:rPr>
      </w:pPr>
      <w:r w:rsidRPr="00377BE9">
        <w:rPr>
          <w:rFonts w:ascii="Arial" w:hAnsi="Arial" w:cs="Arial"/>
          <w:sz w:val="20"/>
          <w:szCs w:val="20"/>
        </w:rPr>
        <w:t xml:space="preserve">končano najmanj visokošolsko strokovno izobraževanje (prejšnje) /visokošolska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14:paraId="4A69FDE9" w14:textId="77777777" w:rsidR="00C92D39" w:rsidRPr="00377BE9" w:rsidRDefault="00C92D39" w:rsidP="00C92D39">
      <w:pPr>
        <w:numPr>
          <w:ilvl w:val="0"/>
          <w:numId w:val="1"/>
        </w:numPr>
        <w:tabs>
          <w:tab w:val="clear" w:pos="1440"/>
          <w:tab w:val="num" w:pos="300"/>
        </w:tabs>
        <w:spacing w:line="240" w:lineRule="exact"/>
        <w:ind w:left="300" w:hanging="300"/>
        <w:jc w:val="both"/>
        <w:rPr>
          <w:rFonts w:ascii="Arial" w:hAnsi="Arial" w:cs="Arial"/>
          <w:sz w:val="20"/>
          <w:szCs w:val="20"/>
        </w:rPr>
      </w:pPr>
      <w:r w:rsidRPr="00377BE9">
        <w:rPr>
          <w:rFonts w:ascii="Arial" w:hAnsi="Arial" w:cs="Arial"/>
          <w:sz w:val="20"/>
          <w:szCs w:val="20"/>
        </w:rPr>
        <w:t>znanje uradnega (slovenskega) jezika,</w:t>
      </w:r>
    </w:p>
    <w:p w14:paraId="5F3EB846" w14:textId="77777777" w:rsidR="00C92D39" w:rsidRPr="00377BE9" w:rsidRDefault="00C92D39" w:rsidP="00C92D39">
      <w:pPr>
        <w:numPr>
          <w:ilvl w:val="0"/>
          <w:numId w:val="1"/>
        </w:numPr>
        <w:tabs>
          <w:tab w:val="clear" w:pos="1440"/>
          <w:tab w:val="num" w:pos="300"/>
        </w:tabs>
        <w:spacing w:line="240" w:lineRule="exact"/>
        <w:ind w:left="300" w:hanging="300"/>
        <w:jc w:val="both"/>
        <w:rPr>
          <w:rFonts w:ascii="Arial" w:hAnsi="Arial" w:cs="Arial"/>
          <w:sz w:val="20"/>
          <w:szCs w:val="20"/>
        </w:rPr>
      </w:pPr>
      <w:r w:rsidRPr="00377BE9">
        <w:rPr>
          <w:rFonts w:ascii="Arial" w:hAnsi="Arial" w:cs="Arial"/>
          <w:sz w:val="20"/>
          <w:szCs w:val="20"/>
        </w:rPr>
        <w:t>državljanstvo Republike Slovenije,</w:t>
      </w:r>
    </w:p>
    <w:p w14:paraId="04302D1A" w14:textId="77777777" w:rsidR="00C92D39" w:rsidRPr="00377BE9" w:rsidRDefault="00C92D39" w:rsidP="00C92D39">
      <w:pPr>
        <w:numPr>
          <w:ilvl w:val="0"/>
          <w:numId w:val="1"/>
        </w:numPr>
        <w:tabs>
          <w:tab w:val="clear" w:pos="1440"/>
          <w:tab w:val="num" w:pos="300"/>
        </w:tabs>
        <w:spacing w:line="240" w:lineRule="exact"/>
        <w:ind w:left="300" w:hanging="300"/>
        <w:jc w:val="both"/>
        <w:rPr>
          <w:rFonts w:ascii="Arial" w:hAnsi="Arial" w:cs="Arial"/>
          <w:sz w:val="20"/>
          <w:szCs w:val="20"/>
        </w:rPr>
      </w:pPr>
      <w:r w:rsidRPr="00377BE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73EDF7D" w14:textId="77777777" w:rsidR="00C92D39" w:rsidRPr="00377BE9" w:rsidRDefault="00C92D39" w:rsidP="00C92D39">
      <w:pPr>
        <w:numPr>
          <w:ilvl w:val="0"/>
          <w:numId w:val="1"/>
        </w:numPr>
        <w:tabs>
          <w:tab w:val="clear" w:pos="1440"/>
          <w:tab w:val="num" w:pos="300"/>
        </w:tabs>
        <w:spacing w:line="240" w:lineRule="exact"/>
        <w:ind w:left="300" w:hanging="300"/>
        <w:jc w:val="both"/>
        <w:rPr>
          <w:rFonts w:ascii="Arial" w:hAnsi="Arial" w:cs="Arial"/>
          <w:sz w:val="20"/>
          <w:szCs w:val="20"/>
        </w:rPr>
      </w:pPr>
      <w:r w:rsidRPr="00377BE9">
        <w:rPr>
          <w:rFonts w:ascii="Arial" w:hAnsi="Arial" w:cs="Arial"/>
          <w:sz w:val="20"/>
          <w:szCs w:val="20"/>
        </w:rPr>
        <w:t>zoper njih ne sme biti vložena pravnomočna obtožnica zaradi naklepnega kaznivega dejanja, ki se preganja po uradni dolžnosti.</w:t>
      </w:r>
    </w:p>
    <w:p w14:paraId="52109C38" w14:textId="77777777" w:rsidR="00C92D39" w:rsidRPr="00377BE9" w:rsidRDefault="00C92D39" w:rsidP="00C92D39">
      <w:pPr>
        <w:pStyle w:val="ZADEVA"/>
        <w:tabs>
          <w:tab w:val="clear" w:pos="1701"/>
        </w:tabs>
        <w:spacing w:line="240" w:lineRule="exact"/>
        <w:ind w:left="0" w:firstLine="0"/>
        <w:jc w:val="both"/>
        <w:rPr>
          <w:rFonts w:ascii="Arial" w:hAnsi="Arial" w:cs="Arial"/>
          <w:b w:val="0"/>
          <w:sz w:val="20"/>
          <w:szCs w:val="20"/>
          <w:lang w:val="sl-SI"/>
        </w:rPr>
      </w:pPr>
      <w:r w:rsidRPr="00377BE9">
        <w:rPr>
          <w:rFonts w:ascii="Arial" w:hAnsi="Arial" w:cs="Arial"/>
          <w:lang w:val="sl-SI"/>
        </w:rPr>
        <w:br/>
      </w:r>
      <w:r w:rsidRPr="00377BE9">
        <w:rPr>
          <w:rFonts w:ascii="Arial" w:hAnsi="Arial" w:cs="Arial"/>
          <w:b w:val="0"/>
          <w:sz w:val="20"/>
          <w:szCs w:val="20"/>
          <w:lang w:val="sl-SI"/>
        </w:rPr>
        <w:t>Skladno z 2. členom Pravilnika o trajanju pripravništva, načinu, poteku in programu usposabljanja pripravnikov (Uradni list RS, št. 28/2009;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w:t>
      </w:r>
    </w:p>
    <w:p w14:paraId="6245FA11" w14:textId="77777777" w:rsidR="00C92D39" w:rsidRPr="00377BE9" w:rsidRDefault="00C92D39" w:rsidP="00C92D39">
      <w:pPr>
        <w:pStyle w:val="Brezrazmikov1"/>
        <w:spacing w:line="240" w:lineRule="exact"/>
        <w:jc w:val="both"/>
        <w:rPr>
          <w:rFonts w:ascii="Arial" w:hAnsi="Arial" w:cs="Arial"/>
          <w:sz w:val="20"/>
          <w:szCs w:val="20"/>
          <w:lang w:eastAsia="sl-SI"/>
        </w:rPr>
      </w:pPr>
    </w:p>
    <w:p w14:paraId="31974355" w14:textId="77777777" w:rsidR="00C92D39" w:rsidRPr="00377BE9" w:rsidRDefault="00C92D39" w:rsidP="00C92D39">
      <w:pPr>
        <w:spacing w:line="240" w:lineRule="exact"/>
        <w:jc w:val="both"/>
        <w:rPr>
          <w:rFonts w:ascii="Arial" w:hAnsi="Arial" w:cs="Arial"/>
          <w:b/>
          <w:bCs/>
          <w:sz w:val="20"/>
          <w:szCs w:val="20"/>
        </w:rPr>
      </w:pPr>
      <w:r w:rsidRPr="00377BE9">
        <w:rPr>
          <w:rFonts w:ascii="Arial" w:hAnsi="Arial" w:cs="Arial"/>
          <w:sz w:val="20"/>
          <w:szCs w:val="20"/>
          <w:u w:val="single"/>
        </w:rPr>
        <w:t>Delovne naloge</w:t>
      </w:r>
      <w:r w:rsidRPr="00377BE9">
        <w:rPr>
          <w:rFonts w:ascii="Arial" w:hAnsi="Arial" w:cs="Arial"/>
          <w:b/>
          <w:bCs/>
          <w:sz w:val="20"/>
          <w:szCs w:val="20"/>
        </w:rPr>
        <w:t>:</w:t>
      </w:r>
    </w:p>
    <w:p w14:paraId="12FECF9A" w14:textId="77777777" w:rsidR="00C92D39" w:rsidRPr="00377BE9" w:rsidRDefault="00C92D39" w:rsidP="00C92D39">
      <w:pPr>
        <w:numPr>
          <w:ilvl w:val="0"/>
          <w:numId w:val="2"/>
        </w:numPr>
        <w:tabs>
          <w:tab w:val="clear" w:pos="1440"/>
        </w:tabs>
        <w:spacing w:line="240" w:lineRule="exact"/>
        <w:ind w:left="426" w:hanging="426"/>
        <w:jc w:val="both"/>
        <w:rPr>
          <w:rFonts w:ascii="Arial" w:hAnsi="Arial" w:cs="Arial"/>
          <w:sz w:val="20"/>
          <w:szCs w:val="20"/>
        </w:rPr>
      </w:pPr>
      <w:r w:rsidRPr="00377BE9">
        <w:rPr>
          <w:rFonts w:ascii="Arial" w:hAnsi="Arial" w:cs="Arial"/>
          <w:sz w:val="20"/>
          <w:szCs w:val="20"/>
        </w:rPr>
        <w:t>usposabljanje za samostojno vodenje in odločanje v zahtevnih upravnih postopkih na prvi stopnji,</w:t>
      </w:r>
    </w:p>
    <w:p w14:paraId="546EF181" w14:textId="77777777" w:rsidR="00C92D39" w:rsidRPr="00377BE9" w:rsidRDefault="00C92D39" w:rsidP="00C92D39">
      <w:pPr>
        <w:numPr>
          <w:ilvl w:val="0"/>
          <w:numId w:val="2"/>
        </w:numPr>
        <w:tabs>
          <w:tab w:val="clear" w:pos="1440"/>
        </w:tabs>
        <w:spacing w:line="240" w:lineRule="exact"/>
        <w:ind w:left="426" w:hanging="426"/>
        <w:jc w:val="both"/>
        <w:rPr>
          <w:rFonts w:ascii="Arial" w:hAnsi="Arial" w:cs="Arial"/>
          <w:sz w:val="20"/>
          <w:szCs w:val="20"/>
        </w:rPr>
      </w:pPr>
      <w:r w:rsidRPr="00377BE9">
        <w:rPr>
          <w:rFonts w:ascii="Arial" w:hAnsi="Arial" w:cs="Arial"/>
          <w:sz w:val="20"/>
          <w:szCs w:val="20"/>
        </w:rPr>
        <w:t>usposabljanje za pomoč pri pripravi zahtevnejših gradiv,</w:t>
      </w:r>
    </w:p>
    <w:p w14:paraId="3F33C24C" w14:textId="77777777" w:rsidR="00C92D39" w:rsidRPr="00377BE9" w:rsidRDefault="00C92D39" w:rsidP="00C92D39">
      <w:pPr>
        <w:numPr>
          <w:ilvl w:val="0"/>
          <w:numId w:val="2"/>
        </w:numPr>
        <w:tabs>
          <w:tab w:val="clear" w:pos="1440"/>
        </w:tabs>
        <w:spacing w:line="240" w:lineRule="exact"/>
        <w:ind w:left="426" w:hanging="426"/>
        <w:jc w:val="both"/>
        <w:rPr>
          <w:rFonts w:ascii="Arial" w:hAnsi="Arial" w:cs="Arial"/>
          <w:sz w:val="20"/>
          <w:szCs w:val="20"/>
        </w:rPr>
      </w:pPr>
      <w:r w:rsidRPr="00377BE9">
        <w:rPr>
          <w:rFonts w:ascii="Arial" w:hAnsi="Arial" w:cs="Arial"/>
          <w:sz w:val="20"/>
          <w:szCs w:val="20"/>
        </w:rPr>
        <w:t xml:space="preserve">usposabljanje za zbiranje, urejanje in priprava podatkov za oblikovanje zahtevnejših gradiv, </w:t>
      </w:r>
    </w:p>
    <w:p w14:paraId="3FB1AEAF" w14:textId="77777777" w:rsidR="00C92D39" w:rsidRPr="00377BE9" w:rsidRDefault="00C92D39" w:rsidP="00C92D39">
      <w:pPr>
        <w:numPr>
          <w:ilvl w:val="0"/>
          <w:numId w:val="2"/>
        </w:numPr>
        <w:tabs>
          <w:tab w:val="clear" w:pos="1440"/>
        </w:tabs>
        <w:spacing w:line="240" w:lineRule="exact"/>
        <w:ind w:left="426" w:hanging="426"/>
        <w:jc w:val="both"/>
        <w:rPr>
          <w:rFonts w:ascii="Arial" w:hAnsi="Arial" w:cs="Arial"/>
          <w:sz w:val="20"/>
          <w:szCs w:val="20"/>
        </w:rPr>
      </w:pPr>
      <w:r w:rsidRPr="00377BE9">
        <w:rPr>
          <w:rFonts w:ascii="Arial" w:hAnsi="Arial" w:cs="Arial"/>
          <w:sz w:val="20"/>
          <w:szCs w:val="20"/>
        </w:rPr>
        <w:t xml:space="preserve">usposabljanje za samostojno oblikovanje manj zahtevnih gradiv s predlogi ukrepov, </w:t>
      </w:r>
    </w:p>
    <w:p w14:paraId="1E873795" w14:textId="77777777" w:rsidR="00C92D39" w:rsidRPr="00377BE9" w:rsidRDefault="00C92D39" w:rsidP="00C92D39">
      <w:pPr>
        <w:numPr>
          <w:ilvl w:val="0"/>
          <w:numId w:val="2"/>
        </w:numPr>
        <w:tabs>
          <w:tab w:val="clear" w:pos="1440"/>
        </w:tabs>
        <w:spacing w:line="240" w:lineRule="exact"/>
        <w:ind w:left="426" w:hanging="426"/>
        <w:jc w:val="both"/>
        <w:rPr>
          <w:rFonts w:ascii="Arial" w:hAnsi="Arial" w:cs="Arial"/>
          <w:sz w:val="20"/>
          <w:szCs w:val="20"/>
        </w:rPr>
      </w:pPr>
      <w:r w:rsidRPr="00377BE9">
        <w:rPr>
          <w:rFonts w:ascii="Arial" w:hAnsi="Arial" w:cs="Arial"/>
          <w:sz w:val="20"/>
          <w:szCs w:val="20"/>
        </w:rPr>
        <w:t>usposabljanje za opravljanje drugih upravnih nalog podobne zahtevnosti.</w:t>
      </w:r>
    </w:p>
    <w:p w14:paraId="446C17F6" w14:textId="77777777" w:rsidR="00C92D39" w:rsidRPr="00377BE9" w:rsidRDefault="00C92D39" w:rsidP="00C92D39">
      <w:pPr>
        <w:pStyle w:val="Brezrazmikov1"/>
        <w:spacing w:line="240" w:lineRule="exact"/>
        <w:jc w:val="both"/>
        <w:rPr>
          <w:rFonts w:ascii="Arial" w:hAnsi="Arial" w:cs="Arial"/>
          <w:sz w:val="20"/>
          <w:szCs w:val="20"/>
          <w:u w:val="single"/>
          <w:lang w:eastAsia="sl-SI"/>
        </w:rPr>
      </w:pPr>
    </w:p>
    <w:p w14:paraId="01E00120" w14:textId="77777777" w:rsidR="00C92D39" w:rsidRPr="00377BE9" w:rsidRDefault="00C92D39" w:rsidP="00C92D39">
      <w:pPr>
        <w:pStyle w:val="Brezrazmikov1"/>
        <w:spacing w:line="240" w:lineRule="exact"/>
        <w:jc w:val="both"/>
        <w:rPr>
          <w:rFonts w:ascii="Arial" w:hAnsi="Arial" w:cs="Arial"/>
          <w:b/>
          <w:sz w:val="20"/>
          <w:szCs w:val="20"/>
          <w:lang w:eastAsia="sl-SI"/>
        </w:rPr>
      </w:pPr>
      <w:r w:rsidRPr="00377BE9">
        <w:rPr>
          <w:rFonts w:ascii="Arial" w:hAnsi="Arial" w:cs="Arial"/>
          <w:sz w:val="20"/>
          <w:szCs w:val="20"/>
          <w:u w:val="single"/>
          <w:lang w:eastAsia="sl-SI"/>
        </w:rPr>
        <w:t>Prijava na prosto delovno mesto mora vsebovati</w:t>
      </w:r>
      <w:r w:rsidRPr="00377BE9">
        <w:rPr>
          <w:rFonts w:ascii="Arial" w:hAnsi="Arial" w:cs="Arial"/>
          <w:sz w:val="20"/>
          <w:szCs w:val="20"/>
          <w:lang w:eastAsia="sl-SI"/>
        </w:rPr>
        <w:t>:</w:t>
      </w:r>
      <w:r w:rsidRPr="00377BE9">
        <w:rPr>
          <w:rFonts w:ascii="Arial" w:hAnsi="Arial" w:cs="Arial"/>
          <w:b/>
          <w:sz w:val="20"/>
          <w:szCs w:val="20"/>
          <w:lang w:eastAsia="sl-SI"/>
        </w:rPr>
        <w:t> </w:t>
      </w:r>
    </w:p>
    <w:p w14:paraId="0997EA6A" w14:textId="77777777" w:rsidR="00C92D39" w:rsidRPr="00377BE9" w:rsidRDefault="00C92D39" w:rsidP="00C92D39">
      <w:pPr>
        <w:pStyle w:val="Brezrazmikov1"/>
        <w:spacing w:line="240" w:lineRule="exact"/>
        <w:rPr>
          <w:rFonts w:ascii="Arial" w:hAnsi="Arial" w:cs="Arial"/>
          <w:b/>
          <w:sz w:val="20"/>
          <w:szCs w:val="20"/>
          <w:lang w:eastAsia="sl-SI"/>
        </w:rPr>
      </w:pPr>
    </w:p>
    <w:p w14:paraId="2408AA6C" w14:textId="77777777" w:rsidR="00C92D39" w:rsidRPr="00377BE9" w:rsidRDefault="00C92D39" w:rsidP="00C92D39">
      <w:pPr>
        <w:numPr>
          <w:ilvl w:val="0"/>
          <w:numId w:val="3"/>
        </w:numPr>
        <w:tabs>
          <w:tab w:val="clear" w:pos="720"/>
        </w:tabs>
        <w:spacing w:line="240" w:lineRule="exact"/>
        <w:ind w:left="400" w:hanging="400"/>
        <w:jc w:val="both"/>
        <w:rPr>
          <w:rFonts w:ascii="Arial" w:hAnsi="Arial" w:cs="Arial"/>
          <w:sz w:val="20"/>
          <w:szCs w:val="20"/>
        </w:rPr>
      </w:pPr>
      <w:r w:rsidRPr="00377BE9">
        <w:rPr>
          <w:rFonts w:ascii="Arial" w:hAnsi="Arial" w:cs="Arial"/>
          <w:sz w:val="20"/>
          <w:szCs w:val="20"/>
        </w:rPr>
        <w:t>izjavo o izpolnjevanju pogoja zahtevane izobrazbe (iz izjave mora biti razvidna tako pridobljena izobrazba, kot leto in ustanova, na kateri je bila izobrazba pridobljena), </w:t>
      </w:r>
    </w:p>
    <w:p w14:paraId="7B7EA765" w14:textId="77777777" w:rsidR="00C92D39" w:rsidRPr="00377BE9" w:rsidRDefault="00C92D39" w:rsidP="00C92D39">
      <w:pPr>
        <w:numPr>
          <w:ilvl w:val="0"/>
          <w:numId w:val="3"/>
        </w:numPr>
        <w:tabs>
          <w:tab w:val="clear" w:pos="720"/>
        </w:tabs>
        <w:spacing w:line="240" w:lineRule="exact"/>
        <w:ind w:left="400" w:hanging="400"/>
        <w:jc w:val="both"/>
        <w:rPr>
          <w:rFonts w:ascii="Arial" w:hAnsi="Arial" w:cs="Arial"/>
          <w:sz w:val="20"/>
          <w:szCs w:val="20"/>
        </w:rPr>
      </w:pPr>
      <w:r w:rsidRPr="00377BE9">
        <w:rPr>
          <w:rFonts w:ascii="Arial" w:hAnsi="Arial" w:cs="Arial"/>
          <w:sz w:val="20"/>
          <w:szCs w:val="20"/>
        </w:rPr>
        <w:t>pisno izjavo kandidata, da v skladu z 2. členom Pravilnika in prvim odstavkom 106. člena ZJU izpolnjuje pogoje za zasedbo objavljenega pripravniškega delovnega mesta,</w:t>
      </w:r>
    </w:p>
    <w:p w14:paraId="44E8CB29" w14:textId="77777777" w:rsidR="00C92D39" w:rsidRPr="00377BE9" w:rsidRDefault="00C92D39" w:rsidP="00C92D39">
      <w:pPr>
        <w:numPr>
          <w:ilvl w:val="0"/>
          <w:numId w:val="3"/>
        </w:numPr>
        <w:tabs>
          <w:tab w:val="clear" w:pos="720"/>
        </w:tabs>
        <w:spacing w:line="240" w:lineRule="exact"/>
        <w:ind w:left="400" w:hanging="400"/>
        <w:jc w:val="both"/>
        <w:rPr>
          <w:rFonts w:ascii="Arial" w:hAnsi="Arial" w:cs="Arial"/>
          <w:sz w:val="20"/>
          <w:szCs w:val="20"/>
        </w:rPr>
      </w:pPr>
      <w:r w:rsidRPr="00377BE9">
        <w:rPr>
          <w:rFonts w:ascii="Arial" w:hAnsi="Arial" w:cs="Arial"/>
          <w:sz w:val="20"/>
          <w:szCs w:val="20"/>
        </w:rPr>
        <w:t>izjavo kandidata, da:</w:t>
      </w:r>
    </w:p>
    <w:p w14:paraId="31C6B0B2" w14:textId="77777777" w:rsidR="00C92D39" w:rsidRPr="00377BE9" w:rsidRDefault="00C92D39" w:rsidP="00C92D39">
      <w:pPr>
        <w:numPr>
          <w:ilvl w:val="1"/>
          <w:numId w:val="4"/>
        </w:numPr>
        <w:tabs>
          <w:tab w:val="clear" w:pos="1440"/>
        </w:tabs>
        <w:spacing w:line="240" w:lineRule="exact"/>
        <w:ind w:left="700" w:hanging="300"/>
        <w:jc w:val="both"/>
        <w:rPr>
          <w:rFonts w:ascii="Arial" w:hAnsi="Arial" w:cs="Arial"/>
          <w:sz w:val="20"/>
          <w:szCs w:val="20"/>
        </w:rPr>
      </w:pPr>
      <w:r w:rsidRPr="00377BE9">
        <w:rPr>
          <w:rFonts w:ascii="Arial" w:hAnsi="Arial" w:cs="Arial"/>
          <w:sz w:val="20"/>
          <w:szCs w:val="20"/>
        </w:rPr>
        <w:t>je državljan Republike Slovenije,</w:t>
      </w:r>
    </w:p>
    <w:p w14:paraId="2E757D79" w14:textId="77777777" w:rsidR="00C92D39" w:rsidRPr="00377BE9" w:rsidRDefault="00C92D39" w:rsidP="00C92D39">
      <w:pPr>
        <w:numPr>
          <w:ilvl w:val="1"/>
          <w:numId w:val="4"/>
        </w:numPr>
        <w:tabs>
          <w:tab w:val="clear" w:pos="1440"/>
        </w:tabs>
        <w:spacing w:line="240" w:lineRule="exact"/>
        <w:ind w:left="700" w:hanging="300"/>
        <w:jc w:val="both"/>
        <w:rPr>
          <w:rFonts w:ascii="Arial" w:hAnsi="Arial" w:cs="Arial"/>
          <w:sz w:val="20"/>
          <w:szCs w:val="20"/>
        </w:rPr>
      </w:pPr>
      <w:r w:rsidRPr="00377BE9">
        <w:rPr>
          <w:rFonts w:ascii="Arial" w:hAnsi="Arial" w:cs="Arial"/>
          <w:sz w:val="20"/>
          <w:szCs w:val="20"/>
        </w:rPr>
        <w:t>ni bil pravnomočno obsojen zaradi naklepnega kaznivega dejanja, ki se preganja po uradni dolžnosti in da ni bil obsojen na nepogojno kazen zapora v trajanju več kot šest mesecev,</w:t>
      </w:r>
    </w:p>
    <w:p w14:paraId="6C5B5881" w14:textId="77777777" w:rsidR="00C92D39" w:rsidRPr="00377BE9" w:rsidRDefault="00C92D39" w:rsidP="00C92D39">
      <w:pPr>
        <w:numPr>
          <w:ilvl w:val="1"/>
          <w:numId w:val="4"/>
        </w:numPr>
        <w:tabs>
          <w:tab w:val="clear" w:pos="1440"/>
        </w:tabs>
        <w:spacing w:line="240" w:lineRule="exact"/>
        <w:ind w:left="700" w:hanging="300"/>
        <w:jc w:val="both"/>
        <w:rPr>
          <w:rFonts w:ascii="Arial" w:hAnsi="Arial" w:cs="Arial"/>
          <w:sz w:val="20"/>
          <w:szCs w:val="20"/>
        </w:rPr>
      </w:pPr>
      <w:r w:rsidRPr="00377BE9">
        <w:rPr>
          <w:rFonts w:ascii="Arial" w:hAnsi="Arial" w:cs="Arial"/>
          <w:sz w:val="20"/>
          <w:szCs w:val="20"/>
        </w:rPr>
        <w:t>zoper njega ni vložena pravnomočna obtožnica zaradi naklepnega kaznivega dejanja, ki se preganja po uradni dolžnosti, </w:t>
      </w:r>
    </w:p>
    <w:p w14:paraId="075F4CFF" w14:textId="77777777" w:rsidR="00C92D39" w:rsidRPr="00377BE9" w:rsidRDefault="00C92D39" w:rsidP="00C92D39">
      <w:pPr>
        <w:numPr>
          <w:ilvl w:val="0"/>
          <w:numId w:val="3"/>
        </w:numPr>
        <w:tabs>
          <w:tab w:val="clear" w:pos="720"/>
        </w:tabs>
        <w:spacing w:line="240" w:lineRule="exact"/>
        <w:ind w:left="300" w:hanging="300"/>
        <w:jc w:val="both"/>
        <w:rPr>
          <w:rFonts w:ascii="Arial" w:hAnsi="Arial" w:cs="Arial"/>
          <w:sz w:val="20"/>
          <w:szCs w:val="20"/>
        </w:rPr>
      </w:pPr>
      <w:r w:rsidRPr="00377BE9">
        <w:rPr>
          <w:rFonts w:ascii="Arial" w:hAnsi="Arial" w:cs="Arial"/>
          <w:sz w:val="20"/>
          <w:szCs w:val="20"/>
        </w:rPr>
        <w:lastRenderedPageBreak/>
        <w:t>pisno izjavo kandidata, da za namen tega natečajnega postopka dovoljuje Upravni enoti Žalec pridobitev podatkov o izpolnjevanju pogojev za zasedbo delovnega mesta iz uradnih evidenc drugih organov,</w:t>
      </w:r>
    </w:p>
    <w:p w14:paraId="6E197720" w14:textId="77777777" w:rsidR="00C92D39" w:rsidRPr="00377BE9" w:rsidRDefault="00C92D39" w:rsidP="00C92D39">
      <w:pPr>
        <w:numPr>
          <w:ilvl w:val="0"/>
          <w:numId w:val="3"/>
        </w:numPr>
        <w:tabs>
          <w:tab w:val="clear" w:pos="720"/>
        </w:tabs>
        <w:spacing w:line="240" w:lineRule="exact"/>
        <w:ind w:left="300" w:hanging="300"/>
        <w:jc w:val="both"/>
        <w:rPr>
          <w:rFonts w:ascii="Arial" w:hAnsi="Arial" w:cs="Arial"/>
          <w:sz w:val="20"/>
          <w:szCs w:val="20"/>
        </w:rPr>
      </w:pPr>
      <w:r w:rsidRPr="00377BE9">
        <w:rPr>
          <w:rFonts w:ascii="Arial" w:hAnsi="Arial" w:cs="Arial"/>
          <w:sz w:val="20"/>
          <w:szCs w:val="20"/>
        </w:rPr>
        <w:t xml:space="preserve">pisno izjavo kandidata, da je seznanjen in dovoljuje, da bo Upravna enota Žalec podatke, ki jih je navedel v prijavo na prosto delovno mesto, obdelovala za namen izvedbe tega javnega natečaja. </w:t>
      </w:r>
    </w:p>
    <w:p w14:paraId="61FBF212" w14:textId="77777777" w:rsidR="00C92D39" w:rsidRPr="00377BE9" w:rsidRDefault="00C92D39" w:rsidP="00C92D39">
      <w:pPr>
        <w:spacing w:line="240" w:lineRule="exact"/>
        <w:jc w:val="both"/>
        <w:rPr>
          <w:rFonts w:ascii="Arial" w:hAnsi="Arial" w:cs="Arial"/>
          <w:sz w:val="20"/>
          <w:szCs w:val="20"/>
        </w:rPr>
      </w:pPr>
    </w:p>
    <w:p w14:paraId="198288AA" w14:textId="77777777" w:rsidR="00C92D39" w:rsidRPr="00377BE9" w:rsidRDefault="00C92D39" w:rsidP="00C92D39">
      <w:pPr>
        <w:spacing w:line="240" w:lineRule="exact"/>
        <w:jc w:val="both"/>
        <w:rPr>
          <w:rFonts w:ascii="Arial" w:hAnsi="Arial" w:cs="Arial"/>
          <w:sz w:val="20"/>
          <w:szCs w:val="20"/>
        </w:rPr>
      </w:pPr>
      <w:r w:rsidRPr="00377BE9">
        <w:rPr>
          <w:rFonts w:ascii="Arial" w:hAnsi="Arial" w:cs="Arial"/>
          <w:sz w:val="20"/>
          <w:szCs w:val="20"/>
        </w:rPr>
        <w:t xml:space="preserve">Z izbranim kandidatom bo sklenjena pogodba o zaposlitvi o opravljanju pripravništva </w:t>
      </w:r>
      <w:r w:rsidRPr="00377BE9">
        <w:rPr>
          <w:rFonts w:ascii="Arial" w:hAnsi="Arial" w:cs="Arial"/>
          <w:b/>
          <w:bCs/>
          <w:sz w:val="20"/>
          <w:szCs w:val="20"/>
        </w:rPr>
        <w:t>za določen čas – za čas opravljanja pripravništva 10 mesecev</w:t>
      </w:r>
      <w:r w:rsidRPr="00377BE9">
        <w:rPr>
          <w:rFonts w:ascii="Arial" w:hAnsi="Arial" w:cs="Arial"/>
          <w:sz w:val="20"/>
          <w:szCs w:val="20"/>
        </w:rPr>
        <w:t xml:space="preserve">, s </w:t>
      </w:r>
      <w:r w:rsidRPr="00377BE9">
        <w:rPr>
          <w:rFonts w:ascii="Arial" w:hAnsi="Arial" w:cs="Arial"/>
          <w:b/>
          <w:bCs/>
          <w:sz w:val="20"/>
          <w:szCs w:val="20"/>
        </w:rPr>
        <w:t>polnim delovnim časom</w:t>
      </w:r>
      <w:r w:rsidRPr="00377BE9">
        <w:rPr>
          <w:rFonts w:ascii="Arial" w:hAnsi="Arial" w:cs="Arial"/>
          <w:sz w:val="20"/>
          <w:szCs w:val="20"/>
        </w:rPr>
        <w:t xml:space="preserve">. Izbrani kandidat bo delo opravljal v prostorih Upravne enote Žalec, Ulica Savinjske čete 5, 3310 Žalec, ter na drugih lokacijah, kjer se izvajajo naloge upravne enote. </w:t>
      </w:r>
    </w:p>
    <w:p w14:paraId="3FC1995B" w14:textId="77777777" w:rsidR="00C92D39" w:rsidRPr="00377BE9" w:rsidRDefault="00C92D39" w:rsidP="00C92D39">
      <w:pPr>
        <w:spacing w:line="240" w:lineRule="exact"/>
        <w:jc w:val="both"/>
        <w:rPr>
          <w:rFonts w:ascii="Arial" w:hAnsi="Arial" w:cs="Arial"/>
          <w:sz w:val="20"/>
          <w:szCs w:val="20"/>
        </w:rPr>
      </w:pPr>
    </w:p>
    <w:p w14:paraId="0125095C" w14:textId="77777777" w:rsidR="00C92D39" w:rsidRPr="00C31928" w:rsidRDefault="00C92D39" w:rsidP="00C92D39">
      <w:pPr>
        <w:pStyle w:val="ZADEVA"/>
        <w:tabs>
          <w:tab w:val="clear" w:pos="1701"/>
        </w:tabs>
        <w:spacing w:line="240" w:lineRule="exact"/>
        <w:ind w:left="0" w:firstLine="0"/>
        <w:jc w:val="both"/>
        <w:rPr>
          <w:rFonts w:ascii="Arial" w:hAnsi="Arial" w:cs="Arial"/>
          <w:b w:val="0"/>
          <w:bCs/>
          <w:sz w:val="20"/>
          <w:szCs w:val="20"/>
          <w:lang w:val="sl-SI"/>
        </w:rPr>
      </w:pPr>
      <w:r w:rsidRPr="00C31928">
        <w:rPr>
          <w:rFonts w:ascii="Arial" w:hAnsi="Arial" w:cs="Arial"/>
          <w:sz w:val="20"/>
          <w:szCs w:val="20"/>
          <w:lang w:val="sl-SI"/>
        </w:rPr>
        <w:t xml:space="preserve">Izbrani </w:t>
      </w:r>
      <w:r w:rsidRPr="00E04FAA">
        <w:rPr>
          <w:rFonts w:ascii="Arial" w:hAnsi="Arial" w:cs="Arial"/>
          <w:sz w:val="20"/>
          <w:szCs w:val="20"/>
          <w:lang w:val="sl-SI"/>
        </w:rPr>
        <w:t>kandidat na delovnem mestu svetovalec – pripravnik (DM šifra 107) ne bo imenovan v naziv</w:t>
      </w:r>
      <w:r w:rsidRPr="00E04FAA">
        <w:rPr>
          <w:rFonts w:ascii="Arial" w:hAnsi="Arial" w:cs="Arial"/>
          <w:b w:val="0"/>
          <w:bCs/>
          <w:sz w:val="20"/>
          <w:szCs w:val="20"/>
          <w:lang w:val="sl-SI"/>
        </w:rPr>
        <w:t>, se mu pa skladno s 73. členom ZJU določijo pravice in obveznosti glede na uradniški naziv tretjega kariernega razreda – devete stopnje: svetovalec III.</w:t>
      </w:r>
      <w:r w:rsidRPr="00E04FAA">
        <w:rPr>
          <w:rFonts w:ascii="Arial" w:hAnsi="Arial" w:cs="Arial"/>
          <w:sz w:val="20"/>
          <w:szCs w:val="20"/>
          <w:lang w:val="sl-SI"/>
        </w:rPr>
        <w:t xml:space="preserve"> </w:t>
      </w:r>
      <w:r w:rsidRPr="00E04FAA">
        <w:rPr>
          <w:rFonts w:ascii="Arial" w:hAnsi="Arial" w:cs="Arial"/>
          <w:b w:val="0"/>
          <w:bCs/>
          <w:sz w:val="20"/>
          <w:szCs w:val="20"/>
          <w:lang w:val="sl-SI"/>
        </w:rPr>
        <w:t xml:space="preserve">Skladno z 9.a členom Zakona o sistemu plač v javnem sektorju (Uradni list RS, št. </w:t>
      </w:r>
      <w:hyperlink r:id="rId7" w:tgtFrame="_blank" w:tooltip="Zakon o sistemu plač v javnem sektorju (uradno prečiščeno besedilo)" w:history="1">
        <w:r w:rsidRPr="00E04FAA">
          <w:rPr>
            <w:rFonts w:ascii="Arial" w:hAnsi="Arial" w:cs="Arial"/>
            <w:b w:val="0"/>
            <w:bCs/>
            <w:sz w:val="20"/>
            <w:szCs w:val="20"/>
            <w:lang w:val="sl-SI"/>
          </w:rPr>
          <w:t>108/09</w:t>
        </w:r>
      </w:hyperlink>
      <w:r w:rsidRPr="00E04FAA">
        <w:rPr>
          <w:rFonts w:ascii="Arial" w:hAnsi="Arial" w:cs="Arial"/>
          <w:b w:val="0"/>
          <w:bCs/>
          <w:sz w:val="20"/>
          <w:szCs w:val="20"/>
          <w:lang w:val="sl-SI"/>
        </w:rPr>
        <w:t xml:space="preserve"> – uradno prečiščeno besedilo, </w:t>
      </w:r>
      <w:hyperlink r:id="rId8" w:tgtFrame="_blank" w:tooltip="Zakon o spremembah Zakona o sistemu plač v javnem sektorju" w:history="1">
        <w:r w:rsidRPr="00E04FAA">
          <w:rPr>
            <w:rFonts w:ascii="Arial" w:hAnsi="Arial" w:cs="Arial"/>
            <w:b w:val="0"/>
            <w:bCs/>
            <w:sz w:val="20"/>
            <w:szCs w:val="20"/>
            <w:lang w:val="sl-SI"/>
          </w:rPr>
          <w:t>13/10</w:t>
        </w:r>
      </w:hyperlink>
      <w:r w:rsidRPr="00E04FAA">
        <w:rPr>
          <w:rFonts w:ascii="Arial" w:hAnsi="Arial" w:cs="Arial"/>
          <w:b w:val="0"/>
          <w:bCs/>
          <w:sz w:val="20"/>
          <w:szCs w:val="20"/>
          <w:lang w:val="sl-SI"/>
        </w:rPr>
        <w:t xml:space="preserve">, </w:t>
      </w:r>
      <w:hyperlink r:id="rId9" w:tgtFrame="_blank" w:tooltip="Zakon o spremembah in dopolnitvah Zakona o sistemu plač v javnem sektorju" w:history="1">
        <w:r w:rsidRPr="00E04FAA">
          <w:rPr>
            <w:rFonts w:ascii="Arial" w:hAnsi="Arial" w:cs="Arial"/>
            <w:b w:val="0"/>
            <w:bCs/>
            <w:sz w:val="20"/>
            <w:szCs w:val="20"/>
            <w:lang w:val="sl-SI"/>
          </w:rPr>
          <w:t>59/10</w:t>
        </w:r>
      </w:hyperlink>
      <w:r w:rsidRPr="00E04FAA">
        <w:rPr>
          <w:rFonts w:ascii="Arial" w:hAnsi="Arial" w:cs="Arial"/>
          <w:b w:val="0"/>
          <w:bCs/>
          <w:sz w:val="20"/>
          <w:szCs w:val="20"/>
          <w:lang w:val="sl-SI"/>
        </w:rPr>
        <w:t xml:space="preserve">, </w:t>
      </w:r>
      <w:hyperlink r:id="rId10" w:tgtFrame="_blank" w:tooltip="Zakon o spremembi Zakona o sistemu plač v javnem sektorju" w:history="1">
        <w:r w:rsidRPr="00E04FAA">
          <w:rPr>
            <w:rFonts w:ascii="Arial" w:hAnsi="Arial" w:cs="Arial"/>
            <w:b w:val="0"/>
            <w:bCs/>
            <w:sz w:val="20"/>
            <w:szCs w:val="20"/>
            <w:lang w:val="sl-SI"/>
          </w:rPr>
          <w:t>85/10</w:t>
        </w:r>
      </w:hyperlink>
      <w:r w:rsidRPr="00E04FAA">
        <w:rPr>
          <w:rFonts w:ascii="Arial" w:hAnsi="Arial" w:cs="Arial"/>
          <w:b w:val="0"/>
          <w:bCs/>
          <w:sz w:val="20"/>
          <w:szCs w:val="20"/>
          <w:lang w:val="sl-SI"/>
        </w:rPr>
        <w:t xml:space="preserve">, </w:t>
      </w:r>
      <w:hyperlink r:id="rId11" w:tgtFrame="_blank" w:tooltip="Zakon o spremembi Zakona o sistemu plač v javnem sektorju" w:history="1">
        <w:r w:rsidRPr="00E04FAA">
          <w:rPr>
            <w:rFonts w:ascii="Arial" w:hAnsi="Arial" w:cs="Arial"/>
            <w:b w:val="0"/>
            <w:bCs/>
            <w:sz w:val="20"/>
            <w:szCs w:val="20"/>
            <w:lang w:val="sl-SI"/>
          </w:rPr>
          <w:t>107/10</w:t>
        </w:r>
      </w:hyperlink>
      <w:r w:rsidRPr="00E04FAA">
        <w:rPr>
          <w:rFonts w:ascii="Arial" w:hAnsi="Arial" w:cs="Arial"/>
          <w:b w:val="0"/>
          <w:bCs/>
          <w:sz w:val="20"/>
          <w:szCs w:val="20"/>
          <w:lang w:val="sl-SI"/>
        </w:rPr>
        <w:t xml:space="preserve">, </w:t>
      </w:r>
      <w:hyperlink r:id="rId12" w:tgtFrame="_blank" w:tooltip="Avtentična razlaga 49.a člena Zakona o sistemu plač v javnem sektorju" w:history="1">
        <w:r w:rsidRPr="00E04FAA">
          <w:rPr>
            <w:rFonts w:ascii="Arial" w:hAnsi="Arial" w:cs="Arial"/>
            <w:b w:val="0"/>
            <w:bCs/>
            <w:sz w:val="20"/>
            <w:szCs w:val="20"/>
            <w:lang w:val="sl-SI"/>
          </w:rPr>
          <w:t>35/11</w:t>
        </w:r>
      </w:hyperlink>
      <w:r w:rsidRPr="00E04FAA">
        <w:rPr>
          <w:rFonts w:ascii="Arial" w:hAnsi="Arial" w:cs="Arial"/>
          <w:b w:val="0"/>
          <w:bCs/>
          <w:sz w:val="20"/>
          <w:szCs w:val="20"/>
          <w:lang w:val="sl-SI"/>
        </w:rPr>
        <w:t xml:space="preserve"> – ORZSPJS49a, </w:t>
      </w:r>
      <w:hyperlink r:id="rId13"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E04FAA">
          <w:rPr>
            <w:rFonts w:ascii="Arial" w:hAnsi="Arial" w:cs="Arial"/>
            <w:b w:val="0"/>
            <w:bCs/>
            <w:sz w:val="20"/>
            <w:szCs w:val="20"/>
            <w:lang w:val="sl-SI"/>
          </w:rPr>
          <w:t>27/12</w:t>
        </w:r>
      </w:hyperlink>
      <w:r w:rsidRPr="00E04FAA">
        <w:rPr>
          <w:rFonts w:ascii="Arial" w:hAnsi="Arial" w:cs="Arial"/>
          <w:b w:val="0"/>
          <w:bCs/>
          <w:sz w:val="20"/>
          <w:szCs w:val="20"/>
          <w:lang w:val="sl-SI"/>
        </w:rPr>
        <w:t xml:space="preserve"> – </w:t>
      </w:r>
      <w:proofErr w:type="spellStart"/>
      <w:r w:rsidRPr="00E04FAA">
        <w:rPr>
          <w:rFonts w:ascii="Arial" w:hAnsi="Arial" w:cs="Arial"/>
          <w:b w:val="0"/>
          <w:bCs/>
          <w:sz w:val="20"/>
          <w:szCs w:val="20"/>
          <w:lang w:val="sl-SI"/>
        </w:rPr>
        <w:t>odl</w:t>
      </w:r>
      <w:proofErr w:type="spellEnd"/>
      <w:r w:rsidRPr="00E04FAA">
        <w:rPr>
          <w:rFonts w:ascii="Arial" w:hAnsi="Arial" w:cs="Arial"/>
          <w:b w:val="0"/>
          <w:bCs/>
          <w:sz w:val="20"/>
          <w:szCs w:val="20"/>
          <w:lang w:val="sl-SI"/>
        </w:rPr>
        <w:t xml:space="preserve">. US, </w:t>
      </w:r>
      <w:hyperlink r:id="rId14" w:tgtFrame="_blank" w:tooltip="Zakon za uravnoteženje javnih financ" w:history="1">
        <w:r w:rsidRPr="00E04FAA">
          <w:rPr>
            <w:rFonts w:ascii="Arial" w:hAnsi="Arial" w:cs="Arial"/>
            <w:b w:val="0"/>
            <w:bCs/>
            <w:sz w:val="20"/>
            <w:szCs w:val="20"/>
            <w:lang w:val="sl-SI"/>
          </w:rPr>
          <w:t>40/12</w:t>
        </w:r>
      </w:hyperlink>
      <w:r w:rsidRPr="00E04FAA">
        <w:rPr>
          <w:rFonts w:ascii="Arial" w:hAnsi="Arial" w:cs="Arial"/>
          <w:b w:val="0"/>
          <w:bCs/>
          <w:sz w:val="20"/>
          <w:szCs w:val="20"/>
          <w:lang w:val="sl-SI"/>
        </w:rPr>
        <w:t xml:space="preserve"> – ZUJF, </w:t>
      </w:r>
      <w:hyperlink r:id="rId15" w:tgtFrame="_blank" w:tooltip="Zakon o spremembi in dopolnitvah Zakona o sistemu plač v javnem sektorju" w:history="1">
        <w:r w:rsidRPr="00E04FAA">
          <w:rPr>
            <w:rFonts w:ascii="Arial" w:hAnsi="Arial" w:cs="Arial"/>
            <w:b w:val="0"/>
            <w:bCs/>
            <w:sz w:val="20"/>
            <w:szCs w:val="20"/>
            <w:lang w:val="sl-SI"/>
          </w:rPr>
          <w:t>46/13</w:t>
        </w:r>
      </w:hyperlink>
      <w:r w:rsidRPr="00E04FAA">
        <w:rPr>
          <w:rFonts w:ascii="Arial" w:hAnsi="Arial" w:cs="Arial"/>
          <w:b w:val="0"/>
          <w:bCs/>
          <w:sz w:val="20"/>
          <w:szCs w:val="20"/>
          <w:lang w:val="sl-SI"/>
        </w:rPr>
        <w:t xml:space="preserve">, </w:t>
      </w:r>
      <w:hyperlink r:id="rId16" w:tgtFrame="_blank" w:tooltip="Zakon o finančni upravi" w:history="1">
        <w:r w:rsidRPr="00E04FAA">
          <w:rPr>
            <w:rFonts w:ascii="Arial" w:hAnsi="Arial" w:cs="Arial"/>
            <w:b w:val="0"/>
            <w:bCs/>
            <w:sz w:val="20"/>
            <w:szCs w:val="20"/>
            <w:lang w:val="sl-SI"/>
          </w:rPr>
          <w:t>25/14</w:t>
        </w:r>
      </w:hyperlink>
      <w:r w:rsidRPr="00E04FAA">
        <w:rPr>
          <w:rFonts w:ascii="Arial" w:hAnsi="Arial" w:cs="Arial"/>
          <w:b w:val="0"/>
          <w:bCs/>
          <w:sz w:val="20"/>
          <w:szCs w:val="20"/>
          <w:lang w:val="sl-SI"/>
        </w:rPr>
        <w:t xml:space="preserve"> – ZFU, </w:t>
      </w:r>
      <w:hyperlink r:id="rId17" w:tgtFrame="_blank" w:tooltip="Zakon o spremembah Zakona o sistemu plač v javnem sektorju" w:history="1">
        <w:r w:rsidRPr="00E04FAA">
          <w:rPr>
            <w:rFonts w:ascii="Arial" w:hAnsi="Arial" w:cs="Arial"/>
            <w:b w:val="0"/>
            <w:bCs/>
            <w:sz w:val="20"/>
            <w:szCs w:val="20"/>
            <w:lang w:val="sl-SI"/>
          </w:rPr>
          <w:t>50/14</w:t>
        </w:r>
      </w:hyperlink>
      <w:r w:rsidRPr="00E04FAA">
        <w:rPr>
          <w:rFonts w:ascii="Arial" w:hAnsi="Arial" w:cs="Arial"/>
          <w:b w:val="0"/>
          <w:bCs/>
          <w:sz w:val="20"/>
          <w:szCs w:val="20"/>
          <w:lang w:val="sl-SI"/>
        </w:rPr>
        <w:t xml:space="preserve">, </w:t>
      </w:r>
      <w:hyperlink r:id="rId18" w:tgtFrame="_blank" w:tooltip="Zakon o ukrepih na področju plač in drugih stroškov dela v javnem sektorju za leto 2015" w:history="1">
        <w:r w:rsidRPr="00E04FAA">
          <w:rPr>
            <w:rFonts w:ascii="Arial" w:hAnsi="Arial" w:cs="Arial"/>
            <w:b w:val="0"/>
            <w:bCs/>
            <w:sz w:val="20"/>
            <w:szCs w:val="20"/>
            <w:lang w:val="sl-SI"/>
          </w:rPr>
          <w:t>95/14</w:t>
        </w:r>
      </w:hyperlink>
      <w:r w:rsidRPr="00E04FAA">
        <w:rPr>
          <w:rFonts w:ascii="Arial" w:hAnsi="Arial" w:cs="Arial"/>
          <w:b w:val="0"/>
          <w:bCs/>
          <w:sz w:val="20"/>
          <w:szCs w:val="20"/>
          <w:lang w:val="sl-SI"/>
        </w:rPr>
        <w:t xml:space="preserve"> – ZUPPJS15, </w:t>
      </w:r>
      <w:hyperlink r:id="rId19" w:tgtFrame="_blank" w:tooltip="Zakon o dopolnitvi Zakona o sistemu plač v javnem sektorju" w:history="1">
        <w:r w:rsidRPr="00E04FAA">
          <w:rPr>
            <w:rFonts w:ascii="Arial" w:hAnsi="Arial" w:cs="Arial"/>
            <w:b w:val="0"/>
            <w:bCs/>
            <w:sz w:val="20"/>
            <w:szCs w:val="20"/>
            <w:lang w:val="sl-SI"/>
          </w:rPr>
          <w:t>82/15</w:t>
        </w:r>
      </w:hyperlink>
      <w:r w:rsidRPr="00E04FAA">
        <w:rPr>
          <w:rFonts w:ascii="Arial" w:hAnsi="Arial" w:cs="Arial"/>
          <w:b w:val="0"/>
          <w:bCs/>
          <w:sz w:val="20"/>
          <w:szCs w:val="20"/>
          <w:lang w:val="sl-SI"/>
        </w:rPr>
        <w:t xml:space="preserve">, </w:t>
      </w:r>
      <w:hyperlink r:id="rId20" w:tgtFrame="_blank" w:tooltip="Zakon o državnem odvetništvu" w:history="1">
        <w:r w:rsidRPr="00E04FAA">
          <w:rPr>
            <w:rFonts w:ascii="Arial" w:hAnsi="Arial" w:cs="Arial"/>
            <w:b w:val="0"/>
            <w:bCs/>
            <w:sz w:val="20"/>
            <w:szCs w:val="20"/>
            <w:lang w:val="sl-SI"/>
          </w:rPr>
          <w:t>23/17</w:t>
        </w:r>
      </w:hyperlink>
      <w:r w:rsidRPr="00E04FAA">
        <w:rPr>
          <w:rFonts w:ascii="Arial" w:hAnsi="Arial" w:cs="Arial"/>
          <w:b w:val="0"/>
          <w:bCs/>
          <w:sz w:val="20"/>
          <w:szCs w:val="20"/>
          <w:lang w:val="sl-SI"/>
        </w:rPr>
        <w:t xml:space="preserve"> – </w:t>
      </w:r>
      <w:proofErr w:type="spellStart"/>
      <w:r w:rsidRPr="00E04FAA">
        <w:rPr>
          <w:rFonts w:ascii="Arial" w:hAnsi="Arial" w:cs="Arial"/>
          <w:b w:val="0"/>
          <w:bCs/>
          <w:sz w:val="20"/>
          <w:szCs w:val="20"/>
          <w:lang w:val="sl-SI"/>
        </w:rPr>
        <w:t>ZDOdv</w:t>
      </w:r>
      <w:proofErr w:type="spellEnd"/>
      <w:r w:rsidRPr="00E04FAA">
        <w:rPr>
          <w:rFonts w:ascii="Arial" w:hAnsi="Arial" w:cs="Arial"/>
          <w:b w:val="0"/>
          <w:bCs/>
          <w:sz w:val="20"/>
          <w:szCs w:val="20"/>
          <w:lang w:val="sl-SI"/>
        </w:rPr>
        <w:t xml:space="preserve">, </w:t>
      </w:r>
      <w:hyperlink r:id="rId21" w:tgtFrame="_blank" w:tooltip="Zakon o spremembah Zakona o sistemu plač v javnem sektorju" w:history="1">
        <w:r w:rsidRPr="00E04FAA">
          <w:rPr>
            <w:rFonts w:ascii="Arial" w:hAnsi="Arial" w:cs="Arial"/>
            <w:b w:val="0"/>
            <w:bCs/>
            <w:sz w:val="20"/>
            <w:szCs w:val="20"/>
            <w:lang w:val="sl-SI"/>
          </w:rPr>
          <w:t>67/17</w:t>
        </w:r>
      </w:hyperlink>
      <w:r w:rsidRPr="00E04FAA">
        <w:rPr>
          <w:rFonts w:ascii="Arial" w:hAnsi="Arial" w:cs="Arial"/>
          <w:b w:val="0"/>
          <w:bCs/>
          <w:sz w:val="20"/>
          <w:szCs w:val="20"/>
          <w:lang w:val="sl-SI"/>
        </w:rPr>
        <w:t xml:space="preserve">, </w:t>
      </w:r>
      <w:hyperlink r:id="rId22" w:tgtFrame="_blank" w:tooltip="Zakon o spremembi in dopolnitvah Zakona o sistemu plač v javnem sektorju" w:history="1">
        <w:r w:rsidRPr="00E04FAA">
          <w:rPr>
            <w:rFonts w:ascii="Arial" w:hAnsi="Arial" w:cs="Arial"/>
            <w:b w:val="0"/>
            <w:bCs/>
            <w:sz w:val="20"/>
            <w:szCs w:val="20"/>
            <w:lang w:val="sl-SI"/>
          </w:rPr>
          <w:t>84/18</w:t>
        </w:r>
      </w:hyperlink>
      <w:r w:rsidRPr="00E04FAA">
        <w:rPr>
          <w:rFonts w:ascii="Arial" w:hAnsi="Arial" w:cs="Arial"/>
          <w:b w:val="0"/>
          <w:bCs/>
          <w:sz w:val="20"/>
          <w:szCs w:val="20"/>
          <w:lang w:val="sl-SI"/>
        </w:rPr>
        <w:t xml:space="preserve">, </w:t>
      </w:r>
      <w:hyperlink r:id="rId23" w:tgtFrame="_blank" w:tooltip="Zakon o spremembi Zakona o sistemu plač v javnem sektorju" w:history="1">
        <w:r w:rsidRPr="00E04FAA">
          <w:rPr>
            <w:rFonts w:ascii="Arial" w:hAnsi="Arial" w:cs="Arial"/>
            <w:b w:val="0"/>
            <w:bCs/>
            <w:sz w:val="20"/>
            <w:szCs w:val="20"/>
            <w:lang w:val="sl-SI"/>
          </w:rPr>
          <w:t>204/21</w:t>
        </w:r>
      </w:hyperlink>
      <w:r>
        <w:rPr>
          <w:rFonts w:ascii="Arial" w:hAnsi="Arial" w:cs="Arial"/>
          <w:b w:val="0"/>
          <w:bCs/>
          <w:sz w:val="20"/>
          <w:szCs w:val="20"/>
          <w:lang w:val="sl-SI"/>
        </w:rPr>
        <w:t xml:space="preserve"> in </w:t>
      </w:r>
      <w:r w:rsidRPr="00E04FAA">
        <w:rPr>
          <w:rFonts w:ascii="Arial" w:hAnsi="Arial" w:cs="Arial"/>
          <w:b w:val="0"/>
          <w:bCs/>
          <w:sz w:val="20"/>
          <w:szCs w:val="20"/>
          <w:lang w:val="sl-SI"/>
        </w:rPr>
        <w:t>139/22) se pripravniku določi osnovna plača na podlagi uvrstitve delovnega mesta oziroma naziva, na katerem lahko pripravnik delo opravlja neposredno po opravljenem pripravništvu oziroma izpitu, določenem po posebnih predpisih, in sicer tako, da je njegova osnovna plača za čas pripravništva za šest (6) plačnih razredov nižja od osnovne</w:t>
      </w:r>
      <w:r w:rsidRPr="00377BE9">
        <w:rPr>
          <w:rFonts w:ascii="Arial" w:hAnsi="Arial" w:cs="Arial"/>
          <w:b w:val="0"/>
          <w:bCs/>
          <w:sz w:val="20"/>
          <w:szCs w:val="20"/>
          <w:lang w:val="sl-SI"/>
        </w:rPr>
        <w:t xml:space="preserve"> plače tega delovnega mesta oziroma naziva</w:t>
      </w:r>
      <w:r w:rsidRPr="00C31928">
        <w:rPr>
          <w:rFonts w:ascii="Arial" w:hAnsi="Arial" w:cs="Arial"/>
          <w:b w:val="0"/>
          <w:bCs/>
          <w:sz w:val="20"/>
          <w:szCs w:val="20"/>
          <w:lang w:val="sl-SI"/>
        </w:rPr>
        <w:t>, razen če področni zakon določa drugače. Osnovna plača pripravnika je tako razvrščena v 25. plačni razred (1.179,63 EUR bruto).</w:t>
      </w:r>
    </w:p>
    <w:p w14:paraId="04E4C4F9" w14:textId="77777777" w:rsidR="00C92D39" w:rsidRPr="00377BE9" w:rsidRDefault="00C92D39" w:rsidP="00C92D39">
      <w:pPr>
        <w:spacing w:line="240" w:lineRule="exact"/>
        <w:jc w:val="both"/>
        <w:rPr>
          <w:rFonts w:ascii="Arial" w:hAnsi="Arial" w:cs="Arial"/>
          <w:sz w:val="20"/>
          <w:szCs w:val="20"/>
        </w:rPr>
      </w:pPr>
    </w:p>
    <w:p w14:paraId="576540ED" w14:textId="77777777" w:rsidR="00C92D39" w:rsidRPr="00377BE9" w:rsidRDefault="00C92D39" w:rsidP="00C92D39">
      <w:pPr>
        <w:pStyle w:val="ZADEVA"/>
        <w:tabs>
          <w:tab w:val="clear" w:pos="1701"/>
        </w:tabs>
        <w:spacing w:line="240" w:lineRule="exact"/>
        <w:ind w:left="0" w:firstLine="0"/>
        <w:jc w:val="both"/>
        <w:rPr>
          <w:rFonts w:ascii="Arial" w:hAnsi="Arial" w:cs="Arial"/>
          <w:b w:val="0"/>
          <w:bCs/>
          <w:sz w:val="20"/>
          <w:szCs w:val="20"/>
          <w:lang w:val="sl-SI"/>
        </w:rPr>
      </w:pPr>
      <w:r w:rsidRPr="00377BE9">
        <w:rPr>
          <w:rFonts w:ascii="Arial" w:hAnsi="Arial" w:cs="Arial"/>
          <w:b w:val="0"/>
          <w:bCs/>
          <w:sz w:val="20"/>
          <w:szCs w:val="20"/>
          <w:lang w:val="sl-SI"/>
        </w:rPr>
        <w:t xml:space="preserve">V izbirni postopek se skladno z 21. členom Uredbe ne bodo uvrstili kandidati, ki ne izpolnjujejo natečajnih pogojev. </w:t>
      </w:r>
    </w:p>
    <w:p w14:paraId="62789979" w14:textId="77777777" w:rsidR="00C92D39" w:rsidRPr="00377BE9" w:rsidRDefault="00C92D39" w:rsidP="00C92D39">
      <w:pPr>
        <w:spacing w:line="240" w:lineRule="exact"/>
        <w:jc w:val="both"/>
        <w:rPr>
          <w:rFonts w:ascii="Arial" w:hAnsi="Arial" w:cs="Arial"/>
          <w:sz w:val="20"/>
          <w:szCs w:val="20"/>
        </w:rPr>
      </w:pPr>
    </w:p>
    <w:p w14:paraId="47A49B96" w14:textId="77777777" w:rsidR="00C92D39" w:rsidRPr="00377BE9" w:rsidRDefault="00C92D39" w:rsidP="00C92D39">
      <w:pPr>
        <w:spacing w:line="240" w:lineRule="exact"/>
        <w:jc w:val="both"/>
        <w:rPr>
          <w:rFonts w:ascii="Arial" w:hAnsi="Arial" w:cs="Arial"/>
          <w:sz w:val="20"/>
          <w:szCs w:val="20"/>
        </w:rPr>
      </w:pPr>
      <w:r w:rsidRPr="00377BE9">
        <w:rPr>
          <w:rFonts w:ascii="Arial" w:hAnsi="Arial" w:cs="Arial"/>
          <w:sz w:val="20"/>
          <w:szCs w:val="20"/>
        </w:rPr>
        <w:t xml:space="preserve">Kandidati </w:t>
      </w:r>
      <w:r w:rsidRPr="00377BE9">
        <w:rPr>
          <w:rFonts w:ascii="Arial" w:hAnsi="Arial" w:cs="Arial"/>
          <w:b/>
          <w:bCs/>
          <w:sz w:val="20"/>
          <w:szCs w:val="20"/>
        </w:rPr>
        <w:t xml:space="preserve">vložijo prijave na priloženem obrazcu </w:t>
      </w:r>
      <w:r w:rsidRPr="00377BE9">
        <w:rPr>
          <w:rFonts w:ascii="Arial" w:hAnsi="Arial" w:cs="Arial"/>
          <w:b/>
          <w:sz w:val="20"/>
          <w:szCs w:val="20"/>
        </w:rPr>
        <w:t>»Vloga za zaposlitev«,</w:t>
      </w:r>
      <w:r w:rsidRPr="00377BE9">
        <w:rPr>
          <w:rFonts w:ascii="Arial" w:hAnsi="Arial" w:cs="Arial"/>
          <w:sz w:val="20"/>
          <w:szCs w:val="20"/>
        </w:rPr>
        <w:t xml:space="preserve"> ki ga pošljejo v zaprti ovojnici z označbo: »Za javni natečaj za prosto delovno mesto SVETOVALEC - PRIPRAVNIK (DM šifra 107), številka</w:t>
      </w:r>
      <w:r w:rsidRPr="00C31928">
        <w:rPr>
          <w:rFonts w:ascii="Arial" w:hAnsi="Arial" w:cs="Arial"/>
          <w:sz w:val="20"/>
          <w:szCs w:val="20"/>
        </w:rPr>
        <w:t xml:space="preserve">: 110-8/2024-6258« na naslov: Upravna enota Žalec, Ulica Savinjske čete 5, 3310 Žalec, in sicer </w:t>
      </w:r>
      <w:r w:rsidRPr="00C31928">
        <w:rPr>
          <w:rFonts w:ascii="Arial" w:hAnsi="Arial" w:cs="Arial"/>
          <w:b/>
          <w:bCs/>
          <w:sz w:val="20"/>
          <w:szCs w:val="20"/>
        </w:rPr>
        <w:t>v roku 8 dni</w:t>
      </w:r>
      <w:r w:rsidRPr="00C31928">
        <w:rPr>
          <w:rFonts w:ascii="Arial" w:hAnsi="Arial" w:cs="Arial"/>
          <w:sz w:val="20"/>
          <w:szCs w:val="20"/>
        </w:rPr>
        <w:t xml:space="preserve"> po</w:t>
      </w:r>
      <w:r w:rsidRPr="00377BE9">
        <w:rPr>
          <w:rFonts w:ascii="Arial" w:hAnsi="Arial" w:cs="Arial"/>
          <w:sz w:val="20"/>
          <w:szCs w:val="20"/>
        </w:rPr>
        <w:t xml:space="preserve"> objavi na osrednjem spletnem mestu državne uprave GOV.SI </w:t>
      </w:r>
      <w:hyperlink r:id="rId24" w:history="1">
        <w:r w:rsidRPr="007954C2">
          <w:rPr>
            <w:rStyle w:val="Hiperpovezava"/>
            <w:rFonts w:ascii="Arial" w:hAnsi="Arial" w:cs="Arial"/>
            <w:sz w:val="20"/>
            <w:szCs w:val="20"/>
          </w:rPr>
          <w:t>https://www.gov.si/zbirke/delovna-mesta/</w:t>
        </w:r>
      </w:hyperlink>
      <w:r w:rsidRPr="00377BE9">
        <w:rPr>
          <w:rFonts w:ascii="Arial" w:hAnsi="Arial" w:cs="Arial"/>
          <w:b/>
          <w:bCs/>
        </w:rPr>
        <w:t xml:space="preserve"> </w:t>
      </w:r>
      <w:r w:rsidRPr="00377BE9">
        <w:rPr>
          <w:rFonts w:ascii="Arial" w:hAnsi="Arial" w:cs="Arial"/>
          <w:sz w:val="20"/>
          <w:szCs w:val="20"/>
        </w:rPr>
        <w:t>in na spletni strani Zavoda RS za zaposlovanje. Za pisno obliko prijave se šteje tudi elektronska oblika, poslana na elektronski naslov: ue.zalec@gov.si, pri čemer veljavnost prijave ni pogojena z elektronskim podpisom.</w:t>
      </w:r>
    </w:p>
    <w:p w14:paraId="10F1A129" w14:textId="77777777" w:rsidR="00C92D39" w:rsidRPr="00377BE9" w:rsidRDefault="00C92D39" w:rsidP="00C92D39">
      <w:pPr>
        <w:pStyle w:val="Brezrazmikov1"/>
        <w:spacing w:line="240" w:lineRule="exact"/>
        <w:jc w:val="both"/>
        <w:rPr>
          <w:rFonts w:ascii="Arial" w:hAnsi="Arial" w:cs="Arial"/>
          <w:sz w:val="20"/>
          <w:szCs w:val="20"/>
        </w:rPr>
      </w:pPr>
    </w:p>
    <w:p w14:paraId="20C0694E" w14:textId="77777777" w:rsidR="00C92D39" w:rsidRPr="00B11C53" w:rsidRDefault="00C92D39" w:rsidP="00C92D39">
      <w:pPr>
        <w:pStyle w:val="ZADEVA"/>
        <w:tabs>
          <w:tab w:val="clear" w:pos="1701"/>
        </w:tabs>
        <w:spacing w:line="240" w:lineRule="exact"/>
        <w:ind w:left="0" w:firstLine="0"/>
        <w:jc w:val="both"/>
        <w:rPr>
          <w:rFonts w:ascii="Arial" w:hAnsi="Arial" w:cs="Arial"/>
          <w:b w:val="0"/>
          <w:bCs/>
          <w:sz w:val="20"/>
          <w:szCs w:val="20"/>
          <w:lang w:val="sl-SI"/>
        </w:rPr>
      </w:pPr>
      <w:r w:rsidRPr="00377BE9">
        <w:rPr>
          <w:rFonts w:ascii="Arial" w:hAnsi="Arial" w:cs="Arial"/>
          <w:b w:val="0"/>
          <w:bCs/>
          <w:sz w:val="20"/>
          <w:szCs w:val="20"/>
          <w:lang w:val="sl-SI"/>
        </w:rPr>
        <w:t xml:space="preserve">V skladu s prvim odstavkom 68. člena Zakona o splošnem upravnem postopku (Uradni list RS, št. </w:t>
      </w:r>
      <w:hyperlink r:id="rId25" w:tgtFrame="_blank" w:tooltip="Zakon o splošnem upravnem postopku (uradno prečiščeno besedilo)" w:history="1">
        <w:r w:rsidRPr="00377BE9">
          <w:rPr>
            <w:rFonts w:ascii="Arial" w:hAnsi="Arial" w:cs="Arial"/>
            <w:b w:val="0"/>
            <w:bCs/>
            <w:sz w:val="20"/>
            <w:szCs w:val="20"/>
            <w:lang w:val="sl-SI"/>
          </w:rPr>
          <w:t>24/06</w:t>
        </w:r>
      </w:hyperlink>
      <w:r w:rsidRPr="00377BE9">
        <w:rPr>
          <w:rFonts w:ascii="Arial" w:hAnsi="Arial" w:cs="Arial"/>
          <w:b w:val="0"/>
          <w:bCs/>
          <w:sz w:val="20"/>
          <w:szCs w:val="20"/>
          <w:lang w:val="sl-SI"/>
        </w:rPr>
        <w:t xml:space="preserve"> – uradno prečiščeno besedilo, </w:t>
      </w:r>
      <w:hyperlink r:id="rId26" w:tgtFrame="_blank" w:tooltip="Zakon o upravnem sporu" w:history="1">
        <w:r w:rsidRPr="00377BE9">
          <w:rPr>
            <w:rFonts w:ascii="Arial" w:hAnsi="Arial" w:cs="Arial"/>
            <w:b w:val="0"/>
            <w:bCs/>
            <w:sz w:val="20"/>
            <w:szCs w:val="20"/>
            <w:lang w:val="sl-SI"/>
          </w:rPr>
          <w:t>105/06</w:t>
        </w:r>
      </w:hyperlink>
      <w:r w:rsidRPr="00377BE9">
        <w:rPr>
          <w:rFonts w:ascii="Arial" w:hAnsi="Arial" w:cs="Arial"/>
          <w:b w:val="0"/>
          <w:bCs/>
          <w:sz w:val="20"/>
          <w:szCs w:val="20"/>
          <w:lang w:val="sl-SI"/>
        </w:rPr>
        <w:t xml:space="preserve"> – ZUS-1, </w:t>
      </w:r>
      <w:hyperlink r:id="rId27" w:tgtFrame="_blank" w:tooltip="Zakon o spremembah in dopolnitvah Zakona o splošnem upravnem postopku" w:history="1">
        <w:r w:rsidRPr="00377BE9">
          <w:rPr>
            <w:rFonts w:ascii="Arial" w:hAnsi="Arial" w:cs="Arial"/>
            <w:b w:val="0"/>
            <w:bCs/>
            <w:sz w:val="20"/>
            <w:szCs w:val="20"/>
            <w:lang w:val="sl-SI"/>
          </w:rPr>
          <w:t>126/07</w:t>
        </w:r>
      </w:hyperlink>
      <w:r w:rsidRPr="00377BE9">
        <w:rPr>
          <w:rFonts w:ascii="Arial" w:hAnsi="Arial" w:cs="Arial"/>
          <w:b w:val="0"/>
          <w:bCs/>
          <w:sz w:val="20"/>
          <w:szCs w:val="20"/>
          <w:lang w:val="sl-SI"/>
        </w:rPr>
        <w:t xml:space="preserve">, </w:t>
      </w:r>
      <w:hyperlink r:id="rId28" w:tgtFrame="_blank" w:tooltip="Zakon o spremembi in dopolnitvah Zakona o splošnem upravnem postopku" w:history="1">
        <w:r w:rsidRPr="00377BE9">
          <w:rPr>
            <w:rFonts w:ascii="Arial" w:hAnsi="Arial" w:cs="Arial"/>
            <w:b w:val="0"/>
            <w:bCs/>
            <w:sz w:val="20"/>
            <w:szCs w:val="20"/>
            <w:lang w:val="sl-SI"/>
          </w:rPr>
          <w:t>65/08</w:t>
        </w:r>
      </w:hyperlink>
      <w:r w:rsidRPr="00377BE9">
        <w:rPr>
          <w:rFonts w:ascii="Arial" w:hAnsi="Arial" w:cs="Arial"/>
          <w:b w:val="0"/>
          <w:bCs/>
          <w:sz w:val="20"/>
          <w:szCs w:val="20"/>
          <w:lang w:val="sl-SI"/>
        </w:rPr>
        <w:t xml:space="preserve">, </w:t>
      </w:r>
      <w:hyperlink r:id="rId29" w:tgtFrame="_blank" w:tooltip="Zakon o spremembah in dopolnitvah Zakona o splošnem upravnem postopku" w:history="1">
        <w:r w:rsidRPr="00377BE9">
          <w:rPr>
            <w:rFonts w:ascii="Arial" w:hAnsi="Arial" w:cs="Arial"/>
            <w:b w:val="0"/>
            <w:bCs/>
            <w:sz w:val="20"/>
            <w:szCs w:val="20"/>
            <w:lang w:val="sl-SI"/>
          </w:rPr>
          <w:t>8/10</w:t>
        </w:r>
      </w:hyperlink>
      <w:r w:rsidRPr="00377BE9">
        <w:rPr>
          <w:rFonts w:ascii="Arial" w:hAnsi="Arial" w:cs="Arial"/>
          <w:b w:val="0"/>
          <w:bCs/>
          <w:sz w:val="20"/>
          <w:szCs w:val="20"/>
          <w:lang w:val="sl-SI"/>
        </w:rPr>
        <w:t xml:space="preserve">, </w:t>
      </w:r>
      <w:hyperlink r:id="rId30" w:tgtFrame="_blank" w:tooltip="Zakon o spremembah in dopolnitvi Zakona o splošnem upravnem postopku" w:history="1">
        <w:r w:rsidRPr="00377BE9">
          <w:rPr>
            <w:rFonts w:ascii="Arial" w:hAnsi="Arial" w:cs="Arial"/>
            <w:b w:val="0"/>
            <w:bCs/>
            <w:sz w:val="20"/>
            <w:szCs w:val="20"/>
            <w:lang w:val="sl-SI"/>
          </w:rPr>
          <w:t>82/13</w:t>
        </w:r>
      </w:hyperlink>
      <w:r w:rsidRPr="00377BE9">
        <w:rPr>
          <w:rFonts w:ascii="Arial" w:hAnsi="Arial" w:cs="Arial"/>
          <w:b w:val="0"/>
          <w:bCs/>
          <w:sz w:val="20"/>
          <w:szCs w:val="20"/>
          <w:lang w:val="sl-SI"/>
        </w:rPr>
        <w:t xml:space="preserve">, </w:t>
      </w:r>
      <w:hyperlink r:id="rId31" w:tgtFrame="_blank" w:tooltip="Zakon o interventnih ukrepih za omilitev posledic drugega vala epidemije COVID-19" w:history="1">
        <w:r w:rsidRPr="00377BE9">
          <w:rPr>
            <w:rFonts w:ascii="Arial" w:hAnsi="Arial" w:cs="Arial"/>
            <w:b w:val="0"/>
            <w:bCs/>
            <w:sz w:val="20"/>
            <w:szCs w:val="20"/>
            <w:lang w:val="sl-SI"/>
          </w:rPr>
          <w:t>175/20</w:t>
        </w:r>
      </w:hyperlink>
      <w:r w:rsidRPr="00377BE9">
        <w:rPr>
          <w:rFonts w:ascii="Arial" w:hAnsi="Arial" w:cs="Arial"/>
          <w:b w:val="0"/>
          <w:bCs/>
          <w:sz w:val="20"/>
          <w:szCs w:val="20"/>
          <w:lang w:val="sl-SI"/>
        </w:rPr>
        <w:t xml:space="preserve"> – ZIUOPDVE in </w:t>
      </w:r>
      <w:hyperlink r:id="rId32" w:tgtFrame="_blank" w:tooltip="Zakon o debirokratizaciji" w:history="1">
        <w:r w:rsidRPr="00377BE9">
          <w:rPr>
            <w:rFonts w:ascii="Arial" w:hAnsi="Arial" w:cs="Arial"/>
            <w:b w:val="0"/>
            <w:bCs/>
            <w:sz w:val="20"/>
            <w:szCs w:val="20"/>
            <w:lang w:val="sl-SI"/>
          </w:rPr>
          <w:t>3/22</w:t>
        </w:r>
      </w:hyperlink>
      <w:r w:rsidRPr="00377BE9">
        <w:rPr>
          <w:rFonts w:ascii="Arial" w:hAnsi="Arial" w:cs="Arial"/>
          <w:b w:val="0"/>
          <w:bCs/>
          <w:sz w:val="20"/>
          <w:szCs w:val="20"/>
          <w:lang w:val="sl-SI"/>
        </w:rPr>
        <w:t xml:space="preserve"> – </w:t>
      </w:r>
      <w:proofErr w:type="spellStart"/>
      <w:r w:rsidRPr="00377BE9">
        <w:rPr>
          <w:rFonts w:ascii="Arial" w:hAnsi="Arial" w:cs="Arial"/>
          <w:b w:val="0"/>
          <w:bCs/>
          <w:sz w:val="20"/>
          <w:szCs w:val="20"/>
          <w:lang w:val="sl-SI"/>
        </w:rPr>
        <w:t>ZDeb</w:t>
      </w:r>
      <w:proofErr w:type="spellEnd"/>
      <w:r w:rsidRPr="00377BE9">
        <w:rPr>
          <w:rFonts w:ascii="Arial" w:hAnsi="Arial" w:cs="Arial"/>
          <w:b w:val="0"/>
          <w:bCs/>
          <w:sz w:val="20"/>
          <w:szCs w:val="20"/>
          <w:lang w:val="sl-SI"/>
        </w:rPr>
        <w:t>; v nadaljevanju: ZUP)</w:t>
      </w:r>
      <w:r>
        <w:rPr>
          <w:rFonts w:ascii="Arial" w:hAnsi="Arial" w:cs="Arial"/>
          <w:b w:val="0"/>
          <w:bCs/>
          <w:sz w:val="20"/>
          <w:szCs w:val="20"/>
          <w:lang w:val="sl-SI"/>
        </w:rPr>
        <w:t xml:space="preserve"> šteje, da je</w:t>
      </w:r>
      <w:r w:rsidRPr="00377BE9">
        <w:rPr>
          <w:rFonts w:ascii="Arial" w:hAnsi="Arial" w:cs="Arial"/>
          <w:b w:val="0"/>
          <w:bCs/>
          <w:sz w:val="20"/>
          <w:szCs w:val="20"/>
          <w:lang w:val="sl-SI"/>
        </w:rPr>
        <w:t xml:space="preserve"> </w:t>
      </w:r>
      <w:r>
        <w:rPr>
          <w:rFonts w:ascii="Arial" w:hAnsi="Arial" w:cs="Arial"/>
          <w:b w:val="0"/>
          <w:bCs/>
          <w:sz w:val="20"/>
          <w:szCs w:val="20"/>
          <w:lang w:val="sl-SI"/>
        </w:rPr>
        <w:t>v</w:t>
      </w:r>
      <w:r w:rsidRPr="009B3D32">
        <w:rPr>
          <w:rFonts w:ascii="Arial" w:hAnsi="Arial" w:cs="Arial"/>
          <w:b w:val="0"/>
          <w:bCs/>
          <w:sz w:val="20"/>
          <w:szCs w:val="20"/>
          <w:lang w:val="sl-SI"/>
        </w:rPr>
        <w:t>loga vložena pravočasno, če jo pristojni organ prejme, preden izteče rok. Če je vloga poslana po elektronski poti, se šteje za pravočasno, če jo je pred iztekom roka prejel informacijski sistem organa ali informacijski sistem za sprejem vlog, vročanje in obveščanje.</w:t>
      </w:r>
      <w:r>
        <w:rPr>
          <w:rFonts w:ascii="Arial" w:hAnsi="Arial" w:cs="Arial"/>
          <w:b w:val="0"/>
          <w:bCs/>
          <w:sz w:val="20"/>
          <w:szCs w:val="20"/>
          <w:lang w:val="sl-SI"/>
        </w:rPr>
        <w:t xml:space="preserve"> </w:t>
      </w:r>
      <w:r w:rsidRPr="00377BE9">
        <w:rPr>
          <w:rFonts w:ascii="Arial" w:hAnsi="Arial" w:cs="Arial"/>
          <w:b w:val="0"/>
          <w:bCs/>
          <w:sz w:val="20"/>
          <w:szCs w:val="20"/>
          <w:lang w:val="sl-SI"/>
        </w:rPr>
        <w:t xml:space="preserve">Če je prijava poslana </w:t>
      </w:r>
      <w:r w:rsidRPr="00B11C53">
        <w:rPr>
          <w:rFonts w:ascii="Arial" w:hAnsi="Arial" w:cs="Arial"/>
          <w:b w:val="0"/>
          <w:bCs/>
          <w:sz w:val="20"/>
          <w:szCs w:val="20"/>
          <w:lang w:val="sl-SI"/>
        </w:rPr>
        <w:t>priporočeno po pošti, se šteje, da je prijava v skladu z drugim odstavkom 68. člena ZUP pravočasna, če je prijava zadnji dan roka za prijavo oddana na pošto.</w:t>
      </w:r>
    </w:p>
    <w:p w14:paraId="10948CC9" w14:textId="77777777" w:rsidR="00C92D39" w:rsidRPr="00B11C53" w:rsidRDefault="00C92D39" w:rsidP="00C92D39">
      <w:pPr>
        <w:spacing w:line="240" w:lineRule="exact"/>
        <w:jc w:val="both"/>
        <w:rPr>
          <w:rFonts w:ascii="Arial" w:hAnsi="Arial" w:cs="Arial"/>
          <w:sz w:val="20"/>
          <w:szCs w:val="20"/>
        </w:rPr>
      </w:pPr>
    </w:p>
    <w:p w14:paraId="2DE9BE62" w14:textId="77777777" w:rsidR="00C92D39" w:rsidRPr="00B11C53" w:rsidRDefault="00C92D39" w:rsidP="00C92D39">
      <w:pPr>
        <w:spacing w:line="240" w:lineRule="exact"/>
        <w:jc w:val="both"/>
        <w:rPr>
          <w:rFonts w:ascii="Arial" w:hAnsi="Arial" w:cs="Arial"/>
          <w:sz w:val="20"/>
          <w:szCs w:val="20"/>
        </w:rPr>
      </w:pPr>
      <w:r w:rsidRPr="00B11C53">
        <w:rPr>
          <w:rFonts w:ascii="Arial" w:hAnsi="Arial" w:cs="Arial"/>
          <w:sz w:val="20"/>
          <w:szCs w:val="20"/>
        </w:rPr>
        <w:t xml:space="preserve">Kandidate vljudno naprošamo, da zaradi upoštevanja ekonomskega in ekološkega vidika (vsaka prijava, ki jo upravna enota prejme po e-pošti se natisne) prijavo vložijo tako, da v celoti in z vsemi zahtevanimi podatki izpolnijo priložen obrazec, ki vsebuje vse podatke, potrebne za popolno prijavo.   </w:t>
      </w:r>
    </w:p>
    <w:p w14:paraId="7B397463" w14:textId="77777777" w:rsidR="00C92D39" w:rsidRPr="00B11C53" w:rsidRDefault="00C92D39" w:rsidP="00C92D39">
      <w:pPr>
        <w:spacing w:line="240" w:lineRule="exact"/>
        <w:jc w:val="both"/>
        <w:rPr>
          <w:rFonts w:ascii="Arial" w:hAnsi="Arial" w:cs="Arial"/>
          <w:sz w:val="20"/>
          <w:szCs w:val="20"/>
        </w:rPr>
      </w:pPr>
    </w:p>
    <w:p w14:paraId="66330268" w14:textId="77777777" w:rsidR="00C92D39" w:rsidRPr="00B11C53" w:rsidRDefault="00C92D39" w:rsidP="00C92D39">
      <w:pPr>
        <w:spacing w:line="240" w:lineRule="exact"/>
        <w:jc w:val="both"/>
        <w:rPr>
          <w:rFonts w:ascii="Arial" w:hAnsi="Arial" w:cs="Arial"/>
          <w:sz w:val="20"/>
          <w:szCs w:val="20"/>
        </w:rPr>
      </w:pPr>
      <w:r w:rsidRPr="00B11C53">
        <w:rPr>
          <w:rFonts w:ascii="Arial" w:hAnsi="Arial" w:cs="Arial"/>
          <w:sz w:val="20"/>
          <w:szCs w:val="20"/>
        </w:rPr>
        <w:t>Kandidati bodo o izbiri pisno obveščeni najkasneje v roku 60 dni po opravljeni izbiri. Obvestilo o končanem postopku javnega natečaja bo objavljeno na spletni strani portala državne uprave GOV.SI (https://www.gov.si/zbirke/delovna-mesta/).</w:t>
      </w:r>
    </w:p>
    <w:p w14:paraId="4DF04724" w14:textId="77777777" w:rsidR="00C92D39" w:rsidRPr="00B11C53" w:rsidRDefault="00C92D39" w:rsidP="00C92D39">
      <w:pPr>
        <w:spacing w:line="240" w:lineRule="exact"/>
        <w:jc w:val="both"/>
        <w:rPr>
          <w:rFonts w:ascii="Arial" w:hAnsi="Arial" w:cs="Arial"/>
          <w:sz w:val="20"/>
          <w:szCs w:val="20"/>
        </w:rPr>
      </w:pPr>
    </w:p>
    <w:p w14:paraId="15E6177B" w14:textId="77777777" w:rsidR="00C92D39" w:rsidRPr="00B11C53" w:rsidRDefault="00C92D39" w:rsidP="00C92D39">
      <w:pPr>
        <w:spacing w:line="240" w:lineRule="exact"/>
        <w:jc w:val="both"/>
        <w:rPr>
          <w:rFonts w:ascii="Arial" w:hAnsi="Arial" w:cs="Arial"/>
          <w:sz w:val="20"/>
          <w:szCs w:val="20"/>
        </w:rPr>
      </w:pPr>
      <w:r w:rsidRPr="00B11C53">
        <w:rPr>
          <w:rFonts w:ascii="Arial" w:hAnsi="Arial" w:cs="Arial"/>
          <w:sz w:val="20"/>
          <w:szCs w:val="20"/>
        </w:rPr>
        <w:t>Informacije o izvedbi javnega natečaja daje Anja Pajer, tel. št. 03 7135 143.</w:t>
      </w:r>
    </w:p>
    <w:p w14:paraId="371F96A3" w14:textId="77777777" w:rsidR="00C92D39" w:rsidRPr="00B11C53" w:rsidRDefault="00C92D39" w:rsidP="00C92D39">
      <w:pPr>
        <w:pStyle w:val="Brezrazmikov1"/>
        <w:spacing w:line="240" w:lineRule="exact"/>
        <w:jc w:val="both"/>
        <w:rPr>
          <w:rFonts w:ascii="Arial" w:hAnsi="Arial" w:cs="Arial"/>
          <w:sz w:val="20"/>
          <w:szCs w:val="20"/>
          <w:lang w:eastAsia="sl-SI"/>
        </w:rPr>
      </w:pPr>
    </w:p>
    <w:p w14:paraId="51E2B398" w14:textId="77777777" w:rsidR="00C92D39" w:rsidRPr="00B11C53" w:rsidRDefault="00C92D39" w:rsidP="00C92D39">
      <w:pPr>
        <w:pStyle w:val="Brezrazmikov1"/>
        <w:spacing w:line="240" w:lineRule="exact"/>
        <w:jc w:val="both"/>
        <w:rPr>
          <w:rFonts w:ascii="Arial" w:hAnsi="Arial" w:cs="Arial"/>
          <w:sz w:val="20"/>
          <w:szCs w:val="20"/>
          <w:lang w:eastAsia="sl-SI"/>
        </w:rPr>
      </w:pPr>
      <w:r w:rsidRPr="00B11C53">
        <w:rPr>
          <w:rFonts w:ascii="Arial" w:hAnsi="Arial" w:cs="Arial"/>
          <w:sz w:val="20"/>
          <w:szCs w:val="20"/>
          <w:lang w:eastAsia="sl-SI"/>
        </w:rPr>
        <w:t>V besedilu javnega natečaja uporabljeni izrazi, zapisani v moški spolni slovnični obliki, so uporabljeni kot nevtralni za moške in ženske. </w:t>
      </w:r>
    </w:p>
    <w:p w14:paraId="281BD7C4" w14:textId="57A8198F" w:rsidR="00C92D39" w:rsidRPr="00377BE9" w:rsidRDefault="00C92D39" w:rsidP="00C92D39">
      <w:pPr>
        <w:spacing w:line="240" w:lineRule="exact"/>
        <w:rPr>
          <w:rFonts w:ascii="Arial" w:hAnsi="Arial" w:cs="Arial"/>
          <w:sz w:val="20"/>
          <w:szCs w:val="20"/>
        </w:rPr>
      </w:pPr>
      <w:r w:rsidRPr="00377BE9">
        <w:rPr>
          <w:rFonts w:ascii="Arial" w:hAnsi="Arial" w:cs="Arial"/>
          <w:sz w:val="20"/>
          <w:szCs w:val="20"/>
        </w:rPr>
        <w:t xml:space="preserve">       </w:t>
      </w:r>
    </w:p>
    <w:p w14:paraId="7F49D5E5" w14:textId="77777777" w:rsidR="00C92D39" w:rsidRPr="00377BE9" w:rsidRDefault="00C92D39" w:rsidP="00C92D39">
      <w:pPr>
        <w:spacing w:line="240" w:lineRule="exact"/>
        <w:rPr>
          <w:rFonts w:ascii="Arial" w:hAnsi="Arial" w:cs="Arial"/>
          <w:sz w:val="20"/>
          <w:szCs w:val="20"/>
        </w:rPr>
      </w:pPr>
    </w:p>
    <w:p w14:paraId="4E9FC187" w14:textId="77777777" w:rsidR="00C92D39" w:rsidRPr="00377BE9" w:rsidRDefault="00C92D39" w:rsidP="00C92D39">
      <w:pPr>
        <w:spacing w:line="240" w:lineRule="exact"/>
        <w:rPr>
          <w:rFonts w:ascii="Arial" w:hAnsi="Arial" w:cs="Arial"/>
          <w:sz w:val="20"/>
          <w:szCs w:val="20"/>
        </w:rPr>
      </w:pPr>
      <w:r w:rsidRPr="00377BE9">
        <w:rPr>
          <w:rFonts w:ascii="Arial" w:hAnsi="Arial" w:cs="Arial"/>
          <w:sz w:val="20"/>
          <w:szCs w:val="20"/>
        </w:rPr>
        <w:t xml:space="preserve">                                                                                        Simona Stanter</w:t>
      </w:r>
    </w:p>
    <w:p w14:paraId="2499D800" w14:textId="66E96135" w:rsidR="00C92D39" w:rsidRPr="00C92D39" w:rsidRDefault="00C92D39" w:rsidP="00C92D39">
      <w:pPr>
        <w:spacing w:line="240" w:lineRule="exact"/>
        <w:rPr>
          <w:rFonts w:ascii="Arial" w:hAnsi="Arial" w:cs="Arial"/>
          <w:sz w:val="20"/>
          <w:szCs w:val="20"/>
        </w:rPr>
      </w:pPr>
      <w:r w:rsidRPr="00377BE9">
        <w:rPr>
          <w:rFonts w:ascii="Arial" w:hAnsi="Arial" w:cs="Arial"/>
          <w:sz w:val="20"/>
          <w:szCs w:val="20"/>
        </w:rPr>
        <w:t xml:space="preserve">                                                                                        načelnica </w:t>
      </w:r>
    </w:p>
    <w:sectPr w:rsidR="00C92D39" w:rsidRPr="00C92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633E" w14:textId="77777777" w:rsidR="00000000" w:rsidRDefault="0070365F">
      <w:r>
        <w:separator/>
      </w:r>
    </w:p>
  </w:endnote>
  <w:endnote w:type="continuationSeparator" w:id="0">
    <w:p w14:paraId="0756FC88" w14:textId="77777777" w:rsidR="00000000" w:rsidRDefault="0070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5A4D0" w14:textId="77777777" w:rsidR="00000000" w:rsidRDefault="0070365F">
      <w:r>
        <w:separator/>
      </w:r>
    </w:p>
  </w:footnote>
  <w:footnote w:type="continuationSeparator" w:id="0">
    <w:p w14:paraId="3A800EF6" w14:textId="77777777" w:rsidR="00000000" w:rsidRDefault="00703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232353894">
    <w:abstractNumId w:val="2"/>
  </w:num>
  <w:num w:numId="2" w16cid:durableId="1188133676">
    <w:abstractNumId w:val="0"/>
  </w:num>
  <w:num w:numId="3" w16cid:durableId="731973270">
    <w:abstractNumId w:val="1"/>
  </w:num>
  <w:num w:numId="4" w16cid:durableId="1779836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39"/>
    <w:rsid w:val="0070365F"/>
    <w:rsid w:val="008B4733"/>
    <w:rsid w:val="00C92D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78A4D"/>
  <w15:chartTrackingRefBased/>
  <w15:docId w15:val="{1FF43E22-463E-4038-A68C-9F628F6B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92D39"/>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ADEVA">
    <w:name w:val="ZADEVA"/>
    <w:basedOn w:val="Navaden"/>
    <w:qFormat/>
    <w:rsid w:val="00C92D39"/>
    <w:pPr>
      <w:tabs>
        <w:tab w:val="left" w:pos="1701"/>
      </w:tabs>
      <w:ind w:left="1701" w:hanging="1701"/>
    </w:pPr>
    <w:rPr>
      <w:b/>
      <w:lang w:val="it-IT"/>
    </w:rPr>
  </w:style>
  <w:style w:type="character" w:styleId="Hiperpovezava">
    <w:name w:val="Hyperlink"/>
    <w:rsid w:val="00C92D39"/>
    <w:rPr>
      <w:color w:val="0000FF"/>
      <w:u w:val="single"/>
    </w:rPr>
  </w:style>
  <w:style w:type="paragraph" w:customStyle="1" w:styleId="Brezrazmikov1">
    <w:name w:val="Brez razmikov1"/>
    <w:rsid w:val="00C92D39"/>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520" TargetMode="External"/><Relationship Id="rId13" Type="http://schemas.openxmlformats.org/officeDocument/2006/relationships/hyperlink" Target="http://www.uradni-list.si/1/objava.jsp?sop=2012-01-1121" TargetMode="External"/><Relationship Id="rId18" Type="http://schemas.openxmlformats.org/officeDocument/2006/relationships/hyperlink" Target="http://www.uradni-list.si/1/objava.jsp?sop=2014-01-3949" TargetMode="External"/><Relationship Id="rId26" Type="http://schemas.openxmlformats.org/officeDocument/2006/relationships/hyperlink" Target="http://www.uradni-list.si/1/objava.jsp?sop=2006-01-4487" TargetMode="External"/><Relationship Id="rId3" Type="http://schemas.openxmlformats.org/officeDocument/2006/relationships/settings" Target="settings.xml"/><Relationship Id="rId21" Type="http://schemas.openxmlformats.org/officeDocument/2006/relationships/hyperlink" Target="http://www.uradni-list.si/1/objava.jsp?sop=2017-01-3165" TargetMode="External"/><Relationship Id="rId34" Type="http://schemas.openxmlformats.org/officeDocument/2006/relationships/theme" Target="theme/theme1.xml"/><Relationship Id="rId7" Type="http://schemas.openxmlformats.org/officeDocument/2006/relationships/hyperlink" Target="http://www.uradni-list.si/1/objava.jsp?sop=2009-01-4891" TargetMode="External"/><Relationship Id="rId12" Type="http://schemas.openxmlformats.org/officeDocument/2006/relationships/hyperlink" Target="http://www.uradni-list.si/1/objava.jsp?sop=2011-01-1743" TargetMode="External"/><Relationship Id="rId17" Type="http://schemas.openxmlformats.org/officeDocument/2006/relationships/hyperlink" Target="http://www.uradni-list.si/1/objava.jsp?sop=2014-01-2074" TargetMode="External"/><Relationship Id="rId25" Type="http://schemas.openxmlformats.org/officeDocument/2006/relationships/hyperlink" Target="http://www.uradni-list.si/1/objava.jsp?sop=2006-01-097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14-01-0961" TargetMode="External"/><Relationship Id="rId20" Type="http://schemas.openxmlformats.org/officeDocument/2006/relationships/hyperlink" Target="http://www.uradni-list.si/1/objava.jsp?sop=2017-01-1206" TargetMode="External"/><Relationship Id="rId29" Type="http://schemas.openxmlformats.org/officeDocument/2006/relationships/hyperlink" Target="http://www.uradni-list.si/1/objava.jsp?sop=2010-01-02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0-01-5583" TargetMode="External"/><Relationship Id="rId24" Type="http://schemas.openxmlformats.org/officeDocument/2006/relationships/hyperlink" Target="https://www.gov.si/zbirke/delovna-mesta/" TargetMode="External"/><Relationship Id="rId32" Type="http://schemas.openxmlformats.org/officeDocument/2006/relationships/hyperlink" Target="http://www.uradni-list.si/1/objava.jsp?sop=2022-01-0014" TargetMode="External"/><Relationship Id="rId5" Type="http://schemas.openxmlformats.org/officeDocument/2006/relationships/footnotes" Target="footnotes.xml"/><Relationship Id="rId15" Type="http://schemas.openxmlformats.org/officeDocument/2006/relationships/hyperlink" Target="http://www.uradni-list.si/1/objava.jsp?sop=2013-01-1753" TargetMode="External"/><Relationship Id="rId23" Type="http://schemas.openxmlformats.org/officeDocument/2006/relationships/hyperlink" Target="http://www.uradni-list.si/1/objava.jsp?sop=2021-01-4154" TargetMode="External"/><Relationship Id="rId28" Type="http://schemas.openxmlformats.org/officeDocument/2006/relationships/hyperlink" Target="http://www.uradni-list.si/1/objava.jsp?sop=2008-01-2816" TargetMode="External"/><Relationship Id="rId10" Type="http://schemas.openxmlformats.org/officeDocument/2006/relationships/hyperlink" Target="http://www.uradni-list.si/1/objava.jsp?sop=2010-01-4554" TargetMode="External"/><Relationship Id="rId19" Type="http://schemas.openxmlformats.org/officeDocument/2006/relationships/hyperlink" Target="http://www.uradni-list.si/1/objava.jsp?sop=2015-01-3254" TargetMode="External"/><Relationship Id="rId31" Type="http://schemas.openxmlformats.org/officeDocument/2006/relationships/hyperlink" Target="http://www.uradni-list.si/1/objava.jsp?sop=2020-01-3096" TargetMode="External"/><Relationship Id="rId4" Type="http://schemas.openxmlformats.org/officeDocument/2006/relationships/webSettings" Target="webSettings.xml"/><Relationship Id="rId9" Type="http://schemas.openxmlformats.org/officeDocument/2006/relationships/hyperlink" Target="http://www.uradni-list.si/1/objava.jsp?sop=2010-01-3273" TargetMode="External"/><Relationship Id="rId14" Type="http://schemas.openxmlformats.org/officeDocument/2006/relationships/hyperlink" Target="http://www.uradni-list.si/1/objava.jsp?sop=2012-01-1700" TargetMode="External"/><Relationship Id="rId22" Type="http://schemas.openxmlformats.org/officeDocument/2006/relationships/hyperlink" Target="http://www.uradni-list.si/1/objava.jsp?sop=2018-01-4122" TargetMode="External"/><Relationship Id="rId27" Type="http://schemas.openxmlformats.org/officeDocument/2006/relationships/hyperlink" Target="http://www.uradni-list.si/1/objava.jsp?sop=2007-01-6415" TargetMode="External"/><Relationship Id="rId30" Type="http://schemas.openxmlformats.org/officeDocument/2006/relationships/hyperlink" Target="http://www.uradni-list.si/1/objava.jsp?sop=2013-01-303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1729</Words>
  <Characters>9858</Characters>
  <Application>Microsoft Office Word</Application>
  <DocSecurity>4</DocSecurity>
  <Lines>82</Lines>
  <Paragraphs>23</Paragraphs>
  <ScaleCrop>false</ScaleCrop>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Pajer</dc:creator>
  <cp:keywords/>
  <dc:description/>
  <cp:lastModifiedBy>Nina Višić</cp:lastModifiedBy>
  <cp:revision>2</cp:revision>
  <dcterms:created xsi:type="dcterms:W3CDTF">2024-01-04T08:10:00Z</dcterms:created>
  <dcterms:modified xsi:type="dcterms:W3CDTF">2024-01-04T08:10:00Z</dcterms:modified>
</cp:coreProperties>
</file>