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E45C" w14:textId="77777777" w:rsidR="006505C9" w:rsidRDefault="006505C9" w:rsidP="0069591A">
      <w:pPr>
        <w:pStyle w:val="datumtevilka"/>
        <w:jc w:val="both"/>
        <w:rPr>
          <w:b/>
          <w:bCs/>
        </w:rPr>
      </w:pPr>
    </w:p>
    <w:p w14:paraId="372B257D" w14:textId="5151C4AC" w:rsidR="008F5B8E" w:rsidRPr="00FF56F7" w:rsidRDefault="004A5DC6" w:rsidP="0069591A">
      <w:pPr>
        <w:pStyle w:val="datumtevilka"/>
        <w:jc w:val="both"/>
      </w:pPr>
      <w:r>
        <w:rPr>
          <w:b/>
          <w:bCs/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4319CA49" wp14:editId="1AB52EEF">
                <wp:simplePos x="0" y="0"/>
                <wp:positionH relativeFrom="margin">
                  <wp:align>left</wp:align>
                </wp:positionH>
                <wp:positionV relativeFrom="page">
                  <wp:posOffset>2159001</wp:posOffset>
                </wp:positionV>
                <wp:extent cx="3479165" cy="647700"/>
                <wp:effectExtent l="0" t="0" r="6985" b="0"/>
                <wp:wrapTopAndBottom/>
                <wp:docPr id="5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E9C5F" w14:textId="77777777" w:rsidR="006505C9" w:rsidRDefault="006505C9" w:rsidP="0069591A">
                            <w:pPr>
                              <w:pStyle w:val="datumtevilka"/>
                            </w:pPr>
                          </w:p>
                          <w:p w14:paraId="2133B4DF" w14:textId="3F340EF2" w:rsidR="0069591A" w:rsidRPr="0069591A" w:rsidRDefault="0069591A" w:rsidP="0069591A">
                            <w:pPr>
                              <w:pStyle w:val="datumtevilka"/>
                            </w:pPr>
                            <w:r w:rsidRPr="002062F0">
                              <w:t xml:space="preserve">Številka: </w:t>
                            </w:r>
                            <w:r w:rsidRPr="002062F0">
                              <w:tab/>
                            </w:r>
                            <w:r w:rsidRPr="00655B82">
                              <w:t>110-</w:t>
                            </w:r>
                            <w:r w:rsidR="00655B82" w:rsidRPr="00655B82">
                              <w:t>15</w:t>
                            </w:r>
                            <w:r w:rsidRPr="00655B82">
                              <w:t>/2022-</w:t>
                            </w:r>
                            <w:r w:rsidR="00C03763">
                              <w:t>78</w:t>
                            </w:r>
                          </w:p>
                          <w:p w14:paraId="57AE9093" w14:textId="1FC33D3F" w:rsidR="0069591A" w:rsidRPr="002062F0" w:rsidRDefault="0069591A" w:rsidP="0069591A">
                            <w:pPr>
                              <w:pStyle w:val="datumtevilka"/>
                            </w:pPr>
                            <w:r w:rsidRPr="0069591A">
                              <w:t xml:space="preserve">Datum: </w:t>
                            </w:r>
                            <w:r w:rsidRPr="0069591A">
                              <w:tab/>
                            </w:r>
                            <w:r w:rsidR="00655B82">
                              <w:t>13</w:t>
                            </w:r>
                            <w:r w:rsidRPr="0069591A">
                              <w:t xml:space="preserve">. </w:t>
                            </w:r>
                            <w:r w:rsidR="00655B82">
                              <w:t>9</w:t>
                            </w:r>
                            <w:r w:rsidRPr="0069591A">
                              <w:t>. 2022</w:t>
                            </w:r>
                          </w:p>
                          <w:p w14:paraId="5EED3C67" w14:textId="77777777" w:rsidR="008F5B8E" w:rsidRPr="00DE7108" w:rsidRDefault="008F5B8E" w:rsidP="008F5B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9C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left:0;text-align:left;margin-left:0;margin-top:170pt;width:273.95pt;height:51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" o:allowoverlap="f" filled="f" stroked="f">
                <v:textbox inset="0,0,0,0">
                  <w:txbxContent>
                    <w:p w14:paraId="40CE9C5F" w14:textId="77777777" w:rsidR="006505C9" w:rsidRDefault="006505C9" w:rsidP="0069591A">
                      <w:pPr>
                        <w:pStyle w:val="datumtevilka"/>
                      </w:pPr>
                    </w:p>
                    <w:p w14:paraId="2133B4DF" w14:textId="3F340EF2" w:rsidR="0069591A" w:rsidRPr="0069591A" w:rsidRDefault="0069591A" w:rsidP="0069591A">
                      <w:pPr>
                        <w:pStyle w:val="datumtevilka"/>
                      </w:pPr>
                      <w:r w:rsidRPr="002062F0">
                        <w:t xml:space="preserve">Številka: </w:t>
                      </w:r>
                      <w:r w:rsidRPr="002062F0">
                        <w:tab/>
                      </w:r>
                      <w:r w:rsidRPr="00655B82">
                        <w:t>110-</w:t>
                      </w:r>
                      <w:r w:rsidR="00655B82" w:rsidRPr="00655B82">
                        <w:t>15</w:t>
                      </w:r>
                      <w:r w:rsidRPr="00655B82">
                        <w:t>/2022-</w:t>
                      </w:r>
                      <w:r w:rsidR="00C03763">
                        <w:t>78</w:t>
                      </w:r>
                    </w:p>
                    <w:p w14:paraId="57AE9093" w14:textId="1FC33D3F" w:rsidR="0069591A" w:rsidRPr="002062F0" w:rsidRDefault="0069591A" w:rsidP="0069591A">
                      <w:pPr>
                        <w:pStyle w:val="datumtevilka"/>
                      </w:pPr>
                      <w:r w:rsidRPr="0069591A">
                        <w:t xml:space="preserve">Datum: </w:t>
                      </w:r>
                      <w:r w:rsidRPr="0069591A">
                        <w:tab/>
                      </w:r>
                      <w:r w:rsidR="00655B82">
                        <w:t>13</w:t>
                      </w:r>
                      <w:r w:rsidRPr="0069591A">
                        <w:t xml:space="preserve">. </w:t>
                      </w:r>
                      <w:r w:rsidR="00655B82">
                        <w:t>9</w:t>
                      </w:r>
                      <w:r w:rsidRPr="0069591A">
                        <w:t>. 2022</w:t>
                      </w:r>
                    </w:p>
                    <w:p w14:paraId="5EED3C67" w14:textId="77777777" w:rsidR="008F5B8E" w:rsidRPr="00DE7108" w:rsidRDefault="008F5B8E" w:rsidP="008F5B8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F5B8E" w:rsidRPr="0069591A">
        <w:rPr>
          <w:b/>
          <w:bCs/>
        </w:rPr>
        <w:t xml:space="preserve">Zadeva: </w:t>
      </w:r>
      <w:r w:rsidR="008F5B8E" w:rsidRPr="0069591A">
        <w:rPr>
          <w:b/>
          <w:bCs/>
        </w:rPr>
        <w:tab/>
      </w:r>
      <w:r w:rsidR="006C404E">
        <w:rPr>
          <w:rFonts w:eastAsia="Arial" w:cs="Arial"/>
          <w:b/>
          <w:bCs/>
          <w:color w:val="000000"/>
        </w:rPr>
        <w:t xml:space="preserve">Obvestilo o </w:t>
      </w:r>
      <w:r w:rsidR="003D26D8">
        <w:rPr>
          <w:rFonts w:eastAsia="Arial" w:cs="Arial"/>
          <w:b/>
          <w:bCs/>
          <w:color w:val="000000"/>
        </w:rPr>
        <w:t>neuspelem javnem natečaju</w:t>
      </w:r>
    </w:p>
    <w:p w14:paraId="0D4A0E1F" w14:textId="77777777" w:rsidR="008F5B8E" w:rsidRPr="008F5B8E" w:rsidRDefault="008F5B8E" w:rsidP="008F5B8E">
      <w:pPr>
        <w:rPr>
          <w:lang w:val="it-IT"/>
        </w:rPr>
      </w:pPr>
    </w:p>
    <w:p w14:paraId="6D0C6957" w14:textId="3D89CA3A" w:rsidR="008F5B8E" w:rsidRPr="003D26D8" w:rsidRDefault="006C404E" w:rsidP="003D26D8">
      <w:pPr>
        <w:pStyle w:val="Telobesedila"/>
        <w:spacing w:line="276" w:lineRule="auto"/>
        <w:jc w:val="both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Obveščamo vas, da na javn</w:t>
      </w:r>
      <w:r w:rsidR="00C512D9">
        <w:rPr>
          <w:rFonts w:ascii="Arial" w:hAnsi="Arial"/>
          <w:sz w:val="20"/>
          <w:lang w:eastAsia="en-US"/>
        </w:rPr>
        <w:t>em</w:t>
      </w:r>
      <w:r>
        <w:rPr>
          <w:rFonts w:ascii="Arial" w:hAnsi="Arial"/>
          <w:sz w:val="20"/>
          <w:lang w:eastAsia="en-US"/>
        </w:rPr>
        <w:t xml:space="preserve"> </w:t>
      </w:r>
      <w:r w:rsidR="00C512D9">
        <w:rPr>
          <w:rFonts w:ascii="Arial" w:hAnsi="Arial"/>
          <w:sz w:val="20"/>
          <w:lang w:eastAsia="en-US"/>
        </w:rPr>
        <w:t>natečaju</w:t>
      </w:r>
      <w:r>
        <w:rPr>
          <w:rFonts w:ascii="Arial" w:hAnsi="Arial"/>
          <w:sz w:val="20"/>
          <w:lang w:eastAsia="en-US"/>
        </w:rPr>
        <w:t xml:space="preserve"> za uradniško delovno mesto svetovalec, na Upravni enoti Vrhnika, v Oddelku </w:t>
      </w:r>
      <w:r w:rsidR="00655B82">
        <w:rPr>
          <w:rFonts w:ascii="Arial" w:hAnsi="Arial"/>
          <w:sz w:val="20"/>
          <w:lang w:eastAsia="en-US"/>
        </w:rPr>
        <w:t>za upravne notranje zadeve</w:t>
      </w:r>
      <w:r>
        <w:rPr>
          <w:rFonts w:ascii="Arial" w:hAnsi="Arial"/>
          <w:sz w:val="20"/>
          <w:lang w:eastAsia="en-US"/>
        </w:rPr>
        <w:t xml:space="preserve"> (DM št. </w:t>
      </w:r>
      <w:r w:rsidR="00655B82">
        <w:rPr>
          <w:rFonts w:ascii="Arial" w:hAnsi="Arial"/>
          <w:sz w:val="20"/>
          <w:lang w:eastAsia="en-US"/>
        </w:rPr>
        <w:t>50</w:t>
      </w:r>
      <w:r>
        <w:rPr>
          <w:rFonts w:ascii="Arial" w:hAnsi="Arial"/>
          <w:sz w:val="20"/>
          <w:lang w:eastAsia="en-US"/>
        </w:rPr>
        <w:t>), ki je bil dne 2</w:t>
      </w:r>
      <w:r w:rsidR="00655B82">
        <w:rPr>
          <w:rFonts w:ascii="Arial" w:hAnsi="Arial"/>
          <w:sz w:val="20"/>
          <w:lang w:eastAsia="en-US"/>
        </w:rPr>
        <w:t>3</w:t>
      </w:r>
      <w:r>
        <w:rPr>
          <w:rFonts w:ascii="Arial" w:hAnsi="Arial"/>
          <w:sz w:val="20"/>
          <w:lang w:eastAsia="en-US"/>
        </w:rPr>
        <w:t xml:space="preserve">. </w:t>
      </w:r>
      <w:r w:rsidR="00655B82">
        <w:rPr>
          <w:rFonts w:ascii="Arial" w:hAnsi="Arial"/>
          <w:sz w:val="20"/>
          <w:lang w:eastAsia="en-US"/>
        </w:rPr>
        <w:t>8</w:t>
      </w:r>
      <w:r>
        <w:rPr>
          <w:rFonts w:ascii="Arial" w:hAnsi="Arial"/>
          <w:sz w:val="20"/>
          <w:lang w:eastAsia="en-US"/>
        </w:rPr>
        <w:t>. 2022 objavlje</w:t>
      </w:r>
      <w:r w:rsidR="00C512D9">
        <w:rPr>
          <w:rFonts w:ascii="Arial" w:hAnsi="Arial"/>
          <w:sz w:val="20"/>
          <w:lang w:eastAsia="en-US"/>
        </w:rPr>
        <w:t>n</w:t>
      </w:r>
      <w:r>
        <w:rPr>
          <w:rFonts w:ascii="Arial" w:hAnsi="Arial"/>
          <w:sz w:val="20"/>
          <w:lang w:eastAsia="en-US"/>
        </w:rPr>
        <w:t xml:space="preserve"> na spletne</w:t>
      </w:r>
      <w:r w:rsidR="00C512D9">
        <w:rPr>
          <w:rFonts w:ascii="Arial" w:hAnsi="Arial"/>
          <w:sz w:val="20"/>
          <w:lang w:eastAsia="en-US"/>
        </w:rPr>
        <w:t>m</w:t>
      </w:r>
      <w:r>
        <w:rPr>
          <w:rFonts w:ascii="Arial" w:hAnsi="Arial"/>
          <w:sz w:val="20"/>
          <w:lang w:eastAsia="en-US"/>
        </w:rPr>
        <w:t xml:space="preserve"> portalu GOV.SI in Zavodu RS za zaposlovanje, </w:t>
      </w:r>
      <w:r w:rsidR="003D26D8" w:rsidRPr="003D26D8">
        <w:rPr>
          <w:rFonts w:ascii="Arial" w:hAnsi="Arial"/>
          <w:sz w:val="20"/>
          <w:lang w:eastAsia="en-US"/>
        </w:rPr>
        <w:t>ni bil izbran nihče izmed prijavljenih kandidatov</w:t>
      </w:r>
      <w:r w:rsidR="003D26D8">
        <w:rPr>
          <w:rFonts w:ascii="Arial" w:hAnsi="Arial"/>
          <w:sz w:val="20"/>
          <w:lang w:eastAsia="en-US"/>
        </w:rPr>
        <w:t>.</w:t>
      </w:r>
    </w:p>
    <w:p w14:paraId="103223A6" w14:textId="77777777" w:rsidR="006C404E" w:rsidRPr="0069591A" w:rsidRDefault="006C404E" w:rsidP="008F5B8E">
      <w:pPr>
        <w:rPr>
          <w:lang w:val="sl-SI"/>
        </w:rPr>
      </w:pPr>
    </w:p>
    <w:p w14:paraId="6E8E404A" w14:textId="77777777" w:rsidR="0069591A" w:rsidRPr="0069591A" w:rsidRDefault="006C404E" w:rsidP="008F5B8E">
      <w:pPr>
        <w:rPr>
          <w:lang w:val="sl-SI"/>
        </w:rPr>
      </w:pPr>
      <w:r>
        <w:rPr>
          <w:lang w:val="sl-SI"/>
        </w:rPr>
        <w:t>S spoštovanjem.</w:t>
      </w:r>
    </w:p>
    <w:p w14:paraId="62453E6F" w14:textId="77777777" w:rsidR="0069591A" w:rsidRPr="0069591A" w:rsidRDefault="0069591A" w:rsidP="008F5B8E">
      <w:pPr>
        <w:rPr>
          <w:lang w:val="sl-SI"/>
        </w:rPr>
      </w:pPr>
    </w:p>
    <w:p w14:paraId="1579035D" w14:textId="77777777" w:rsidR="0069591A" w:rsidRPr="0069591A" w:rsidRDefault="0069591A" w:rsidP="008F5B8E">
      <w:pPr>
        <w:rPr>
          <w:lang w:val="sl-SI"/>
        </w:rPr>
      </w:pPr>
    </w:p>
    <w:p w14:paraId="5E82D4DC" w14:textId="77777777" w:rsidR="008F5B8E" w:rsidRPr="0069591A" w:rsidRDefault="008F5B8E" w:rsidP="008F5B8E">
      <w:pPr>
        <w:pStyle w:val="podpisi"/>
        <w:rPr>
          <w:lang w:val="sl-SI"/>
        </w:rPr>
      </w:pPr>
    </w:p>
    <w:p w14:paraId="5C2CE019" w14:textId="77777777" w:rsidR="008F5B8E" w:rsidRPr="0069591A" w:rsidRDefault="008F5B8E" w:rsidP="008F5B8E">
      <w:pPr>
        <w:rPr>
          <w:rFonts w:cs="Arial"/>
          <w:szCs w:val="20"/>
          <w:lang w:val="sl-SI"/>
        </w:rPr>
      </w:pP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lang w:val="sl-SI"/>
        </w:rPr>
        <w:tab/>
      </w:r>
      <w:r w:rsidRPr="0069591A">
        <w:rPr>
          <w:rFonts w:cs="Arial"/>
          <w:szCs w:val="20"/>
          <w:lang w:val="sl-SI"/>
        </w:rPr>
        <w:t>Mag. Gabrijela Mlinar</w:t>
      </w:r>
    </w:p>
    <w:p w14:paraId="409E19AA" w14:textId="31AB6290" w:rsidR="008F5B8E" w:rsidRPr="0069591A" w:rsidRDefault="00655B82" w:rsidP="008F5B8E">
      <w:pPr>
        <w:ind w:left="5664" w:firstLine="43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v. d. </w:t>
      </w:r>
      <w:r w:rsidR="008F5B8E" w:rsidRPr="0069591A">
        <w:rPr>
          <w:rFonts w:cs="Arial"/>
          <w:szCs w:val="20"/>
          <w:lang w:val="sl-SI"/>
        </w:rPr>
        <w:t>načelni</w:t>
      </w:r>
      <w:r>
        <w:rPr>
          <w:rFonts w:cs="Arial"/>
          <w:szCs w:val="20"/>
          <w:lang w:val="sl-SI"/>
        </w:rPr>
        <w:t>ka</w:t>
      </w:r>
    </w:p>
    <w:p w14:paraId="0C4B6EE5" w14:textId="77777777" w:rsidR="008F5B8E" w:rsidRPr="008F5B8E" w:rsidRDefault="008F5B8E" w:rsidP="008F5B8E">
      <w:pPr>
        <w:pStyle w:val="podpisi"/>
        <w:rPr>
          <w:lang w:val="sl-SI"/>
        </w:rPr>
      </w:pPr>
    </w:p>
    <w:p w14:paraId="44E9FC64" w14:textId="77777777" w:rsidR="008F5B8E" w:rsidRPr="008F5B8E" w:rsidRDefault="008F5B8E" w:rsidP="008F5B8E">
      <w:pPr>
        <w:pStyle w:val="podpisi"/>
        <w:rPr>
          <w:lang w:val="sl-SI"/>
        </w:rPr>
      </w:pPr>
    </w:p>
    <w:p w14:paraId="5F8460D1" w14:textId="77777777" w:rsidR="008F5B8E" w:rsidRPr="008F5B8E" w:rsidRDefault="008F5B8E" w:rsidP="008F5B8E">
      <w:pPr>
        <w:pStyle w:val="podpisi"/>
        <w:rPr>
          <w:lang w:val="sl-SI"/>
        </w:rPr>
      </w:pPr>
    </w:p>
    <w:p w14:paraId="74831F9E" w14:textId="77777777" w:rsidR="008F5B8E" w:rsidRDefault="008F5B8E" w:rsidP="008F5B8E">
      <w:pPr>
        <w:pStyle w:val="podpisi"/>
        <w:rPr>
          <w:lang w:val="sl-SI"/>
        </w:rPr>
      </w:pPr>
    </w:p>
    <w:p w14:paraId="6560ED9A" w14:textId="77777777" w:rsidR="006C404E" w:rsidRDefault="006C404E" w:rsidP="008F5B8E">
      <w:pPr>
        <w:pStyle w:val="podpisi"/>
        <w:rPr>
          <w:lang w:val="sl-SI"/>
        </w:rPr>
      </w:pPr>
    </w:p>
    <w:p w14:paraId="52881ADD" w14:textId="77777777" w:rsidR="006C404E" w:rsidRDefault="006C404E" w:rsidP="008F5B8E">
      <w:pPr>
        <w:pStyle w:val="podpisi"/>
        <w:rPr>
          <w:lang w:val="sl-SI"/>
        </w:rPr>
      </w:pPr>
      <w:r>
        <w:rPr>
          <w:lang w:val="sl-SI"/>
        </w:rPr>
        <w:t>Objaviti:</w:t>
      </w:r>
    </w:p>
    <w:p w14:paraId="4A7B7C08" w14:textId="77777777" w:rsidR="006C404E" w:rsidRDefault="006C404E" w:rsidP="006C404E">
      <w:pPr>
        <w:pStyle w:val="podpisi"/>
        <w:rPr>
          <w:lang w:val="sl-SI"/>
        </w:rPr>
      </w:pPr>
      <w:r w:rsidRPr="006C404E">
        <w:rPr>
          <w:lang w:val="sl-SI"/>
        </w:rPr>
        <w:t>-</w:t>
      </w:r>
      <w:r>
        <w:rPr>
          <w:lang w:val="sl-SI"/>
        </w:rPr>
        <w:t xml:space="preserve"> na spletnem portalu GOV.SI</w:t>
      </w:r>
    </w:p>
    <w:p w14:paraId="7E522062" w14:textId="77777777" w:rsidR="006C404E" w:rsidRDefault="006C404E" w:rsidP="006C404E">
      <w:pPr>
        <w:pStyle w:val="podpisi"/>
        <w:rPr>
          <w:lang w:val="sl-SI"/>
        </w:rPr>
      </w:pPr>
    </w:p>
    <w:p w14:paraId="2FB15BDE" w14:textId="77777777" w:rsidR="006C404E" w:rsidRDefault="006C404E" w:rsidP="006C404E">
      <w:pPr>
        <w:pStyle w:val="podpisi"/>
        <w:rPr>
          <w:lang w:val="sl-SI"/>
        </w:rPr>
      </w:pPr>
    </w:p>
    <w:p w14:paraId="421E2EB0" w14:textId="77777777" w:rsidR="006C404E" w:rsidRDefault="006C404E" w:rsidP="006C404E">
      <w:pPr>
        <w:pStyle w:val="podpisi"/>
        <w:rPr>
          <w:lang w:val="sl-SI"/>
        </w:rPr>
      </w:pPr>
      <w:r>
        <w:rPr>
          <w:lang w:val="sl-SI"/>
        </w:rPr>
        <w:t>Vložiti:</w:t>
      </w:r>
    </w:p>
    <w:p w14:paraId="1AF1E404" w14:textId="77777777" w:rsidR="006C404E" w:rsidRPr="008F5B8E" w:rsidRDefault="006C404E" w:rsidP="006C404E">
      <w:pPr>
        <w:pStyle w:val="podpisi"/>
        <w:rPr>
          <w:lang w:val="sl-SI"/>
        </w:rPr>
      </w:pPr>
      <w:r w:rsidRPr="006C404E">
        <w:rPr>
          <w:lang w:val="sl-SI"/>
        </w:rPr>
        <w:t>-</w:t>
      </w:r>
      <w:r>
        <w:rPr>
          <w:lang w:val="sl-SI"/>
        </w:rPr>
        <w:t xml:space="preserve"> v zadevo</w:t>
      </w:r>
    </w:p>
    <w:p w14:paraId="4CC52B45" w14:textId="77777777" w:rsidR="008F5B8E" w:rsidRPr="008F5B8E" w:rsidRDefault="008F5B8E" w:rsidP="008F5B8E">
      <w:pPr>
        <w:rPr>
          <w:lang w:val="sl-SI"/>
        </w:rPr>
      </w:pPr>
    </w:p>
    <w:sectPr w:rsidR="008F5B8E" w:rsidRPr="008F5B8E" w:rsidSect="00897AA2"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14AC" w14:textId="77777777" w:rsidR="00465AAF" w:rsidRDefault="00465AAF">
      <w:pPr>
        <w:spacing w:line="240" w:lineRule="auto"/>
      </w:pPr>
      <w:r>
        <w:separator/>
      </w:r>
    </w:p>
  </w:endnote>
  <w:endnote w:type="continuationSeparator" w:id="0">
    <w:p w14:paraId="73EB7A7B" w14:textId="77777777" w:rsidR="00465AAF" w:rsidRDefault="00465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3E0A" w14:textId="77777777" w:rsidR="00897AA2" w:rsidRDefault="00897AA2" w:rsidP="00897A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F20FA7" w14:textId="77777777" w:rsidR="00897AA2" w:rsidRDefault="00897AA2" w:rsidP="00897AA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0F51" w14:textId="77777777" w:rsidR="00897AA2" w:rsidRDefault="00640172" w:rsidP="00897AA2">
    <w:pPr>
      <w:pStyle w:val="Noga"/>
      <w:framePr w:wrap="around" w:vAnchor="text" w:hAnchor="margin" w:xAlign="right" w:y="1"/>
      <w:rPr>
        <w:rStyle w:val="tevilkastrani"/>
      </w:rPr>
    </w:pPr>
    <w:r w:rsidRPr="00B22B22">
      <w:rPr>
        <w:rStyle w:val="tevilkastrani"/>
        <w:rFonts w:cs="Arial"/>
        <w:sz w:val="16"/>
        <w:szCs w:val="16"/>
      </w:rPr>
      <w:fldChar w:fldCharType="begin"/>
    </w:r>
    <w:r w:rsidRPr="00B22B22">
      <w:rPr>
        <w:rStyle w:val="tevilkastrani"/>
        <w:rFonts w:cs="Arial"/>
        <w:sz w:val="16"/>
        <w:szCs w:val="16"/>
      </w:rPr>
      <w:instrText xml:space="preserve"> PAGE </w:instrText>
    </w:r>
    <w:r w:rsidRPr="00B22B22">
      <w:rPr>
        <w:rStyle w:val="tevilkastrani"/>
        <w:rFonts w:cs="Arial"/>
        <w:sz w:val="16"/>
        <w:szCs w:val="16"/>
      </w:rPr>
      <w:fldChar w:fldCharType="separate"/>
    </w:r>
    <w:r w:rsidR="00EB7B8A">
      <w:rPr>
        <w:rStyle w:val="tevilkastrani"/>
        <w:rFonts w:cs="Arial"/>
        <w:noProof/>
        <w:sz w:val="16"/>
        <w:szCs w:val="16"/>
      </w:rPr>
      <w:t>2</w:t>
    </w:r>
    <w:r w:rsidRPr="00B22B22">
      <w:rPr>
        <w:rStyle w:val="tevilkastrani"/>
        <w:rFonts w:cs="Arial"/>
        <w:sz w:val="16"/>
        <w:szCs w:val="16"/>
      </w:rPr>
      <w:fldChar w:fldCharType="end"/>
    </w:r>
    <w:r w:rsidRPr="00B22B22">
      <w:rPr>
        <w:rStyle w:val="tevilkastrani"/>
        <w:rFonts w:cs="Arial"/>
        <w:sz w:val="16"/>
        <w:szCs w:val="16"/>
      </w:rPr>
      <w:t>/</w:t>
    </w:r>
    <w:r w:rsidRPr="00B22B22">
      <w:rPr>
        <w:rStyle w:val="tevilkastrani"/>
        <w:rFonts w:cs="Arial"/>
        <w:sz w:val="16"/>
        <w:szCs w:val="16"/>
      </w:rPr>
      <w:fldChar w:fldCharType="begin"/>
    </w:r>
    <w:r w:rsidRPr="00B22B22">
      <w:rPr>
        <w:rStyle w:val="tevilkastrani"/>
        <w:rFonts w:cs="Arial"/>
        <w:sz w:val="16"/>
        <w:szCs w:val="16"/>
      </w:rPr>
      <w:instrText xml:space="preserve"> NUMPAGES </w:instrText>
    </w:r>
    <w:r w:rsidRPr="00B22B22">
      <w:rPr>
        <w:rStyle w:val="tevilkastrani"/>
        <w:rFonts w:cs="Arial"/>
        <w:sz w:val="16"/>
        <w:szCs w:val="16"/>
      </w:rPr>
      <w:fldChar w:fldCharType="separate"/>
    </w:r>
    <w:r w:rsidR="007F3A0D">
      <w:rPr>
        <w:rStyle w:val="tevilkastrani"/>
        <w:rFonts w:cs="Arial"/>
        <w:noProof/>
        <w:sz w:val="16"/>
        <w:szCs w:val="16"/>
      </w:rPr>
      <w:t>1</w:t>
    </w:r>
    <w:r w:rsidRPr="00B22B22">
      <w:rPr>
        <w:rStyle w:val="tevilkastrani"/>
        <w:rFonts w:cs="Arial"/>
        <w:sz w:val="16"/>
        <w:szCs w:val="16"/>
      </w:rPr>
      <w:fldChar w:fldCharType="end"/>
    </w:r>
  </w:p>
  <w:p w14:paraId="5F72671F" w14:textId="77777777" w:rsidR="00897AA2" w:rsidRDefault="00897AA2" w:rsidP="00897AA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32A7" w14:textId="77777777" w:rsidR="00465AAF" w:rsidRDefault="00465AAF">
      <w:pPr>
        <w:spacing w:line="240" w:lineRule="auto"/>
      </w:pPr>
      <w:r>
        <w:separator/>
      </w:r>
    </w:p>
  </w:footnote>
  <w:footnote w:type="continuationSeparator" w:id="0">
    <w:p w14:paraId="14F80BED" w14:textId="77777777" w:rsidR="00465AAF" w:rsidRDefault="00465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5431" w14:textId="3DE6ED69" w:rsidR="00897AA2" w:rsidRPr="008F3500" w:rsidRDefault="004A5DC6" w:rsidP="006505C9">
    <w:pPr>
      <w:autoSpaceDE w:val="0"/>
      <w:autoSpaceDN w:val="0"/>
      <w:adjustRightInd w:val="0"/>
      <w:spacing w:line="240" w:lineRule="auto"/>
      <w:rPr>
        <w:rFonts w:ascii="Republika Bold" w:hAnsi="Republika Bold"/>
        <w:b/>
        <w:caps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 wp14:anchorId="0806987A" wp14:editId="2D652B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0142DF5" wp14:editId="010D9B6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A9800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BEAB782" w14:textId="77777777" w:rsidR="006505C9" w:rsidRDefault="006505C9" w:rsidP="00897AA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9C6AF31" w14:textId="5F2EA7DD" w:rsidR="00897AA2" w:rsidRPr="008F3500" w:rsidRDefault="002D623A" w:rsidP="00897AA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Stara Vrhnika 1d</w:t>
    </w:r>
    <w:r w:rsidR="00897AA2" w:rsidRPr="008F3500">
      <w:rPr>
        <w:rFonts w:cs="Arial"/>
        <w:sz w:val="16"/>
        <w:lang w:val="sl-SI"/>
      </w:rPr>
      <w:t xml:space="preserve">, </w:t>
    </w:r>
    <w:r w:rsidR="00897AA2">
      <w:rPr>
        <w:rFonts w:cs="Arial"/>
        <w:sz w:val="16"/>
        <w:lang w:val="sl-SI"/>
      </w:rPr>
      <w:t>1360 Vrhnika</w:t>
    </w:r>
    <w:r w:rsidR="00897AA2" w:rsidRPr="008F3500">
      <w:rPr>
        <w:rFonts w:cs="Arial"/>
        <w:sz w:val="16"/>
        <w:lang w:val="sl-SI"/>
      </w:rPr>
      <w:tab/>
      <w:t xml:space="preserve">T: </w:t>
    </w:r>
    <w:r w:rsidR="00897AA2">
      <w:rPr>
        <w:rFonts w:cs="Arial"/>
        <w:sz w:val="16"/>
        <w:lang w:val="sl-SI"/>
      </w:rPr>
      <w:t>01 750 78 50</w:t>
    </w:r>
  </w:p>
  <w:p w14:paraId="563BF15F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Pr="00640172">
        <w:rPr>
          <w:rStyle w:val="Hiperpovezava"/>
          <w:rFonts w:cs="Arial"/>
          <w:sz w:val="16"/>
          <w:lang w:val="sl-SI"/>
        </w:rPr>
        <w:t>ue.vrhnika@gov.si</w:t>
      </w:r>
    </w:hyperlink>
  </w:p>
  <w:p w14:paraId="54A7AC0B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="00640172" w:rsidRPr="00640172">
        <w:rPr>
          <w:rStyle w:val="Hiperpovezava"/>
          <w:rFonts w:cs="Arial"/>
          <w:sz w:val="16"/>
          <w:lang w:val="sl-SI"/>
        </w:rPr>
        <w:t>http://www.upravneenote.gov.si/vrhnika/</w:t>
      </w:r>
    </w:hyperlink>
  </w:p>
  <w:p w14:paraId="3F7FF65E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2168"/>
      </w:tabs>
      <w:rPr>
        <w:lang w:val="sl-SI"/>
      </w:rPr>
    </w:pPr>
    <w:r>
      <w:rPr>
        <w:lang w:val="sl-SI"/>
      </w:rPr>
      <w:tab/>
    </w:r>
  </w:p>
  <w:p w14:paraId="2B1B3BDB" w14:textId="77777777" w:rsidR="00897AA2" w:rsidRPr="008F3500" w:rsidRDefault="00897AA2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F08B22"/>
    <w:lvl w:ilvl="0">
      <w:numFmt w:val="bullet"/>
      <w:lvlText w:val="*"/>
      <w:lvlJc w:val="left"/>
    </w:lvl>
  </w:abstractNum>
  <w:abstractNum w:abstractNumId="1" w15:restartNumberingAfterBreak="0">
    <w:nsid w:val="05083E37"/>
    <w:multiLevelType w:val="hybridMultilevel"/>
    <w:tmpl w:val="05F257EC"/>
    <w:lvl w:ilvl="0" w:tplc="2B863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A0D"/>
    <w:multiLevelType w:val="hybridMultilevel"/>
    <w:tmpl w:val="D0A6174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75FAF"/>
    <w:multiLevelType w:val="hybridMultilevel"/>
    <w:tmpl w:val="3BBAD5AC"/>
    <w:lvl w:ilvl="0" w:tplc="79183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C7E4F51"/>
    <w:multiLevelType w:val="hybridMultilevel"/>
    <w:tmpl w:val="4E383C8C"/>
    <w:lvl w:ilvl="0" w:tplc="C6926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1C50"/>
    <w:multiLevelType w:val="hybridMultilevel"/>
    <w:tmpl w:val="6270BC2A"/>
    <w:lvl w:ilvl="0" w:tplc="C3B69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BCC"/>
    <w:multiLevelType w:val="hybridMultilevel"/>
    <w:tmpl w:val="0AF6DE8E"/>
    <w:lvl w:ilvl="0" w:tplc="84F08B22"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42CE"/>
    <w:multiLevelType w:val="hybridMultilevel"/>
    <w:tmpl w:val="1F38148A"/>
    <w:lvl w:ilvl="0" w:tplc="2BEC69D8">
      <w:start w:val="1000"/>
      <w:numFmt w:val="decimal"/>
      <w:lvlText w:val="%1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77A"/>
    <w:multiLevelType w:val="hybridMultilevel"/>
    <w:tmpl w:val="151A03A8"/>
    <w:lvl w:ilvl="0" w:tplc="F372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6025"/>
    <w:multiLevelType w:val="singleLevel"/>
    <w:tmpl w:val="0AF0E794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E9440FD"/>
    <w:multiLevelType w:val="multilevel"/>
    <w:tmpl w:val="151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586"/>
    <w:multiLevelType w:val="hybridMultilevel"/>
    <w:tmpl w:val="03506C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F60839"/>
    <w:multiLevelType w:val="hybridMultilevel"/>
    <w:tmpl w:val="48FE8C0E"/>
    <w:lvl w:ilvl="0" w:tplc="F372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2470C"/>
    <w:multiLevelType w:val="hybridMultilevel"/>
    <w:tmpl w:val="CD6C5DB8"/>
    <w:lvl w:ilvl="0" w:tplc="27AA1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546C0"/>
    <w:multiLevelType w:val="hybridMultilevel"/>
    <w:tmpl w:val="D9FAE4F8"/>
    <w:lvl w:ilvl="0" w:tplc="27AA1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6236"/>
    <w:multiLevelType w:val="hybridMultilevel"/>
    <w:tmpl w:val="572E11C0"/>
    <w:lvl w:ilvl="0" w:tplc="5956B432">
      <w:start w:val="1000"/>
      <w:numFmt w:val="decimal"/>
      <w:lvlText w:val="%1"/>
      <w:lvlJc w:val="left"/>
      <w:pPr>
        <w:tabs>
          <w:tab w:val="num" w:pos="780"/>
        </w:tabs>
        <w:ind w:left="780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 w15:restartNumberingAfterBreak="0">
    <w:nsid w:val="7B3E5D1F"/>
    <w:multiLevelType w:val="hybridMultilevel"/>
    <w:tmpl w:val="960CC20C"/>
    <w:lvl w:ilvl="0" w:tplc="75968534">
      <w:start w:val="1000"/>
      <w:numFmt w:val="decimal"/>
      <w:lvlText w:val="%1"/>
      <w:lvlJc w:val="left"/>
      <w:pPr>
        <w:tabs>
          <w:tab w:val="num" w:pos="828"/>
        </w:tabs>
        <w:ind w:left="828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18"/>
  </w:num>
  <w:num w:numId="4">
    <w:abstractNumId w:val="17"/>
  </w:num>
  <w:num w:numId="5">
    <w:abstractNumId w:val="8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5451B"/>
    <w:rsid w:val="000811A6"/>
    <w:rsid w:val="00084544"/>
    <w:rsid w:val="000E462E"/>
    <w:rsid w:val="001E70CF"/>
    <w:rsid w:val="001F2F24"/>
    <w:rsid w:val="00224622"/>
    <w:rsid w:val="002334D1"/>
    <w:rsid w:val="00286F96"/>
    <w:rsid w:val="00293080"/>
    <w:rsid w:val="002C245C"/>
    <w:rsid w:val="002D623A"/>
    <w:rsid w:val="0033539A"/>
    <w:rsid w:val="003571F2"/>
    <w:rsid w:val="003906F9"/>
    <w:rsid w:val="003968F8"/>
    <w:rsid w:val="003A68CF"/>
    <w:rsid w:val="003B3D72"/>
    <w:rsid w:val="003D26D8"/>
    <w:rsid w:val="003F4789"/>
    <w:rsid w:val="00411216"/>
    <w:rsid w:val="004255D8"/>
    <w:rsid w:val="0044665E"/>
    <w:rsid w:val="0045182D"/>
    <w:rsid w:val="00465AAF"/>
    <w:rsid w:val="00466846"/>
    <w:rsid w:val="004954FB"/>
    <w:rsid w:val="004A5DC6"/>
    <w:rsid w:val="004B1F3F"/>
    <w:rsid w:val="004C68A9"/>
    <w:rsid w:val="00543AF8"/>
    <w:rsid w:val="00561492"/>
    <w:rsid w:val="005A30DB"/>
    <w:rsid w:val="005D0257"/>
    <w:rsid w:val="005F6938"/>
    <w:rsid w:val="00640172"/>
    <w:rsid w:val="006505C9"/>
    <w:rsid w:val="00655B82"/>
    <w:rsid w:val="00661B6F"/>
    <w:rsid w:val="00665D6C"/>
    <w:rsid w:val="0069591A"/>
    <w:rsid w:val="006C404E"/>
    <w:rsid w:val="00703344"/>
    <w:rsid w:val="0070638E"/>
    <w:rsid w:val="00766B6C"/>
    <w:rsid w:val="007D5411"/>
    <w:rsid w:val="007F3A0D"/>
    <w:rsid w:val="00897AA2"/>
    <w:rsid w:val="008F3193"/>
    <w:rsid w:val="008F5B8E"/>
    <w:rsid w:val="009331F9"/>
    <w:rsid w:val="009432AB"/>
    <w:rsid w:val="009440FB"/>
    <w:rsid w:val="00946712"/>
    <w:rsid w:val="00965E15"/>
    <w:rsid w:val="00982FE7"/>
    <w:rsid w:val="009C2F32"/>
    <w:rsid w:val="00A04D53"/>
    <w:rsid w:val="00A122C6"/>
    <w:rsid w:val="00A3630C"/>
    <w:rsid w:val="00A841E4"/>
    <w:rsid w:val="00B00537"/>
    <w:rsid w:val="00B80E6C"/>
    <w:rsid w:val="00BB5A6F"/>
    <w:rsid w:val="00BE0369"/>
    <w:rsid w:val="00BF58B5"/>
    <w:rsid w:val="00C03763"/>
    <w:rsid w:val="00C2004E"/>
    <w:rsid w:val="00C315BC"/>
    <w:rsid w:val="00C512D9"/>
    <w:rsid w:val="00C7739F"/>
    <w:rsid w:val="00C852C4"/>
    <w:rsid w:val="00C87548"/>
    <w:rsid w:val="00C9336A"/>
    <w:rsid w:val="00CA1895"/>
    <w:rsid w:val="00CD07C6"/>
    <w:rsid w:val="00D33E38"/>
    <w:rsid w:val="00D6559D"/>
    <w:rsid w:val="00D8245B"/>
    <w:rsid w:val="00D95054"/>
    <w:rsid w:val="00DD0030"/>
    <w:rsid w:val="00DF4DA1"/>
    <w:rsid w:val="00E03264"/>
    <w:rsid w:val="00E7767E"/>
    <w:rsid w:val="00E812A5"/>
    <w:rsid w:val="00E82AF3"/>
    <w:rsid w:val="00EB7B8A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26CE4D"/>
  <w15:chartTrackingRefBased/>
  <w15:docId w15:val="{F6C48962-5C4A-4B67-8D4B-9CCE04A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017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4">
    <w:name w:val="heading 4"/>
    <w:basedOn w:val="Navaden"/>
    <w:next w:val="Navaden"/>
    <w:qFormat/>
    <w:rsid w:val="006401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sl-SI" w:eastAsia="ar-SA"/>
    </w:rPr>
  </w:style>
  <w:style w:type="paragraph" w:styleId="Naslov5">
    <w:name w:val="heading 5"/>
    <w:basedOn w:val="Navaden"/>
    <w:next w:val="Navaden"/>
    <w:qFormat/>
    <w:rsid w:val="005A3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640172"/>
    <w:pPr>
      <w:suppressAutoHyphens/>
      <w:spacing w:before="240" w:after="60" w:line="240" w:lineRule="auto"/>
      <w:outlineLvl w:val="8"/>
    </w:pPr>
    <w:rPr>
      <w:rFonts w:cs="Arial"/>
      <w:sz w:val="22"/>
      <w:szCs w:val="22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017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40172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64017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640172"/>
    <w:rPr>
      <w:rFonts w:ascii="Tahoma" w:hAnsi="Tahoma" w:cs="Tahoma"/>
      <w:sz w:val="16"/>
      <w:szCs w:val="16"/>
      <w:lang w:val="en-US" w:eastAsia="en-US" w:bidi="ar-SA"/>
    </w:rPr>
  </w:style>
  <w:style w:type="table" w:styleId="Tabelamrea">
    <w:name w:val="Table Grid"/>
    <w:basedOn w:val="Navadnatabela"/>
    <w:rsid w:val="00640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64017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0172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640172"/>
  </w:style>
  <w:style w:type="character" w:styleId="Hiperpovezava">
    <w:name w:val="Hyperlink"/>
    <w:rsid w:val="00640172"/>
    <w:rPr>
      <w:color w:val="0000FF"/>
      <w:u w:val="single"/>
    </w:rPr>
  </w:style>
  <w:style w:type="character" w:styleId="SledenaHiperpovezava">
    <w:name w:val="FollowedHyperlink"/>
    <w:rsid w:val="00640172"/>
    <w:rPr>
      <w:color w:val="800080"/>
      <w:u w:val="single"/>
    </w:rPr>
  </w:style>
  <w:style w:type="paragraph" w:styleId="Telobesedila">
    <w:name w:val="Body Text"/>
    <w:basedOn w:val="Navaden"/>
    <w:rsid w:val="00D8245B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Oznaenseznam">
    <w:name w:val="List Bullet"/>
    <w:basedOn w:val="Navaden"/>
    <w:rsid w:val="00E7767E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CharChar1Char">
    <w:name w:val="Char Char1 Char"/>
    <w:basedOn w:val="Navaden"/>
    <w:rsid w:val="007D5411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podpisi">
    <w:name w:val="podpisi"/>
    <w:basedOn w:val="Navaden"/>
    <w:qFormat/>
    <w:rsid w:val="008F5B8E"/>
    <w:pPr>
      <w:tabs>
        <w:tab w:val="left" w:pos="3402"/>
      </w:tabs>
      <w:spacing w:line="260" w:lineRule="exac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ravneenote.gov.si/vrhnika/" TargetMode="External"/><Relationship Id="rId2" Type="http://schemas.openxmlformats.org/officeDocument/2006/relationships/hyperlink" Target="file:///C:\Users\SapacS13\OGLASNA%20DESKA\CELOSTNA%20PODOBA\CELOSTNA%20PODOBA%20V%20VELJAVI%20OD%201_januarja%202011\ue.vrhnika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478</CharactersWithSpaces>
  <SharedDoc>false</SharedDoc>
  <HLinks>
    <vt:vector size="12" baseType="variant">
      <vt:variant>
        <vt:i4>3473530</vt:i4>
      </vt:variant>
      <vt:variant>
        <vt:i4>11</vt:i4>
      </vt:variant>
      <vt:variant>
        <vt:i4>0</vt:i4>
      </vt:variant>
      <vt:variant>
        <vt:i4>5</vt:i4>
      </vt:variant>
      <vt:variant>
        <vt:lpwstr>http://www.upravneenote.gov.si/vrhnika/</vt:lpwstr>
      </vt:variant>
      <vt:variant>
        <vt:lpwstr/>
      </vt:variant>
      <vt:variant>
        <vt:i4>7602296</vt:i4>
      </vt:variant>
      <vt:variant>
        <vt:i4>8</vt:i4>
      </vt:variant>
      <vt:variant>
        <vt:i4>0</vt:i4>
      </vt:variant>
      <vt:variant>
        <vt:i4>5</vt:i4>
      </vt:variant>
      <vt:variant>
        <vt:lpwstr>C:\Users\SapacS13\OGLASNA DESKA\CELOSTNA PODOBA\CELOSTNA PODOBA V VELJAVI OD 1_januarja 2011\ue.vrhnika@gov.si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Sabina Špela Sapač</cp:lastModifiedBy>
  <cp:revision>5</cp:revision>
  <cp:lastPrinted>2022-09-13T07:14:00Z</cp:lastPrinted>
  <dcterms:created xsi:type="dcterms:W3CDTF">2022-09-13T07:12:00Z</dcterms:created>
  <dcterms:modified xsi:type="dcterms:W3CDTF">2022-09-13T09:53:00Z</dcterms:modified>
</cp:coreProperties>
</file>