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5306" w14:textId="41200FEC" w:rsidR="005D7BC0" w:rsidRDefault="00B134FB" w:rsidP="00AE1726">
      <w:pPr>
        <w:spacing w:after="0"/>
        <w:rPr>
          <w:rFonts w:ascii="Arial" w:hAnsi="Arial" w:cs="Arial"/>
          <w:sz w:val="20"/>
          <w:szCs w:val="20"/>
        </w:rPr>
      </w:pPr>
      <w:r>
        <w:rPr>
          <w:rFonts w:ascii="Arial" w:hAnsi="Arial" w:cs="Arial"/>
          <w:sz w:val="20"/>
          <w:szCs w:val="20"/>
        </w:rPr>
        <w:t>Številka:</w:t>
      </w:r>
      <w:r w:rsidR="00737950">
        <w:rPr>
          <w:rFonts w:ascii="Arial" w:hAnsi="Arial" w:cs="Arial"/>
          <w:sz w:val="20"/>
          <w:szCs w:val="20"/>
        </w:rPr>
        <w:t xml:space="preserve"> 110-11/2026</w:t>
      </w:r>
    </w:p>
    <w:p w14:paraId="0965CC36" w14:textId="229CABA7" w:rsidR="00B134FB" w:rsidRDefault="00B134FB" w:rsidP="00AE1726">
      <w:pPr>
        <w:spacing w:after="0"/>
        <w:rPr>
          <w:rFonts w:ascii="Arial" w:hAnsi="Arial" w:cs="Arial"/>
          <w:sz w:val="20"/>
          <w:szCs w:val="20"/>
        </w:rPr>
      </w:pPr>
      <w:r>
        <w:rPr>
          <w:rFonts w:ascii="Arial" w:hAnsi="Arial" w:cs="Arial"/>
          <w:sz w:val="20"/>
          <w:szCs w:val="20"/>
        </w:rPr>
        <w:t xml:space="preserve">Datum: </w:t>
      </w:r>
      <w:r w:rsidR="00737950">
        <w:rPr>
          <w:rFonts w:ascii="Arial" w:hAnsi="Arial" w:cs="Arial"/>
          <w:sz w:val="20"/>
          <w:szCs w:val="20"/>
        </w:rPr>
        <w:t>16. 2. 2026</w:t>
      </w:r>
    </w:p>
    <w:p w14:paraId="317DF215" w14:textId="77777777" w:rsidR="00B134FB" w:rsidRDefault="00B134FB">
      <w:pPr>
        <w:rPr>
          <w:rFonts w:ascii="Arial" w:hAnsi="Arial" w:cs="Arial"/>
          <w:sz w:val="20"/>
          <w:szCs w:val="20"/>
        </w:rPr>
      </w:pPr>
    </w:p>
    <w:p w14:paraId="773EA4AD" w14:textId="6C9BD66D" w:rsidR="00BC2403" w:rsidRPr="00BC2403" w:rsidRDefault="00BC2403">
      <w:pPr>
        <w:rPr>
          <w:rFonts w:ascii="Arial" w:hAnsi="Arial" w:cs="Arial"/>
          <w:sz w:val="20"/>
          <w:szCs w:val="20"/>
        </w:rPr>
      </w:pPr>
      <w:r w:rsidRPr="00BC2403">
        <w:rPr>
          <w:rFonts w:ascii="Arial" w:hAnsi="Arial" w:cs="Arial"/>
          <w:sz w:val="20"/>
          <w:szCs w:val="20"/>
        </w:rPr>
        <w:t xml:space="preserve">Na podlagi 63. člena in v povezavi s četrtim odstavkom 170. člena Zakona o javnih uslužbencih (Uradni list RS, št. 32/25, v nadaljevanju ZJU-1) </w:t>
      </w:r>
    </w:p>
    <w:p w14:paraId="7263660C" w14:textId="03B9514B" w:rsidR="00A91EBC" w:rsidRDefault="00BC2403">
      <w:pPr>
        <w:rPr>
          <w:rFonts w:ascii="Arial" w:hAnsi="Arial" w:cs="Arial"/>
          <w:b/>
          <w:bCs/>
          <w:sz w:val="20"/>
          <w:szCs w:val="20"/>
        </w:rPr>
      </w:pPr>
      <w:r w:rsidRPr="00BC2403">
        <w:rPr>
          <w:rFonts w:ascii="Arial" w:hAnsi="Arial" w:cs="Arial"/>
          <w:b/>
          <w:bCs/>
          <w:sz w:val="20"/>
          <w:szCs w:val="20"/>
        </w:rPr>
        <w:t>Upravna enota Velenje, Rudarska 6a, 3320 Velenje</w:t>
      </w:r>
    </w:p>
    <w:p w14:paraId="15FE53CF" w14:textId="1755A8B7" w:rsidR="00BC2403" w:rsidRPr="00BC2403" w:rsidRDefault="00BC2403">
      <w:pPr>
        <w:rPr>
          <w:rFonts w:ascii="Arial" w:hAnsi="Arial" w:cs="Arial"/>
          <w:b/>
          <w:bCs/>
          <w:sz w:val="20"/>
          <w:szCs w:val="20"/>
        </w:rPr>
      </w:pPr>
      <w:r>
        <w:rPr>
          <w:rFonts w:ascii="Arial" w:hAnsi="Arial" w:cs="Arial"/>
          <w:sz w:val="20"/>
          <w:szCs w:val="20"/>
        </w:rPr>
        <w:t>objavlja</w:t>
      </w:r>
      <w:r w:rsidRPr="00BC2403">
        <w:rPr>
          <w:rFonts w:ascii="Arial" w:hAnsi="Arial" w:cs="Arial"/>
          <w:sz w:val="20"/>
          <w:szCs w:val="20"/>
        </w:rPr>
        <w:t xml:space="preserve"> javni natečaj</w:t>
      </w:r>
      <w:r>
        <w:rPr>
          <w:rFonts w:ascii="Arial" w:hAnsi="Arial" w:cs="Arial"/>
          <w:sz w:val="20"/>
          <w:szCs w:val="20"/>
        </w:rPr>
        <w:t xml:space="preserve"> za zasedbo prostega uradniškega delovnega mesta za </w:t>
      </w:r>
      <w:r w:rsidRPr="00BC2403">
        <w:rPr>
          <w:rFonts w:ascii="Arial" w:hAnsi="Arial" w:cs="Arial"/>
          <w:b/>
          <w:bCs/>
          <w:sz w:val="20"/>
          <w:szCs w:val="20"/>
        </w:rPr>
        <w:t>nedoločen čas, s polnim delovnim časom,</w:t>
      </w:r>
    </w:p>
    <w:p w14:paraId="0AF20706" w14:textId="77777777" w:rsidR="005D7BC0" w:rsidRDefault="005D7BC0">
      <w:pPr>
        <w:rPr>
          <w:rFonts w:ascii="Arial" w:hAnsi="Arial" w:cs="Arial"/>
          <w:b/>
          <w:bCs/>
          <w:sz w:val="20"/>
          <w:szCs w:val="20"/>
        </w:rPr>
      </w:pPr>
    </w:p>
    <w:p w14:paraId="4B6C2754" w14:textId="1489F112" w:rsidR="00BC2403" w:rsidRDefault="00BC2403">
      <w:pPr>
        <w:rPr>
          <w:rFonts w:ascii="Arial" w:hAnsi="Arial" w:cs="Arial"/>
          <w:b/>
          <w:bCs/>
          <w:sz w:val="20"/>
          <w:szCs w:val="20"/>
        </w:rPr>
      </w:pPr>
      <w:r w:rsidRPr="00BC2403">
        <w:rPr>
          <w:rFonts w:ascii="Arial" w:hAnsi="Arial" w:cs="Arial"/>
          <w:b/>
          <w:bCs/>
          <w:sz w:val="20"/>
          <w:szCs w:val="20"/>
        </w:rPr>
        <w:t xml:space="preserve">SVETOVALEC (št. 93) v Oddelku za okolje, prostor in kmetijstvo </w:t>
      </w:r>
    </w:p>
    <w:p w14:paraId="67C60AFF" w14:textId="77777777" w:rsidR="00BC2403" w:rsidRDefault="00BC2403">
      <w:pPr>
        <w:rPr>
          <w:rFonts w:ascii="Arial" w:hAnsi="Arial" w:cs="Arial"/>
          <w:sz w:val="20"/>
          <w:szCs w:val="20"/>
        </w:rPr>
      </w:pPr>
    </w:p>
    <w:p w14:paraId="6E04250C" w14:textId="6EDC2491" w:rsidR="00BC2403" w:rsidRDefault="00BC2403">
      <w:pPr>
        <w:rPr>
          <w:rFonts w:ascii="Arial" w:hAnsi="Arial" w:cs="Arial"/>
          <w:sz w:val="20"/>
          <w:szCs w:val="20"/>
        </w:rPr>
      </w:pPr>
      <w:r>
        <w:rPr>
          <w:rFonts w:ascii="Arial" w:hAnsi="Arial" w:cs="Arial"/>
          <w:sz w:val="20"/>
          <w:szCs w:val="20"/>
        </w:rPr>
        <w:t>Kandidati, ki se bodo prijavili na prosto delovno mesto, morajo izpolnjevati naslednje pogoje:</w:t>
      </w:r>
    </w:p>
    <w:p w14:paraId="0992998F" w14:textId="3B6AEFF3" w:rsidR="00BC2403" w:rsidRDefault="00BC2403" w:rsidP="00BC2403">
      <w:pPr>
        <w:pStyle w:val="Odstavekseznama"/>
        <w:numPr>
          <w:ilvl w:val="0"/>
          <w:numId w:val="2"/>
        </w:numPr>
        <w:jc w:val="both"/>
        <w:rPr>
          <w:rFonts w:ascii="Arial" w:hAnsi="Arial" w:cs="Arial"/>
          <w:sz w:val="20"/>
          <w:szCs w:val="20"/>
        </w:rPr>
      </w:pPr>
      <w:r w:rsidRPr="00BC2403">
        <w:rPr>
          <w:rFonts w:ascii="Arial" w:hAnsi="Arial" w:cs="Arial"/>
          <w:sz w:val="20"/>
          <w:szCs w:val="20"/>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2EAC4868" w14:textId="5D7AB83E" w:rsidR="00D2411A" w:rsidRDefault="00D2411A" w:rsidP="00BC2403">
      <w:pPr>
        <w:pStyle w:val="Odstavekseznama"/>
        <w:numPr>
          <w:ilvl w:val="0"/>
          <w:numId w:val="2"/>
        </w:numPr>
        <w:jc w:val="both"/>
        <w:rPr>
          <w:rFonts w:ascii="Arial" w:hAnsi="Arial" w:cs="Arial"/>
          <w:sz w:val="20"/>
          <w:szCs w:val="20"/>
        </w:rPr>
      </w:pPr>
      <w:r>
        <w:rPr>
          <w:rFonts w:ascii="Arial" w:hAnsi="Arial" w:cs="Arial"/>
          <w:sz w:val="20"/>
          <w:szCs w:val="20"/>
        </w:rPr>
        <w:t>najmanj 7 mesecev delovnih izkušenj,</w:t>
      </w:r>
    </w:p>
    <w:p w14:paraId="02B32D55" w14:textId="68EB2A50" w:rsidR="00D2411A" w:rsidRDefault="00D2411A" w:rsidP="00BC2403">
      <w:pPr>
        <w:pStyle w:val="Odstavekseznama"/>
        <w:numPr>
          <w:ilvl w:val="0"/>
          <w:numId w:val="2"/>
        </w:numPr>
        <w:jc w:val="both"/>
        <w:rPr>
          <w:rFonts w:ascii="Arial" w:hAnsi="Arial" w:cs="Arial"/>
          <w:sz w:val="20"/>
          <w:szCs w:val="20"/>
        </w:rPr>
      </w:pPr>
      <w:r>
        <w:rPr>
          <w:rFonts w:ascii="Arial" w:hAnsi="Arial" w:cs="Arial"/>
          <w:sz w:val="20"/>
          <w:szCs w:val="20"/>
        </w:rPr>
        <w:t>o</w:t>
      </w:r>
      <w:r w:rsidR="005D3064">
        <w:rPr>
          <w:rFonts w:ascii="Arial" w:hAnsi="Arial" w:cs="Arial"/>
          <w:sz w:val="20"/>
          <w:szCs w:val="20"/>
        </w:rPr>
        <w:t xml:space="preserve">pravljeno </w:t>
      </w:r>
      <w:r>
        <w:rPr>
          <w:rFonts w:ascii="Arial" w:hAnsi="Arial" w:cs="Arial"/>
          <w:sz w:val="20"/>
          <w:szCs w:val="20"/>
        </w:rPr>
        <w:t xml:space="preserve">usposabljanje </w:t>
      </w:r>
      <w:r w:rsidR="005D3064">
        <w:rPr>
          <w:rFonts w:ascii="Arial" w:hAnsi="Arial" w:cs="Arial"/>
          <w:sz w:val="20"/>
          <w:szCs w:val="20"/>
        </w:rPr>
        <w:t>za imenovanje v naziv (odložni pogoj),</w:t>
      </w:r>
    </w:p>
    <w:p w14:paraId="7D872390" w14:textId="3589F80E" w:rsidR="005D3064" w:rsidRDefault="00C0289C" w:rsidP="00BC2403">
      <w:pPr>
        <w:pStyle w:val="Odstavekseznama"/>
        <w:numPr>
          <w:ilvl w:val="0"/>
          <w:numId w:val="2"/>
        </w:numPr>
        <w:jc w:val="both"/>
        <w:rPr>
          <w:rFonts w:ascii="Arial" w:hAnsi="Arial" w:cs="Arial"/>
          <w:sz w:val="20"/>
          <w:szCs w:val="20"/>
        </w:rPr>
      </w:pPr>
      <w:r>
        <w:rPr>
          <w:rFonts w:ascii="Arial" w:hAnsi="Arial" w:cs="Arial"/>
          <w:sz w:val="20"/>
          <w:szCs w:val="20"/>
        </w:rPr>
        <w:t>opravljen strokovni izpit iz upravnega postopka</w:t>
      </w:r>
      <w:r w:rsidR="00BC377B">
        <w:rPr>
          <w:rFonts w:ascii="Arial" w:hAnsi="Arial" w:cs="Arial"/>
          <w:sz w:val="20"/>
          <w:szCs w:val="20"/>
        </w:rPr>
        <w:t xml:space="preserve"> (odložni pogoj)</w:t>
      </w:r>
      <w:r>
        <w:rPr>
          <w:rFonts w:ascii="Arial" w:hAnsi="Arial" w:cs="Arial"/>
          <w:sz w:val="20"/>
          <w:szCs w:val="20"/>
        </w:rPr>
        <w:t>,</w:t>
      </w:r>
    </w:p>
    <w:p w14:paraId="282DFFC4" w14:textId="5B025D03" w:rsidR="00C0289C" w:rsidRDefault="004E212A" w:rsidP="00BC2403">
      <w:pPr>
        <w:pStyle w:val="Odstavekseznama"/>
        <w:numPr>
          <w:ilvl w:val="0"/>
          <w:numId w:val="2"/>
        </w:numPr>
        <w:jc w:val="both"/>
        <w:rPr>
          <w:rFonts w:ascii="Arial" w:hAnsi="Arial" w:cs="Arial"/>
          <w:sz w:val="20"/>
          <w:szCs w:val="20"/>
        </w:rPr>
      </w:pPr>
      <w:r>
        <w:rPr>
          <w:rFonts w:ascii="Arial" w:hAnsi="Arial" w:cs="Arial"/>
          <w:sz w:val="20"/>
          <w:szCs w:val="20"/>
        </w:rPr>
        <w:t>znanje uradnega (slovenskega) jezika,</w:t>
      </w:r>
    </w:p>
    <w:p w14:paraId="250B79FC" w14:textId="5F1CE809" w:rsidR="005D3064" w:rsidRDefault="004E212A" w:rsidP="00BC2403">
      <w:pPr>
        <w:pStyle w:val="Odstavekseznama"/>
        <w:numPr>
          <w:ilvl w:val="0"/>
          <w:numId w:val="2"/>
        </w:numPr>
        <w:jc w:val="both"/>
        <w:rPr>
          <w:rFonts w:ascii="Arial" w:hAnsi="Arial" w:cs="Arial"/>
          <w:sz w:val="20"/>
          <w:szCs w:val="20"/>
        </w:rPr>
      </w:pPr>
      <w:r>
        <w:rPr>
          <w:rFonts w:ascii="Arial" w:hAnsi="Arial" w:cs="Arial"/>
          <w:sz w:val="20"/>
          <w:szCs w:val="20"/>
        </w:rPr>
        <w:t>državljanstvo Republike Slovenije,</w:t>
      </w:r>
    </w:p>
    <w:p w14:paraId="27DF91AE" w14:textId="6D455D8E" w:rsidR="004E212A" w:rsidRDefault="004E212A" w:rsidP="00BC2403">
      <w:pPr>
        <w:pStyle w:val="Odstavekseznama"/>
        <w:numPr>
          <w:ilvl w:val="0"/>
          <w:numId w:val="2"/>
        </w:numPr>
        <w:jc w:val="both"/>
        <w:rPr>
          <w:rFonts w:ascii="Arial" w:hAnsi="Arial" w:cs="Arial"/>
          <w:sz w:val="20"/>
          <w:szCs w:val="20"/>
        </w:rPr>
      </w:pPr>
      <w:r>
        <w:rPr>
          <w:rFonts w:ascii="Arial" w:hAnsi="Arial" w:cs="Arial"/>
          <w:sz w:val="20"/>
          <w:szCs w:val="20"/>
        </w:rPr>
        <w:t xml:space="preserve">ne smejo biti pravnomočno </w:t>
      </w:r>
      <w:r w:rsidR="000433A6">
        <w:rPr>
          <w:rFonts w:ascii="Arial" w:hAnsi="Arial" w:cs="Arial"/>
          <w:sz w:val="20"/>
          <w:szCs w:val="20"/>
        </w:rPr>
        <w:t>obsojeni zaradi naklepnega kaznivega dejanja, ki se preganja po uradni dolžnosti in ne smejo biti obsojeni</w:t>
      </w:r>
      <w:r w:rsidR="00EE018D">
        <w:rPr>
          <w:rFonts w:ascii="Arial" w:hAnsi="Arial" w:cs="Arial"/>
          <w:sz w:val="20"/>
          <w:szCs w:val="20"/>
        </w:rPr>
        <w:t xml:space="preserve"> na nepogojno kazen zapora v trajanju več kot šest mesecev,</w:t>
      </w:r>
    </w:p>
    <w:p w14:paraId="712E085E" w14:textId="00DE7C4B" w:rsidR="00EE018D" w:rsidRDefault="00EE018D" w:rsidP="00BC2403">
      <w:pPr>
        <w:pStyle w:val="Odstavekseznama"/>
        <w:numPr>
          <w:ilvl w:val="0"/>
          <w:numId w:val="2"/>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14:paraId="68E8E474" w14:textId="77777777" w:rsidR="00A95A70" w:rsidRDefault="00A95A70" w:rsidP="00A95A70">
      <w:pPr>
        <w:jc w:val="both"/>
        <w:rPr>
          <w:rFonts w:ascii="Arial" w:hAnsi="Arial" w:cs="Arial"/>
          <w:sz w:val="20"/>
          <w:szCs w:val="20"/>
        </w:rPr>
      </w:pPr>
    </w:p>
    <w:p w14:paraId="7189180D" w14:textId="77777777" w:rsidR="00A95A70" w:rsidRDefault="00A95A70" w:rsidP="00A95A70">
      <w:pPr>
        <w:pStyle w:val="Navadensplet"/>
        <w:spacing w:before="0" w:beforeAutospacing="0" w:after="0" w:afterAutospacing="0"/>
        <w:jc w:val="both"/>
        <w:rPr>
          <w:rFonts w:ascii="Arial" w:hAnsi="Arial" w:cs="Arial"/>
          <w:color w:val="auto"/>
          <w:sz w:val="20"/>
          <w:szCs w:val="20"/>
        </w:rPr>
      </w:pPr>
      <w:r w:rsidRPr="00594D25">
        <w:rPr>
          <w:rFonts w:ascii="Arial" w:hAnsi="Arial" w:cs="Arial"/>
          <w:color w:val="auto"/>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w:t>
      </w:r>
      <w:r>
        <w:rPr>
          <w:rFonts w:ascii="Arial" w:hAnsi="Arial" w:cs="Arial"/>
          <w:color w:val="auto"/>
          <w:sz w:val="20"/>
          <w:szCs w:val="20"/>
        </w:rPr>
        <w:t>na takem delovnem mestu</w:t>
      </w:r>
      <w:r w:rsidRPr="00594D25">
        <w:rPr>
          <w:rFonts w:ascii="Arial" w:hAnsi="Arial" w:cs="Arial"/>
          <w:color w:val="auto"/>
          <w:sz w:val="20"/>
          <w:szCs w:val="20"/>
        </w:rPr>
        <w:t>.</w:t>
      </w:r>
    </w:p>
    <w:p w14:paraId="2FAE51FB" w14:textId="1C70BFCD" w:rsidR="00A95A70" w:rsidRDefault="00A95A70" w:rsidP="00A95A70">
      <w:pPr>
        <w:pStyle w:val="Navadensplet"/>
        <w:spacing w:before="0" w:beforeAutospacing="0" w:after="0" w:afterAutospacing="0"/>
        <w:jc w:val="both"/>
        <w:rPr>
          <w:rFonts w:ascii="Arial" w:hAnsi="Arial" w:cs="Arial"/>
          <w:color w:val="auto"/>
          <w:sz w:val="20"/>
          <w:szCs w:val="20"/>
        </w:rPr>
      </w:pPr>
      <w:r w:rsidRPr="00594D25">
        <w:rPr>
          <w:rFonts w:ascii="Arial" w:hAnsi="Arial" w:cs="Arial"/>
          <w:color w:val="auto"/>
          <w:sz w:val="20"/>
          <w:szCs w:val="20"/>
        </w:rPr>
        <w:t>Kot delovne izkušnje se upošteva tudi</w:t>
      </w:r>
      <w:r w:rsidR="00B25C36">
        <w:rPr>
          <w:rFonts w:ascii="Arial" w:hAnsi="Arial" w:cs="Arial"/>
          <w:color w:val="auto"/>
          <w:sz w:val="20"/>
          <w:szCs w:val="20"/>
        </w:rPr>
        <w:t xml:space="preserve"> delo brez sklenjene pogodbe o zaposlitvi na enaki stopnji zahtevnosti, kot je delovno mesto, za katero oseba kandidira</w:t>
      </w:r>
      <w:r w:rsidRPr="00594D25">
        <w:rPr>
          <w:rFonts w:ascii="Arial" w:hAnsi="Arial" w:cs="Arial"/>
          <w:color w:val="auto"/>
          <w:sz w:val="20"/>
          <w:szCs w:val="20"/>
        </w:rPr>
        <w:t>.</w:t>
      </w:r>
      <w:r w:rsidR="00B25C36">
        <w:rPr>
          <w:rFonts w:ascii="Arial" w:hAnsi="Arial" w:cs="Arial"/>
          <w:color w:val="auto"/>
          <w:sz w:val="20"/>
          <w:szCs w:val="20"/>
        </w:rPr>
        <w:t xml:space="preserve"> Delovne izkušnje se dokazujejo s pogodbo o zaposlitvi oziroma z verodostojno listino, iz katere sta razvidna obdobje opravljanja in zahtevnost dela ter raven izobrazbe, ki se zahteva za opravljanje tega dela.</w:t>
      </w:r>
    </w:p>
    <w:p w14:paraId="318A30F7" w14:textId="77777777" w:rsidR="009108C8" w:rsidRDefault="009108C8" w:rsidP="00A95A70">
      <w:pPr>
        <w:pStyle w:val="Navadensplet"/>
        <w:spacing w:before="0" w:beforeAutospacing="0" w:after="0" w:afterAutospacing="0"/>
        <w:jc w:val="both"/>
        <w:rPr>
          <w:rFonts w:ascii="Arial" w:hAnsi="Arial" w:cs="Arial"/>
          <w:color w:val="auto"/>
          <w:sz w:val="20"/>
          <w:szCs w:val="20"/>
        </w:rPr>
      </w:pPr>
    </w:p>
    <w:p w14:paraId="27B13E82" w14:textId="77777777" w:rsidR="009108C8" w:rsidRPr="004B5FA5" w:rsidRDefault="009108C8" w:rsidP="009108C8">
      <w:pPr>
        <w:pStyle w:val="Navadensplet"/>
        <w:spacing w:before="0" w:beforeAutospacing="0" w:after="0" w:afterAutospacing="0"/>
        <w:jc w:val="both"/>
        <w:rPr>
          <w:rFonts w:ascii="Arial" w:hAnsi="Arial" w:cs="Arial"/>
          <w:color w:val="auto"/>
          <w:sz w:val="20"/>
          <w:szCs w:val="20"/>
        </w:rPr>
      </w:pPr>
      <w:r w:rsidRPr="004B5FA5">
        <w:rPr>
          <w:rFonts w:ascii="Arial" w:hAnsi="Arial" w:cs="Arial"/>
          <w:color w:val="auto"/>
          <w:sz w:val="20"/>
          <w:szCs w:val="20"/>
        </w:rPr>
        <w:t>Pri izbranem kandidatu se bo preverjalo, ali ima opravljeno usposabljanje za imenovanje v naziv</w:t>
      </w:r>
      <w:r w:rsidRPr="006A781F">
        <w:rPr>
          <w:rFonts w:ascii="Arial" w:hAnsi="Arial" w:cs="Arial"/>
          <w:color w:val="auto"/>
          <w:sz w:val="20"/>
          <w:szCs w:val="20"/>
        </w:rPr>
        <w:t xml:space="preserve">. V nasprotnem primeru bo moral izbrani kandidat obvezno usposabljanje, v skladu z 100. členom ZJU-1, opraviti najkasneje v enem letu od sklenitve delovnega razmerja. V primeru, da izbrani kandidat nima </w:t>
      </w:r>
      <w:r w:rsidRPr="004B5FA5">
        <w:rPr>
          <w:rFonts w:ascii="Arial" w:hAnsi="Arial" w:cs="Arial"/>
          <w:color w:val="auto"/>
          <w:sz w:val="20"/>
          <w:szCs w:val="20"/>
        </w:rPr>
        <w:t xml:space="preserve">opravljenega strokovnega izpita iz upravnega postopka, ga mora opraviti najpozneje v </w:t>
      </w:r>
      <w:r>
        <w:rPr>
          <w:rFonts w:ascii="Arial" w:hAnsi="Arial" w:cs="Arial"/>
          <w:color w:val="auto"/>
          <w:sz w:val="20"/>
          <w:szCs w:val="20"/>
        </w:rPr>
        <w:t>šestih</w:t>
      </w:r>
      <w:r w:rsidRPr="004B5FA5">
        <w:rPr>
          <w:rFonts w:ascii="Arial" w:hAnsi="Arial" w:cs="Arial"/>
          <w:color w:val="auto"/>
          <w:sz w:val="20"/>
          <w:szCs w:val="20"/>
        </w:rPr>
        <w:t xml:space="preserve"> mesecih od sklenitve delovnega razmerja. </w:t>
      </w:r>
    </w:p>
    <w:p w14:paraId="1DFDABB7" w14:textId="77777777" w:rsidR="009108C8" w:rsidRDefault="009108C8" w:rsidP="00A95A70">
      <w:pPr>
        <w:pStyle w:val="Navadensplet"/>
        <w:spacing w:before="0" w:beforeAutospacing="0" w:after="0" w:afterAutospacing="0"/>
        <w:jc w:val="both"/>
        <w:rPr>
          <w:rFonts w:ascii="Arial" w:hAnsi="Arial" w:cs="Arial"/>
          <w:color w:val="auto"/>
          <w:sz w:val="20"/>
          <w:szCs w:val="20"/>
        </w:rPr>
      </w:pPr>
    </w:p>
    <w:p w14:paraId="702FA18B" w14:textId="3DAFD949" w:rsidR="009108C8" w:rsidRPr="00DE0E5F" w:rsidRDefault="006878E6" w:rsidP="00A95A70">
      <w:pPr>
        <w:pStyle w:val="Navadensplet"/>
        <w:spacing w:before="0" w:beforeAutospacing="0" w:after="0" w:afterAutospacing="0"/>
        <w:jc w:val="both"/>
        <w:rPr>
          <w:rFonts w:ascii="Arial" w:hAnsi="Arial" w:cs="Arial"/>
          <w:color w:val="auto"/>
          <w:sz w:val="20"/>
          <w:szCs w:val="20"/>
        </w:rPr>
      </w:pPr>
      <w:r w:rsidRPr="00DE0E5F">
        <w:rPr>
          <w:rFonts w:ascii="Arial" w:hAnsi="Arial" w:cs="Arial"/>
          <w:color w:val="auto"/>
          <w:sz w:val="20"/>
          <w:szCs w:val="20"/>
        </w:rPr>
        <w:t>Delovne naloge delovnega mesta so naslednje:</w:t>
      </w:r>
    </w:p>
    <w:p w14:paraId="46E7E3BA" w14:textId="5D61842C" w:rsidR="006878E6" w:rsidRDefault="006878E6" w:rsidP="006878E6">
      <w:pPr>
        <w:pStyle w:val="Odstavekseznama"/>
        <w:numPr>
          <w:ilvl w:val="0"/>
          <w:numId w:val="2"/>
        </w:numPr>
        <w:rPr>
          <w:rFonts w:ascii="Arial" w:hAnsi="Arial" w:cs="Arial"/>
          <w:sz w:val="20"/>
          <w:szCs w:val="20"/>
        </w:rPr>
      </w:pPr>
      <w:r>
        <w:rPr>
          <w:rFonts w:ascii="Arial" w:hAnsi="Arial" w:cs="Arial"/>
          <w:sz w:val="20"/>
          <w:szCs w:val="20"/>
        </w:rPr>
        <w:t>vodenje zahtevnih upravnih postopkov na prvi stopnji,</w:t>
      </w:r>
    </w:p>
    <w:p w14:paraId="20FE5634" w14:textId="74A11E7B" w:rsidR="006878E6" w:rsidRDefault="006878E6" w:rsidP="006878E6">
      <w:pPr>
        <w:pStyle w:val="Odstavekseznama"/>
        <w:numPr>
          <w:ilvl w:val="0"/>
          <w:numId w:val="2"/>
        </w:numPr>
        <w:rPr>
          <w:rFonts w:ascii="Arial" w:hAnsi="Arial" w:cs="Arial"/>
          <w:sz w:val="20"/>
          <w:szCs w:val="20"/>
        </w:rPr>
      </w:pPr>
      <w:r>
        <w:rPr>
          <w:rFonts w:ascii="Arial" w:hAnsi="Arial" w:cs="Arial"/>
          <w:sz w:val="20"/>
          <w:szCs w:val="20"/>
        </w:rPr>
        <w:t>izdajanje potrdil iz zahtevnih evidenc oz. o dejstvih, o katerih organ ne vodi evidence,</w:t>
      </w:r>
    </w:p>
    <w:p w14:paraId="07F05614" w14:textId="49BA7BED" w:rsidR="006878E6" w:rsidRDefault="006878E6" w:rsidP="006878E6">
      <w:pPr>
        <w:pStyle w:val="Odstavekseznama"/>
        <w:numPr>
          <w:ilvl w:val="0"/>
          <w:numId w:val="2"/>
        </w:numPr>
        <w:rPr>
          <w:rFonts w:ascii="Arial" w:hAnsi="Arial" w:cs="Arial"/>
          <w:sz w:val="20"/>
          <w:szCs w:val="20"/>
        </w:rPr>
      </w:pPr>
      <w:r>
        <w:rPr>
          <w:rFonts w:ascii="Arial" w:hAnsi="Arial" w:cs="Arial"/>
          <w:sz w:val="20"/>
          <w:szCs w:val="20"/>
        </w:rPr>
        <w:t>opravljanje drugih upravnih nalog podobne zahtevnosti,</w:t>
      </w:r>
    </w:p>
    <w:p w14:paraId="7C68D747" w14:textId="6827ED2D" w:rsidR="006878E6" w:rsidRDefault="006878E6" w:rsidP="006878E6">
      <w:pPr>
        <w:pStyle w:val="Odstavekseznama"/>
        <w:numPr>
          <w:ilvl w:val="0"/>
          <w:numId w:val="2"/>
        </w:numPr>
        <w:rPr>
          <w:rFonts w:ascii="Arial" w:hAnsi="Arial" w:cs="Arial"/>
          <w:sz w:val="20"/>
          <w:szCs w:val="20"/>
        </w:rPr>
      </w:pPr>
      <w:r>
        <w:rPr>
          <w:rFonts w:ascii="Arial" w:hAnsi="Arial" w:cs="Arial"/>
          <w:sz w:val="20"/>
          <w:szCs w:val="20"/>
        </w:rPr>
        <w:t>izdajanje odločb na predpisanih obrazcih,</w:t>
      </w:r>
    </w:p>
    <w:p w14:paraId="6EC0C859" w14:textId="23149A53" w:rsidR="006878E6" w:rsidRDefault="006878E6" w:rsidP="006878E6">
      <w:pPr>
        <w:pStyle w:val="Odstavekseznama"/>
        <w:numPr>
          <w:ilvl w:val="0"/>
          <w:numId w:val="2"/>
        </w:numPr>
        <w:rPr>
          <w:rFonts w:ascii="Arial" w:hAnsi="Arial" w:cs="Arial"/>
          <w:sz w:val="20"/>
          <w:szCs w:val="20"/>
        </w:rPr>
      </w:pPr>
      <w:r>
        <w:rPr>
          <w:rFonts w:ascii="Arial" w:hAnsi="Arial" w:cs="Arial"/>
          <w:sz w:val="20"/>
          <w:szCs w:val="20"/>
        </w:rPr>
        <w:t>zbiranje, urejanje in priprava podatkov za oblikovanje zahtevnega gradiva.</w:t>
      </w:r>
    </w:p>
    <w:p w14:paraId="5526B55C" w14:textId="796EFC1E" w:rsidR="006878E6" w:rsidRPr="006878E6" w:rsidRDefault="006878E6" w:rsidP="006878E6">
      <w:pPr>
        <w:jc w:val="both"/>
        <w:rPr>
          <w:rFonts w:ascii="Arial" w:hAnsi="Arial" w:cs="Arial"/>
          <w:sz w:val="20"/>
          <w:szCs w:val="20"/>
        </w:rPr>
      </w:pPr>
      <w:r w:rsidRPr="006878E6">
        <w:rPr>
          <w:rFonts w:ascii="Arial" w:hAnsi="Arial" w:cs="Arial"/>
          <w:sz w:val="20"/>
          <w:szCs w:val="20"/>
        </w:rPr>
        <w:t xml:space="preserve">Na delovnem mestu se vodijo zahtevni upravni postopki s področja </w:t>
      </w:r>
      <w:r w:rsidR="00DE0E5F">
        <w:rPr>
          <w:rFonts w:ascii="Arial" w:hAnsi="Arial" w:cs="Arial"/>
          <w:sz w:val="20"/>
          <w:szCs w:val="20"/>
        </w:rPr>
        <w:t>gradbenih zadev,</w:t>
      </w:r>
      <w:r w:rsidRPr="00B845FA">
        <w:rPr>
          <w:rFonts w:ascii="Arial" w:hAnsi="Arial" w:cs="Arial"/>
          <w:color w:val="FF0000"/>
          <w:sz w:val="20"/>
          <w:szCs w:val="20"/>
        </w:rPr>
        <w:t xml:space="preserve"> </w:t>
      </w:r>
      <w:r w:rsidRPr="006878E6">
        <w:rPr>
          <w:rFonts w:ascii="Arial" w:hAnsi="Arial" w:cs="Arial"/>
          <w:sz w:val="20"/>
          <w:szCs w:val="20"/>
        </w:rPr>
        <w:t>opravlja se delo strankami, pripravlja se zahtevna gradiva in poročila ter izvaja druge naloge s področja poslovanja upravne enote.</w:t>
      </w:r>
    </w:p>
    <w:p w14:paraId="183CAF74" w14:textId="518DE764" w:rsidR="006878E6" w:rsidRDefault="006878E6"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Upravna enota Velenje ponuja izbranemu kandidatu zaposlitev v urejenem, prijetnem in varnem delovnem okolju, z zanimivimi in raznolikimi</w:t>
      </w:r>
      <w:r w:rsidR="00FD6984">
        <w:rPr>
          <w:rFonts w:ascii="Arial" w:hAnsi="Arial" w:cs="Arial"/>
          <w:color w:val="auto"/>
          <w:sz w:val="20"/>
          <w:szCs w:val="20"/>
        </w:rPr>
        <w:t xml:space="preserve"> delovnimi nalogami. Nudimo priložnost za osebni i strokovni razvoj, redno plačilo, ugoden delovni čas ter skrb za zdravje in dobro počutje na delovnem mestu.</w:t>
      </w:r>
    </w:p>
    <w:p w14:paraId="3AC401FA" w14:textId="77777777" w:rsidR="00FD6984" w:rsidRDefault="00FD6984" w:rsidP="00A95A70">
      <w:pPr>
        <w:pStyle w:val="Navadensplet"/>
        <w:spacing w:before="0" w:beforeAutospacing="0" w:after="0" w:afterAutospacing="0"/>
        <w:jc w:val="both"/>
        <w:rPr>
          <w:rFonts w:ascii="Arial" w:hAnsi="Arial" w:cs="Arial"/>
          <w:color w:val="auto"/>
          <w:sz w:val="20"/>
          <w:szCs w:val="20"/>
        </w:rPr>
      </w:pPr>
    </w:p>
    <w:p w14:paraId="328E47AB" w14:textId="17A142BE" w:rsidR="00B845FA" w:rsidRDefault="00B845FA"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V izbirni postopek se v skladu s 65. členom ZJU-1 uvrsti kandidat, ki pošlje pravočasno in popolno prijavo, ter izkazuje izpolnjevanje natečajnih pogojev na podlagi prijave.</w:t>
      </w:r>
    </w:p>
    <w:p w14:paraId="70977B4A" w14:textId="77777777" w:rsidR="00B845FA" w:rsidRDefault="00B845FA" w:rsidP="00A95A70">
      <w:pPr>
        <w:pStyle w:val="Navadensplet"/>
        <w:spacing w:before="0" w:beforeAutospacing="0" w:after="0" w:afterAutospacing="0"/>
        <w:jc w:val="both"/>
        <w:rPr>
          <w:rFonts w:ascii="Arial" w:hAnsi="Arial" w:cs="Arial"/>
          <w:color w:val="auto"/>
          <w:sz w:val="20"/>
          <w:szCs w:val="20"/>
        </w:rPr>
      </w:pPr>
    </w:p>
    <w:p w14:paraId="03F9B9C8" w14:textId="29FA37A0" w:rsidR="00B845FA" w:rsidRDefault="00B845FA"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Prijava je prepozna, če je informacijski sistem organa ali informacijski sistem za sprejem vlog, vročanje in obveščanje ni prejel pred iztekom roka.</w:t>
      </w:r>
    </w:p>
    <w:p w14:paraId="22ECE558" w14:textId="77777777" w:rsidR="00B845FA" w:rsidRDefault="00B845FA" w:rsidP="00A95A70">
      <w:pPr>
        <w:pStyle w:val="Navadensplet"/>
        <w:spacing w:before="0" w:beforeAutospacing="0" w:after="0" w:afterAutospacing="0"/>
        <w:jc w:val="both"/>
        <w:rPr>
          <w:rFonts w:ascii="Arial" w:hAnsi="Arial" w:cs="Arial"/>
          <w:color w:val="auto"/>
          <w:sz w:val="20"/>
          <w:szCs w:val="20"/>
        </w:rPr>
      </w:pPr>
    </w:p>
    <w:p w14:paraId="77F4A353" w14:textId="31BB1FA8" w:rsidR="00B845FA" w:rsidRDefault="00B845FA"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V izbirni natečaj se ne uvrsti kandidat</w:t>
      </w:r>
      <w:r w:rsidR="004423E1">
        <w:rPr>
          <w:rFonts w:ascii="Arial" w:hAnsi="Arial" w:cs="Arial"/>
          <w:color w:val="auto"/>
          <w:sz w:val="20"/>
          <w:szCs w:val="20"/>
        </w:rPr>
        <w:t>,</w:t>
      </w:r>
      <w:r>
        <w:rPr>
          <w:rFonts w:ascii="Arial" w:hAnsi="Arial" w:cs="Arial"/>
          <w:color w:val="auto"/>
          <w:sz w:val="20"/>
          <w:szCs w:val="20"/>
        </w:rPr>
        <w:t xml:space="preserve"> </w:t>
      </w:r>
      <w:r w:rsidR="004423E1">
        <w:rPr>
          <w:rFonts w:ascii="Arial" w:hAnsi="Arial" w:cs="Arial"/>
          <w:color w:val="auto"/>
          <w:sz w:val="20"/>
          <w:szCs w:val="20"/>
        </w:rPr>
        <w:t>ki</w:t>
      </w:r>
      <w:r>
        <w:rPr>
          <w:rFonts w:ascii="Arial" w:hAnsi="Arial" w:cs="Arial"/>
          <w:color w:val="auto"/>
          <w:sz w:val="20"/>
          <w:szCs w:val="20"/>
        </w:rPr>
        <w:t xml:space="preserve"> na dan izteka roka za vložitev prijave ne izkazuje izpolnjevanje natečajnih pogojev.</w:t>
      </w:r>
    </w:p>
    <w:p w14:paraId="6A31B764" w14:textId="77777777" w:rsidR="008029A1" w:rsidRDefault="008029A1" w:rsidP="00A95A70">
      <w:pPr>
        <w:pStyle w:val="Navadensplet"/>
        <w:spacing w:before="0" w:beforeAutospacing="0" w:after="0" w:afterAutospacing="0"/>
        <w:jc w:val="both"/>
        <w:rPr>
          <w:rFonts w:ascii="Arial" w:hAnsi="Arial" w:cs="Arial"/>
          <w:color w:val="auto"/>
          <w:sz w:val="20"/>
          <w:szCs w:val="20"/>
        </w:rPr>
      </w:pPr>
    </w:p>
    <w:p w14:paraId="3562416C" w14:textId="577B0F29" w:rsidR="008029A1" w:rsidRDefault="008029A1"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Prvi odstavek 66. člena ZJU-1 določa, da se izbira kandidata opravi v izbirnem postopku, v katerem se presoja strokovna usposobljenost kandidata za opravlja nalog na uradniškem delovnem mestu.</w:t>
      </w:r>
    </w:p>
    <w:p w14:paraId="7F945286" w14:textId="77777777" w:rsidR="008029A1" w:rsidRDefault="008029A1" w:rsidP="00A95A70">
      <w:pPr>
        <w:pStyle w:val="Navadensplet"/>
        <w:spacing w:before="0" w:beforeAutospacing="0" w:after="0" w:afterAutospacing="0"/>
        <w:jc w:val="both"/>
        <w:rPr>
          <w:rFonts w:ascii="Arial" w:hAnsi="Arial" w:cs="Arial"/>
          <w:color w:val="auto"/>
          <w:sz w:val="20"/>
          <w:szCs w:val="20"/>
        </w:rPr>
      </w:pPr>
    </w:p>
    <w:p w14:paraId="375A8ABF" w14:textId="4C452839" w:rsidR="008029A1" w:rsidRDefault="008C0B27"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Strokovna usposobljenost kandidatov se bo presojala na podlagi navedb v prijavi in priložene dokumentacije, na podlagi razgovora kandidata oziroma s pomočjo morebitnih drugih metod preverjanja strokovne usposobljenosti kandidatov.</w:t>
      </w:r>
    </w:p>
    <w:p w14:paraId="669973C8" w14:textId="77777777" w:rsidR="008C0B27" w:rsidRDefault="008C0B27" w:rsidP="00A95A70">
      <w:pPr>
        <w:pStyle w:val="Navadensplet"/>
        <w:spacing w:before="0" w:beforeAutospacing="0" w:after="0" w:afterAutospacing="0"/>
        <w:jc w:val="both"/>
        <w:rPr>
          <w:rFonts w:ascii="Arial" w:hAnsi="Arial" w:cs="Arial"/>
          <w:color w:val="auto"/>
          <w:sz w:val="20"/>
          <w:szCs w:val="20"/>
        </w:rPr>
      </w:pPr>
    </w:p>
    <w:p w14:paraId="7C27F8B1" w14:textId="4053E716" w:rsidR="008C0B27" w:rsidRDefault="008C0B27"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Z izbranim kandidatom bo sklenjena pogodba o zaposlitvi za </w:t>
      </w:r>
      <w:r>
        <w:rPr>
          <w:rFonts w:ascii="Arial" w:hAnsi="Arial" w:cs="Arial"/>
          <w:b/>
          <w:bCs/>
          <w:color w:val="auto"/>
          <w:sz w:val="20"/>
          <w:szCs w:val="20"/>
        </w:rPr>
        <w:t xml:space="preserve">nedoločen čas, s polnim delovnim časom. </w:t>
      </w:r>
      <w:r>
        <w:rPr>
          <w:rFonts w:ascii="Arial" w:hAnsi="Arial" w:cs="Arial"/>
          <w:color w:val="auto"/>
          <w:sz w:val="20"/>
          <w:szCs w:val="20"/>
        </w:rPr>
        <w:t>Izbrani kandidat bo opravljal delo v prostorih Upravne enote Velenje, Rudarska 6a, 3320 Velenje, oziroma v njenih uradnih prostorih.</w:t>
      </w:r>
    </w:p>
    <w:p w14:paraId="215B33E8" w14:textId="77777777" w:rsidR="008C0B27" w:rsidRDefault="008C0B27" w:rsidP="00A95A70">
      <w:pPr>
        <w:pStyle w:val="Navadensplet"/>
        <w:spacing w:before="0" w:beforeAutospacing="0" w:after="0" w:afterAutospacing="0"/>
        <w:jc w:val="both"/>
        <w:rPr>
          <w:rFonts w:ascii="Arial" w:hAnsi="Arial" w:cs="Arial"/>
          <w:color w:val="auto"/>
          <w:sz w:val="20"/>
          <w:szCs w:val="20"/>
        </w:rPr>
      </w:pPr>
    </w:p>
    <w:p w14:paraId="1D423CE3" w14:textId="20620995" w:rsidR="008C0B27" w:rsidRDefault="008C0B27"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Izbrani kandidat bo delo na delovnem mestu svetovalec opravljal v uradniškem nazivu svetovalec III, z možnostjo napredovanja v naziv svetovalec II in I.</w:t>
      </w:r>
    </w:p>
    <w:p w14:paraId="325CBBC1" w14:textId="77777777" w:rsidR="008C0B27" w:rsidRDefault="008C0B27" w:rsidP="00A95A70">
      <w:pPr>
        <w:pStyle w:val="Navadensplet"/>
        <w:spacing w:before="0" w:beforeAutospacing="0" w:after="0" w:afterAutospacing="0"/>
        <w:jc w:val="both"/>
        <w:rPr>
          <w:rFonts w:ascii="Arial" w:hAnsi="Arial" w:cs="Arial"/>
          <w:color w:val="auto"/>
          <w:sz w:val="20"/>
          <w:szCs w:val="20"/>
        </w:rPr>
      </w:pPr>
    </w:p>
    <w:p w14:paraId="2E29F7FA" w14:textId="242999E2" w:rsidR="008C0B27" w:rsidRDefault="008C0B27"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Izhodiščni plačni razred delovnega mesta je 17. plačni razred oziroma 2.012,14 EUR bruto, pri čemer kandidat pridobi pravico do izplačila osnovne plače v vrednosti tega plačnega razreda postopno do 1. 1. 2028. Na dan 1. 1. 2026 znaša bruto plača 1.742,77 EUR.</w:t>
      </w:r>
    </w:p>
    <w:p w14:paraId="28C6EFB2" w14:textId="77777777" w:rsidR="008C0B27" w:rsidRDefault="008C0B27" w:rsidP="00A95A70">
      <w:pPr>
        <w:pStyle w:val="Navadensplet"/>
        <w:spacing w:before="0" w:beforeAutospacing="0" w:after="0" w:afterAutospacing="0"/>
        <w:jc w:val="both"/>
        <w:rPr>
          <w:rFonts w:ascii="Arial" w:hAnsi="Arial" w:cs="Arial"/>
          <w:color w:val="auto"/>
          <w:sz w:val="20"/>
          <w:szCs w:val="20"/>
        </w:rPr>
      </w:pPr>
    </w:p>
    <w:p w14:paraId="05E2AB22" w14:textId="7E7B46AD" w:rsidR="008C0B27" w:rsidRDefault="00EE4A6F"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Prijava mora </w:t>
      </w:r>
      <w:r>
        <w:rPr>
          <w:rFonts w:ascii="Arial" w:hAnsi="Arial" w:cs="Arial"/>
          <w:b/>
          <w:bCs/>
          <w:color w:val="auto"/>
          <w:sz w:val="20"/>
          <w:szCs w:val="20"/>
        </w:rPr>
        <w:t xml:space="preserve">biti obvezno oddana na predpisanem obrazcu, </w:t>
      </w:r>
      <w:r>
        <w:rPr>
          <w:rFonts w:ascii="Arial" w:hAnsi="Arial" w:cs="Arial"/>
          <w:color w:val="auto"/>
          <w:sz w:val="20"/>
          <w:szCs w:val="20"/>
        </w:rPr>
        <w:t>ki je sestavni del objave javnega natečaja in mora vsebovati:</w:t>
      </w:r>
    </w:p>
    <w:p w14:paraId="4A127C78" w14:textId="3EB92D7C" w:rsidR="00EE4A6F" w:rsidRDefault="000810FD" w:rsidP="00EE4A6F">
      <w:pPr>
        <w:pStyle w:val="Navadensplet"/>
        <w:numPr>
          <w:ilvl w:val="0"/>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izjava kandidata o izpolnjevanju pogoja glede zahtevane izobrazbe, iz katere mora biti razvidna stopnja izobrazbe, pridobljen strokovni naziv ter datum pridobljene izobrazbe in ustanova, na kateri je bila izobrazba pridobljena,</w:t>
      </w:r>
    </w:p>
    <w:p w14:paraId="2588C3CC" w14:textId="1CFFF48E" w:rsidR="000810FD" w:rsidRDefault="000810FD" w:rsidP="00EE4A6F">
      <w:pPr>
        <w:pStyle w:val="Navadensplet"/>
        <w:numPr>
          <w:ilvl w:val="0"/>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izjavo kandidata o izpolnjevanju pogoja glede zahtevanih delovnih izkušenj, v kateri </w:t>
      </w:r>
      <w:r w:rsidR="005457DB">
        <w:rPr>
          <w:rFonts w:ascii="Arial" w:hAnsi="Arial" w:cs="Arial"/>
          <w:color w:val="auto"/>
          <w:sz w:val="20"/>
          <w:szCs w:val="20"/>
        </w:rPr>
        <w:t>kandidat navede vse dosedanje zaposlitve, datum sklenitve in datum prekinitve delovnega razmerja pri posameznem delodajalcu ter kratko opiše delo, ki ga je opravljal pri tem delodajalcu z navedbo izobrazbe, ki je bila zahtevana za to delovno mesto,</w:t>
      </w:r>
    </w:p>
    <w:p w14:paraId="4B67A79A" w14:textId="3B6B3FBE" w:rsidR="005457DB" w:rsidRDefault="005457DB" w:rsidP="00EE4A6F">
      <w:pPr>
        <w:pStyle w:val="Navadensplet"/>
        <w:numPr>
          <w:ilvl w:val="0"/>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izjavo kandidata o izpolnjevanju pogoja opravljenega obveznega usposabljanja za imenovanje v naziv, če je usposabljanje že opravil,</w:t>
      </w:r>
    </w:p>
    <w:p w14:paraId="6EDB0A90" w14:textId="72F70021" w:rsidR="005457DB" w:rsidRDefault="005457DB" w:rsidP="00EE4A6F">
      <w:pPr>
        <w:pStyle w:val="Navadensplet"/>
        <w:numPr>
          <w:ilvl w:val="0"/>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izjavo kandidata o opravljenem strokovnem izpitu iz upravnega postopka, če je izpit opravil,</w:t>
      </w:r>
    </w:p>
    <w:p w14:paraId="38AADC9A" w14:textId="5543DFA1" w:rsidR="005457DB" w:rsidRDefault="005457DB" w:rsidP="00EE4A6F">
      <w:pPr>
        <w:pStyle w:val="Navadensplet"/>
        <w:numPr>
          <w:ilvl w:val="0"/>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izjavo kandidata, da:</w:t>
      </w:r>
    </w:p>
    <w:p w14:paraId="6482C652" w14:textId="2F49B322" w:rsidR="005457DB" w:rsidRDefault="005457DB" w:rsidP="005457DB">
      <w:pPr>
        <w:pStyle w:val="Navadensplet"/>
        <w:numPr>
          <w:ilvl w:val="1"/>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je državljan Republike Slovenije,</w:t>
      </w:r>
    </w:p>
    <w:p w14:paraId="2FE5F15B" w14:textId="2A1E4F72" w:rsidR="005457DB" w:rsidRDefault="005457DB" w:rsidP="005457DB">
      <w:pPr>
        <w:pStyle w:val="Navadensplet"/>
        <w:numPr>
          <w:ilvl w:val="1"/>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ni bil pravnomočno obsojen zaradi naklepnega kaznivega dejanja, ki se preganja po uradni dolžnosti in da ni bil obsojen na nepogojno kazen zapora v trajanju več kot šest mesecev,</w:t>
      </w:r>
    </w:p>
    <w:p w14:paraId="446244E8" w14:textId="1D5D4B30" w:rsidR="005457DB" w:rsidRDefault="005457DB" w:rsidP="005457DB">
      <w:pPr>
        <w:pStyle w:val="Navadensplet"/>
        <w:numPr>
          <w:ilvl w:val="1"/>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lastRenderedPageBreak/>
        <w:t>zoper njega ni vložena pravnomočna obtožnica zaradi naklepnega kaznivega dejanja, ki se preganja po uradni dolžnosti.</w:t>
      </w:r>
    </w:p>
    <w:p w14:paraId="4C309387" w14:textId="13468A4E" w:rsidR="005457DB" w:rsidRDefault="005457DB" w:rsidP="005457DB">
      <w:pPr>
        <w:pStyle w:val="Navadensplet"/>
        <w:numPr>
          <w:ilvl w:val="0"/>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Izjavo, da za namen tega natečajnega postopka dovoljuje Upravni enoti Velenje pridobitev podatkov iz zgoraj navedenih alinej iz uradnih evidenc.</w:t>
      </w:r>
    </w:p>
    <w:p w14:paraId="409C101A" w14:textId="77777777" w:rsidR="005457DB" w:rsidRDefault="005457DB" w:rsidP="005457DB">
      <w:pPr>
        <w:pStyle w:val="Navadensplet"/>
        <w:spacing w:before="0" w:beforeAutospacing="0" w:after="0" w:afterAutospacing="0"/>
        <w:jc w:val="both"/>
        <w:rPr>
          <w:rFonts w:ascii="Arial" w:hAnsi="Arial" w:cs="Arial"/>
          <w:color w:val="auto"/>
          <w:sz w:val="20"/>
          <w:szCs w:val="20"/>
        </w:rPr>
      </w:pPr>
    </w:p>
    <w:p w14:paraId="4EA357E8" w14:textId="052A7110" w:rsidR="005457DB" w:rsidRDefault="005457DB"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Kandidati morajo vložiti prijavo na priloženem obrazcu </w:t>
      </w:r>
      <w:r w:rsidR="00624439" w:rsidRPr="00624439">
        <w:rPr>
          <w:rFonts w:ascii="Arial" w:hAnsi="Arial" w:cs="Arial"/>
          <w:b/>
          <w:bCs/>
          <w:color w:val="auto"/>
          <w:sz w:val="20"/>
          <w:szCs w:val="20"/>
        </w:rPr>
        <w:t>»</w:t>
      </w:r>
      <w:r w:rsidRPr="00624439">
        <w:rPr>
          <w:rFonts w:ascii="Arial" w:hAnsi="Arial" w:cs="Arial"/>
          <w:b/>
          <w:bCs/>
          <w:color w:val="auto"/>
          <w:sz w:val="20"/>
          <w:szCs w:val="20"/>
        </w:rPr>
        <w:t>VLOGA ZA ZAPOSLITEV</w:t>
      </w:r>
      <w:r w:rsidR="00624439" w:rsidRPr="00624439">
        <w:rPr>
          <w:rFonts w:ascii="Arial" w:hAnsi="Arial" w:cs="Arial"/>
          <w:b/>
          <w:bCs/>
          <w:color w:val="auto"/>
          <w:sz w:val="20"/>
          <w:szCs w:val="20"/>
        </w:rPr>
        <w:t>«</w:t>
      </w:r>
      <w:r w:rsidR="00624439">
        <w:rPr>
          <w:rFonts w:ascii="Arial" w:hAnsi="Arial" w:cs="Arial"/>
          <w:b/>
          <w:bCs/>
          <w:color w:val="auto"/>
          <w:sz w:val="20"/>
          <w:szCs w:val="20"/>
        </w:rPr>
        <w:t xml:space="preserve"> </w:t>
      </w:r>
      <w:r w:rsidR="00624439">
        <w:rPr>
          <w:rFonts w:ascii="Arial" w:hAnsi="Arial" w:cs="Arial"/>
          <w:color w:val="auto"/>
          <w:sz w:val="20"/>
          <w:szCs w:val="20"/>
        </w:rPr>
        <w:t>v pisni obliki, z izpolnjenimi vsemi rubrikami, skupaj z izpolnjeno in podpisano izjavo o izpolnjevanju pogojev.</w:t>
      </w:r>
    </w:p>
    <w:p w14:paraId="612369E1" w14:textId="77777777" w:rsidR="00624439" w:rsidRDefault="00624439" w:rsidP="005457DB">
      <w:pPr>
        <w:pStyle w:val="Navadensplet"/>
        <w:spacing w:before="0" w:beforeAutospacing="0" w:after="0" w:afterAutospacing="0"/>
        <w:jc w:val="both"/>
        <w:rPr>
          <w:rFonts w:ascii="Arial" w:hAnsi="Arial" w:cs="Arial"/>
          <w:color w:val="auto"/>
          <w:sz w:val="20"/>
          <w:szCs w:val="20"/>
        </w:rPr>
      </w:pPr>
    </w:p>
    <w:p w14:paraId="278C7EEB" w14:textId="6748B096" w:rsidR="00624439" w:rsidRDefault="00624439"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Zaželeno je, da prijava vsebuje tudi kratek življenjepis ter da kandidat v njej poleg formalne izobrazbe navede tudi druga svoja znanja, sposobnosti in veščine.</w:t>
      </w:r>
    </w:p>
    <w:p w14:paraId="47BF7EAC" w14:textId="77777777" w:rsidR="00624439" w:rsidRDefault="00624439" w:rsidP="005457DB">
      <w:pPr>
        <w:pStyle w:val="Navadensplet"/>
        <w:spacing w:before="0" w:beforeAutospacing="0" w:after="0" w:afterAutospacing="0"/>
        <w:jc w:val="both"/>
        <w:rPr>
          <w:rFonts w:ascii="Arial" w:hAnsi="Arial" w:cs="Arial"/>
          <w:color w:val="auto"/>
          <w:sz w:val="20"/>
          <w:szCs w:val="20"/>
        </w:rPr>
      </w:pPr>
    </w:p>
    <w:p w14:paraId="69E85F57" w14:textId="2CDCF58E" w:rsidR="00624439" w:rsidRDefault="00590385"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Kandidat mora vložiti prijavo elektronsko na elektronski naslov: </w:t>
      </w:r>
      <w:hyperlink r:id="rId7" w:history="1">
        <w:r w:rsidRPr="000B047A">
          <w:rPr>
            <w:rStyle w:val="Hiperpovezava"/>
            <w:rFonts w:ascii="Arial" w:hAnsi="Arial" w:cs="Arial"/>
            <w:sz w:val="20"/>
            <w:szCs w:val="20"/>
          </w:rPr>
          <w:t>ue.velenje@gov.si</w:t>
        </w:r>
      </w:hyperlink>
      <w:r>
        <w:rPr>
          <w:rFonts w:ascii="Arial" w:hAnsi="Arial" w:cs="Arial"/>
          <w:color w:val="auto"/>
          <w:sz w:val="20"/>
          <w:szCs w:val="20"/>
        </w:rPr>
        <w:t>, z označbo »za javni natečaj – svetovalec v Oddelku za okolje, prostor in kmetijstvo (šifra 93) št. 110-</w:t>
      </w:r>
      <w:r w:rsidR="007354D1">
        <w:rPr>
          <w:rFonts w:ascii="Arial" w:hAnsi="Arial" w:cs="Arial"/>
          <w:color w:val="auto"/>
          <w:sz w:val="20"/>
          <w:szCs w:val="20"/>
        </w:rPr>
        <w:t>11</w:t>
      </w:r>
      <w:r w:rsidRPr="007354D1">
        <w:rPr>
          <w:rFonts w:ascii="Arial" w:hAnsi="Arial" w:cs="Arial"/>
          <w:color w:val="auto"/>
          <w:sz w:val="20"/>
          <w:szCs w:val="20"/>
        </w:rPr>
        <w:t>/2026-6255</w:t>
      </w:r>
      <w:r>
        <w:rPr>
          <w:rFonts w:ascii="Arial" w:hAnsi="Arial" w:cs="Arial"/>
          <w:color w:val="auto"/>
          <w:sz w:val="20"/>
          <w:szCs w:val="20"/>
        </w:rPr>
        <w:t>«</w:t>
      </w:r>
      <w:r w:rsidR="00A0540B">
        <w:rPr>
          <w:rFonts w:ascii="Arial" w:hAnsi="Arial" w:cs="Arial"/>
          <w:color w:val="auto"/>
          <w:sz w:val="20"/>
          <w:szCs w:val="20"/>
        </w:rPr>
        <w:t xml:space="preserve">, pri čemer veljavnost prijave ni pogojena z varnim elektronskim podpisom. </w:t>
      </w:r>
      <w:r w:rsidR="00A0540B">
        <w:rPr>
          <w:rFonts w:ascii="Arial" w:hAnsi="Arial" w:cs="Arial"/>
          <w:b/>
          <w:bCs/>
          <w:color w:val="auto"/>
          <w:sz w:val="20"/>
          <w:szCs w:val="20"/>
        </w:rPr>
        <w:t>Šteje se, da prijava kandidata, ki ni bila oddana na ta način, ni bila vložena.</w:t>
      </w:r>
    </w:p>
    <w:p w14:paraId="1DE39EEB" w14:textId="77777777" w:rsidR="00A0540B" w:rsidRDefault="00A0540B" w:rsidP="005457DB">
      <w:pPr>
        <w:pStyle w:val="Navadensplet"/>
        <w:spacing w:before="0" w:beforeAutospacing="0" w:after="0" w:afterAutospacing="0"/>
        <w:jc w:val="both"/>
        <w:rPr>
          <w:rFonts w:ascii="Arial" w:hAnsi="Arial" w:cs="Arial"/>
          <w:color w:val="auto"/>
          <w:sz w:val="20"/>
          <w:szCs w:val="20"/>
        </w:rPr>
      </w:pPr>
    </w:p>
    <w:p w14:paraId="7E6EFDD6" w14:textId="124E6442" w:rsidR="00A0540B" w:rsidRDefault="00A0540B"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Obravnavane bodo samo pravočasne in popolne vloge. </w:t>
      </w:r>
      <w:r>
        <w:rPr>
          <w:rFonts w:ascii="Arial" w:hAnsi="Arial" w:cs="Arial"/>
          <w:b/>
          <w:bCs/>
          <w:color w:val="auto"/>
          <w:sz w:val="20"/>
          <w:szCs w:val="20"/>
        </w:rPr>
        <w:t>Če je vloga nepopolna, se kandidat, skladno s tretjim odstavkom 65. člena ZJU-1, ne poziva k dopolnitvi.</w:t>
      </w:r>
    </w:p>
    <w:p w14:paraId="27BBD736" w14:textId="77777777" w:rsidR="00A0540B" w:rsidRDefault="00A0540B" w:rsidP="005457DB">
      <w:pPr>
        <w:pStyle w:val="Navadensplet"/>
        <w:spacing w:before="0" w:beforeAutospacing="0" w:after="0" w:afterAutospacing="0"/>
        <w:jc w:val="both"/>
        <w:rPr>
          <w:rFonts w:ascii="Arial" w:hAnsi="Arial" w:cs="Arial"/>
          <w:color w:val="auto"/>
          <w:sz w:val="20"/>
          <w:szCs w:val="20"/>
        </w:rPr>
      </w:pPr>
    </w:p>
    <w:p w14:paraId="54A5CDF9" w14:textId="367E952C" w:rsidR="00A0540B" w:rsidRDefault="00A0540B"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Kandidat vloži prijavo v </w:t>
      </w:r>
      <w:r w:rsidRPr="00A0540B">
        <w:rPr>
          <w:rFonts w:ascii="Arial" w:hAnsi="Arial" w:cs="Arial"/>
          <w:b/>
          <w:bCs/>
          <w:color w:val="auto"/>
          <w:sz w:val="20"/>
          <w:szCs w:val="20"/>
        </w:rPr>
        <w:t>roku 8 dni</w:t>
      </w:r>
      <w:r>
        <w:rPr>
          <w:rFonts w:ascii="Arial" w:hAnsi="Arial" w:cs="Arial"/>
          <w:color w:val="auto"/>
          <w:sz w:val="20"/>
          <w:szCs w:val="20"/>
        </w:rPr>
        <w:t xml:space="preserve"> po objavi javnega natečaja.</w:t>
      </w:r>
    </w:p>
    <w:p w14:paraId="38D18394" w14:textId="77777777" w:rsidR="00A0540B" w:rsidRDefault="00A0540B" w:rsidP="005457DB">
      <w:pPr>
        <w:pStyle w:val="Navadensplet"/>
        <w:spacing w:before="0" w:beforeAutospacing="0" w:after="0" w:afterAutospacing="0"/>
        <w:jc w:val="both"/>
        <w:rPr>
          <w:rFonts w:ascii="Arial" w:hAnsi="Arial" w:cs="Arial"/>
          <w:color w:val="auto"/>
          <w:sz w:val="20"/>
          <w:szCs w:val="20"/>
        </w:rPr>
      </w:pPr>
    </w:p>
    <w:p w14:paraId="5D71DE77" w14:textId="77777777" w:rsidR="00A0540B" w:rsidRDefault="00A0540B"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Kandidat bo o izbiri oziroma neizbiri obveščen po elektronski poti na elektronski naslov, s katerega je poslal prijavo na javni natečaj, ali ga je za namen obveščanja v postopku navedel v prijavi.</w:t>
      </w:r>
    </w:p>
    <w:p w14:paraId="185378FC" w14:textId="77777777" w:rsidR="00A0540B" w:rsidRDefault="00A0540B" w:rsidP="005457DB">
      <w:pPr>
        <w:pStyle w:val="Navadensplet"/>
        <w:spacing w:before="0" w:beforeAutospacing="0" w:after="0" w:afterAutospacing="0"/>
        <w:jc w:val="both"/>
        <w:rPr>
          <w:rFonts w:ascii="Arial" w:hAnsi="Arial" w:cs="Arial"/>
          <w:color w:val="auto"/>
          <w:sz w:val="20"/>
          <w:szCs w:val="20"/>
        </w:rPr>
      </w:pPr>
    </w:p>
    <w:p w14:paraId="3297010A" w14:textId="71D6868B" w:rsidR="00A0540B" w:rsidRDefault="00162226"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Informacije o izvedbi javnega natečaja daje Tanja Kos, vodja oddelka na tel. </w:t>
      </w:r>
      <w:r w:rsidR="003248C1">
        <w:rPr>
          <w:rFonts w:ascii="Arial" w:hAnsi="Arial" w:cs="Arial"/>
          <w:color w:val="auto"/>
          <w:sz w:val="20"/>
          <w:szCs w:val="20"/>
        </w:rPr>
        <w:t>š</w:t>
      </w:r>
      <w:r>
        <w:rPr>
          <w:rFonts w:ascii="Arial" w:hAnsi="Arial" w:cs="Arial"/>
          <w:color w:val="auto"/>
          <w:sz w:val="20"/>
          <w:szCs w:val="20"/>
        </w:rPr>
        <w:t>t. 03 8995 702</w:t>
      </w:r>
      <w:r w:rsidR="003248C1">
        <w:rPr>
          <w:rFonts w:ascii="Arial" w:hAnsi="Arial" w:cs="Arial"/>
          <w:color w:val="auto"/>
          <w:sz w:val="20"/>
          <w:szCs w:val="20"/>
        </w:rPr>
        <w:t>, o delovnem področju pa Edvard Vučina na tel. št. 03 8995 741.</w:t>
      </w:r>
    </w:p>
    <w:p w14:paraId="1FAB9739" w14:textId="77777777" w:rsidR="00162226" w:rsidRDefault="00162226" w:rsidP="005457DB">
      <w:pPr>
        <w:pStyle w:val="Navadensplet"/>
        <w:spacing w:before="0" w:beforeAutospacing="0" w:after="0" w:afterAutospacing="0"/>
        <w:jc w:val="both"/>
        <w:rPr>
          <w:rFonts w:ascii="Arial" w:hAnsi="Arial" w:cs="Arial"/>
          <w:color w:val="auto"/>
          <w:sz w:val="20"/>
          <w:szCs w:val="20"/>
        </w:rPr>
      </w:pPr>
    </w:p>
    <w:p w14:paraId="52F0FB2B" w14:textId="10AA4FD0" w:rsidR="00162226" w:rsidRDefault="00162226"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V besedilu javne objave uporabljeni izrazi, zapisani v moški slovnični obliki, so uporabljeni kot nevtralni za moške in ženske.</w:t>
      </w:r>
    </w:p>
    <w:p w14:paraId="72E19BB6" w14:textId="77777777" w:rsidR="00764950" w:rsidRDefault="00764950" w:rsidP="005457DB">
      <w:pPr>
        <w:pStyle w:val="Navadensplet"/>
        <w:spacing w:before="0" w:beforeAutospacing="0" w:after="0" w:afterAutospacing="0"/>
        <w:jc w:val="both"/>
        <w:rPr>
          <w:rFonts w:ascii="Arial" w:hAnsi="Arial" w:cs="Arial"/>
          <w:color w:val="auto"/>
          <w:sz w:val="20"/>
          <w:szCs w:val="20"/>
        </w:rPr>
      </w:pPr>
    </w:p>
    <w:p w14:paraId="5A1AC342" w14:textId="77777777" w:rsidR="00764950" w:rsidRDefault="00764950" w:rsidP="005457DB">
      <w:pPr>
        <w:pStyle w:val="Navadensplet"/>
        <w:spacing w:before="0" w:beforeAutospacing="0" w:after="0" w:afterAutospacing="0"/>
        <w:jc w:val="both"/>
        <w:rPr>
          <w:rFonts w:ascii="Arial" w:hAnsi="Arial" w:cs="Arial"/>
          <w:color w:val="auto"/>
          <w:sz w:val="20"/>
          <w:szCs w:val="20"/>
        </w:rPr>
      </w:pPr>
    </w:p>
    <w:p w14:paraId="1A216A9E" w14:textId="77777777" w:rsidR="00764950" w:rsidRDefault="00764950" w:rsidP="00764950">
      <w:pPr>
        <w:pStyle w:val="Navadensplet"/>
        <w:spacing w:before="0" w:beforeAutospacing="0" w:after="0" w:afterAutospacing="0"/>
        <w:jc w:val="center"/>
        <w:rPr>
          <w:rFonts w:ascii="Arial" w:hAnsi="Arial" w:cs="Arial"/>
          <w:color w:val="auto"/>
          <w:sz w:val="20"/>
          <w:szCs w:val="20"/>
        </w:rPr>
      </w:pPr>
    </w:p>
    <w:p w14:paraId="273F8DB7" w14:textId="77777777" w:rsidR="00764950" w:rsidRDefault="00764950" w:rsidP="00764950">
      <w:pPr>
        <w:pStyle w:val="Navadensplet"/>
        <w:spacing w:before="0" w:beforeAutospacing="0" w:after="0" w:afterAutospacing="0"/>
        <w:jc w:val="center"/>
        <w:rPr>
          <w:rFonts w:ascii="Arial" w:hAnsi="Arial" w:cs="Arial"/>
          <w:color w:val="auto"/>
          <w:sz w:val="20"/>
          <w:szCs w:val="20"/>
        </w:rPr>
      </w:pPr>
    </w:p>
    <w:p w14:paraId="54CF558C" w14:textId="0F03FE4D" w:rsidR="00764950" w:rsidRDefault="00764950" w:rsidP="00764950">
      <w:pPr>
        <w:pStyle w:val="Navadensplet"/>
        <w:spacing w:before="0" w:beforeAutospacing="0" w:after="0" w:afterAutospacing="0"/>
        <w:ind w:left="2832" w:firstLine="708"/>
        <w:jc w:val="center"/>
        <w:rPr>
          <w:rFonts w:ascii="Arial" w:hAnsi="Arial" w:cs="Arial"/>
          <w:color w:val="auto"/>
          <w:sz w:val="20"/>
          <w:szCs w:val="20"/>
        </w:rPr>
      </w:pPr>
      <w:r>
        <w:rPr>
          <w:rFonts w:ascii="Arial" w:hAnsi="Arial" w:cs="Arial"/>
          <w:color w:val="auto"/>
          <w:sz w:val="20"/>
          <w:szCs w:val="20"/>
        </w:rPr>
        <w:t>mag. Franja TEVŽ</w:t>
      </w:r>
    </w:p>
    <w:p w14:paraId="64D55306" w14:textId="4903D2FA" w:rsidR="00764950" w:rsidRPr="00A0540B" w:rsidRDefault="00764950" w:rsidP="00764950">
      <w:pPr>
        <w:pStyle w:val="Navadensplet"/>
        <w:spacing w:before="0" w:beforeAutospacing="0" w:after="0" w:afterAutospacing="0"/>
        <w:ind w:left="2124"/>
        <w:jc w:val="center"/>
        <w:rPr>
          <w:rFonts w:ascii="Arial" w:hAnsi="Arial" w:cs="Arial"/>
          <w:color w:val="auto"/>
          <w:sz w:val="20"/>
          <w:szCs w:val="20"/>
        </w:rPr>
      </w:pPr>
      <w:r>
        <w:rPr>
          <w:rFonts w:ascii="Arial" w:hAnsi="Arial" w:cs="Arial"/>
          <w:color w:val="auto"/>
          <w:sz w:val="20"/>
          <w:szCs w:val="20"/>
        </w:rPr>
        <w:t xml:space="preserve">            načelnica</w:t>
      </w:r>
    </w:p>
    <w:sectPr w:rsidR="00764950" w:rsidRPr="00A0540B" w:rsidSect="005D7BC0">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A590" w14:textId="77777777" w:rsidR="00CA2C36" w:rsidRDefault="00CA2C36" w:rsidP="005D7BC0">
      <w:pPr>
        <w:spacing w:after="0" w:line="240" w:lineRule="auto"/>
      </w:pPr>
      <w:r>
        <w:separator/>
      </w:r>
    </w:p>
  </w:endnote>
  <w:endnote w:type="continuationSeparator" w:id="0">
    <w:p w14:paraId="05093F86" w14:textId="77777777" w:rsidR="00CA2C36" w:rsidRDefault="00CA2C36" w:rsidP="005D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6AF8" w14:textId="77777777" w:rsidR="00CA2C36" w:rsidRDefault="00CA2C36" w:rsidP="005D7BC0">
      <w:pPr>
        <w:spacing w:after="0" w:line="240" w:lineRule="auto"/>
      </w:pPr>
      <w:r>
        <w:separator/>
      </w:r>
    </w:p>
  </w:footnote>
  <w:footnote w:type="continuationSeparator" w:id="0">
    <w:p w14:paraId="0C947C5A" w14:textId="77777777" w:rsidR="00CA2C36" w:rsidRDefault="00CA2C36" w:rsidP="005D7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D7BC0" w:rsidRPr="008F3500" w14:paraId="12794A81" w14:textId="77777777" w:rsidTr="005D7BC0">
      <w:trPr>
        <w:cantSplit/>
        <w:trHeight w:hRule="exact" w:val="847"/>
      </w:trPr>
      <w:tc>
        <w:tcPr>
          <w:tcW w:w="649" w:type="dxa"/>
        </w:tcPr>
        <w:p w14:paraId="65B7A8EC" w14:textId="77777777" w:rsidR="005D7BC0" w:rsidRPr="0056271D" w:rsidRDefault="005D7BC0" w:rsidP="005D7BC0">
          <w:pPr>
            <w:autoSpaceDE w:val="0"/>
            <w:autoSpaceDN w:val="0"/>
            <w:adjustRightInd w:val="0"/>
            <w:spacing w:line="240" w:lineRule="auto"/>
            <w:rPr>
              <w:rFonts w:ascii="Republika" w:hAnsi="Republika"/>
              <w:color w:val="529DBA"/>
              <w:sz w:val="60"/>
              <w:szCs w:val="60"/>
            </w:rPr>
          </w:pPr>
          <w:r w:rsidRPr="0056271D">
            <w:rPr>
              <w:rFonts w:ascii="Republika" w:hAnsi="Republika" w:cs="Republika"/>
              <w:color w:val="529DBA"/>
              <w:sz w:val="60"/>
              <w:szCs w:val="60"/>
              <w:lang w:eastAsia="sl-SI"/>
            </w:rPr>
            <w:t></w:t>
          </w:r>
        </w:p>
        <w:p w14:paraId="51D854C7" w14:textId="77777777" w:rsidR="005D7BC0" w:rsidRPr="006D42D9" w:rsidRDefault="005D7BC0" w:rsidP="005D7BC0">
          <w:pPr>
            <w:rPr>
              <w:rFonts w:ascii="Republika" w:hAnsi="Republika"/>
              <w:sz w:val="60"/>
              <w:szCs w:val="60"/>
            </w:rPr>
          </w:pPr>
        </w:p>
        <w:p w14:paraId="73393779" w14:textId="77777777" w:rsidR="005D7BC0" w:rsidRPr="006D42D9" w:rsidRDefault="005D7BC0" w:rsidP="005D7BC0">
          <w:pPr>
            <w:rPr>
              <w:rFonts w:ascii="Republika" w:hAnsi="Republika"/>
              <w:sz w:val="60"/>
              <w:szCs w:val="60"/>
            </w:rPr>
          </w:pPr>
        </w:p>
        <w:p w14:paraId="75120D59" w14:textId="77777777" w:rsidR="005D7BC0" w:rsidRPr="006D42D9" w:rsidRDefault="005D7BC0" w:rsidP="005D7BC0">
          <w:pPr>
            <w:rPr>
              <w:rFonts w:ascii="Republika" w:hAnsi="Republika"/>
              <w:sz w:val="60"/>
              <w:szCs w:val="60"/>
            </w:rPr>
          </w:pPr>
        </w:p>
        <w:p w14:paraId="5096FADA" w14:textId="77777777" w:rsidR="005D7BC0" w:rsidRPr="006D42D9" w:rsidRDefault="005D7BC0" w:rsidP="005D7BC0">
          <w:pPr>
            <w:rPr>
              <w:rFonts w:ascii="Republika" w:hAnsi="Republika"/>
              <w:sz w:val="60"/>
              <w:szCs w:val="60"/>
            </w:rPr>
          </w:pPr>
        </w:p>
        <w:p w14:paraId="4B227036" w14:textId="77777777" w:rsidR="005D7BC0" w:rsidRPr="006D42D9" w:rsidRDefault="005D7BC0" w:rsidP="005D7BC0">
          <w:pPr>
            <w:rPr>
              <w:rFonts w:ascii="Republika" w:hAnsi="Republika"/>
              <w:sz w:val="60"/>
              <w:szCs w:val="60"/>
            </w:rPr>
          </w:pPr>
        </w:p>
        <w:p w14:paraId="03379A7E" w14:textId="77777777" w:rsidR="005D7BC0" w:rsidRPr="006D42D9" w:rsidRDefault="005D7BC0" w:rsidP="005D7BC0">
          <w:pPr>
            <w:rPr>
              <w:rFonts w:ascii="Republika" w:hAnsi="Republika"/>
              <w:sz w:val="60"/>
              <w:szCs w:val="60"/>
            </w:rPr>
          </w:pPr>
        </w:p>
        <w:p w14:paraId="072E8335" w14:textId="77777777" w:rsidR="005D7BC0" w:rsidRPr="006D42D9" w:rsidRDefault="005D7BC0" w:rsidP="005D7BC0">
          <w:pPr>
            <w:rPr>
              <w:rFonts w:ascii="Republika" w:hAnsi="Republika"/>
              <w:sz w:val="60"/>
              <w:szCs w:val="60"/>
            </w:rPr>
          </w:pPr>
        </w:p>
        <w:p w14:paraId="1E6C3AE9" w14:textId="77777777" w:rsidR="005D7BC0" w:rsidRPr="006D42D9" w:rsidRDefault="005D7BC0" w:rsidP="005D7BC0">
          <w:pPr>
            <w:rPr>
              <w:rFonts w:ascii="Republika" w:hAnsi="Republika"/>
              <w:sz w:val="60"/>
              <w:szCs w:val="60"/>
            </w:rPr>
          </w:pPr>
        </w:p>
        <w:p w14:paraId="391CBF06" w14:textId="77777777" w:rsidR="005D7BC0" w:rsidRPr="006D42D9" w:rsidRDefault="005D7BC0" w:rsidP="005D7BC0">
          <w:pPr>
            <w:rPr>
              <w:rFonts w:ascii="Republika" w:hAnsi="Republika"/>
              <w:sz w:val="60"/>
              <w:szCs w:val="60"/>
            </w:rPr>
          </w:pPr>
        </w:p>
        <w:p w14:paraId="1ED9113A" w14:textId="77777777" w:rsidR="005D7BC0" w:rsidRPr="006D42D9" w:rsidRDefault="005D7BC0" w:rsidP="005D7BC0">
          <w:pPr>
            <w:rPr>
              <w:rFonts w:ascii="Republika" w:hAnsi="Republika"/>
              <w:sz w:val="60"/>
              <w:szCs w:val="60"/>
            </w:rPr>
          </w:pPr>
        </w:p>
        <w:p w14:paraId="0876972B" w14:textId="77777777" w:rsidR="005D7BC0" w:rsidRPr="006D42D9" w:rsidRDefault="005D7BC0" w:rsidP="005D7BC0">
          <w:pPr>
            <w:rPr>
              <w:rFonts w:ascii="Republika" w:hAnsi="Republika"/>
              <w:sz w:val="60"/>
              <w:szCs w:val="60"/>
            </w:rPr>
          </w:pPr>
        </w:p>
        <w:p w14:paraId="48920FD5" w14:textId="77777777" w:rsidR="005D7BC0" w:rsidRPr="006D42D9" w:rsidRDefault="005D7BC0" w:rsidP="005D7BC0">
          <w:pPr>
            <w:rPr>
              <w:rFonts w:ascii="Republika" w:hAnsi="Republika"/>
              <w:sz w:val="60"/>
              <w:szCs w:val="60"/>
            </w:rPr>
          </w:pPr>
        </w:p>
        <w:p w14:paraId="26763599" w14:textId="77777777" w:rsidR="005D7BC0" w:rsidRPr="006D42D9" w:rsidRDefault="005D7BC0" w:rsidP="005D7BC0">
          <w:pPr>
            <w:rPr>
              <w:rFonts w:ascii="Republika" w:hAnsi="Republika"/>
              <w:sz w:val="60"/>
              <w:szCs w:val="60"/>
            </w:rPr>
          </w:pPr>
        </w:p>
        <w:p w14:paraId="1FF2F28B" w14:textId="77777777" w:rsidR="005D7BC0" w:rsidRPr="006D42D9" w:rsidRDefault="005D7BC0" w:rsidP="005D7BC0">
          <w:pPr>
            <w:rPr>
              <w:rFonts w:ascii="Republika" w:hAnsi="Republika"/>
              <w:sz w:val="60"/>
              <w:szCs w:val="60"/>
            </w:rPr>
          </w:pPr>
        </w:p>
        <w:p w14:paraId="464F8EAB" w14:textId="77777777" w:rsidR="005D7BC0" w:rsidRPr="006D42D9" w:rsidRDefault="005D7BC0" w:rsidP="005D7BC0">
          <w:pPr>
            <w:rPr>
              <w:rFonts w:ascii="Republika" w:hAnsi="Republika"/>
              <w:sz w:val="60"/>
              <w:szCs w:val="60"/>
            </w:rPr>
          </w:pPr>
        </w:p>
        <w:p w14:paraId="75211D98" w14:textId="77777777" w:rsidR="005D7BC0" w:rsidRPr="006D42D9" w:rsidRDefault="005D7BC0" w:rsidP="005D7BC0">
          <w:pPr>
            <w:rPr>
              <w:rFonts w:ascii="Republika" w:hAnsi="Republika"/>
              <w:sz w:val="60"/>
              <w:szCs w:val="60"/>
            </w:rPr>
          </w:pPr>
        </w:p>
      </w:tc>
    </w:tr>
  </w:tbl>
  <w:p w14:paraId="3CDACC8A" w14:textId="77777777" w:rsidR="005D7BC0" w:rsidRDefault="005D7BC0" w:rsidP="005D7BC0">
    <w:pPr>
      <w:autoSpaceDE w:val="0"/>
      <w:autoSpaceDN w:val="0"/>
      <w:adjustRightInd w:val="0"/>
      <w:spacing w:after="0" w:line="240" w:lineRule="auto"/>
      <w:rPr>
        <w:rFonts w:ascii="Republika" w:eastAsia="Times New Roman" w:hAnsi="Republika" w:cs="Times New Roman"/>
        <w:kern w:val="0"/>
        <w:sz w:val="20"/>
        <w14:ligatures w14:val="none"/>
      </w:rPr>
    </w:pPr>
  </w:p>
  <w:p w14:paraId="0355EFE1" w14:textId="666E9F1B" w:rsidR="005D7BC0" w:rsidRPr="005D7BC0" w:rsidRDefault="005D7BC0" w:rsidP="005D7BC0">
    <w:pPr>
      <w:autoSpaceDE w:val="0"/>
      <w:autoSpaceDN w:val="0"/>
      <w:adjustRightInd w:val="0"/>
      <w:spacing w:after="0" w:line="240" w:lineRule="auto"/>
      <w:rPr>
        <w:rFonts w:ascii="Republika" w:eastAsia="Times New Roman" w:hAnsi="Republika" w:cs="Times New Roman"/>
        <w:kern w:val="0"/>
        <w:sz w:val="20"/>
        <w14:ligatures w14:val="none"/>
      </w:rPr>
    </w:pPr>
    <w:r w:rsidRPr="005D7BC0">
      <w:rPr>
        <w:rFonts w:ascii="Republika" w:eastAsia="Times New Roman" w:hAnsi="Republika" w:cs="Times New Roman"/>
        <w:noProof/>
        <w:kern w:val="0"/>
        <w:sz w:val="20"/>
        <w:szCs w:val="20"/>
        <w:lang w:eastAsia="sl-SI"/>
        <w14:ligatures w14:val="none"/>
      </w:rPr>
      <mc:AlternateContent>
        <mc:Choice Requires="wps">
          <w:drawing>
            <wp:anchor distT="0" distB="0" distL="114300" distR="114300" simplePos="0" relativeHeight="251659264" behindDoc="1" locked="0" layoutInCell="0" allowOverlap="1" wp14:anchorId="3E3E9E91" wp14:editId="05029934">
              <wp:simplePos x="0" y="0"/>
              <wp:positionH relativeFrom="column">
                <wp:posOffset>-431800</wp:posOffset>
              </wp:positionH>
              <wp:positionV relativeFrom="page">
                <wp:posOffset>3600450</wp:posOffset>
              </wp:positionV>
              <wp:extent cx="252095" cy="0"/>
              <wp:effectExtent l="6350" t="9525" r="8255" b="9525"/>
              <wp:wrapNone/>
              <wp:docPr id="154096161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FE958"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5D7BC0">
      <w:rPr>
        <w:rFonts w:ascii="Republika" w:eastAsia="Times New Roman" w:hAnsi="Republika" w:cs="Times New Roman"/>
        <w:kern w:val="0"/>
        <w:sz w:val="20"/>
        <w14:ligatures w14:val="none"/>
      </w:rPr>
      <w:t>REPUBLIKA SLOVENIJA</w:t>
    </w:r>
  </w:p>
  <w:p w14:paraId="12E03DFE" w14:textId="77777777" w:rsidR="005D7BC0" w:rsidRPr="005D7BC0" w:rsidRDefault="005D7BC0" w:rsidP="005D7BC0">
    <w:pPr>
      <w:tabs>
        <w:tab w:val="left" w:pos="5112"/>
      </w:tabs>
      <w:spacing w:after="120" w:line="240" w:lineRule="exact"/>
      <w:rPr>
        <w:rFonts w:ascii="Republika" w:eastAsia="Times New Roman" w:hAnsi="Republika" w:cs="Times New Roman"/>
        <w:b/>
        <w:caps/>
        <w:kern w:val="0"/>
        <w:sz w:val="20"/>
        <w14:ligatures w14:val="none"/>
      </w:rPr>
    </w:pPr>
    <w:r w:rsidRPr="005D7BC0">
      <w:rPr>
        <w:rFonts w:ascii="Republika" w:eastAsia="Times New Roman" w:hAnsi="Republika" w:cs="Times New Roman"/>
        <w:b/>
        <w:caps/>
        <w:kern w:val="0"/>
        <w:sz w:val="20"/>
        <w14:ligatures w14:val="none"/>
      </w:rPr>
      <w:t>Upravna enota Velenje</w:t>
    </w:r>
  </w:p>
  <w:p w14:paraId="3FB6F60A" w14:textId="77777777" w:rsidR="005D7BC0" w:rsidRPr="005D7BC0" w:rsidRDefault="005D7BC0" w:rsidP="005D7BC0">
    <w:pPr>
      <w:tabs>
        <w:tab w:val="left" w:pos="5112"/>
      </w:tabs>
      <w:spacing w:before="240" w:after="0" w:line="240" w:lineRule="exact"/>
      <w:rPr>
        <w:rFonts w:ascii="Arial" w:eastAsia="Times New Roman" w:hAnsi="Arial" w:cs="Arial"/>
        <w:kern w:val="0"/>
        <w:sz w:val="16"/>
        <w14:ligatures w14:val="none"/>
      </w:rPr>
    </w:pPr>
    <w:r w:rsidRPr="005D7BC0">
      <w:rPr>
        <w:rFonts w:ascii="Arial" w:eastAsia="Times New Roman" w:hAnsi="Arial" w:cs="Arial"/>
        <w:kern w:val="0"/>
        <w:sz w:val="16"/>
        <w14:ligatures w14:val="none"/>
      </w:rPr>
      <w:t>Rudarska cesta 6a, 3320 Velenje</w:t>
    </w:r>
    <w:r w:rsidRPr="005D7BC0">
      <w:rPr>
        <w:rFonts w:ascii="Arial" w:eastAsia="Times New Roman" w:hAnsi="Arial" w:cs="Arial"/>
        <w:kern w:val="0"/>
        <w:sz w:val="16"/>
        <w14:ligatures w14:val="none"/>
      </w:rPr>
      <w:tab/>
      <w:t>T: 03 899 57 00</w:t>
    </w:r>
  </w:p>
  <w:p w14:paraId="6909C362" w14:textId="77777777" w:rsidR="005D7BC0" w:rsidRPr="005D7BC0" w:rsidRDefault="005D7BC0" w:rsidP="005D7BC0">
    <w:pPr>
      <w:tabs>
        <w:tab w:val="left" w:pos="5112"/>
      </w:tabs>
      <w:spacing w:after="0" w:line="240" w:lineRule="exact"/>
      <w:rPr>
        <w:rFonts w:ascii="Arial" w:eastAsia="Times New Roman" w:hAnsi="Arial" w:cs="Arial"/>
        <w:kern w:val="0"/>
        <w:sz w:val="16"/>
        <w14:ligatures w14:val="none"/>
      </w:rPr>
    </w:pPr>
    <w:r w:rsidRPr="005D7BC0">
      <w:rPr>
        <w:rFonts w:ascii="Arial" w:eastAsia="Times New Roman" w:hAnsi="Arial" w:cs="Arial"/>
        <w:kern w:val="0"/>
        <w:sz w:val="16"/>
        <w14:ligatures w14:val="none"/>
      </w:rPr>
      <w:tab/>
      <w:t xml:space="preserve">F: 03 899 58 40 </w:t>
    </w:r>
  </w:p>
  <w:p w14:paraId="36997A11" w14:textId="77777777" w:rsidR="005D7BC0" w:rsidRPr="005D7BC0" w:rsidRDefault="005D7BC0" w:rsidP="005D7BC0">
    <w:pPr>
      <w:tabs>
        <w:tab w:val="left" w:pos="5112"/>
      </w:tabs>
      <w:spacing w:after="0" w:line="240" w:lineRule="exact"/>
      <w:rPr>
        <w:rFonts w:ascii="Arial" w:eastAsia="Times New Roman" w:hAnsi="Arial" w:cs="Arial"/>
        <w:kern w:val="0"/>
        <w:sz w:val="16"/>
        <w14:ligatures w14:val="none"/>
      </w:rPr>
    </w:pPr>
    <w:r w:rsidRPr="005D7BC0">
      <w:rPr>
        <w:rFonts w:ascii="Arial" w:eastAsia="Times New Roman" w:hAnsi="Arial" w:cs="Arial"/>
        <w:kern w:val="0"/>
        <w:sz w:val="16"/>
        <w14:ligatures w14:val="none"/>
      </w:rPr>
      <w:tab/>
      <w:t>E: ue.velenje@gov.si</w:t>
    </w:r>
  </w:p>
  <w:p w14:paraId="38ECB47E" w14:textId="77777777" w:rsidR="005D7BC0" w:rsidRPr="005D7BC0" w:rsidRDefault="005D7BC0" w:rsidP="005D7BC0">
    <w:pPr>
      <w:tabs>
        <w:tab w:val="left" w:pos="5112"/>
      </w:tabs>
      <w:spacing w:after="0" w:line="240" w:lineRule="exact"/>
      <w:rPr>
        <w:rFonts w:ascii="Arial" w:eastAsia="Times New Roman" w:hAnsi="Arial" w:cs="Arial"/>
        <w:kern w:val="0"/>
        <w:sz w:val="16"/>
        <w14:ligatures w14:val="none"/>
      </w:rPr>
    </w:pPr>
    <w:r w:rsidRPr="005D7BC0">
      <w:rPr>
        <w:rFonts w:ascii="Arial" w:eastAsia="Times New Roman" w:hAnsi="Arial" w:cs="Arial"/>
        <w:kern w:val="0"/>
        <w:sz w:val="16"/>
        <w14:ligatures w14:val="none"/>
      </w:rPr>
      <w:tab/>
      <w:t>www.upravneenote.gov.si/velenje/</w:t>
    </w:r>
  </w:p>
  <w:p w14:paraId="759D264E" w14:textId="77777777" w:rsidR="005D7BC0" w:rsidRDefault="005D7BC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C7246"/>
    <w:multiLevelType w:val="hybridMultilevel"/>
    <w:tmpl w:val="5200410E"/>
    <w:lvl w:ilvl="0" w:tplc="2E024E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8052D8A"/>
    <w:multiLevelType w:val="hybridMultilevel"/>
    <w:tmpl w:val="60A2A156"/>
    <w:lvl w:ilvl="0" w:tplc="2E024ED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8784956">
    <w:abstractNumId w:val="0"/>
  </w:num>
  <w:num w:numId="2" w16cid:durableId="11325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03"/>
    <w:rsid w:val="000433A6"/>
    <w:rsid w:val="000810FD"/>
    <w:rsid w:val="00162226"/>
    <w:rsid w:val="003248C1"/>
    <w:rsid w:val="003954F8"/>
    <w:rsid w:val="004423E1"/>
    <w:rsid w:val="00493CE7"/>
    <w:rsid w:val="004E212A"/>
    <w:rsid w:val="005457DB"/>
    <w:rsid w:val="00590385"/>
    <w:rsid w:val="005D3064"/>
    <w:rsid w:val="005D7BC0"/>
    <w:rsid w:val="005E2D1B"/>
    <w:rsid w:val="00624439"/>
    <w:rsid w:val="006878E6"/>
    <w:rsid w:val="007142BA"/>
    <w:rsid w:val="007354D1"/>
    <w:rsid w:val="00737950"/>
    <w:rsid w:val="00764950"/>
    <w:rsid w:val="008029A1"/>
    <w:rsid w:val="00805B34"/>
    <w:rsid w:val="00863815"/>
    <w:rsid w:val="008C0B27"/>
    <w:rsid w:val="008E1F44"/>
    <w:rsid w:val="009108C8"/>
    <w:rsid w:val="0092744D"/>
    <w:rsid w:val="009704C0"/>
    <w:rsid w:val="00A0540B"/>
    <w:rsid w:val="00A91EBC"/>
    <w:rsid w:val="00A95A70"/>
    <w:rsid w:val="00AE1726"/>
    <w:rsid w:val="00B134FB"/>
    <w:rsid w:val="00B25C36"/>
    <w:rsid w:val="00B31461"/>
    <w:rsid w:val="00B52A42"/>
    <w:rsid w:val="00B845FA"/>
    <w:rsid w:val="00BC2403"/>
    <w:rsid w:val="00BC377B"/>
    <w:rsid w:val="00C0289C"/>
    <w:rsid w:val="00CA2C36"/>
    <w:rsid w:val="00CF5C6F"/>
    <w:rsid w:val="00CF76C5"/>
    <w:rsid w:val="00D20FB5"/>
    <w:rsid w:val="00D2411A"/>
    <w:rsid w:val="00D51EAE"/>
    <w:rsid w:val="00D73534"/>
    <w:rsid w:val="00DB2F50"/>
    <w:rsid w:val="00DD2761"/>
    <w:rsid w:val="00DE0E5F"/>
    <w:rsid w:val="00DF37B3"/>
    <w:rsid w:val="00E90476"/>
    <w:rsid w:val="00E931AA"/>
    <w:rsid w:val="00EE018D"/>
    <w:rsid w:val="00EE4A6F"/>
    <w:rsid w:val="00FD69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C84D0"/>
  <w15:chartTrackingRefBased/>
  <w15:docId w15:val="{C7CD687B-1CAE-4224-A39F-8B491DAA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C2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C2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C240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C240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C240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C240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C240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C240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C240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C240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C240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C240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C240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C240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C240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C240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C240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C2403"/>
    <w:rPr>
      <w:rFonts w:eastAsiaTheme="majorEastAsia" w:cstheme="majorBidi"/>
      <w:color w:val="272727" w:themeColor="text1" w:themeTint="D8"/>
    </w:rPr>
  </w:style>
  <w:style w:type="paragraph" w:styleId="Naslov">
    <w:name w:val="Title"/>
    <w:basedOn w:val="Navaden"/>
    <w:next w:val="Navaden"/>
    <w:link w:val="NaslovZnak"/>
    <w:uiPriority w:val="10"/>
    <w:qFormat/>
    <w:rsid w:val="00BC2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C240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C240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C240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C2403"/>
    <w:pPr>
      <w:spacing w:before="160"/>
      <w:jc w:val="center"/>
    </w:pPr>
    <w:rPr>
      <w:i/>
      <w:iCs/>
      <w:color w:val="404040" w:themeColor="text1" w:themeTint="BF"/>
    </w:rPr>
  </w:style>
  <w:style w:type="character" w:customStyle="1" w:styleId="CitatZnak">
    <w:name w:val="Citat Znak"/>
    <w:basedOn w:val="Privzetapisavaodstavka"/>
    <w:link w:val="Citat"/>
    <w:uiPriority w:val="29"/>
    <w:rsid w:val="00BC2403"/>
    <w:rPr>
      <w:i/>
      <w:iCs/>
      <w:color w:val="404040" w:themeColor="text1" w:themeTint="BF"/>
    </w:rPr>
  </w:style>
  <w:style w:type="paragraph" w:styleId="Odstavekseznama">
    <w:name w:val="List Paragraph"/>
    <w:basedOn w:val="Navaden"/>
    <w:uiPriority w:val="34"/>
    <w:qFormat/>
    <w:rsid w:val="00BC2403"/>
    <w:pPr>
      <w:ind w:left="720"/>
      <w:contextualSpacing/>
    </w:pPr>
  </w:style>
  <w:style w:type="character" w:styleId="Intenzivenpoudarek">
    <w:name w:val="Intense Emphasis"/>
    <w:basedOn w:val="Privzetapisavaodstavka"/>
    <w:uiPriority w:val="21"/>
    <w:qFormat/>
    <w:rsid w:val="00BC2403"/>
    <w:rPr>
      <w:i/>
      <w:iCs/>
      <w:color w:val="0F4761" w:themeColor="accent1" w:themeShade="BF"/>
    </w:rPr>
  </w:style>
  <w:style w:type="paragraph" w:styleId="Intenzivencitat">
    <w:name w:val="Intense Quote"/>
    <w:basedOn w:val="Navaden"/>
    <w:next w:val="Navaden"/>
    <w:link w:val="IntenzivencitatZnak"/>
    <w:uiPriority w:val="30"/>
    <w:qFormat/>
    <w:rsid w:val="00BC2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C2403"/>
    <w:rPr>
      <w:i/>
      <w:iCs/>
      <w:color w:val="0F4761" w:themeColor="accent1" w:themeShade="BF"/>
    </w:rPr>
  </w:style>
  <w:style w:type="character" w:styleId="Intenzivensklic">
    <w:name w:val="Intense Reference"/>
    <w:basedOn w:val="Privzetapisavaodstavka"/>
    <w:uiPriority w:val="32"/>
    <w:qFormat/>
    <w:rsid w:val="00BC2403"/>
    <w:rPr>
      <w:b/>
      <w:bCs/>
      <w:smallCaps/>
      <w:color w:val="0F4761" w:themeColor="accent1" w:themeShade="BF"/>
      <w:spacing w:val="5"/>
    </w:rPr>
  </w:style>
  <w:style w:type="paragraph" w:styleId="Navadensplet">
    <w:name w:val="Normal (Web)"/>
    <w:basedOn w:val="Navaden"/>
    <w:rsid w:val="00A95A70"/>
    <w:pPr>
      <w:spacing w:before="100" w:beforeAutospacing="1" w:after="100" w:afterAutospacing="1" w:line="240" w:lineRule="auto"/>
    </w:pPr>
    <w:rPr>
      <w:rFonts w:ascii="Verdana" w:eastAsia="Times New Roman" w:hAnsi="Verdana" w:cs="Times New Roman"/>
      <w:color w:val="333333"/>
      <w:kern w:val="0"/>
      <w:sz w:val="17"/>
      <w:szCs w:val="17"/>
      <w:lang w:eastAsia="sl-SI"/>
      <w14:ligatures w14:val="none"/>
    </w:rPr>
  </w:style>
  <w:style w:type="character" w:styleId="Besedilooznabemesta">
    <w:name w:val="Placeholder Text"/>
    <w:basedOn w:val="Privzetapisavaodstavka"/>
    <w:uiPriority w:val="99"/>
    <w:semiHidden/>
    <w:rsid w:val="00624439"/>
    <w:rPr>
      <w:color w:val="666666"/>
    </w:rPr>
  </w:style>
  <w:style w:type="character" w:styleId="Hiperpovezava">
    <w:name w:val="Hyperlink"/>
    <w:basedOn w:val="Privzetapisavaodstavka"/>
    <w:uiPriority w:val="99"/>
    <w:unhideWhenUsed/>
    <w:rsid w:val="00590385"/>
    <w:rPr>
      <w:color w:val="467886" w:themeColor="hyperlink"/>
      <w:u w:val="single"/>
    </w:rPr>
  </w:style>
  <w:style w:type="character" w:styleId="Nerazreenaomemba">
    <w:name w:val="Unresolved Mention"/>
    <w:basedOn w:val="Privzetapisavaodstavka"/>
    <w:uiPriority w:val="99"/>
    <w:semiHidden/>
    <w:unhideWhenUsed/>
    <w:rsid w:val="00590385"/>
    <w:rPr>
      <w:color w:val="605E5C"/>
      <w:shd w:val="clear" w:color="auto" w:fill="E1DFDD"/>
    </w:rPr>
  </w:style>
  <w:style w:type="paragraph" w:styleId="Glava">
    <w:name w:val="header"/>
    <w:basedOn w:val="Navaden"/>
    <w:link w:val="GlavaZnak"/>
    <w:uiPriority w:val="99"/>
    <w:unhideWhenUsed/>
    <w:rsid w:val="005D7BC0"/>
    <w:pPr>
      <w:tabs>
        <w:tab w:val="center" w:pos="4536"/>
        <w:tab w:val="right" w:pos="9072"/>
      </w:tabs>
      <w:spacing w:after="0" w:line="240" w:lineRule="auto"/>
    </w:pPr>
  </w:style>
  <w:style w:type="character" w:customStyle="1" w:styleId="GlavaZnak">
    <w:name w:val="Glava Znak"/>
    <w:basedOn w:val="Privzetapisavaodstavka"/>
    <w:link w:val="Glava"/>
    <w:uiPriority w:val="99"/>
    <w:rsid w:val="005D7BC0"/>
  </w:style>
  <w:style w:type="paragraph" w:styleId="Noga">
    <w:name w:val="footer"/>
    <w:basedOn w:val="Navaden"/>
    <w:link w:val="NogaZnak"/>
    <w:uiPriority w:val="99"/>
    <w:unhideWhenUsed/>
    <w:rsid w:val="005D7BC0"/>
    <w:pPr>
      <w:tabs>
        <w:tab w:val="center" w:pos="4536"/>
        <w:tab w:val="right" w:pos="9072"/>
      </w:tabs>
      <w:spacing w:after="0" w:line="240" w:lineRule="auto"/>
    </w:pPr>
  </w:style>
  <w:style w:type="character" w:customStyle="1" w:styleId="NogaZnak">
    <w:name w:val="Noga Znak"/>
    <w:basedOn w:val="Privzetapisavaodstavka"/>
    <w:link w:val="Noga"/>
    <w:uiPriority w:val="99"/>
    <w:rsid w:val="005D7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e.velenje@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1204</Words>
  <Characters>6865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Praznik</dc:creator>
  <cp:keywords/>
  <dc:description/>
  <cp:lastModifiedBy>Saša Praznik</cp:lastModifiedBy>
  <cp:revision>28</cp:revision>
  <dcterms:created xsi:type="dcterms:W3CDTF">2026-02-09T09:28:00Z</dcterms:created>
  <dcterms:modified xsi:type="dcterms:W3CDTF">2026-02-16T07:40:00Z</dcterms:modified>
</cp:coreProperties>
</file>