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E7190" w14:textId="78E20C66" w:rsidR="00B171F3" w:rsidRPr="00CC1242" w:rsidRDefault="00B171F3" w:rsidP="00B171F3">
      <w:pPr>
        <w:pStyle w:val="Naslov1"/>
        <w:spacing w:before="100" w:beforeAutospacing="1" w:after="0" w:line="240" w:lineRule="auto"/>
        <w:rPr>
          <w:rFonts w:cs="Arial"/>
          <w:b w:val="0"/>
          <w:sz w:val="20"/>
          <w:szCs w:val="20"/>
        </w:rPr>
      </w:pPr>
      <w:r w:rsidRPr="00CC1242">
        <w:rPr>
          <w:rFonts w:cs="Arial"/>
          <w:b w:val="0"/>
          <w:sz w:val="20"/>
          <w:szCs w:val="20"/>
        </w:rPr>
        <w:t xml:space="preserve">Številka: </w:t>
      </w:r>
      <w:r w:rsidR="003921B3" w:rsidRPr="00CC1242">
        <w:rPr>
          <w:rFonts w:cs="Arial"/>
          <w:b w:val="0"/>
          <w:sz w:val="20"/>
          <w:szCs w:val="20"/>
        </w:rPr>
        <w:t>110-</w:t>
      </w:r>
      <w:r w:rsidR="008E72AA">
        <w:rPr>
          <w:rFonts w:cs="Arial"/>
          <w:b w:val="0"/>
          <w:sz w:val="20"/>
          <w:szCs w:val="20"/>
        </w:rPr>
        <w:t>3</w:t>
      </w:r>
      <w:r w:rsidR="003921B3" w:rsidRPr="00CC1242">
        <w:rPr>
          <w:rFonts w:cs="Arial"/>
          <w:b w:val="0"/>
          <w:sz w:val="20"/>
          <w:szCs w:val="20"/>
        </w:rPr>
        <w:t>/202</w:t>
      </w:r>
      <w:r w:rsidR="008E72AA">
        <w:rPr>
          <w:rFonts w:cs="Arial"/>
          <w:b w:val="0"/>
          <w:sz w:val="20"/>
          <w:szCs w:val="20"/>
        </w:rPr>
        <w:t>5</w:t>
      </w:r>
      <w:r w:rsidR="003921B3" w:rsidRPr="00CC1242">
        <w:rPr>
          <w:rFonts w:cs="Arial"/>
          <w:b w:val="0"/>
          <w:sz w:val="20"/>
          <w:szCs w:val="20"/>
        </w:rPr>
        <w:t>-6254-</w:t>
      </w:r>
      <w:r w:rsidR="008E72AA">
        <w:rPr>
          <w:rFonts w:cs="Arial"/>
          <w:b w:val="0"/>
          <w:sz w:val="20"/>
          <w:szCs w:val="20"/>
        </w:rPr>
        <w:t>96</w:t>
      </w:r>
    </w:p>
    <w:p w14:paraId="265B04D0" w14:textId="78267DA8" w:rsidR="00B171F3" w:rsidRPr="00CC1242" w:rsidRDefault="00B171F3" w:rsidP="007B678C">
      <w:pPr>
        <w:tabs>
          <w:tab w:val="left" w:pos="993"/>
        </w:tabs>
        <w:spacing w:line="240" w:lineRule="auto"/>
        <w:rPr>
          <w:rFonts w:cs="Arial"/>
          <w:szCs w:val="20"/>
          <w:lang w:val="sl-SI"/>
        </w:rPr>
      </w:pPr>
      <w:r w:rsidRPr="00CC1242">
        <w:rPr>
          <w:rFonts w:cs="Arial"/>
          <w:szCs w:val="20"/>
          <w:lang w:val="sl-SI"/>
        </w:rPr>
        <w:t xml:space="preserve">Datum:   </w:t>
      </w:r>
      <w:r w:rsidR="008E72AA">
        <w:rPr>
          <w:rFonts w:cs="Arial"/>
          <w:szCs w:val="20"/>
          <w:lang w:val="sl-SI"/>
        </w:rPr>
        <w:t>22</w:t>
      </w:r>
      <w:r w:rsidR="007B678C" w:rsidRPr="00CC1242">
        <w:rPr>
          <w:rFonts w:cs="Arial"/>
          <w:szCs w:val="20"/>
          <w:lang w:val="sl-SI"/>
        </w:rPr>
        <w:t>.</w:t>
      </w:r>
      <w:r w:rsidR="008E72AA">
        <w:rPr>
          <w:rFonts w:cs="Arial"/>
          <w:szCs w:val="20"/>
          <w:lang w:val="sl-SI"/>
        </w:rPr>
        <w:t>4</w:t>
      </w:r>
      <w:r w:rsidR="007B678C" w:rsidRPr="00CC1242">
        <w:rPr>
          <w:rFonts w:cs="Arial"/>
          <w:szCs w:val="20"/>
          <w:lang w:val="sl-SI"/>
        </w:rPr>
        <w:t>.202</w:t>
      </w:r>
      <w:r w:rsidR="008E72AA">
        <w:rPr>
          <w:rFonts w:cs="Arial"/>
          <w:szCs w:val="20"/>
          <w:lang w:val="sl-SI"/>
        </w:rPr>
        <w:t>5</w:t>
      </w:r>
    </w:p>
    <w:p w14:paraId="051010ED" w14:textId="2890335F" w:rsidR="00CC1242" w:rsidRDefault="00CC1242" w:rsidP="00CC1242">
      <w:pPr>
        <w:rPr>
          <w:b/>
          <w:lang w:val="sl-SI"/>
        </w:rPr>
      </w:pPr>
    </w:p>
    <w:p w14:paraId="3F0F902A" w14:textId="77777777" w:rsidR="00E9678C" w:rsidRPr="00CC1242" w:rsidRDefault="00E9678C" w:rsidP="00CC1242">
      <w:pPr>
        <w:rPr>
          <w:b/>
          <w:lang w:val="sl-SI"/>
        </w:rPr>
      </w:pPr>
    </w:p>
    <w:p w14:paraId="0A08823A" w14:textId="2ADD40EA" w:rsidR="00CC1242" w:rsidRPr="00CC1242" w:rsidRDefault="00CC1242" w:rsidP="00CC1242">
      <w:pPr>
        <w:rPr>
          <w:b/>
          <w:lang w:val="sl-SI"/>
        </w:rPr>
      </w:pPr>
      <w:r w:rsidRPr="00CC1242">
        <w:rPr>
          <w:b/>
          <w:lang w:val="sl-SI"/>
        </w:rPr>
        <w:t>Zadeva: Obvestilo o končanem javnem natečaju</w:t>
      </w:r>
    </w:p>
    <w:p w14:paraId="0378A781" w14:textId="77777777" w:rsidR="00CC1242" w:rsidRPr="00CC1242" w:rsidRDefault="00CC1242" w:rsidP="00CC1242">
      <w:pPr>
        <w:rPr>
          <w:b/>
          <w:lang w:val="sl-SI"/>
        </w:rPr>
      </w:pPr>
    </w:p>
    <w:p w14:paraId="46BEB314" w14:textId="77777777" w:rsidR="00CC1242" w:rsidRPr="00CC1242" w:rsidRDefault="00CC1242" w:rsidP="00CC1242">
      <w:pPr>
        <w:rPr>
          <w:b/>
          <w:lang w:val="sl-SI"/>
        </w:rPr>
      </w:pPr>
    </w:p>
    <w:p w14:paraId="1CE8D2BB" w14:textId="2569C29E" w:rsidR="00CC1242" w:rsidRPr="00CC1242" w:rsidRDefault="00CC1242" w:rsidP="00CC1242">
      <w:pPr>
        <w:jc w:val="both"/>
        <w:rPr>
          <w:lang w:val="sl-SI"/>
        </w:rPr>
      </w:pPr>
      <w:r w:rsidRPr="00CC1242">
        <w:rPr>
          <w:lang w:val="sl-SI"/>
        </w:rPr>
        <w:t xml:space="preserve">Obveščamo vas, da je bil na javnem natečaju za zasedbo uradniškega delovnega mesta svetovalec v Oddelku za </w:t>
      </w:r>
      <w:r w:rsidR="008E72AA">
        <w:rPr>
          <w:lang w:val="sl-SI"/>
        </w:rPr>
        <w:t>upravne notranje</w:t>
      </w:r>
      <w:r>
        <w:rPr>
          <w:lang w:val="sl-SI"/>
        </w:rPr>
        <w:t xml:space="preserve"> zadeve</w:t>
      </w:r>
      <w:r w:rsidRPr="00CC1242">
        <w:rPr>
          <w:lang w:val="sl-SI"/>
        </w:rPr>
        <w:t xml:space="preserve"> Upravn</w:t>
      </w:r>
      <w:r w:rsidR="00E9678C">
        <w:rPr>
          <w:lang w:val="sl-SI"/>
        </w:rPr>
        <w:t>e</w:t>
      </w:r>
      <w:r w:rsidRPr="00CC1242">
        <w:rPr>
          <w:lang w:val="sl-SI"/>
        </w:rPr>
        <w:t xml:space="preserve"> enot</w:t>
      </w:r>
      <w:r w:rsidR="00E9678C">
        <w:rPr>
          <w:lang w:val="sl-SI"/>
        </w:rPr>
        <w:t>e</w:t>
      </w:r>
      <w:r w:rsidRPr="00CC1242">
        <w:rPr>
          <w:lang w:val="sl-SI"/>
        </w:rPr>
        <w:t xml:space="preserve"> </w:t>
      </w:r>
      <w:r>
        <w:rPr>
          <w:lang w:val="sl-SI"/>
        </w:rPr>
        <w:t>Tržič</w:t>
      </w:r>
      <w:r w:rsidRPr="00CC1242">
        <w:rPr>
          <w:lang w:val="sl-SI"/>
        </w:rPr>
        <w:t>, št. javnega natečaja 110-</w:t>
      </w:r>
      <w:r w:rsidR="008E72AA">
        <w:rPr>
          <w:lang w:val="sl-SI"/>
        </w:rPr>
        <w:t>3</w:t>
      </w:r>
      <w:r w:rsidRPr="00CC1242">
        <w:rPr>
          <w:lang w:val="sl-SI"/>
        </w:rPr>
        <w:t>/202</w:t>
      </w:r>
      <w:r w:rsidR="008E72AA">
        <w:rPr>
          <w:lang w:val="sl-SI"/>
        </w:rPr>
        <w:t>5</w:t>
      </w:r>
      <w:r w:rsidR="00D17D5C">
        <w:rPr>
          <w:lang w:val="sl-SI"/>
        </w:rPr>
        <w:t>-6254-</w:t>
      </w:r>
      <w:r w:rsidR="008E72AA">
        <w:rPr>
          <w:lang w:val="sl-SI"/>
        </w:rPr>
        <w:t>2</w:t>
      </w:r>
      <w:r w:rsidRPr="00CC1242">
        <w:rPr>
          <w:lang w:val="sl-SI"/>
        </w:rPr>
        <w:t xml:space="preserve">, ki je bil dne </w:t>
      </w:r>
      <w:r w:rsidR="008E72AA">
        <w:rPr>
          <w:lang w:val="sl-SI"/>
        </w:rPr>
        <w:t>12</w:t>
      </w:r>
      <w:r w:rsidRPr="00CC1242">
        <w:rPr>
          <w:lang w:val="sl-SI"/>
        </w:rPr>
        <w:t xml:space="preserve">. </w:t>
      </w:r>
      <w:r w:rsidR="008E72AA">
        <w:rPr>
          <w:lang w:val="sl-SI"/>
        </w:rPr>
        <w:t>2</w:t>
      </w:r>
      <w:r w:rsidRPr="00CC1242">
        <w:rPr>
          <w:lang w:val="sl-SI"/>
        </w:rPr>
        <w:t>. 202</w:t>
      </w:r>
      <w:r w:rsidR="008E72AA">
        <w:rPr>
          <w:lang w:val="sl-SI"/>
        </w:rPr>
        <w:t>5</w:t>
      </w:r>
      <w:r w:rsidRPr="00CC1242">
        <w:rPr>
          <w:lang w:val="sl-SI"/>
        </w:rPr>
        <w:t xml:space="preserve"> objavljen na portalu GOV.SI, izbran kandidat.</w:t>
      </w:r>
    </w:p>
    <w:p w14:paraId="2AE9249B" w14:textId="77777777" w:rsidR="00CC1242" w:rsidRPr="00CC1242" w:rsidRDefault="00CC1242" w:rsidP="00CC1242">
      <w:pPr>
        <w:jc w:val="both"/>
        <w:rPr>
          <w:lang w:val="sl-SI"/>
        </w:rPr>
      </w:pPr>
    </w:p>
    <w:p w14:paraId="4D2E0B86" w14:textId="77777777" w:rsidR="00CC1242" w:rsidRPr="00CC1242" w:rsidRDefault="00CC1242" w:rsidP="00CC1242">
      <w:pPr>
        <w:jc w:val="both"/>
        <w:rPr>
          <w:lang w:val="sl-SI"/>
        </w:rPr>
      </w:pPr>
      <w:r w:rsidRPr="00CC1242">
        <w:rPr>
          <w:lang w:val="sl-SI"/>
        </w:rPr>
        <w:t>Neizbrani kandidati imajo v osmih dneh od vročitve sklepa pravico do vpogleda v vse podatke, ki jih je izbrani kandidat navedel v prijavi na javni natečaj in dokazujejo izpolnjevanje natečajnih pogojev in v gradiva izbirnega postopka.</w:t>
      </w:r>
    </w:p>
    <w:p w14:paraId="7A7CFCE0" w14:textId="77777777" w:rsidR="00CC1242" w:rsidRPr="00CC1242" w:rsidRDefault="00CC1242" w:rsidP="00CC1242">
      <w:pPr>
        <w:jc w:val="both"/>
        <w:rPr>
          <w:lang w:val="sl-SI"/>
        </w:rPr>
      </w:pPr>
    </w:p>
    <w:p w14:paraId="27FE1E7A" w14:textId="204B8E17" w:rsidR="00CC1242" w:rsidRPr="00CC1242" w:rsidRDefault="00CC1242" w:rsidP="00CC1242">
      <w:pPr>
        <w:jc w:val="both"/>
        <w:rPr>
          <w:lang w:val="sl-SI"/>
        </w:rPr>
      </w:pPr>
      <w:r w:rsidRPr="00CC1242">
        <w:rPr>
          <w:lang w:val="sl-SI"/>
        </w:rPr>
        <w:t xml:space="preserve">Informacije o natečajnem postopku daje </w:t>
      </w:r>
      <w:r>
        <w:rPr>
          <w:lang w:val="sl-SI"/>
        </w:rPr>
        <w:t>Matejka Rožič Soklič</w:t>
      </w:r>
      <w:r w:rsidRPr="00CC1242">
        <w:rPr>
          <w:lang w:val="sl-SI"/>
        </w:rPr>
        <w:t xml:space="preserve">, telefon </w:t>
      </w:r>
      <w:r w:rsidR="00977CB8">
        <w:rPr>
          <w:lang w:val="sl-SI"/>
        </w:rPr>
        <w:t>04/ 59 52 118</w:t>
      </w:r>
      <w:r w:rsidRPr="00CC1242">
        <w:rPr>
          <w:lang w:val="sl-SI"/>
        </w:rPr>
        <w:t>.</w:t>
      </w:r>
    </w:p>
    <w:p w14:paraId="0331B76A" w14:textId="77777777" w:rsidR="007B678C" w:rsidRPr="00CC1242" w:rsidRDefault="007B678C" w:rsidP="007B678C">
      <w:pPr>
        <w:tabs>
          <w:tab w:val="left" w:pos="993"/>
        </w:tabs>
        <w:spacing w:line="240" w:lineRule="auto"/>
        <w:rPr>
          <w:rFonts w:cs="Arial"/>
          <w:b/>
          <w:bCs/>
          <w:szCs w:val="20"/>
          <w:lang w:val="sl-SI"/>
        </w:rPr>
      </w:pPr>
    </w:p>
    <w:p w14:paraId="0CD466D3" w14:textId="77777777" w:rsidR="00B171F3" w:rsidRPr="00CC1242" w:rsidRDefault="00B171F3" w:rsidP="00B171F3">
      <w:pPr>
        <w:spacing w:line="240" w:lineRule="auto"/>
        <w:rPr>
          <w:rFonts w:cs="Arial"/>
          <w:szCs w:val="20"/>
          <w:lang w:val="sl-SI"/>
        </w:rPr>
      </w:pPr>
    </w:p>
    <w:p w14:paraId="2E819360" w14:textId="77777777" w:rsidR="00FF045F" w:rsidRPr="00CC1242" w:rsidRDefault="00FF045F" w:rsidP="00907655">
      <w:pPr>
        <w:jc w:val="both"/>
        <w:rPr>
          <w:rFonts w:cs="Arial"/>
          <w:szCs w:val="20"/>
          <w:lang w:val="sl-SI"/>
        </w:rPr>
      </w:pPr>
    </w:p>
    <w:p w14:paraId="3BFF8D50" w14:textId="77777777" w:rsidR="00543B9A" w:rsidRPr="00CC1242" w:rsidRDefault="00543B9A" w:rsidP="00907655">
      <w:pPr>
        <w:jc w:val="both"/>
        <w:rPr>
          <w:rFonts w:cs="Arial"/>
          <w:szCs w:val="20"/>
          <w:lang w:val="sl-SI"/>
        </w:rPr>
      </w:pPr>
    </w:p>
    <w:p w14:paraId="55DCFBD2" w14:textId="77777777" w:rsidR="00543B9A" w:rsidRPr="00CC1242" w:rsidRDefault="00543B9A" w:rsidP="00907655">
      <w:pPr>
        <w:jc w:val="both"/>
        <w:rPr>
          <w:rFonts w:cs="Arial"/>
          <w:szCs w:val="20"/>
          <w:lang w:val="sl-SI"/>
        </w:rPr>
      </w:pPr>
    </w:p>
    <w:p w14:paraId="16BC3D1C" w14:textId="553D9708" w:rsidR="00D7011C" w:rsidRPr="00CC1242" w:rsidRDefault="00D7011C" w:rsidP="00D7011C">
      <w:pPr>
        <w:spacing w:line="240" w:lineRule="auto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 xml:space="preserve">                                                                                          </w:t>
      </w:r>
      <w:r w:rsidRPr="00CC1242">
        <w:rPr>
          <w:rFonts w:cs="Arial"/>
          <w:b/>
          <w:szCs w:val="20"/>
          <w:lang w:val="sl-SI"/>
        </w:rPr>
        <w:t>mag. Alenka Maršič</w:t>
      </w:r>
    </w:p>
    <w:p w14:paraId="728B1AE1" w14:textId="1478EB6F" w:rsidR="00907655" w:rsidRPr="00CC1242" w:rsidRDefault="00D7011C" w:rsidP="00D7011C">
      <w:pPr>
        <w:rPr>
          <w:rFonts w:cs="Arial"/>
          <w:szCs w:val="20"/>
          <w:lang w:val="sl-SI"/>
        </w:rPr>
      </w:pPr>
      <w:r>
        <w:rPr>
          <w:rFonts w:cs="Arial"/>
          <w:b/>
          <w:szCs w:val="20"/>
          <w:lang w:val="sl-SI"/>
        </w:rPr>
        <w:t xml:space="preserve">                                                                                                 </w:t>
      </w:r>
      <w:r w:rsidRPr="00CC1242">
        <w:rPr>
          <w:rFonts w:cs="Arial"/>
          <w:b/>
          <w:szCs w:val="20"/>
          <w:lang w:val="sl-SI"/>
        </w:rPr>
        <w:t>načelnica</w:t>
      </w:r>
    </w:p>
    <w:p w14:paraId="5D933122" w14:textId="77777777" w:rsidR="00907655" w:rsidRPr="00CC1242" w:rsidRDefault="00907655" w:rsidP="00B171F3">
      <w:pPr>
        <w:spacing w:line="240" w:lineRule="auto"/>
        <w:rPr>
          <w:rFonts w:cs="Arial"/>
          <w:szCs w:val="20"/>
          <w:lang w:val="sl-SI"/>
        </w:rPr>
      </w:pPr>
    </w:p>
    <w:p w14:paraId="72D0C7E1" w14:textId="77777777" w:rsidR="00B171F3" w:rsidRPr="00CC1242" w:rsidRDefault="00B171F3" w:rsidP="00B171F3">
      <w:pPr>
        <w:spacing w:line="240" w:lineRule="auto"/>
        <w:rPr>
          <w:rFonts w:cs="Arial"/>
          <w:szCs w:val="20"/>
          <w:lang w:val="sl-SI"/>
        </w:rPr>
      </w:pPr>
    </w:p>
    <w:p w14:paraId="4E90FD78" w14:textId="77777777" w:rsidR="00B171F3" w:rsidRPr="00CC1242" w:rsidRDefault="00B171F3" w:rsidP="00B171F3">
      <w:pPr>
        <w:spacing w:line="240" w:lineRule="auto"/>
        <w:rPr>
          <w:rFonts w:cs="Arial"/>
          <w:szCs w:val="20"/>
          <w:lang w:val="sl-SI"/>
        </w:rPr>
      </w:pPr>
    </w:p>
    <w:p w14:paraId="2B58D2D1" w14:textId="77777777" w:rsidR="00B171F3" w:rsidRPr="00CC1242" w:rsidRDefault="00B171F3" w:rsidP="00B171F3">
      <w:pPr>
        <w:spacing w:line="240" w:lineRule="auto"/>
        <w:rPr>
          <w:rFonts w:cs="Arial"/>
          <w:szCs w:val="20"/>
          <w:lang w:val="sl-SI"/>
        </w:rPr>
      </w:pPr>
    </w:p>
    <w:p w14:paraId="30AB44B0" w14:textId="77777777" w:rsidR="00B171F3" w:rsidRPr="00CC1242" w:rsidRDefault="00B171F3" w:rsidP="00B171F3">
      <w:pPr>
        <w:spacing w:line="240" w:lineRule="auto"/>
        <w:rPr>
          <w:rFonts w:cs="Arial"/>
          <w:szCs w:val="20"/>
          <w:lang w:val="sl-SI"/>
        </w:rPr>
      </w:pPr>
    </w:p>
    <w:sectPr w:rsidR="00B171F3" w:rsidRPr="00CC1242" w:rsidSect="00D20B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304" w:right="1701" w:bottom="1134" w:left="1701" w:header="680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CE885" w14:textId="77777777" w:rsidR="00670323" w:rsidRDefault="00670323">
      <w:r>
        <w:separator/>
      </w:r>
    </w:p>
  </w:endnote>
  <w:endnote w:type="continuationSeparator" w:id="0">
    <w:p w14:paraId="3F4CF630" w14:textId="77777777" w:rsidR="00670323" w:rsidRDefault="00670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34D84" w14:textId="77777777" w:rsidR="00AA7C34" w:rsidRDefault="00AA7C3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A5709" w14:textId="77777777" w:rsidR="009F55EF" w:rsidRDefault="009F55EF" w:rsidP="005A5387">
    <w:pPr>
      <w:pStyle w:val="Noga"/>
      <w:tabs>
        <w:tab w:val="clear" w:pos="4320"/>
        <w:tab w:val="clear" w:pos="8640"/>
        <w:tab w:val="center" w:pos="8222"/>
      </w:tabs>
    </w:pPr>
    <w:r w:rsidRPr="006C68C3">
      <w:rPr>
        <w:rFonts w:cs="Arial"/>
        <w:szCs w:val="20"/>
      </w:rPr>
      <w:tab/>
    </w:r>
    <w:r w:rsidRPr="006C68C3">
      <w:rPr>
        <w:rFonts w:cs="Arial"/>
        <w:szCs w:val="20"/>
      </w:rPr>
      <w:fldChar w:fldCharType="begin"/>
    </w:r>
    <w:r w:rsidRPr="006C68C3">
      <w:rPr>
        <w:rFonts w:cs="Arial"/>
        <w:szCs w:val="20"/>
      </w:rPr>
      <w:instrText xml:space="preserve"> PAGE  \* Arabic  \* MERGEFORMAT </w:instrText>
    </w:r>
    <w:r w:rsidRPr="006C68C3">
      <w:rPr>
        <w:rFonts w:cs="Arial"/>
        <w:szCs w:val="20"/>
      </w:rPr>
      <w:fldChar w:fldCharType="separate"/>
    </w:r>
    <w:r w:rsidR="007E230E" w:rsidRPr="007E230E">
      <w:rPr>
        <w:rFonts w:cs="Arial"/>
        <w:noProof/>
      </w:rPr>
      <w:t>2</w:t>
    </w:r>
    <w:r w:rsidRPr="006C68C3">
      <w:rPr>
        <w:rFonts w:cs="Arial"/>
        <w:szCs w:val="20"/>
      </w:rPr>
      <w:fldChar w:fldCharType="end"/>
    </w:r>
    <w:r w:rsidRPr="006C68C3">
      <w:rPr>
        <w:rFonts w:cs="Arial"/>
        <w:szCs w:val="20"/>
      </w:rPr>
      <w:t>/</w:t>
    </w:r>
    <w:r w:rsidRPr="006C68C3">
      <w:rPr>
        <w:rFonts w:cs="Arial"/>
        <w:szCs w:val="20"/>
      </w:rPr>
      <w:fldChar w:fldCharType="begin"/>
    </w:r>
    <w:r w:rsidRPr="006C68C3">
      <w:rPr>
        <w:rFonts w:cs="Arial"/>
        <w:szCs w:val="20"/>
      </w:rPr>
      <w:instrText xml:space="preserve"> NUMPAGES  \* Arabic  \* MERGEFORMAT </w:instrText>
    </w:r>
    <w:r w:rsidRPr="006C68C3">
      <w:rPr>
        <w:rFonts w:cs="Arial"/>
        <w:szCs w:val="20"/>
      </w:rPr>
      <w:fldChar w:fldCharType="separate"/>
    </w:r>
    <w:r w:rsidR="007E230E">
      <w:rPr>
        <w:rFonts w:cs="Arial"/>
        <w:noProof/>
        <w:szCs w:val="20"/>
      </w:rPr>
      <w:t>2</w:t>
    </w:r>
    <w:r w:rsidRPr="006C68C3">
      <w:rPr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700E4" w14:textId="77777777" w:rsidR="00AA7C34" w:rsidRDefault="00AA7C3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E7C13" w14:textId="77777777" w:rsidR="00670323" w:rsidRDefault="00670323">
      <w:r>
        <w:separator/>
      </w:r>
    </w:p>
  </w:footnote>
  <w:footnote w:type="continuationSeparator" w:id="0">
    <w:p w14:paraId="372C230F" w14:textId="77777777" w:rsidR="00670323" w:rsidRDefault="00670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89E8" w14:textId="77777777" w:rsidR="00AA7C34" w:rsidRDefault="00AA7C3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CDC04" w14:textId="77777777" w:rsidR="009F55EF" w:rsidRPr="00110CBD" w:rsidRDefault="009F55EF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46E05" w14:textId="77777777" w:rsidR="00AA7C34" w:rsidRDefault="00AA7C34" w:rsidP="00AA7C34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tbl>
    <w:tblPr>
      <w:tblpPr w:leftFromText="141" w:rightFromText="141" w:horzAnchor="page" w:tblpX="874" w:tblpY="-1078"/>
      <w:tblW w:w="9828" w:type="dxa"/>
      <w:tblLook w:val="01E0" w:firstRow="1" w:lastRow="1" w:firstColumn="1" w:lastColumn="1" w:noHBand="0" w:noVBand="0"/>
    </w:tblPr>
    <w:tblGrid>
      <w:gridCol w:w="828"/>
      <w:gridCol w:w="5220"/>
      <w:gridCol w:w="3780"/>
    </w:tblGrid>
    <w:tr w:rsidR="00AA7C34" w:rsidRPr="00C7766E" w14:paraId="22BFB5AB" w14:textId="77777777" w:rsidTr="00680E4E">
      <w:trPr>
        <w:trHeight w:val="713"/>
      </w:trPr>
      <w:tc>
        <w:tcPr>
          <w:tcW w:w="828" w:type="dxa"/>
          <w:shd w:val="clear" w:color="auto" w:fill="auto"/>
          <w:vAlign w:val="bottom"/>
        </w:tcPr>
        <w:p w14:paraId="5C1D85EA" w14:textId="77777777" w:rsidR="00AA7C34" w:rsidRPr="00036941" w:rsidRDefault="00AA7C34" w:rsidP="00AA7C34">
          <w:pPr>
            <w:autoSpaceDE w:val="0"/>
            <w:autoSpaceDN w:val="0"/>
            <w:adjustRightInd w:val="0"/>
            <w:spacing w:line="240" w:lineRule="auto"/>
            <w:jc w:val="center"/>
            <w:rPr>
              <w:rFonts w:cs="Arial"/>
              <w:color w:val="529DBA"/>
              <w:szCs w:val="20"/>
              <w:lang w:val="sl-SI"/>
            </w:rPr>
          </w:pPr>
          <w:r w:rsidRPr="00036941">
            <w:rPr>
              <w:rFonts w:cs="Arial"/>
              <w:noProof/>
              <w:szCs w:val="20"/>
              <w:lang w:val="sl-SI"/>
            </w:rPr>
            <w:drawing>
              <wp:inline distT="0" distB="0" distL="0" distR="0" wp14:anchorId="3C53FBE2" wp14:editId="7CF2D508">
                <wp:extent cx="252095" cy="302260"/>
                <wp:effectExtent l="0" t="0" r="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095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0" w:type="dxa"/>
          <w:shd w:val="clear" w:color="auto" w:fill="auto"/>
        </w:tcPr>
        <w:p w14:paraId="73A74283" w14:textId="77777777" w:rsidR="00AA7C34" w:rsidRPr="00036941" w:rsidRDefault="00AA7C34" w:rsidP="00AA7C34">
          <w:pPr>
            <w:autoSpaceDE w:val="0"/>
            <w:autoSpaceDN w:val="0"/>
            <w:adjustRightInd w:val="0"/>
            <w:spacing w:line="240" w:lineRule="auto"/>
            <w:rPr>
              <w:rFonts w:cs="Arial"/>
              <w:szCs w:val="20"/>
              <w:lang w:val="sl-SI"/>
            </w:rPr>
          </w:pPr>
        </w:p>
        <w:p w14:paraId="72AF99FE" w14:textId="77777777" w:rsidR="00AA7C34" w:rsidRPr="00036941" w:rsidRDefault="00AA7C34" w:rsidP="00AA7C34">
          <w:pPr>
            <w:autoSpaceDE w:val="0"/>
            <w:autoSpaceDN w:val="0"/>
            <w:adjustRightInd w:val="0"/>
            <w:spacing w:line="240" w:lineRule="auto"/>
            <w:rPr>
              <w:rFonts w:cs="Arial"/>
              <w:szCs w:val="20"/>
              <w:lang w:val="sl-SI"/>
            </w:rPr>
          </w:pPr>
        </w:p>
        <w:p w14:paraId="55B38F98" w14:textId="77777777" w:rsidR="00AA7C34" w:rsidRPr="00036941" w:rsidRDefault="00AA7C34" w:rsidP="00AA7C34">
          <w:pPr>
            <w:autoSpaceDE w:val="0"/>
            <w:autoSpaceDN w:val="0"/>
            <w:adjustRightInd w:val="0"/>
            <w:spacing w:line="240" w:lineRule="auto"/>
            <w:rPr>
              <w:rFonts w:cs="Arial"/>
              <w:szCs w:val="20"/>
              <w:lang w:val="sl-SI"/>
            </w:rPr>
          </w:pPr>
          <w:r w:rsidRPr="00036941">
            <w:rPr>
              <w:rFonts w:cs="Arial"/>
              <w:szCs w:val="20"/>
              <w:lang w:val="sl-SI"/>
            </w:rPr>
            <w:t>REPUBLIKA SLOVENIJA</w:t>
          </w:r>
        </w:p>
        <w:p w14:paraId="6498B0D4" w14:textId="77777777" w:rsidR="00AA7C34" w:rsidRPr="00036941" w:rsidRDefault="00AA7C34" w:rsidP="00AA7C34">
          <w:pPr>
            <w:rPr>
              <w:rFonts w:cs="Arial"/>
              <w:szCs w:val="20"/>
              <w:lang w:val="sl-SI"/>
            </w:rPr>
          </w:pPr>
          <w:r w:rsidRPr="00036941">
            <w:rPr>
              <w:rFonts w:cs="Arial"/>
              <w:b/>
              <w:caps/>
              <w:szCs w:val="20"/>
              <w:lang w:val="sl-SI"/>
            </w:rPr>
            <w:t>Upravna enota Tržič</w:t>
          </w:r>
        </w:p>
      </w:tc>
      <w:tc>
        <w:tcPr>
          <w:tcW w:w="3780" w:type="dxa"/>
          <w:shd w:val="clear" w:color="auto" w:fill="auto"/>
        </w:tcPr>
        <w:p w14:paraId="50C4A376" w14:textId="77777777" w:rsidR="00AA7C34" w:rsidRPr="00036941" w:rsidRDefault="00AA7C34" w:rsidP="00AA7C34">
          <w:pPr>
            <w:rPr>
              <w:rFonts w:cs="Arial"/>
              <w:szCs w:val="20"/>
              <w:lang w:val="sl-SI"/>
            </w:rPr>
          </w:pPr>
        </w:p>
      </w:tc>
    </w:tr>
    <w:tr w:rsidR="00AA7C34" w:rsidRPr="00C7766E" w14:paraId="62AFC458" w14:textId="77777777" w:rsidTr="00680E4E">
      <w:trPr>
        <w:trHeight w:val="1269"/>
      </w:trPr>
      <w:tc>
        <w:tcPr>
          <w:tcW w:w="828" w:type="dxa"/>
          <w:shd w:val="clear" w:color="auto" w:fill="auto"/>
          <w:vAlign w:val="bottom"/>
        </w:tcPr>
        <w:p w14:paraId="2FA925C2" w14:textId="77777777" w:rsidR="00AA7C34" w:rsidRPr="00036941" w:rsidRDefault="00AA7C34" w:rsidP="00AA7C34">
          <w:pPr>
            <w:rPr>
              <w:rFonts w:cs="Arial"/>
              <w:szCs w:val="20"/>
              <w:lang w:val="sl-SI"/>
            </w:rPr>
          </w:pPr>
        </w:p>
      </w:tc>
      <w:tc>
        <w:tcPr>
          <w:tcW w:w="5220" w:type="dxa"/>
          <w:shd w:val="clear" w:color="auto" w:fill="auto"/>
        </w:tcPr>
        <w:p w14:paraId="071A45A4" w14:textId="77777777" w:rsidR="00AA7C34" w:rsidRPr="00036941" w:rsidRDefault="00AA7C34" w:rsidP="00AA7C34">
          <w:pPr>
            <w:spacing w:line="360" w:lineRule="auto"/>
            <w:rPr>
              <w:rFonts w:cs="Arial"/>
              <w:szCs w:val="20"/>
              <w:lang w:val="sl-SI"/>
            </w:rPr>
          </w:pPr>
        </w:p>
        <w:p w14:paraId="15EE66F8" w14:textId="77777777" w:rsidR="00AA7C34" w:rsidRPr="00036941" w:rsidRDefault="00AA7C34" w:rsidP="00AA7C34">
          <w:pPr>
            <w:spacing w:line="360" w:lineRule="auto"/>
            <w:rPr>
              <w:rFonts w:cs="Arial"/>
              <w:szCs w:val="20"/>
              <w:lang w:val="sl-SI"/>
            </w:rPr>
          </w:pPr>
          <w:r w:rsidRPr="00036941">
            <w:rPr>
              <w:rFonts w:cs="Arial"/>
              <w:szCs w:val="20"/>
              <w:lang w:val="sl-SI"/>
            </w:rPr>
            <w:t>Trg svobode 18, 4290 Tržič</w:t>
          </w:r>
        </w:p>
      </w:tc>
      <w:tc>
        <w:tcPr>
          <w:tcW w:w="3780" w:type="dxa"/>
          <w:shd w:val="clear" w:color="auto" w:fill="auto"/>
        </w:tcPr>
        <w:p w14:paraId="75F0E905" w14:textId="77777777" w:rsidR="00AA7C34" w:rsidRPr="00036941" w:rsidRDefault="00AA7C34" w:rsidP="00AA7C34">
          <w:pPr>
            <w:spacing w:line="360" w:lineRule="auto"/>
            <w:rPr>
              <w:rFonts w:cs="Arial"/>
              <w:sz w:val="16"/>
              <w:szCs w:val="16"/>
              <w:lang w:val="sl-SI"/>
            </w:rPr>
          </w:pPr>
        </w:p>
        <w:p w14:paraId="3628561C" w14:textId="77777777" w:rsidR="00AA7C34" w:rsidRPr="00036941" w:rsidRDefault="00AA7C34" w:rsidP="00AA7C34">
          <w:pPr>
            <w:spacing w:line="360" w:lineRule="auto"/>
            <w:rPr>
              <w:rFonts w:cs="Arial"/>
              <w:sz w:val="16"/>
              <w:szCs w:val="16"/>
              <w:lang w:val="sl-SI"/>
            </w:rPr>
          </w:pPr>
          <w:r w:rsidRPr="00036941">
            <w:rPr>
              <w:rFonts w:cs="Arial"/>
              <w:sz w:val="16"/>
              <w:szCs w:val="16"/>
              <w:lang w:val="sl-SI"/>
            </w:rPr>
            <w:t>T: 04 595 21 00</w:t>
          </w:r>
        </w:p>
        <w:p w14:paraId="447C3C39" w14:textId="77777777" w:rsidR="00AA7C34" w:rsidRPr="00036941" w:rsidRDefault="00AA7C34" w:rsidP="00AA7C34">
          <w:pPr>
            <w:spacing w:line="360" w:lineRule="auto"/>
            <w:rPr>
              <w:rFonts w:cs="Arial"/>
              <w:sz w:val="16"/>
              <w:szCs w:val="16"/>
              <w:lang w:val="sl-SI"/>
            </w:rPr>
          </w:pPr>
          <w:r w:rsidRPr="00036941">
            <w:rPr>
              <w:rFonts w:cs="Arial"/>
              <w:sz w:val="16"/>
              <w:szCs w:val="16"/>
              <w:lang w:val="sl-SI"/>
            </w:rPr>
            <w:t>E: ue.trzic@gov.si</w:t>
          </w:r>
        </w:p>
        <w:p w14:paraId="6D1F3E8E" w14:textId="77777777" w:rsidR="00AA7C34" w:rsidRPr="00036941" w:rsidRDefault="00AA7C34" w:rsidP="00AA7C34">
          <w:pPr>
            <w:spacing w:line="360" w:lineRule="auto"/>
            <w:rPr>
              <w:rFonts w:cs="Arial"/>
              <w:szCs w:val="20"/>
              <w:lang w:val="sl-SI"/>
            </w:rPr>
          </w:pPr>
          <w:r w:rsidRPr="00036941">
            <w:rPr>
              <w:rFonts w:cs="Arial"/>
              <w:sz w:val="16"/>
              <w:szCs w:val="16"/>
              <w:lang w:val="sl-SI"/>
            </w:rPr>
            <w:t>www.upravneenote.gov.si/trzic/</w:t>
          </w:r>
        </w:p>
      </w:tc>
    </w:tr>
  </w:tbl>
  <w:p w14:paraId="0C0C606E" w14:textId="77777777" w:rsidR="00D20BF1" w:rsidRPr="008F3500" w:rsidRDefault="00D20BF1" w:rsidP="00D20BF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AD7D39"/>
    <w:multiLevelType w:val="hybridMultilevel"/>
    <w:tmpl w:val="A2701F9A"/>
    <w:lvl w:ilvl="0" w:tplc="0424000F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4" w15:restartNumberingAfterBreak="0">
    <w:nsid w:val="35A123F1"/>
    <w:multiLevelType w:val="hybridMultilevel"/>
    <w:tmpl w:val="A2261B7E"/>
    <w:lvl w:ilvl="0" w:tplc="9B78D4E0">
      <w:start w:val="7"/>
      <w:numFmt w:val="bullet"/>
      <w:lvlText w:val=""/>
      <w:lvlJc w:val="left"/>
      <w:pPr>
        <w:tabs>
          <w:tab w:val="num" w:pos="-720"/>
        </w:tabs>
        <w:ind w:left="709" w:hanging="349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445740"/>
    <w:multiLevelType w:val="hybridMultilevel"/>
    <w:tmpl w:val="7C6A7DDE"/>
    <w:lvl w:ilvl="0" w:tplc="9B78D4E0">
      <w:start w:val="7"/>
      <w:numFmt w:val="bullet"/>
      <w:lvlText w:val=""/>
      <w:lvlJc w:val="left"/>
      <w:pPr>
        <w:tabs>
          <w:tab w:val="num" w:pos="-360"/>
        </w:tabs>
        <w:ind w:left="1069" w:hanging="349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B8C20D6"/>
    <w:multiLevelType w:val="hybridMultilevel"/>
    <w:tmpl w:val="E76EF6CE"/>
    <w:lvl w:ilvl="0" w:tplc="9B78D4E0">
      <w:start w:val="7"/>
      <w:numFmt w:val="bullet"/>
      <w:lvlText w:val=""/>
      <w:lvlJc w:val="left"/>
      <w:pPr>
        <w:tabs>
          <w:tab w:val="num" w:pos="-1080"/>
        </w:tabs>
        <w:ind w:left="349" w:hanging="349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EF68B1"/>
    <w:multiLevelType w:val="hybridMultilevel"/>
    <w:tmpl w:val="1196F5A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0386662">
    <w:abstractNumId w:val="7"/>
  </w:num>
  <w:num w:numId="2" w16cid:durableId="6368427">
    <w:abstractNumId w:val="2"/>
  </w:num>
  <w:num w:numId="3" w16cid:durableId="1610576529">
    <w:abstractNumId w:val="5"/>
  </w:num>
  <w:num w:numId="4" w16cid:durableId="120921994">
    <w:abstractNumId w:val="0"/>
  </w:num>
  <w:num w:numId="5" w16cid:durableId="1737512888">
    <w:abstractNumId w:val="1"/>
  </w:num>
  <w:num w:numId="6" w16cid:durableId="963661662">
    <w:abstractNumId w:val="9"/>
  </w:num>
  <w:num w:numId="7" w16cid:durableId="1277559241">
    <w:abstractNumId w:val="4"/>
  </w:num>
  <w:num w:numId="8" w16cid:durableId="299456198">
    <w:abstractNumId w:val="3"/>
  </w:num>
  <w:num w:numId="9" w16cid:durableId="1302420716">
    <w:abstractNumId w:val="6"/>
  </w:num>
  <w:num w:numId="10" w16cid:durableId="10198969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05"/>
    <w:rsid w:val="00001EDD"/>
    <w:rsid w:val="00005D25"/>
    <w:rsid w:val="000230E5"/>
    <w:rsid w:val="00023A88"/>
    <w:rsid w:val="00041464"/>
    <w:rsid w:val="0004195E"/>
    <w:rsid w:val="000436E1"/>
    <w:rsid w:val="00065991"/>
    <w:rsid w:val="000749D6"/>
    <w:rsid w:val="0008074F"/>
    <w:rsid w:val="00083188"/>
    <w:rsid w:val="000A7238"/>
    <w:rsid w:val="000C4AC9"/>
    <w:rsid w:val="000E27E1"/>
    <w:rsid w:val="000E71BD"/>
    <w:rsid w:val="001074D9"/>
    <w:rsid w:val="001245ED"/>
    <w:rsid w:val="001263EC"/>
    <w:rsid w:val="0013185E"/>
    <w:rsid w:val="001357B2"/>
    <w:rsid w:val="00141DFB"/>
    <w:rsid w:val="001556D2"/>
    <w:rsid w:val="00155DE8"/>
    <w:rsid w:val="0017478F"/>
    <w:rsid w:val="00175D2D"/>
    <w:rsid w:val="00190457"/>
    <w:rsid w:val="00194D06"/>
    <w:rsid w:val="00194E7C"/>
    <w:rsid w:val="00195B99"/>
    <w:rsid w:val="001D170C"/>
    <w:rsid w:val="001E659A"/>
    <w:rsid w:val="001E7DD9"/>
    <w:rsid w:val="00202791"/>
    <w:rsid w:val="00202A77"/>
    <w:rsid w:val="00215622"/>
    <w:rsid w:val="0022581D"/>
    <w:rsid w:val="0023224E"/>
    <w:rsid w:val="00257CCB"/>
    <w:rsid w:val="00271CE5"/>
    <w:rsid w:val="00282020"/>
    <w:rsid w:val="00290911"/>
    <w:rsid w:val="00290B23"/>
    <w:rsid w:val="002A2B69"/>
    <w:rsid w:val="002B1FD7"/>
    <w:rsid w:val="002B71B7"/>
    <w:rsid w:val="002F1539"/>
    <w:rsid w:val="002F47FC"/>
    <w:rsid w:val="003150F0"/>
    <w:rsid w:val="00340A94"/>
    <w:rsid w:val="00346A40"/>
    <w:rsid w:val="00351C85"/>
    <w:rsid w:val="003636BF"/>
    <w:rsid w:val="00371442"/>
    <w:rsid w:val="00377E71"/>
    <w:rsid w:val="003845B4"/>
    <w:rsid w:val="00387A7B"/>
    <w:rsid w:val="00387B1A"/>
    <w:rsid w:val="003921B3"/>
    <w:rsid w:val="00394388"/>
    <w:rsid w:val="003A4B1E"/>
    <w:rsid w:val="003C5EE5"/>
    <w:rsid w:val="003D2821"/>
    <w:rsid w:val="003E1C74"/>
    <w:rsid w:val="003E22A6"/>
    <w:rsid w:val="003E7949"/>
    <w:rsid w:val="003F0C90"/>
    <w:rsid w:val="003F2F7D"/>
    <w:rsid w:val="003F7C5F"/>
    <w:rsid w:val="004038BE"/>
    <w:rsid w:val="00422784"/>
    <w:rsid w:val="00450518"/>
    <w:rsid w:val="004657EE"/>
    <w:rsid w:val="00473940"/>
    <w:rsid w:val="00484E26"/>
    <w:rsid w:val="00496F7E"/>
    <w:rsid w:val="004D206B"/>
    <w:rsid w:val="004D6836"/>
    <w:rsid w:val="004E1331"/>
    <w:rsid w:val="004E395D"/>
    <w:rsid w:val="004E6D5B"/>
    <w:rsid w:val="004F6BC8"/>
    <w:rsid w:val="004F7FD8"/>
    <w:rsid w:val="00526246"/>
    <w:rsid w:val="005341AA"/>
    <w:rsid w:val="00540245"/>
    <w:rsid w:val="00540686"/>
    <w:rsid w:val="0054167A"/>
    <w:rsid w:val="00543B9A"/>
    <w:rsid w:val="005541D9"/>
    <w:rsid w:val="00567106"/>
    <w:rsid w:val="00576033"/>
    <w:rsid w:val="005868AA"/>
    <w:rsid w:val="005956A1"/>
    <w:rsid w:val="005A0A95"/>
    <w:rsid w:val="005A5387"/>
    <w:rsid w:val="005C518F"/>
    <w:rsid w:val="005C572B"/>
    <w:rsid w:val="005E129E"/>
    <w:rsid w:val="005E1D3C"/>
    <w:rsid w:val="005E27BA"/>
    <w:rsid w:val="005E414A"/>
    <w:rsid w:val="005F0436"/>
    <w:rsid w:val="006240B9"/>
    <w:rsid w:val="00625AE6"/>
    <w:rsid w:val="00632253"/>
    <w:rsid w:val="006336BC"/>
    <w:rsid w:val="00642714"/>
    <w:rsid w:val="006455CE"/>
    <w:rsid w:val="00652BC1"/>
    <w:rsid w:val="00655841"/>
    <w:rsid w:val="0066198D"/>
    <w:rsid w:val="00670323"/>
    <w:rsid w:val="006769EF"/>
    <w:rsid w:val="0068146B"/>
    <w:rsid w:val="006827C3"/>
    <w:rsid w:val="006A2CE7"/>
    <w:rsid w:val="006B00B9"/>
    <w:rsid w:val="006B05D5"/>
    <w:rsid w:val="006C418B"/>
    <w:rsid w:val="006C5C89"/>
    <w:rsid w:val="006F2233"/>
    <w:rsid w:val="006F5DE6"/>
    <w:rsid w:val="006F7EBA"/>
    <w:rsid w:val="00725569"/>
    <w:rsid w:val="00730D2C"/>
    <w:rsid w:val="007326F8"/>
    <w:rsid w:val="00733017"/>
    <w:rsid w:val="00756C44"/>
    <w:rsid w:val="00783310"/>
    <w:rsid w:val="007A4A6D"/>
    <w:rsid w:val="007B374E"/>
    <w:rsid w:val="007B678C"/>
    <w:rsid w:val="007C39F5"/>
    <w:rsid w:val="007D0C78"/>
    <w:rsid w:val="007D1BCF"/>
    <w:rsid w:val="007D75CF"/>
    <w:rsid w:val="007E0440"/>
    <w:rsid w:val="007E230E"/>
    <w:rsid w:val="007E3B52"/>
    <w:rsid w:val="007E6DC5"/>
    <w:rsid w:val="007F40B5"/>
    <w:rsid w:val="00804B6D"/>
    <w:rsid w:val="00804D4F"/>
    <w:rsid w:val="00805FD9"/>
    <w:rsid w:val="0083297B"/>
    <w:rsid w:val="00870D3C"/>
    <w:rsid w:val="00873275"/>
    <w:rsid w:val="0088043C"/>
    <w:rsid w:val="00884889"/>
    <w:rsid w:val="008906C9"/>
    <w:rsid w:val="008A12EC"/>
    <w:rsid w:val="008B00B5"/>
    <w:rsid w:val="008B2F44"/>
    <w:rsid w:val="008C5738"/>
    <w:rsid w:val="008D04F0"/>
    <w:rsid w:val="008D205B"/>
    <w:rsid w:val="008D64F7"/>
    <w:rsid w:val="008E72AA"/>
    <w:rsid w:val="008F3500"/>
    <w:rsid w:val="00901010"/>
    <w:rsid w:val="00907655"/>
    <w:rsid w:val="00924E3C"/>
    <w:rsid w:val="00946066"/>
    <w:rsid w:val="0095094D"/>
    <w:rsid w:val="009612BB"/>
    <w:rsid w:val="0097583D"/>
    <w:rsid w:val="00977CB8"/>
    <w:rsid w:val="009803BF"/>
    <w:rsid w:val="009A17BE"/>
    <w:rsid w:val="009C4973"/>
    <w:rsid w:val="009C740A"/>
    <w:rsid w:val="009D2FD2"/>
    <w:rsid w:val="009F55EF"/>
    <w:rsid w:val="00A125C5"/>
    <w:rsid w:val="00A12EC9"/>
    <w:rsid w:val="00A24454"/>
    <w:rsid w:val="00A2451C"/>
    <w:rsid w:val="00A50160"/>
    <w:rsid w:val="00A521C6"/>
    <w:rsid w:val="00A55173"/>
    <w:rsid w:val="00A57581"/>
    <w:rsid w:val="00A6571B"/>
    <w:rsid w:val="00A65EE7"/>
    <w:rsid w:val="00A70133"/>
    <w:rsid w:val="00A770A6"/>
    <w:rsid w:val="00A813B1"/>
    <w:rsid w:val="00A818BC"/>
    <w:rsid w:val="00A93552"/>
    <w:rsid w:val="00AA5E1C"/>
    <w:rsid w:val="00AA7C34"/>
    <w:rsid w:val="00AB36C4"/>
    <w:rsid w:val="00AB3D13"/>
    <w:rsid w:val="00AB6F31"/>
    <w:rsid w:val="00AC32B2"/>
    <w:rsid w:val="00AD02B6"/>
    <w:rsid w:val="00AF46D2"/>
    <w:rsid w:val="00B00724"/>
    <w:rsid w:val="00B01024"/>
    <w:rsid w:val="00B0114C"/>
    <w:rsid w:val="00B029A9"/>
    <w:rsid w:val="00B04498"/>
    <w:rsid w:val="00B17141"/>
    <w:rsid w:val="00B171F3"/>
    <w:rsid w:val="00B31575"/>
    <w:rsid w:val="00B31582"/>
    <w:rsid w:val="00B476B5"/>
    <w:rsid w:val="00B8547D"/>
    <w:rsid w:val="00B85847"/>
    <w:rsid w:val="00B94881"/>
    <w:rsid w:val="00BA3E84"/>
    <w:rsid w:val="00BA5CD2"/>
    <w:rsid w:val="00BA688F"/>
    <w:rsid w:val="00BB7E38"/>
    <w:rsid w:val="00BC28C9"/>
    <w:rsid w:val="00BE390D"/>
    <w:rsid w:val="00BF4D0F"/>
    <w:rsid w:val="00C03AF1"/>
    <w:rsid w:val="00C20A85"/>
    <w:rsid w:val="00C230FB"/>
    <w:rsid w:val="00C250D5"/>
    <w:rsid w:val="00C31B8F"/>
    <w:rsid w:val="00C35666"/>
    <w:rsid w:val="00C46155"/>
    <w:rsid w:val="00C65DC5"/>
    <w:rsid w:val="00C733D9"/>
    <w:rsid w:val="00C74B08"/>
    <w:rsid w:val="00C7766E"/>
    <w:rsid w:val="00C80CE7"/>
    <w:rsid w:val="00C84B07"/>
    <w:rsid w:val="00C92898"/>
    <w:rsid w:val="00C92D26"/>
    <w:rsid w:val="00CA4340"/>
    <w:rsid w:val="00CB0D0C"/>
    <w:rsid w:val="00CB5780"/>
    <w:rsid w:val="00CB785D"/>
    <w:rsid w:val="00CC01E3"/>
    <w:rsid w:val="00CC1242"/>
    <w:rsid w:val="00CC3E6D"/>
    <w:rsid w:val="00CD675E"/>
    <w:rsid w:val="00CE5238"/>
    <w:rsid w:val="00CE7514"/>
    <w:rsid w:val="00D04605"/>
    <w:rsid w:val="00D17D5C"/>
    <w:rsid w:val="00D20BF1"/>
    <w:rsid w:val="00D20D4E"/>
    <w:rsid w:val="00D23004"/>
    <w:rsid w:val="00D248DE"/>
    <w:rsid w:val="00D42095"/>
    <w:rsid w:val="00D4528B"/>
    <w:rsid w:val="00D55249"/>
    <w:rsid w:val="00D666E2"/>
    <w:rsid w:val="00D7011C"/>
    <w:rsid w:val="00D72926"/>
    <w:rsid w:val="00D8542D"/>
    <w:rsid w:val="00DB1918"/>
    <w:rsid w:val="00DB4281"/>
    <w:rsid w:val="00DC5EFD"/>
    <w:rsid w:val="00DC6A71"/>
    <w:rsid w:val="00DC7A68"/>
    <w:rsid w:val="00DD370B"/>
    <w:rsid w:val="00E02869"/>
    <w:rsid w:val="00E0357D"/>
    <w:rsid w:val="00E40599"/>
    <w:rsid w:val="00E40E96"/>
    <w:rsid w:val="00E41F79"/>
    <w:rsid w:val="00E4315E"/>
    <w:rsid w:val="00E47219"/>
    <w:rsid w:val="00E7248B"/>
    <w:rsid w:val="00E7688D"/>
    <w:rsid w:val="00E871C9"/>
    <w:rsid w:val="00E91997"/>
    <w:rsid w:val="00E9678C"/>
    <w:rsid w:val="00EB1820"/>
    <w:rsid w:val="00EB77E3"/>
    <w:rsid w:val="00ED1C3E"/>
    <w:rsid w:val="00ED40BA"/>
    <w:rsid w:val="00EF7D10"/>
    <w:rsid w:val="00EF7EA5"/>
    <w:rsid w:val="00F05EC4"/>
    <w:rsid w:val="00F114C5"/>
    <w:rsid w:val="00F240BB"/>
    <w:rsid w:val="00F25946"/>
    <w:rsid w:val="00F3340B"/>
    <w:rsid w:val="00F47901"/>
    <w:rsid w:val="00F57FED"/>
    <w:rsid w:val="00F67164"/>
    <w:rsid w:val="00F969BE"/>
    <w:rsid w:val="00FE49DC"/>
    <w:rsid w:val="00FF045F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541DF14D"/>
  <w15:chartTrackingRefBased/>
  <w15:docId w15:val="{B114BE6F-98B7-4A57-9002-F5876B74C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15622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semiHidden/>
    <w:rsid w:val="00946066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rsid w:val="001263EC"/>
    <w:rPr>
      <w:rFonts w:ascii="Arial" w:hAnsi="Arial"/>
      <w:szCs w:val="24"/>
      <w:lang w:val="en-US" w:eastAsia="en-US"/>
    </w:rPr>
  </w:style>
  <w:style w:type="character" w:customStyle="1" w:styleId="Naslov1Znak">
    <w:name w:val="Naslov 1 Znak"/>
    <w:aliases w:val="NASLOV Znak"/>
    <w:link w:val="Naslov1"/>
    <w:rsid w:val="00B171F3"/>
    <w:rPr>
      <w:rFonts w:ascii="Arial" w:hAnsi="Arial"/>
      <w:b/>
      <w:kern w:val="32"/>
      <w:sz w:val="28"/>
      <w:szCs w:val="32"/>
    </w:rPr>
  </w:style>
  <w:style w:type="character" w:styleId="Besedilooznabemesta">
    <w:name w:val="Placeholder Text"/>
    <w:basedOn w:val="Privzetapisavaodstavka"/>
    <w:uiPriority w:val="99"/>
    <w:semiHidden/>
    <w:rsid w:val="002B71B7"/>
    <w:rPr>
      <w:color w:val="808080"/>
    </w:rPr>
  </w:style>
  <w:style w:type="paragraph" w:styleId="Telobesedila">
    <w:name w:val="Body Text"/>
    <w:basedOn w:val="Navaden"/>
    <w:link w:val="TelobesedilaZnak"/>
    <w:rsid w:val="007B678C"/>
    <w:pPr>
      <w:suppressAutoHyphens/>
      <w:spacing w:after="120" w:line="240" w:lineRule="auto"/>
    </w:pPr>
    <w:rPr>
      <w:rFonts w:ascii="Times New Roman" w:hAnsi="Times New Roman"/>
      <w:sz w:val="24"/>
      <w:lang w:val="sl-SI" w:eastAsia="ar-SA"/>
    </w:rPr>
  </w:style>
  <w:style w:type="character" w:customStyle="1" w:styleId="TelobesedilaZnak">
    <w:name w:val="Telo besedila Znak"/>
    <w:basedOn w:val="Privzetapisavaodstavka"/>
    <w:link w:val="Telobesedila"/>
    <w:rsid w:val="007B678C"/>
    <w:rPr>
      <w:sz w:val="24"/>
      <w:szCs w:val="24"/>
      <w:lang w:eastAsia="ar-SA"/>
    </w:rPr>
  </w:style>
  <w:style w:type="paragraph" w:styleId="Odstavekseznama">
    <w:name w:val="List Paragraph"/>
    <w:basedOn w:val="Navaden"/>
    <w:uiPriority w:val="34"/>
    <w:qFormat/>
    <w:rsid w:val="00215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9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7BFB839-3BFD-4358-A976-6C26AC04E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805</Characters>
  <Application>Microsoft Office Word</Application>
  <DocSecurity>4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907</CharactersWithSpaces>
  <SharedDoc>false</SharedDoc>
  <HLinks>
    <vt:vector size="6" baseType="variant">
      <vt:variant>
        <vt:i4>4980767</vt:i4>
      </vt:variant>
      <vt:variant>
        <vt:i4>6</vt:i4>
      </vt:variant>
      <vt:variant>
        <vt:i4>0</vt:i4>
      </vt:variant>
      <vt:variant>
        <vt:i4>5</vt:i4>
      </vt:variant>
      <vt:variant>
        <vt:lpwstr>http://www.gov.si/drzavni-organi/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Marija Šlegel</dc:creator>
  <cp:keywords/>
  <cp:lastModifiedBy>Brigita Repinc</cp:lastModifiedBy>
  <cp:revision>2</cp:revision>
  <cp:lastPrinted>2023-04-05T06:45:00Z</cp:lastPrinted>
  <dcterms:created xsi:type="dcterms:W3CDTF">2025-10-08T07:36:00Z</dcterms:created>
  <dcterms:modified xsi:type="dcterms:W3CDTF">2025-10-08T07:36:00Z</dcterms:modified>
</cp:coreProperties>
</file>