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BD99D" w14:textId="7B196A63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A561C0">
        <w:rPr>
          <w:rFonts w:cs="Arial"/>
        </w:rPr>
        <w:t>021</w:t>
      </w:r>
      <w:r w:rsidR="00987576">
        <w:rPr>
          <w:rFonts w:cs="Arial"/>
        </w:rPr>
        <w:t>-</w:t>
      </w:r>
      <w:r w:rsidR="00D547E9">
        <w:rPr>
          <w:rFonts w:cs="Arial"/>
        </w:rPr>
        <w:t>1</w:t>
      </w:r>
      <w:r w:rsidR="00A561C0">
        <w:rPr>
          <w:rFonts w:cs="Arial"/>
        </w:rPr>
        <w:t>5</w:t>
      </w:r>
      <w:r w:rsidR="00987576" w:rsidRPr="00603550">
        <w:rPr>
          <w:rFonts w:cs="Arial"/>
        </w:rPr>
        <w:t>/20</w:t>
      </w:r>
      <w:r w:rsidR="00987576">
        <w:rPr>
          <w:rFonts w:cs="Arial"/>
        </w:rPr>
        <w:t>2</w:t>
      </w:r>
      <w:r w:rsidR="00483839">
        <w:rPr>
          <w:rFonts w:cs="Arial"/>
        </w:rPr>
        <w:t>6</w:t>
      </w:r>
      <w:r w:rsidR="00D547E9">
        <w:rPr>
          <w:rFonts w:cs="Arial"/>
        </w:rPr>
        <w:t>-62</w:t>
      </w:r>
      <w:r w:rsidR="00A561C0">
        <w:rPr>
          <w:rFonts w:cs="Arial"/>
        </w:rPr>
        <w:t>50</w:t>
      </w:r>
      <w:r w:rsidR="00987576">
        <w:rPr>
          <w:rFonts w:cs="Arial"/>
        </w:rPr>
        <w:t>-</w:t>
      </w:r>
      <w:r w:rsidR="009C29B8">
        <w:rPr>
          <w:rFonts w:cs="Arial"/>
        </w:rPr>
        <w:t>2</w:t>
      </w:r>
    </w:p>
    <w:p w14:paraId="63A83A85" w14:textId="68E0C2A6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="0028257E">
        <w:rPr>
          <w:rFonts w:cs="Arial"/>
        </w:rPr>
        <w:t xml:space="preserve">              </w:t>
      </w:r>
      <w:r w:rsidR="00483839">
        <w:rPr>
          <w:rFonts w:cs="Arial"/>
        </w:rPr>
        <w:t>1</w:t>
      </w:r>
      <w:r w:rsidR="00141E27">
        <w:rPr>
          <w:rFonts w:cs="Arial"/>
        </w:rPr>
        <w:t>8</w:t>
      </w:r>
      <w:r w:rsidR="00987576" w:rsidRPr="00603550">
        <w:rPr>
          <w:rFonts w:cs="Arial"/>
        </w:rPr>
        <w:t>.</w:t>
      </w:r>
      <w:r w:rsidR="00547009">
        <w:rPr>
          <w:rFonts w:cs="Arial"/>
        </w:rPr>
        <w:t xml:space="preserve"> </w:t>
      </w:r>
      <w:r w:rsidR="00141E27">
        <w:rPr>
          <w:rFonts w:cs="Arial"/>
        </w:rPr>
        <w:t>2</w:t>
      </w:r>
      <w:r w:rsidR="00987576" w:rsidRPr="00603550">
        <w:rPr>
          <w:rFonts w:cs="Arial"/>
        </w:rPr>
        <w:t>. 20</w:t>
      </w:r>
      <w:r w:rsidR="00987576">
        <w:rPr>
          <w:rFonts w:cs="Arial"/>
        </w:rPr>
        <w:t>2</w:t>
      </w:r>
      <w:r w:rsidR="00483839">
        <w:rPr>
          <w:rFonts w:cs="Arial"/>
        </w:rPr>
        <w:t>6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29F1BCD5" w:rsidR="0079135A" w:rsidRPr="005F7C49" w:rsidRDefault="0079135A" w:rsidP="0079135A">
      <w:pPr>
        <w:jc w:val="both"/>
        <w:rPr>
          <w:rFonts w:cs="Arial"/>
          <w:szCs w:val="20"/>
          <w:lang w:val="sl-SI"/>
        </w:rPr>
      </w:pPr>
      <w:r w:rsidRPr="005F7C49">
        <w:rPr>
          <w:rFonts w:cs="Arial"/>
          <w:szCs w:val="20"/>
          <w:lang w:val="sl-SI"/>
        </w:rPr>
        <w:t>Na podlagi 319. člena Zakona o  splošnem upravnem postopku (</w:t>
      </w:r>
      <w:r w:rsidR="00D547E9" w:rsidRPr="005F7C49">
        <w:rPr>
          <w:rFonts w:cs="Arial"/>
          <w:szCs w:val="20"/>
          <w:lang w:val="sl-SI"/>
        </w:rPr>
        <w:t xml:space="preserve">Uradni list RS, št. </w:t>
      </w:r>
      <w:hyperlink r:id="rId8" w:tgtFrame="_blank" w:tooltip="Zakon o splošnem upravnem postopku (uradno prečiščeno besedilo)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24/06</w:t>
        </w:r>
      </w:hyperlink>
      <w:r w:rsidR="00D547E9" w:rsidRPr="005F7C49">
        <w:rPr>
          <w:rFonts w:cs="Arial"/>
          <w:szCs w:val="20"/>
          <w:lang w:val="sl-SI"/>
        </w:rPr>
        <w:t xml:space="preserve"> – uradno prečiščeno besedilo, </w:t>
      </w:r>
      <w:hyperlink r:id="rId9" w:tgtFrame="_blank" w:tooltip="Zakon o upravnem spor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105/06</w:t>
        </w:r>
      </w:hyperlink>
      <w:r w:rsidR="00D547E9" w:rsidRPr="005F7C49">
        <w:rPr>
          <w:rFonts w:cs="Arial"/>
          <w:szCs w:val="20"/>
          <w:lang w:val="sl-SI"/>
        </w:rPr>
        <w:t xml:space="preserve"> – ZUS-1, </w:t>
      </w:r>
      <w:hyperlink r:id="rId10" w:tgtFrame="_blank" w:tooltip="Zakon o spremembah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126/07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1" w:tgtFrame="_blank" w:tooltip="Zakon o spremembi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65/08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2" w:tgtFrame="_blank" w:tooltip="Zakon o spremembah in dopolnitvah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8/10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3" w:tgtFrame="_blank" w:tooltip="Zakon o spremembah in dopolnitvi Zakona o splošnem upravnem postopku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82/13</w:t>
        </w:r>
      </w:hyperlink>
      <w:r w:rsidR="00D547E9" w:rsidRPr="005F7C49">
        <w:rPr>
          <w:rFonts w:cs="Arial"/>
          <w:szCs w:val="20"/>
          <w:lang w:val="sl-SI"/>
        </w:rPr>
        <w:t xml:space="preserve">, </w:t>
      </w:r>
      <w:hyperlink r:id="rId14" w:tgtFrame="_blank" w:tooltip="Zakon o interventnih ukrepih za omilitev posledic drugega vala epidemije COVID-19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175/20</w:t>
        </w:r>
      </w:hyperlink>
      <w:r w:rsidR="00D547E9" w:rsidRPr="005F7C49">
        <w:rPr>
          <w:rFonts w:cs="Arial"/>
          <w:szCs w:val="20"/>
          <w:lang w:val="sl-SI"/>
        </w:rPr>
        <w:t xml:space="preserve"> – ZIUOPDVE in </w:t>
      </w:r>
      <w:hyperlink r:id="rId15" w:tgtFrame="_blank" w:tooltip="Zakon o debirokratizaciji" w:history="1">
        <w:r w:rsidR="00D547E9" w:rsidRPr="005F7C49">
          <w:rPr>
            <w:rStyle w:val="Hiperpovezava"/>
            <w:rFonts w:cs="Arial"/>
            <w:color w:val="auto"/>
            <w:szCs w:val="20"/>
            <w:u w:val="none"/>
            <w:lang w:val="sl-SI"/>
          </w:rPr>
          <w:t>3/22</w:t>
        </w:r>
      </w:hyperlink>
      <w:r w:rsidR="00D547E9" w:rsidRPr="005F7C49">
        <w:rPr>
          <w:rFonts w:cs="Arial"/>
          <w:szCs w:val="20"/>
          <w:lang w:val="sl-SI"/>
        </w:rPr>
        <w:t xml:space="preserve"> – </w:t>
      </w:r>
      <w:proofErr w:type="spellStart"/>
      <w:r w:rsidR="00D547E9" w:rsidRPr="005F7C49">
        <w:rPr>
          <w:rFonts w:cs="Arial"/>
          <w:szCs w:val="20"/>
          <w:lang w:val="sl-SI"/>
        </w:rPr>
        <w:t>ZDeb</w:t>
      </w:r>
      <w:proofErr w:type="spellEnd"/>
      <w:r w:rsidR="00D547E9" w:rsidRPr="005F7C49">
        <w:rPr>
          <w:rFonts w:cs="Arial"/>
          <w:szCs w:val="20"/>
          <w:lang w:val="sl-SI"/>
        </w:rPr>
        <w:t>, v nadaljevanju ZUP</w:t>
      </w:r>
      <w:r w:rsidRPr="005F7C49">
        <w:rPr>
          <w:rFonts w:cs="Arial"/>
          <w:szCs w:val="20"/>
          <w:lang w:val="sl-SI"/>
        </w:rPr>
        <w:t xml:space="preserve">) </w:t>
      </w:r>
      <w:r w:rsidR="00B70B4A" w:rsidRPr="005F7C49">
        <w:rPr>
          <w:rFonts w:cs="Arial"/>
          <w:szCs w:val="20"/>
          <w:lang w:val="sl-SI"/>
        </w:rPr>
        <w:t xml:space="preserve">načelnica Upravne enote </w:t>
      </w:r>
      <w:r w:rsidR="00A561C0" w:rsidRPr="005F7C49">
        <w:rPr>
          <w:rFonts w:cs="Arial"/>
          <w:szCs w:val="20"/>
          <w:lang w:val="sl-SI"/>
        </w:rPr>
        <w:t>Šmarje pri Jelšah</w:t>
      </w:r>
      <w:r w:rsidR="00B70B4A" w:rsidRPr="005F7C49">
        <w:rPr>
          <w:rFonts w:cs="Arial"/>
          <w:szCs w:val="20"/>
          <w:lang w:val="sl-SI"/>
        </w:rPr>
        <w:t xml:space="preserve"> </w:t>
      </w:r>
      <w:r w:rsidRPr="005F7C49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39E5EDC7" w14:textId="77777777" w:rsidR="00A561C0" w:rsidRPr="00D547E9" w:rsidRDefault="00A561C0" w:rsidP="0079135A">
      <w:pPr>
        <w:jc w:val="both"/>
        <w:rPr>
          <w:rFonts w:cs="Arial"/>
          <w:szCs w:val="20"/>
          <w:lang w:val="sl-SI"/>
        </w:rPr>
      </w:pP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p w14:paraId="3B7E9F1F" w14:textId="44DFC030" w:rsidR="00AB05FF" w:rsidRDefault="00714431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 xml:space="preserve">  </w:t>
      </w:r>
      <w:r w:rsidR="00AB05FF">
        <w:rPr>
          <w:rFonts w:cs="Arial"/>
          <w:b/>
          <w:szCs w:val="20"/>
          <w:lang w:val="sl-SI"/>
        </w:rPr>
        <w:t>VODSTVO</w:t>
      </w:r>
    </w:p>
    <w:p w14:paraId="56DCC38F" w14:textId="77777777" w:rsidR="00A561C0" w:rsidRDefault="00A561C0" w:rsidP="00AB05FF">
      <w:pPr>
        <w:rPr>
          <w:rFonts w:cs="Arial"/>
          <w:b/>
          <w:szCs w:val="20"/>
          <w:lang w:val="sl-SI"/>
        </w:rPr>
      </w:pPr>
    </w:p>
    <w:tbl>
      <w:tblPr>
        <w:tblStyle w:val="Tabelamrea"/>
        <w:tblW w:w="14027" w:type="dxa"/>
        <w:tblInd w:w="137" w:type="dxa"/>
        <w:tblLayout w:type="fixed"/>
        <w:tblLook w:val="0420" w:firstRow="1" w:lastRow="0" w:firstColumn="0" w:lastColumn="0" w:noHBand="0" w:noVBand="1"/>
      </w:tblPr>
      <w:tblGrid>
        <w:gridCol w:w="2410"/>
        <w:gridCol w:w="2410"/>
        <w:gridCol w:w="9207"/>
      </w:tblGrid>
      <w:tr w:rsidR="00901DD5" w:rsidRPr="0073216F" w14:paraId="1B164D1C" w14:textId="77777777" w:rsidTr="006128FA">
        <w:trPr>
          <w:trHeight w:val="70"/>
          <w:tblHeader/>
        </w:trPr>
        <w:tc>
          <w:tcPr>
            <w:tcW w:w="2410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410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9207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6C1E56" w14:paraId="1671823A" w14:textId="77777777" w:rsidTr="006128FA">
        <w:trPr>
          <w:trHeight w:val="319"/>
        </w:trPr>
        <w:tc>
          <w:tcPr>
            <w:tcW w:w="2410" w:type="dxa"/>
          </w:tcPr>
          <w:p w14:paraId="4198FAAC" w14:textId="3A3350F4" w:rsidR="00901DD5" w:rsidRPr="00732823" w:rsidRDefault="006128FA" w:rsidP="006128FA">
            <w:pPr>
              <w:tabs>
                <w:tab w:val="left" w:pos="1905"/>
              </w:tabs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 xml:space="preserve">mag. </w:t>
            </w:r>
            <w:r w:rsidR="00A561C0">
              <w:rPr>
                <w:rFonts w:cs="Arial"/>
                <w:noProof/>
                <w:szCs w:val="20"/>
                <w:lang w:val="sl-SI"/>
              </w:rPr>
              <w:t>Jasna Junkar</w:t>
            </w:r>
          </w:p>
        </w:tc>
        <w:tc>
          <w:tcPr>
            <w:tcW w:w="2410" w:type="dxa"/>
          </w:tcPr>
          <w:p w14:paraId="24D5679C" w14:textId="77777777" w:rsidR="00901DD5" w:rsidRPr="00732823" w:rsidRDefault="00901DD5" w:rsidP="006128FA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9207" w:type="dxa"/>
          </w:tcPr>
          <w:p w14:paraId="29F49E52" w14:textId="1399710C" w:rsidR="00901DD5" w:rsidRPr="00732823" w:rsidRDefault="006128FA" w:rsidP="006128FA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="00901DD5" w:rsidRPr="00732823">
              <w:rPr>
                <w:rFonts w:cs="Arial"/>
                <w:noProof/>
                <w:szCs w:val="20"/>
                <w:lang w:val="sl-SI"/>
              </w:rPr>
              <w:t xml:space="preserve">odi in odloča v vseh upravnih postopkih s področja dela Upravne enote </w:t>
            </w:r>
            <w:r w:rsidR="00A561C0">
              <w:rPr>
                <w:rFonts w:cs="Arial"/>
                <w:noProof/>
                <w:szCs w:val="20"/>
                <w:lang w:val="sl-SI"/>
              </w:rPr>
              <w:t>Šmarje pri Jelšah</w:t>
            </w:r>
            <w:r>
              <w:rPr>
                <w:rFonts w:cs="Arial"/>
                <w:noProof/>
                <w:szCs w:val="20"/>
                <w:lang w:val="sl-SI"/>
              </w:rPr>
              <w:t>.</w:t>
            </w:r>
          </w:p>
          <w:p w14:paraId="286A70AE" w14:textId="77777777" w:rsidR="00901DD5" w:rsidRPr="00732823" w:rsidRDefault="00901DD5" w:rsidP="006128FA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</w:p>
        </w:tc>
      </w:tr>
      <w:tr w:rsidR="002E106F" w:rsidRPr="006C1E56" w14:paraId="553BFA27" w14:textId="77777777" w:rsidTr="006128FA">
        <w:trPr>
          <w:trHeight w:val="319"/>
        </w:trPr>
        <w:tc>
          <w:tcPr>
            <w:tcW w:w="2410" w:type="dxa"/>
          </w:tcPr>
          <w:p w14:paraId="27470AB2" w14:textId="533B761D" w:rsidR="002E106F" w:rsidRDefault="002E106F" w:rsidP="006128FA">
            <w:pPr>
              <w:tabs>
                <w:tab w:val="left" w:pos="1905"/>
              </w:tabs>
              <w:jc w:val="both"/>
              <w:rPr>
                <w:rFonts w:cs="Arial"/>
                <w:noProof/>
                <w:szCs w:val="20"/>
                <w:lang w:val="sl-SI"/>
              </w:rPr>
            </w:pPr>
            <w:r w:rsidRPr="00A561C0">
              <w:rPr>
                <w:rFonts w:cs="Arial"/>
                <w:noProof/>
                <w:szCs w:val="20"/>
                <w:lang w:val="sl-SI"/>
              </w:rPr>
              <w:t>Mateja Zorin</w:t>
            </w:r>
          </w:p>
        </w:tc>
        <w:tc>
          <w:tcPr>
            <w:tcW w:w="2410" w:type="dxa"/>
          </w:tcPr>
          <w:p w14:paraId="6B722521" w14:textId="598E3CBA" w:rsidR="002E106F" w:rsidRPr="00732823" w:rsidRDefault="002E106F" w:rsidP="006128FA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 xml:space="preserve">višja </w:t>
            </w:r>
            <w:r w:rsidRPr="00A561C0"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9207" w:type="dxa"/>
          </w:tcPr>
          <w:p w14:paraId="1507545C" w14:textId="64900C56" w:rsidR="002E106F" w:rsidRPr="00732823" w:rsidRDefault="006128FA" w:rsidP="006128FA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="002E106F" w:rsidRPr="002E106F">
              <w:rPr>
                <w:rFonts w:cs="Arial"/>
                <w:bCs/>
                <w:noProof/>
                <w:szCs w:val="20"/>
                <w:lang w:val="sl-SI"/>
              </w:rPr>
              <w:t>odi najzahtevnejše upravne postopke pred izdajo odločbe</w:t>
            </w:r>
            <w:r w:rsidR="00953BE1">
              <w:rPr>
                <w:rFonts w:cs="Arial"/>
                <w:bCs/>
                <w:noProof/>
                <w:szCs w:val="20"/>
                <w:lang w:val="sl-SI"/>
              </w:rPr>
              <w:t xml:space="preserve">, </w:t>
            </w:r>
            <w:r w:rsidR="00953BE1" w:rsidRPr="00953BE1">
              <w:rPr>
                <w:rFonts w:cs="Arial"/>
                <w:bCs/>
                <w:noProof/>
                <w:szCs w:val="20"/>
                <w:lang w:val="sl-SI"/>
              </w:rPr>
              <w:t>v času odsotnosti vodje oddelka</w:t>
            </w:r>
            <w:r w:rsidR="00953BE1">
              <w:rPr>
                <w:rFonts w:cs="Arial"/>
                <w:bCs/>
                <w:noProof/>
                <w:szCs w:val="20"/>
                <w:lang w:val="sl-SI"/>
              </w:rPr>
              <w:t xml:space="preserve"> za </w:t>
            </w:r>
            <w:r w:rsidR="004878DD">
              <w:rPr>
                <w:rFonts w:cs="Arial"/>
                <w:bCs/>
                <w:noProof/>
                <w:szCs w:val="20"/>
                <w:lang w:val="sl-SI"/>
              </w:rPr>
              <w:t>o</w:t>
            </w:r>
            <w:r w:rsidR="00953BE1">
              <w:rPr>
                <w:rFonts w:cs="Arial"/>
                <w:bCs/>
                <w:noProof/>
                <w:szCs w:val="20"/>
                <w:lang w:val="sl-SI"/>
              </w:rPr>
              <w:t>bčo upravo</w:t>
            </w:r>
            <w:r w:rsidR="00953BE1" w:rsidRPr="00953BE1">
              <w:rPr>
                <w:rFonts w:cs="Arial"/>
                <w:bCs/>
                <w:noProof/>
                <w:szCs w:val="20"/>
                <w:lang w:val="sl-SI"/>
              </w:rPr>
              <w:t>, v skladu z matriko nadomeščanj</w:t>
            </w:r>
            <w:r w:rsidR="00C82803" w:rsidRPr="00C82803">
              <w:rPr>
                <w:rFonts w:cs="Arial"/>
                <w:bCs/>
                <w:noProof/>
                <w:szCs w:val="20"/>
                <w:lang w:val="sl-SI"/>
              </w:rPr>
              <w:t xml:space="preserve"> odloča v upravnih postopkih s področja oddelka</w:t>
            </w:r>
            <w:r w:rsidR="00A3400D">
              <w:rPr>
                <w:rFonts w:cs="Arial"/>
                <w:bCs/>
                <w:noProof/>
                <w:szCs w:val="20"/>
                <w:lang w:val="sl-SI"/>
              </w:rPr>
              <w:t xml:space="preserve"> za </w:t>
            </w:r>
            <w:r w:rsidR="004878DD">
              <w:rPr>
                <w:rFonts w:cs="Arial"/>
                <w:bCs/>
                <w:noProof/>
                <w:szCs w:val="20"/>
                <w:lang w:val="sl-SI"/>
              </w:rPr>
              <w:t>o</w:t>
            </w:r>
            <w:r w:rsidR="00A3400D">
              <w:rPr>
                <w:rFonts w:cs="Arial"/>
                <w:bCs/>
                <w:noProof/>
                <w:szCs w:val="20"/>
                <w:lang w:val="sl-SI"/>
              </w:rPr>
              <w:t>bčo upravo</w:t>
            </w:r>
            <w:r>
              <w:rPr>
                <w:rFonts w:cs="Arial"/>
                <w:bCs/>
                <w:noProof/>
                <w:szCs w:val="20"/>
                <w:lang w:val="sl-SI"/>
              </w:rPr>
              <w:t>.</w:t>
            </w:r>
          </w:p>
        </w:tc>
      </w:tr>
    </w:tbl>
    <w:p w14:paraId="3FCE5109" w14:textId="77777777" w:rsidR="00222E0B" w:rsidRDefault="00222E0B" w:rsidP="006128FA">
      <w:pPr>
        <w:pStyle w:val="podpisi"/>
        <w:jc w:val="both"/>
        <w:rPr>
          <w:b/>
          <w:bCs/>
          <w:lang w:val="sl-SI"/>
        </w:rPr>
      </w:pPr>
    </w:p>
    <w:p w14:paraId="23F5E008" w14:textId="77777777" w:rsidR="00884AF4" w:rsidRDefault="00884AF4" w:rsidP="006128FA">
      <w:pPr>
        <w:pStyle w:val="podpisi"/>
        <w:ind w:right="141"/>
        <w:jc w:val="both"/>
        <w:rPr>
          <w:b/>
          <w:bCs/>
          <w:lang w:val="sl-SI"/>
        </w:rPr>
      </w:pPr>
      <w:r w:rsidRPr="00A561C0">
        <w:rPr>
          <w:b/>
          <w:bCs/>
          <w:lang w:val="sl-SI"/>
        </w:rPr>
        <w:t>ODDELEK ZA OBČO UPRAVO</w:t>
      </w:r>
    </w:p>
    <w:p w14:paraId="2AA06601" w14:textId="77777777" w:rsidR="00884AF4" w:rsidRPr="00616F70" w:rsidRDefault="00884AF4" w:rsidP="006128FA">
      <w:pPr>
        <w:pStyle w:val="podpisi"/>
        <w:ind w:right="141"/>
        <w:jc w:val="both"/>
        <w:rPr>
          <w:b/>
          <w:bCs/>
          <w:lang w:val="sl-SI"/>
        </w:rPr>
      </w:pPr>
    </w:p>
    <w:tbl>
      <w:tblPr>
        <w:tblStyle w:val="Tabelamrea"/>
        <w:tblW w:w="14027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551"/>
        <w:gridCol w:w="2268"/>
        <w:gridCol w:w="9208"/>
      </w:tblGrid>
      <w:tr w:rsidR="00884AF4" w:rsidRPr="005038E2" w14:paraId="03E2386D" w14:textId="77777777" w:rsidTr="006128FA">
        <w:trPr>
          <w:tblHeader/>
        </w:trPr>
        <w:tc>
          <w:tcPr>
            <w:tcW w:w="2551" w:type="dxa"/>
          </w:tcPr>
          <w:p w14:paraId="6675F8B2" w14:textId="77777777" w:rsidR="00884AF4" w:rsidRPr="00994045" w:rsidRDefault="00884AF4" w:rsidP="006128FA">
            <w:pPr>
              <w:pStyle w:val="podpisi"/>
              <w:jc w:val="both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268" w:type="dxa"/>
          </w:tcPr>
          <w:p w14:paraId="56D2B7AE" w14:textId="77777777" w:rsidR="00884AF4" w:rsidRPr="00994045" w:rsidRDefault="00884AF4" w:rsidP="006128FA">
            <w:pPr>
              <w:jc w:val="both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9208" w:type="dxa"/>
          </w:tcPr>
          <w:p w14:paraId="6CDD6114" w14:textId="77777777" w:rsidR="00884AF4" w:rsidRPr="00994045" w:rsidRDefault="00884AF4" w:rsidP="006128FA">
            <w:pPr>
              <w:jc w:val="both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884AF4" w:rsidRPr="006C1E56" w14:paraId="7ABAD6F1" w14:textId="77777777" w:rsidTr="006128FA">
        <w:tc>
          <w:tcPr>
            <w:tcW w:w="2551" w:type="dxa"/>
          </w:tcPr>
          <w:p w14:paraId="189B6054" w14:textId="77777777" w:rsidR="00884AF4" w:rsidRPr="00A561C0" w:rsidRDefault="00884AF4" w:rsidP="006128FA">
            <w:pPr>
              <w:pStyle w:val="podpisi"/>
              <w:jc w:val="both"/>
              <w:rPr>
                <w:rFonts w:cs="Arial"/>
                <w:noProof/>
                <w:lang w:val="sl-SI"/>
              </w:rPr>
            </w:pPr>
            <w:r w:rsidRPr="00A561C0">
              <w:rPr>
                <w:rFonts w:cs="Arial"/>
                <w:noProof/>
                <w:lang w:val="sl-SI"/>
              </w:rPr>
              <w:t>Mitja Krajnc</w:t>
            </w:r>
          </w:p>
        </w:tc>
        <w:tc>
          <w:tcPr>
            <w:tcW w:w="2268" w:type="dxa"/>
          </w:tcPr>
          <w:p w14:paraId="1BCB28DF" w14:textId="77777777" w:rsidR="00884AF4" w:rsidRPr="00A561C0" w:rsidRDefault="00884AF4" w:rsidP="006128FA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 w:rsidRPr="00A561C0"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9208" w:type="dxa"/>
          </w:tcPr>
          <w:p w14:paraId="5BEBA8E2" w14:textId="11D222BF" w:rsidR="00884AF4" w:rsidRPr="00A561C0" w:rsidRDefault="006128FA" w:rsidP="006128FA">
            <w:pPr>
              <w:jc w:val="both"/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="00A3400D" w:rsidRPr="00A3400D">
              <w:rPr>
                <w:rFonts w:cs="Arial"/>
                <w:bCs/>
                <w:noProof/>
                <w:szCs w:val="20"/>
                <w:lang w:val="sl-SI"/>
              </w:rPr>
              <w:t xml:space="preserve">odi in </w:t>
            </w:r>
            <w:r w:rsidR="00953BE1" w:rsidRPr="00953BE1">
              <w:rPr>
                <w:rFonts w:cs="Arial"/>
                <w:bCs/>
                <w:noProof/>
                <w:szCs w:val="20"/>
                <w:lang w:val="sl-SI"/>
              </w:rPr>
              <w:t xml:space="preserve">odloča v upravnih postopkih s področja oddelka </w:t>
            </w:r>
            <w:r w:rsidR="004878DD">
              <w:rPr>
                <w:rFonts w:cs="Arial"/>
                <w:bCs/>
                <w:noProof/>
                <w:szCs w:val="20"/>
                <w:lang w:val="sl-SI"/>
              </w:rPr>
              <w:t>za občo upravo</w:t>
            </w:r>
            <w:r>
              <w:rPr>
                <w:rFonts w:cs="Arial"/>
                <w:bCs/>
                <w:noProof/>
                <w:szCs w:val="20"/>
                <w:lang w:val="sl-SI"/>
              </w:rPr>
              <w:t>.</w:t>
            </w:r>
          </w:p>
        </w:tc>
      </w:tr>
      <w:tr w:rsidR="00884AF4" w:rsidRPr="006C1E56" w14:paraId="65D0897E" w14:textId="77777777" w:rsidTr="006128FA">
        <w:tc>
          <w:tcPr>
            <w:tcW w:w="2551" w:type="dxa"/>
          </w:tcPr>
          <w:p w14:paraId="6CD4CA84" w14:textId="77777777" w:rsidR="00884AF4" w:rsidRPr="00A561C0" w:rsidRDefault="00884AF4" w:rsidP="006128FA">
            <w:pPr>
              <w:pStyle w:val="podpisi"/>
              <w:jc w:val="both"/>
              <w:rPr>
                <w:rFonts w:cs="Arial"/>
                <w:noProof/>
                <w:lang w:val="sl-SI"/>
              </w:rPr>
            </w:pPr>
            <w:r w:rsidRPr="00A561C0">
              <w:rPr>
                <w:rFonts w:cs="Arial"/>
                <w:noProof/>
                <w:lang w:val="sl-SI"/>
              </w:rPr>
              <w:t>Andreja Krumpak Drofenik</w:t>
            </w:r>
          </w:p>
        </w:tc>
        <w:tc>
          <w:tcPr>
            <w:tcW w:w="2268" w:type="dxa"/>
          </w:tcPr>
          <w:p w14:paraId="3A6A2A9B" w14:textId="77777777" w:rsidR="00884AF4" w:rsidRPr="00A561C0" w:rsidRDefault="00884AF4" w:rsidP="006128FA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 w:rsidRPr="00A561C0">
              <w:rPr>
                <w:rFonts w:cs="Arial"/>
                <w:noProof/>
                <w:szCs w:val="20"/>
                <w:lang w:val="sl-SI"/>
              </w:rPr>
              <w:t>višja svetovalka I</w:t>
            </w:r>
          </w:p>
        </w:tc>
        <w:tc>
          <w:tcPr>
            <w:tcW w:w="9208" w:type="dxa"/>
          </w:tcPr>
          <w:p w14:paraId="15F15181" w14:textId="047A849D" w:rsidR="00884AF4" w:rsidRPr="00A561C0" w:rsidRDefault="006128FA" w:rsidP="006128FA">
            <w:pPr>
              <w:pStyle w:val="Besedilooblaka1"/>
              <w:jc w:val="both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V</w:t>
            </w:r>
            <w:r w:rsidR="00953BE1" w:rsidRPr="00953BE1">
              <w:rPr>
                <w:rFonts w:ascii="Arial" w:hAnsi="Arial" w:cs="Arial"/>
                <w:bCs/>
                <w:sz w:val="20"/>
                <w:szCs w:val="20"/>
              </w:rPr>
              <w:t xml:space="preserve">odi najzahtevnejše upravne postopke pred izdajo odločbe, v času odsotnosti vodje oddelka za </w:t>
            </w:r>
            <w:r w:rsidR="004878DD">
              <w:rPr>
                <w:rFonts w:ascii="Arial" w:hAnsi="Arial" w:cs="Arial"/>
                <w:bCs/>
                <w:sz w:val="20"/>
                <w:szCs w:val="20"/>
              </w:rPr>
              <w:t>o</w:t>
            </w:r>
            <w:r w:rsidR="00953BE1" w:rsidRPr="00953BE1">
              <w:rPr>
                <w:rFonts w:ascii="Arial" w:hAnsi="Arial" w:cs="Arial"/>
                <w:bCs/>
                <w:sz w:val="20"/>
                <w:szCs w:val="20"/>
              </w:rPr>
              <w:t xml:space="preserve">bčo upravo, v skladu z matriko nadomeščanj odloča v upravnih postopkih s področja oddelka za </w:t>
            </w:r>
            <w:r w:rsidR="004878DD">
              <w:rPr>
                <w:rFonts w:ascii="Arial" w:hAnsi="Arial" w:cs="Arial"/>
                <w:bCs/>
                <w:sz w:val="20"/>
                <w:szCs w:val="20"/>
              </w:rPr>
              <w:t>o</w:t>
            </w:r>
            <w:r w:rsidR="00953BE1" w:rsidRPr="00953BE1">
              <w:rPr>
                <w:rFonts w:ascii="Arial" w:hAnsi="Arial" w:cs="Arial"/>
                <w:bCs/>
                <w:sz w:val="20"/>
                <w:szCs w:val="20"/>
              </w:rPr>
              <w:t>bčo</w:t>
            </w:r>
            <w:r w:rsidR="004878D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953BE1" w:rsidRPr="00953BE1">
              <w:rPr>
                <w:rFonts w:ascii="Arial" w:hAnsi="Arial" w:cs="Arial"/>
                <w:bCs/>
                <w:sz w:val="20"/>
                <w:szCs w:val="20"/>
              </w:rPr>
              <w:t>upravo</w:t>
            </w:r>
            <w:r w:rsidR="00953BE1">
              <w:rPr>
                <w:rFonts w:ascii="Arial" w:hAnsi="Arial" w:cs="Arial"/>
                <w:bCs/>
                <w:sz w:val="20"/>
                <w:szCs w:val="20"/>
              </w:rPr>
              <w:t xml:space="preserve">. </w:t>
            </w:r>
            <w:r w:rsidR="00953BE1" w:rsidRPr="00953BE1">
              <w:rPr>
                <w:rFonts w:ascii="Arial" w:hAnsi="Arial" w:cs="Arial"/>
                <w:bCs/>
                <w:sz w:val="20"/>
                <w:szCs w:val="20"/>
              </w:rPr>
              <w:t>Pooblaščena je tudi za vodenje posameznih dejanj v postopku s področja informacij javnega značaja.</w:t>
            </w:r>
          </w:p>
        </w:tc>
      </w:tr>
      <w:tr w:rsidR="00884AF4" w:rsidRPr="001316A9" w14:paraId="02385ADD" w14:textId="77777777" w:rsidTr="006128FA">
        <w:tc>
          <w:tcPr>
            <w:tcW w:w="2551" w:type="dxa"/>
          </w:tcPr>
          <w:p w14:paraId="141C69FD" w14:textId="74FDDE60" w:rsidR="00884AF4" w:rsidRPr="00A561C0" w:rsidRDefault="00884AF4" w:rsidP="006128FA">
            <w:pPr>
              <w:pStyle w:val="podpisi"/>
              <w:jc w:val="both"/>
              <w:rPr>
                <w:rFonts w:cs="Arial"/>
                <w:noProof/>
                <w:lang w:val="sl-SI"/>
              </w:rPr>
            </w:pPr>
            <w:r>
              <w:rPr>
                <w:rFonts w:cs="Arial"/>
                <w:noProof/>
                <w:lang w:val="sl-SI"/>
              </w:rPr>
              <w:t>Jasmina Šahinović</w:t>
            </w:r>
          </w:p>
        </w:tc>
        <w:tc>
          <w:tcPr>
            <w:tcW w:w="2268" w:type="dxa"/>
          </w:tcPr>
          <w:p w14:paraId="211AC862" w14:textId="36B687FF" w:rsidR="00884AF4" w:rsidRPr="00A561C0" w:rsidRDefault="00884AF4" w:rsidP="006128FA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9208" w:type="dxa"/>
          </w:tcPr>
          <w:p w14:paraId="1B86174B" w14:textId="7D73E99E" w:rsidR="00884AF4" w:rsidRPr="00A561C0" w:rsidRDefault="006128FA" w:rsidP="006128FA">
            <w:pPr>
              <w:pStyle w:val="Besedilooblaka1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V</w:t>
            </w:r>
            <w:r w:rsidR="00884AF4" w:rsidRPr="00884AF4">
              <w:rPr>
                <w:rFonts w:ascii="Arial" w:hAnsi="Arial" w:cs="Arial"/>
                <w:bCs/>
                <w:sz w:val="20"/>
                <w:szCs w:val="20"/>
              </w:rPr>
              <w:t>odi zahtevne upravne postopke pred izdajo odločbe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  <w:tr w:rsidR="00880BBE" w:rsidRPr="006C1E56" w14:paraId="7585AC18" w14:textId="77777777" w:rsidTr="006128FA">
        <w:tc>
          <w:tcPr>
            <w:tcW w:w="2551" w:type="dxa"/>
          </w:tcPr>
          <w:p w14:paraId="13577DD9" w14:textId="63FCBB5A" w:rsidR="00880BBE" w:rsidRDefault="00880BBE" w:rsidP="006128FA">
            <w:pPr>
              <w:pStyle w:val="podpisi"/>
              <w:jc w:val="both"/>
              <w:rPr>
                <w:rFonts w:cs="Arial"/>
                <w:noProof/>
                <w:lang w:val="sl-SI"/>
              </w:rPr>
            </w:pPr>
            <w:r>
              <w:rPr>
                <w:rFonts w:cs="Arial"/>
                <w:noProof/>
                <w:lang w:val="sl-SI"/>
              </w:rPr>
              <w:lastRenderedPageBreak/>
              <w:t>Patricija Škodič</w:t>
            </w:r>
          </w:p>
        </w:tc>
        <w:tc>
          <w:tcPr>
            <w:tcW w:w="2268" w:type="dxa"/>
          </w:tcPr>
          <w:p w14:paraId="1E83AE33" w14:textId="1F052BF0" w:rsidR="00880BBE" w:rsidRDefault="005573C6" w:rsidP="006128FA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</w:t>
            </w:r>
            <w:r w:rsidR="00880BBE">
              <w:rPr>
                <w:rFonts w:cs="Arial"/>
                <w:noProof/>
                <w:szCs w:val="20"/>
                <w:lang w:val="sl-SI"/>
              </w:rPr>
              <w:t>eferentka – UE I</w:t>
            </w:r>
          </w:p>
        </w:tc>
        <w:tc>
          <w:tcPr>
            <w:tcW w:w="9208" w:type="dxa"/>
          </w:tcPr>
          <w:p w14:paraId="3CBE8F21" w14:textId="176BA791" w:rsidR="00880BBE" w:rsidRPr="00884AF4" w:rsidRDefault="006128FA" w:rsidP="006128FA">
            <w:pPr>
              <w:pStyle w:val="Besedilooblaka1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V</w:t>
            </w:r>
            <w:r w:rsidR="00880BBE" w:rsidRPr="00880BBE">
              <w:rPr>
                <w:rFonts w:ascii="Arial" w:hAnsi="Arial" w:cs="Arial"/>
                <w:bCs/>
                <w:sz w:val="20"/>
                <w:szCs w:val="20"/>
              </w:rPr>
              <w:t>odi in odloča v enostavnih upravnih postopkih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</w:tbl>
    <w:p w14:paraId="6CE6C37A" w14:textId="77777777" w:rsidR="00884AF4" w:rsidRDefault="00884AF4" w:rsidP="006128FA">
      <w:pPr>
        <w:pStyle w:val="podpisi"/>
        <w:jc w:val="both"/>
        <w:rPr>
          <w:b/>
          <w:bCs/>
          <w:lang w:val="sl-SI"/>
        </w:rPr>
      </w:pPr>
    </w:p>
    <w:p w14:paraId="34B8C1A5" w14:textId="13A0629E" w:rsidR="00901DD5" w:rsidRDefault="00714431" w:rsidP="006128FA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  <w:r w:rsidR="00594610" w:rsidRPr="00594610">
        <w:rPr>
          <w:b/>
          <w:bCs/>
          <w:lang w:val="sl-SI"/>
        </w:rPr>
        <w:t>ODDELEK ZA UPRAVNE NOTRANJE ZADEVE</w:t>
      </w:r>
      <w:r w:rsidR="00884AF4">
        <w:rPr>
          <w:b/>
          <w:bCs/>
          <w:lang w:val="sl-SI"/>
        </w:rPr>
        <w:t xml:space="preserve"> IN PROMET</w:t>
      </w:r>
    </w:p>
    <w:p w14:paraId="5AD25E44" w14:textId="77777777" w:rsidR="00884AF4" w:rsidRDefault="00884AF4" w:rsidP="006128FA">
      <w:pPr>
        <w:pStyle w:val="podpisi"/>
        <w:jc w:val="both"/>
        <w:rPr>
          <w:b/>
          <w:bCs/>
          <w:lang w:val="sl-SI"/>
        </w:rPr>
      </w:pPr>
    </w:p>
    <w:tbl>
      <w:tblPr>
        <w:tblStyle w:val="Tabelamrea"/>
        <w:tblW w:w="14033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551"/>
        <w:gridCol w:w="2268"/>
        <w:gridCol w:w="9214"/>
      </w:tblGrid>
      <w:tr w:rsidR="00594610" w:rsidRPr="005038E2" w14:paraId="7CE49793" w14:textId="77777777" w:rsidTr="006128FA">
        <w:trPr>
          <w:tblHeader/>
        </w:trPr>
        <w:tc>
          <w:tcPr>
            <w:tcW w:w="2551" w:type="dxa"/>
          </w:tcPr>
          <w:p w14:paraId="3C658C0E" w14:textId="77777777" w:rsidR="00594610" w:rsidRPr="00563D4E" w:rsidRDefault="00594610" w:rsidP="006128FA">
            <w:pPr>
              <w:pStyle w:val="podpisi"/>
              <w:jc w:val="both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268" w:type="dxa"/>
          </w:tcPr>
          <w:p w14:paraId="1EBAC855" w14:textId="77777777" w:rsidR="00594610" w:rsidRPr="00563D4E" w:rsidRDefault="00594610" w:rsidP="006128FA">
            <w:pPr>
              <w:jc w:val="both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9214" w:type="dxa"/>
          </w:tcPr>
          <w:p w14:paraId="7EA43726" w14:textId="77777777" w:rsidR="00594610" w:rsidRPr="00563D4E" w:rsidRDefault="00594610" w:rsidP="006128FA">
            <w:pPr>
              <w:jc w:val="both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A561C0" w:rsidRPr="006C1E56" w14:paraId="73C379E3" w14:textId="77777777" w:rsidTr="006128FA">
        <w:tc>
          <w:tcPr>
            <w:tcW w:w="2551" w:type="dxa"/>
          </w:tcPr>
          <w:p w14:paraId="6897DC75" w14:textId="322805E6" w:rsidR="00A561C0" w:rsidRPr="002B313E" w:rsidRDefault="00A561C0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Radojka Mesiček</w:t>
            </w:r>
          </w:p>
        </w:tc>
        <w:tc>
          <w:tcPr>
            <w:tcW w:w="2268" w:type="dxa"/>
          </w:tcPr>
          <w:p w14:paraId="24F170A9" w14:textId="44771B20" w:rsidR="00A561C0" w:rsidRPr="002B313E" w:rsidRDefault="00A561C0" w:rsidP="006128FA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9214" w:type="dxa"/>
          </w:tcPr>
          <w:p w14:paraId="5D7BDC68" w14:textId="2145CB5D" w:rsidR="00A561C0" w:rsidRPr="009972A2" w:rsidRDefault="006128FA" w:rsidP="006128FA">
            <w:pPr>
              <w:jc w:val="both"/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="00A3400D" w:rsidRPr="00A3400D">
              <w:rPr>
                <w:rFonts w:cs="Arial"/>
                <w:bCs/>
                <w:noProof/>
                <w:szCs w:val="20"/>
                <w:lang w:val="sl-SI"/>
              </w:rPr>
              <w:t>odi in odloča v upravnih postopkih</w:t>
            </w:r>
            <w:r w:rsidR="00953BE1">
              <w:rPr>
                <w:rFonts w:cs="Arial"/>
                <w:bCs/>
                <w:noProof/>
                <w:szCs w:val="20"/>
                <w:lang w:val="sl-SI"/>
              </w:rPr>
              <w:t xml:space="preserve"> s področja oddelka</w:t>
            </w:r>
            <w:r w:rsidR="004878DD">
              <w:rPr>
                <w:rFonts w:cs="Arial"/>
                <w:bCs/>
                <w:noProof/>
                <w:szCs w:val="20"/>
                <w:lang w:val="sl-SI"/>
              </w:rPr>
              <w:t xml:space="preserve"> za upravno notranje zadeve in promet</w:t>
            </w:r>
            <w:r>
              <w:rPr>
                <w:rFonts w:cs="Arial"/>
                <w:bCs/>
                <w:noProof/>
                <w:szCs w:val="20"/>
                <w:lang w:val="sl-SI"/>
              </w:rPr>
              <w:t xml:space="preserve">. </w:t>
            </w:r>
            <w:r w:rsidRPr="006128FA">
              <w:rPr>
                <w:rFonts w:cs="Arial"/>
                <w:bCs/>
                <w:noProof/>
                <w:szCs w:val="20"/>
                <w:lang w:val="sl-SI"/>
              </w:rPr>
              <w:t>Pooblaščena je tudi za vodenje posameznih dejanj v postopku s področja informacij javnega značaja.</w:t>
            </w:r>
          </w:p>
        </w:tc>
      </w:tr>
      <w:tr w:rsidR="006C7556" w:rsidRPr="006C1E56" w14:paraId="407F7AEB" w14:textId="77777777" w:rsidTr="006128FA">
        <w:tc>
          <w:tcPr>
            <w:tcW w:w="2551" w:type="dxa"/>
          </w:tcPr>
          <w:p w14:paraId="31A775B3" w14:textId="0F394A18" w:rsidR="006C7556" w:rsidRDefault="006C7556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Nataša Užmah Samec</w:t>
            </w:r>
          </w:p>
        </w:tc>
        <w:tc>
          <w:tcPr>
            <w:tcW w:w="2268" w:type="dxa"/>
          </w:tcPr>
          <w:p w14:paraId="005B14B2" w14:textId="4793A27C" w:rsidR="006C7556" w:rsidRDefault="006C7556" w:rsidP="006128FA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</w:t>
            </w:r>
          </w:p>
        </w:tc>
        <w:tc>
          <w:tcPr>
            <w:tcW w:w="9214" w:type="dxa"/>
          </w:tcPr>
          <w:p w14:paraId="41359AC6" w14:textId="495AA27B" w:rsidR="006C7556" w:rsidRPr="009972A2" w:rsidRDefault="006128FA" w:rsidP="006128FA">
            <w:pPr>
              <w:jc w:val="both"/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V</w:t>
            </w:r>
            <w:r w:rsidR="00953BE1" w:rsidRPr="00953BE1">
              <w:rPr>
                <w:noProof/>
                <w:lang w:val="sl-SI"/>
              </w:rPr>
              <w:t>odi najzahtevnejše upravne postopke pred izdajo odločbe, v času odsotnosti vodje oddelka za</w:t>
            </w:r>
            <w:r w:rsidR="00953BE1">
              <w:rPr>
                <w:noProof/>
                <w:lang w:val="sl-SI"/>
              </w:rPr>
              <w:t xml:space="preserve"> Upravne notranje zadeve in promet</w:t>
            </w:r>
            <w:r w:rsidR="00953BE1" w:rsidRPr="00953BE1">
              <w:rPr>
                <w:noProof/>
                <w:lang w:val="sl-SI"/>
              </w:rPr>
              <w:t xml:space="preserve">, v skladu z matriko nadomeščanj odloča v upravnih postopkih s področja oddelka za </w:t>
            </w:r>
            <w:r w:rsidR="004878DD">
              <w:rPr>
                <w:noProof/>
                <w:lang w:val="sl-SI"/>
              </w:rPr>
              <w:t>u</w:t>
            </w:r>
            <w:r w:rsidR="00953BE1" w:rsidRPr="00953BE1">
              <w:rPr>
                <w:noProof/>
                <w:lang w:val="sl-SI"/>
              </w:rPr>
              <w:t>pravne notranje zadeve in promet</w:t>
            </w:r>
            <w:r w:rsidR="00953BE1">
              <w:rPr>
                <w:noProof/>
                <w:lang w:val="sl-SI"/>
              </w:rPr>
              <w:t xml:space="preserve"> </w:t>
            </w:r>
          </w:p>
        </w:tc>
      </w:tr>
      <w:tr w:rsidR="006C7556" w:rsidRPr="006C1E56" w14:paraId="3A6FC983" w14:textId="77777777" w:rsidTr="006128FA">
        <w:tc>
          <w:tcPr>
            <w:tcW w:w="2551" w:type="dxa"/>
          </w:tcPr>
          <w:p w14:paraId="2D280030" w14:textId="5338E79E" w:rsidR="006C7556" w:rsidRPr="002B313E" w:rsidRDefault="006128FA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mag. </w:t>
            </w:r>
            <w:r w:rsidR="006C7556">
              <w:rPr>
                <w:noProof/>
                <w:lang w:val="sl-SI"/>
              </w:rPr>
              <w:t>Tanja Gobec</w:t>
            </w:r>
          </w:p>
        </w:tc>
        <w:tc>
          <w:tcPr>
            <w:tcW w:w="2268" w:type="dxa"/>
          </w:tcPr>
          <w:p w14:paraId="729BFBB0" w14:textId="14B46BE8" w:rsidR="006C7556" w:rsidRPr="002B313E" w:rsidRDefault="006C7556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9214" w:type="dxa"/>
          </w:tcPr>
          <w:p w14:paraId="65138F5D" w14:textId="4BB486AA" w:rsidR="006C7556" w:rsidRPr="00121AD2" w:rsidRDefault="006128FA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</w:t>
            </w:r>
            <w:r w:rsidR="006C7556" w:rsidRPr="004F37CD">
              <w:rPr>
                <w:rFonts w:cs="Arial"/>
                <w:bCs/>
                <w:szCs w:val="20"/>
                <w:lang w:val="sl-SI"/>
              </w:rPr>
              <w:t>odi najzahtevnejše upravne postopke pred izdajo odločbe</w:t>
            </w:r>
            <w:r w:rsidR="00953BE1">
              <w:rPr>
                <w:rFonts w:cs="Arial"/>
                <w:bCs/>
                <w:szCs w:val="20"/>
                <w:lang w:val="sl-SI"/>
              </w:rPr>
              <w:t xml:space="preserve">, </w:t>
            </w:r>
            <w:r w:rsidR="006C7556">
              <w:rPr>
                <w:rFonts w:cs="Arial"/>
                <w:bCs/>
                <w:szCs w:val="20"/>
                <w:lang w:val="sl-SI"/>
              </w:rPr>
              <w:t xml:space="preserve"> </w:t>
            </w:r>
            <w:r w:rsidR="00953BE1" w:rsidRPr="00953BE1">
              <w:rPr>
                <w:rFonts w:cs="Arial"/>
                <w:bCs/>
                <w:szCs w:val="20"/>
                <w:lang w:val="sl-SI"/>
              </w:rPr>
              <w:t xml:space="preserve">v času odsotnosti vodje oddelka za </w:t>
            </w:r>
            <w:r w:rsidR="00936F42">
              <w:rPr>
                <w:rFonts w:cs="Arial"/>
                <w:bCs/>
                <w:szCs w:val="20"/>
                <w:lang w:val="sl-SI"/>
              </w:rPr>
              <w:t>u</w:t>
            </w:r>
            <w:r w:rsidR="00953BE1" w:rsidRPr="00953BE1">
              <w:rPr>
                <w:rFonts w:cs="Arial"/>
                <w:bCs/>
                <w:szCs w:val="20"/>
                <w:lang w:val="sl-SI"/>
              </w:rPr>
              <w:t xml:space="preserve">pravne notranje zadeve in promet, v skladu z matriko nadomeščanj </w:t>
            </w:r>
            <w:r w:rsidR="001C5A76" w:rsidRPr="001C5A76">
              <w:rPr>
                <w:rFonts w:cs="Arial"/>
                <w:bCs/>
                <w:szCs w:val="20"/>
                <w:lang w:val="sl-SI"/>
              </w:rPr>
              <w:t>odloča v upravnih postopkih s področja tujcev</w:t>
            </w:r>
            <w:r w:rsidR="001C5A76">
              <w:rPr>
                <w:rFonts w:cs="Arial"/>
                <w:bCs/>
                <w:szCs w:val="20"/>
                <w:lang w:val="sl-SI"/>
              </w:rPr>
              <w:t xml:space="preserve">, </w:t>
            </w:r>
            <w:r w:rsidR="001C5A76" w:rsidRPr="001C5A76"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  <w:r w:rsidR="001C5A76">
              <w:rPr>
                <w:rFonts w:cs="Arial"/>
                <w:bCs/>
                <w:szCs w:val="20"/>
                <w:lang w:val="sl-SI"/>
              </w:rPr>
              <w:t xml:space="preserve"> s področja</w:t>
            </w:r>
            <w:r w:rsidR="001C5A76" w:rsidRPr="001C5A76">
              <w:rPr>
                <w:rFonts w:cs="Arial"/>
                <w:bCs/>
                <w:szCs w:val="20"/>
                <w:lang w:val="sl-SI"/>
              </w:rPr>
              <w:t xml:space="preserve"> </w:t>
            </w:r>
            <w:r w:rsidR="006C7556">
              <w:rPr>
                <w:rFonts w:cs="Arial"/>
                <w:bCs/>
                <w:szCs w:val="20"/>
                <w:lang w:val="sl-SI"/>
              </w:rPr>
              <w:t>obmejnih prepustnic</w:t>
            </w:r>
            <w:r w:rsidR="001C5A76">
              <w:rPr>
                <w:rFonts w:cs="Arial"/>
                <w:bCs/>
                <w:szCs w:val="20"/>
                <w:lang w:val="sl-SI"/>
              </w:rPr>
              <w:t xml:space="preserve"> in</w:t>
            </w:r>
            <w:r w:rsidR="006C7556">
              <w:rPr>
                <w:rFonts w:cs="Arial"/>
                <w:bCs/>
                <w:szCs w:val="20"/>
                <w:lang w:val="sl-SI"/>
              </w:rPr>
              <w:t xml:space="preserve"> kmetijskih vložkov</w:t>
            </w:r>
            <w:r>
              <w:rPr>
                <w:rFonts w:cs="Arial"/>
                <w:bCs/>
                <w:szCs w:val="20"/>
                <w:lang w:val="sl-SI"/>
              </w:rPr>
              <w:t>.</w:t>
            </w:r>
          </w:p>
        </w:tc>
      </w:tr>
      <w:tr w:rsidR="006C7556" w:rsidRPr="006C1E56" w14:paraId="299EB6B7" w14:textId="77777777" w:rsidTr="006128FA">
        <w:tc>
          <w:tcPr>
            <w:tcW w:w="2551" w:type="dxa"/>
          </w:tcPr>
          <w:p w14:paraId="556B7D31" w14:textId="35F1ECD0" w:rsidR="006C7556" w:rsidRDefault="006C7556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Anja Kočevar</w:t>
            </w:r>
          </w:p>
        </w:tc>
        <w:tc>
          <w:tcPr>
            <w:tcW w:w="2268" w:type="dxa"/>
          </w:tcPr>
          <w:p w14:paraId="17AE946C" w14:textId="1D16B6D7" w:rsidR="006C7556" w:rsidRDefault="006C7556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</w:t>
            </w:r>
          </w:p>
        </w:tc>
        <w:tc>
          <w:tcPr>
            <w:tcW w:w="9214" w:type="dxa"/>
          </w:tcPr>
          <w:p w14:paraId="1F80C1FC" w14:textId="50C99482" w:rsidR="006C7556" w:rsidRPr="004F37CD" w:rsidRDefault="006128FA" w:rsidP="006128FA">
            <w:pPr>
              <w:pStyle w:val="podpisi"/>
              <w:jc w:val="both"/>
              <w:rPr>
                <w:rFonts w:cs="Arial"/>
                <w:bCs/>
                <w:szCs w:val="20"/>
                <w:lang w:val="sl-SI"/>
              </w:rPr>
            </w:pPr>
            <w:r>
              <w:rPr>
                <w:noProof/>
                <w:lang w:val="sl-SI"/>
              </w:rPr>
              <w:t>V</w:t>
            </w:r>
            <w:r w:rsidR="006C7556" w:rsidRPr="00864C62">
              <w:rPr>
                <w:noProof/>
                <w:lang w:val="sl-SI"/>
              </w:rPr>
              <w:t>odi najzahtevnejše upravne postopke pred izdajo odločbe</w:t>
            </w:r>
            <w:r>
              <w:rPr>
                <w:noProof/>
                <w:lang w:val="sl-SI"/>
              </w:rPr>
              <w:t>.</w:t>
            </w:r>
          </w:p>
        </w:tc>
      </w:tr>
      <w:tr w:rsidR="00880BBE" w:rsidRPr="006C1E56" w14:paraId="7B883315" w14:textId="77777777" w:rsidTr="006128FA">
        <w:tc>
          <w:tcPr>
            <w:tcW w:w="2551" w:type="dxa"/>
          </w:tcPr>
          <w:p w14:paraId="5039650C" w14:textId="1D3DF6DC" w:rsidR="00880BBE" w:rsidRDefault="00880BBE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Eva Radanović</w:t>
            </w:r>
          </w:p>
        </w:tc>
        <w:tc>
          <w:tcPr>
            <w:tcW w:w="2268" w:type="dxa"/>
          </w:tcPr>
          <w:p w14:paraId="44E6503B" w14:textId="781E5EF8" w:rsidR="00880BBE" w:rsidRDefault="00880BBE" w:rsidP="006128FA">
            <w:pPr>
              <w:pStyle w:val="podpisi"/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 xml:space="preserve">višja </w:t>
            </w:r>
            <w:r w:rsidRPr="00A6770D">
              <w:rPr>
                <w:noProof/>
                <w:lang w:val="sl-SI"/>
              </w:rPr>
              <w:t>svetoval</w:t>
            </w:r>
            <w:r>
              <w:rPr>
                <w:noProof/>
                <w:lang w:val="sl-SI"/>
              </w:rPr>
              <w:t>ka</w:t>
            </w:r>
            <w:r w:rsidRPr="00A6770D">
              <w:rPr>
                <w:noProof/>
                <w:lang w:val="sl-SI"/>
              </w:rPr>
              <w:t xml:space="preserve"> III</w:t>
            </w:r>
          </w:p>
        </w:tc>
        <w:tc>
          <w:tcPr>
            <w:tcW w:w="9214" w:type="dxa"/>
          </w:tcPr>
          <w:p w14:paraId="52A0BD3A" w14:textId="60530FFF" w:rsidR="00880BBE" w:rsidRPr="00864C62" w:rsidRDefault="006128FA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</w:t>
            </w:r>
            <w:r w:rsidR="00C82803" w:rsidRPr="00C82803">
              <w:rPr>
                <w:noProof/>
                <w:lang w:val="sl-SI"/>
              </w:rPr>
              <w:t>odi najzahtevnejše upravne postopke pred izdajo odločbe</w:t>
            </w:r>
            <w:r>
              <w:rPr>
                <w:noProof/>
                <w:lang w:val="sl-SI"/>
              </w:rPr>
              <w:t>.</w:t>
            </w:r>
          </w:p>
        </w:tc>
      </w:tr>
      <w:tr w:rsidR="00880BBE" w:rsidRPr="006C1E56" w14:paraId="7BA15F36" w14:textId="77777777" w:rsidTr="006128FA">
        <w:tc>
          <w:tcPr>
            <w:tcW w:w="2551" w:type="dxa"/>
          </w:tcPr>
          <w:p w14:paraId="32448303" w14:textId="2F99DE3C" w:rsidR="00880BBE" w:rsidRDefault="00880BBE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Klemen Sterkuš</w:t>
            </w:r>
          </w:p>
        </w:tc>
        <w:tc>
          <w:tcPr>
            <w:tcW w:w="2268" w:type="dxa"/>
          </w:tcPr>
          <w:p w14:paraId="0962CDAE" w14:textId="3CEF7E63" w:rsidR="00880BBE" w:rsidRDefault="00880BBE" w:rsidP="006128FA">
            <w:pPr>
              <w:pStyle w:val="podpisi"/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svetovalec III</w:t>
            </w:r>
          </w:p>
        </w:tc>
        <w:tc>
          <w:tcPr>
            <w:tcW w:w="9214" w:type="dxa"/>
          </w:tcPr>
          <w:p w14:paraId="2E79398B" w14:textId="6D99A27E" w:rsidR="00880BBE" w:rsidRPr="00864C62" w:rsidRDefault="006128FA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</w:t>
            </w:r>
            <w:r w:rsidR="00880BBE" w:rsidRPr="009972A2">
              <w:rPr>
                <w:noProof/>
                <w:lang w:val="sl-SI"/>
              </w:rPr>
              <w:t xml:space="preserve">odi </w:t>
            </w:r>
            <w:r w:rsidR="00880BBE">
              <w:rPr>
                <w:noProof/>
                <w:lang w:val="sl-SI"/>
              </w:rPr>
              <w:t>najzahtevnejše upravne postopke pred izdajo odločbe</w:t>
            </w:r>
            <w:r>
              <w:rPr>
                <w:noProof/>
                <w:lang w:val="sl-SI"/>
              </w:rPr>
              <w:t>.</w:t>
            </w:r>
          </w:p>
        </w:tc>
      </w:tr>
      <w:tr w:rsidR="00880BBE" w:rsidRPr="006C1E56" w14:paraId="228540AA" w14:textId="77777777" w:rsidTr="006128FA">
        <w:tc>
          <w:tcPr>
            <w:tcW w:w="2551" w:type="dxa"/>
          </w:tcPr>
          <w:p w14:paraId="6D92818D" w14:textId="12A3D0D2" w:rsidR="00880BBE" w:rsidRPr="002B313E" w:rsidRDefault="00880BBE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Renata Stiplovšek</w:t>
            </w:r>
          </w:p>
        </w:tc>
        <w:tc>
          <w:tcPr>
            <w:tcW w:w="2268" w:type="dxa"/>
          </w:tcPr>
          <w:p w14:paraId="2880EBB2" w14:textId="318ED338" w:rsidR="00880BBE" w:rsidRPr="002B313E" w:rsidRDefault="00880BBE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9214" w:type="dxa"/>
          </w:tcPr>
          <w:p w14:paraId="74DECDAC" w14:textId="5C60217B" w:rsidR="00880BBE" w:rsidRPr="0095704E" w:rsidRDefault="006128FA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</w:t>
            </w:r>
            <w:r w:rsidR="00953BE1" w:rsidRPr="00953BE1">
              <w:rPr>
                <w:rFonts w:cs="Arial"/>
                <w:bCs/>
                <w:szCs w:val="20"/>
                <w:lang w:val="sl-SI"/>
              </w:rPr>
              <w:t xml:space="preserve">odi najzahtevnejše upravne postopke pred izdajo odločbe,  v času odsotnosti vodje oddelka za </w:t>
            </w:r>
            <w:r w:rsidR="00936F42">
              <w:rPr>
                <w:rFonts w:cs="Arial"/>
                <w:bCs/>
                <w:szCs w:val="20"/>
                <w:lang w:val="sl-SI"/>
              </w:rPr>
              <w:t>u</w:t>
            </w:r>
            <w:r w:rsidR="00953BE1" w:rsidRPr="00953BE1">
              <w:rPr>
                <w:rFonts w:cs="Arial"/>
                <w:bCs/>
                <w:szCs w:val="20"/>
                <w:lang w:val="sl-SI"/>
              </w:rPr>
              <w:t>pravne notranje zadeve in promet, v skladu z matriko nadomeščanj odloča v upravnih postopkih s področja tujcev</w:t>
            </w:r>
            <w:r w:rsidR="00953BE1">
              <w:rPr>
                <w:rFonts w:cs="Arial"/>
                <w:bCs/>
                <w:szCs w:val="20"/>
                <w:lang w:val="sl-SI"/>
              </w:rPr>
              <w:t xml:space="preserve"> </w:t>
            </w:r>
            <w:r w:rsidR="00A3400D">
              <w:rPr>
                <w:rFonts w:cs="Arial"/>
                <w:bCs/>
                <w:szCs w:val="20"/>
                <w:lang w:val="sl-SI"/>
              </w:rPr>
              <w:t xml:space="preserve">ter </w:t>
            </w:r>
            <w:r w:rsidR="00A3400D" w:rsidRPr="00A3400D">
              <w:rPr>
                <w:rFonts w:cs="Arial"/>
                <w:bCs/>
                <w:szCs w:val="20"/>
                <w:lang w:val="sl-SI"/>
              </w:rPr>
              <w:t>odloča v enostavnih upravnih postopkih</w:t>
            </w:r>
            <w:r w:rsidR="00A3400D">
              <w:rPr>
                <w:rFonts w:cs="Arial"/>
                <w:bCs/>
                <w:szCs w:val="20"/>
                <w:lang w:val="sl-SI"/>
              </w:rPr>
              <w:t xml:space="preserve"> s področja orožja</w:t>
            </w:r>
            <w:r>
              <w:rPr>
                <w:rFonts w:cs="Arial"/>
                <w:bCs/>
                <w:szCs w:val="20"/>
                <w:lang w:val="sl-SI"/>
              </w:rPr>
              <w:t>.</w:t>
            </w:r>
          </w:p>
        </w:tc>
      </w:tr>
      <w:tr w:rsidR="00880BBE" w:rsidRPr="006C1E56" w14:paraId="58FE71E8" w14:textId="77777777" w:rsidTr="006128FA">
        <w:tc>
          <w:tcPr>
            <w:tcW w:w="2551" w:type="dxa"/>
          </w:tcPr>
          <w:p w14:paraId="0393C970" w14:textId="3AE442FD" w:rsidR="00880BBE" w:rsidRDefault="00880BBE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Jernej Stojnšek</w:t>
            </w:r>
          </w:p>
        </w:tc>
        <w:tc>
          <w:tcPr>
            <w:tcW w:w="2268" w:type="dxa"/>
          </w:tcPr>
          <w:p w14:paraId="57A37579" w14:textId="412508A0" w:rsidR="00880BBE" w:rsidRDefault="00880BBE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svetovalec III</w:t>
            </w:r>
          </w:p>
        </w:tc>
        <w:tc>
          <w:tcPr>
            <w:tcW w:w="9214" w:type="dxa"/>
          </w:tcPr>
          <w:p w14:paraId="34DE8E1B" w14:textId="2C94BF1B" w:rsidR="00880BBE" w:rsidRPr="004F37CD" w:rsidRDefault="006128FA" w:rsidP="006128FA">
            <w:pPr>
              <w:pStyle w:val="podpisi"/>
              <w:jc w:val="both"/>
              <w:rPr>
                <w:rFonts w:cs="Arial"/>
                <w:bCs/>
                <w:szCs w:val="20"/>
                <w:lang w:val="sl-SI"/>
              </w:rPr>
            </w:pPr>
            <w:r>
              <w:rPr>
                <w:noProof/>
                <w:lang w:val="sl-SI"/>
              </w:rPr>
              <w:t>V</w:t>
            </w:r>
            <w:r w:rsidR="00880BBE">
              <w:rPr>
                <w:noProof/>
                <w:lang w:val="sl-SI"/>
              </w:rPr>
              <w:t xml:space="preserve">odi najzahtevnejše upravne postopke pred izdajo odločbe </w:t>
            </w:r>
            <w:r w:rsidR="00A3400D">
              <w:rPr>
                <w:noProof/>
                <w:lang w:val="sl-SI"/>
              </w:rPr>
              <w:t xml:space="preserve">ter </w:t>
            </w:r>
            <w:r w:rsidR="00A3400D" w:rsidRPr="00A3400D">
              <w:rPr>
                <w:noProof/>
                <w:lang w:val="sl-SI"/>
              </w:rPr>
              <w:t>vodi in odloča v enostavnih upravnih postopkih</w:t>
            </w:r>
            <w:r>
              <w:rPr>
                <w:noProof/>
                <w:lang w:val="sl-SI"/>
              </w:rPr>
              <w:t>.</w:t>
            </w:r>
          </w:p>
        </w:tc>
      </w:tr>
      <w:tr w:rsidR="00880BBE" w:rsidRPr="006C1E56" w14:paraId="42152FE4" w14:textId="77777777" w:rsidTr="006128FA">
        <w:tc>
          <w:tcPr>
            <w:tcW w:w="2551" w:type="dxa"/>
          </w:tcPr>
          <w:p w14:paraId="49B48B84" w14:textId="7B92FB81" w:rsidR="00880BBE" w:rsidRDefault="00880BBE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Katja Grosek</w:t>
            </w:r>
          </w:p>
        </w:tc>
        <w:tc>
          <w:tcPr>
            <w:tcW w:w="2268" w:type="dxa"/>
          </w:tcPr>
          <w:p w14:paraId="2E592896" w14:textId="1913455D" w:rsidR="00880BBE" w:rsidRDefault="00880BBE" w:rsidP="006128FA">
            <w:pPr>
              <w:pStyle w:val="podpisi"/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9214" w:type="dxa"/>
          </w:tcPr>
          <w:p w14:paraId="2D76CFF8" w14:textId="2F9D0DF5" w:rsidR="00880BBE" w:rsidRPr="002E6D50" w:rsidRDefault="006128FA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</w:t>
            </w:r>
            <w:r w:rsidR="00880BBE" w:rsidRPr="00CC0176">
              <w:rPr>
                <w:noProof/>
                <w:lang w:val="sl-SI"/>
              </w:rPr>
              <w:t xml:space="preserve">odi </w:t>
            </w:r>
            <w:r w:rsidR="00880BBE">
              <w:rPr>
                <w:noProof/>
                <w:lang w:val="sl-SI"/>
              </w:rPr>
              <w:t>zahtevne</w:t>
            </w:r>
            <w:r w:rsidR="00880BBE" w:rsidRPr="00CC0176">
              <w:rPr>
                <w:noProof/>
                <w:lang w:val="sl-SI"/>
              </w:rPr>
              <w:t xml:space="preserve"> upravne postopke in odloča </w:t>
            </w:r>
            <w:r w:rsidR="00C82803" w:rsidRPr="00C82803">
              <w:rPr>
                <w:noProof/>
                <w:lang w:val="sl-SI"/>
              </w:rPr>
              <w:t>v enostavnih upravnih postopkih</w:t>
            </w:r>
            <w:r>
              <w:rPr>
                <w:noProof/>
                <w:lang w:val="sl-SI"/>
              </w:rPr>
              <w:t>.</w:t>
            </w:r>
          </w:p>
        </w:tc>
      </w:tr>
      <w:tr w:rsidR="00880BBE" w:rsidRPr="006C1E56" w14:paraId="6962A465" w14:textId="77777777" w:rsidTr="006128FA">
        <w:tc>
          <w:tcPr>
            <w:tcW w:w="2551" w:type="dxa"/>
          </w:tcPr>
          <w:p w14:paraId="194AAF24" w14:textId="26356805" w:rsidR="00880BBE" w:rsidRDefault="00880BBE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Andreja Kos</w:t>
            </w:r>
          </w:p>
        </w:tc>
        <w:tc>
          <w:tcPr>
            <w:tcW w:w="2268" w:type="dxa"/>
          </w:tcPr>
          <w:p w14:paraId="612DC900" w14:textId="1358BBC2" w:rsidR="00880BBE" w:rsidRDefault="00880BBE" w:rsidP="006128FA">
            <w:pPr>
              <w:pStyle w:val="podpisi"/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svetovalka II</w:t>
            </w:r>
          </w:p>
        </w:tc>
        <w:tc>
          <w:tcPr>
            <w:tcW w:w="9214" w:type="dxa"/>
          </w:tcPr>
          <w:p w14:paraId="3484E56F" w14:textId="2EFF532D" w:rsidR="00880BBE" w:rsidRPr="00CC0176" w:rsidRDefault="006128FA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</w:t>
            </w:r>
            <w:r w:rsidR="00880BBE">
              <w:rPr>
                <w:noProof/>
                <w:lang w:val="sl-SI"/>
              </w:rPr>
              <w:t xml:space="preserve">odi zahtevne upravne postopke in odloča </w:t>
            </w:r>
            <w:r w:rsidR="00C82803" w:rsidRPr="00C82803">
              <w:rPr>
                <w:noProof/>
                <w:lang w:val="sl-SI"/>
              </w:rPr>
              <w:t>v enostavnih upravnih postopkih</w:t>
            </w:r>
            <w:r>
              <w:rPr>
                <w:noProof/>
                <w:lang w:val="sl-SI"/>
              </w:rPr>
              <w:t>.</w:t>
            </w:r>
          </w:p>
        </w:tc>
      </w:tr>
      <w:tr w:rsidR="00880BBE" w:rsidRPr="001316A9" w14:paraId="6BB8991B" w14:textId="77777777" w:rsidTr="006128FA">
        <w:tc>
          <w:tcPr>
            <w:tcW w:w="2551" w:type="dxa"/>
          </w:tcPr>
          <w:p w14:paraId="4025E874" w14:textId="67E6AB11" w:rsidR="00880BBE" w:rsidRDefault="00880BBE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David Krklec</w:t>
            </w:r>
          </w:p>
        </w:tc>
        <w:tc>
          <w:tcPr>
            <w:tcW w:w="2268" w:type="dxa"/>
          </w:tcPr>
          <w:p w14:paraId="09536EA1" w14:textId="173D9970" w:rsidR="00880BBE" w:rsidRDefault="00880BBE" w:rsidP="006128FA">
            <w:pPr>
              <w:pStyle w:val="podpisi"/>
              <w:jc w:val="both"/>
              <w:rPr>
                <w:noProof/>
                <w:lang w:val="sl-SI"/>
              </w:rPr>
            </w:pPr>
            <w:r w:rsidRPr="00A6770D">
              <w:rPr>
                <w:noProof/>
                <w:lang w:val="sl-SI"/>
              </w:rPr>
              <w:t>svetoval</w:t>
            </w:r>
            <w:r>
              <w:rPr>
                <w:noProof/>
                <w:lang w:val="sl-SI"/>
              </w:rPr>
              <w:t>ec</w:t>
            </w:r>
            <w:r w:rsidRPr="00A6770D">
              <w:rPr>
                <w:noProof/>
                <w:lang w:val="sl-SI"/>
              </w:rPr>
              <w:t xml:space="preserve"> III</w:t>
            </w:r>
          </w:p>
        </w:tc>
        <w:tc>
          <w:tcPr>
            <w:tcW w:w="9214" w:type="dxa"/>
          </w:tcPr>
          <w:p w14:paraId="60C7CAB6" w14:textId="2BFA77B3" w:rsidR="00880BBE" w:rsidRDefault="006128FA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</w:t>
            </w:r>
            <w:r w:rsidR="00880BBE" w:rsidRPr="00A6770D">
              <w:rPr>
                <w:noProof/>
                <w:lang w:val="sl-SI"/>
              </w:rPr>
              <w:t>odi zahtevne upravne postopke</w:t>
            </w:r>
            <w:r w:rsidR="00880BBE">
              <w:rPr>
                <w:noProof/>
                <w:lang w:val="sl-SI"/>
              </w:rPr>
              <w:t xml:space="preserve"> pred izdajo odločbe</w:t>
            </w:r>
            <w:r>
              <w:rPr>
                <w:noProof/>
                <w:lang w:val="sl-SI"/>
              </w:rPr>
              <w:t>.</w:t>
            </w:r>
          </w:p>
        </w:tc>
      </w:tr>
      <w:tr w:rsidR="00880BBE" w:rsidRPr="001316A9" w14:paraId="5A029E45" w14:textId="77777777" w:rsidTr="006128FA">
        <w:tc>
          <w:tcPr>
            <w:tcW w:w="2551" w:type="dxa"/>
          </w:tcPr>
          <w:p w14:paraId="4E3FADA3" w14:textId="5839785C" w:rsidR="00880BBE" w:rsidRDefault="00880BBE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Gregor Sikošek</w:t>
            </w:r>
          </w:p>
        </w:tc>
        <w:tc>
          <w:tcPr>
            <w:tcW w:w="2268" w:type="dxa"/>
          </w:tcPr>
          <w:p w14:paraId="7BF52AD7" w14:textId="2FB566BF" w:rsidR="00880BBE" w:rsidRDefault="00880BBE" w:rsidP="006128FA">
            <w:pPr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III</w:t>
            </w:r>
          </w:p>
        </w:tc>
        <w:tc>
          <w:tcPr>
            <w:tcW w:w="9214" w:type="dxa"/>
          </w:tcPr>
          <w:p w14:paraId="07797823" w14:textId="1451DBF7" w:rsidR="00880BBE" w:rsidRDefault="006128FA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</w:t>
            </w:r>
            <w:r w:rsidR="00C82803" w:rsidRPr="00C82803">
              <w:rPr>
                <w:noProof/>
                <w:lang w:val="sl-SI"/>
              </w:rPr>
              <w:t>odi zahtevne upravne postopke pred izdajo odločbe</w:t>
            </w:r>
            <w:r>
              <w:rPr>
                <w:noProof/>
                <w:lang w:val="sl-SI"/>
              </w:rPr>
              <w:t>.</w:t>
            </w:r>
          </w:p>
        </w:tc>
      </w:tr>
      <w:tr w:rsidR="00880BBE" w:rsidRPr="006C1E56" w14:paraId="2F68C767" w14:textId="77777777" w:rsidTr="006128FA">
        <w:tc>
          <w:tcPr>
            <w:tcW w:w="2551" w:type="dxa"/>
          </w:tcPr>
          <w:p w14:paraId="58F89C9E" w14:textId="32CED046" w:rsidR="00880BBE" w:rsidRDefault="00880BBE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Tatjana Smeh</w:t>
            </w:r>
          </w:p>
        </w:tc>
        <w:tc>
          <w:tcPr>
            <w:tcW w:w="2268" w:type="dxa"/>
          </w:tcPr>
          <w:p w14:paraId="549D449F" w14:textId="006E3CAA" w:rsidR="00880BBE" w:rsidRDefault="00880BBE" w:rsidP="006128FA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9214" w:type="dxa"/>
          </w:tcPr>
          <w:p w14:paraId="305E5ED4" w14:textId="225566CA" w:rsidR="00880BBE" w:rsidRPr="009972A2" w:rsidRDefault="006128FA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</w:t>
            </w:r>
            <w:r w:rsidR="00C82803" w:rsidRPr="00C82803">
              <w:rPr>
                <w:noProof/>
                <w:lang w:val="sl-SI"/>
              </w:rPr>
              <w:t>odi zahtevne upravne postopke in odloča v enostavnih upravnih postopkih</w:t>
            </w:r>
            <w:r>
              <w:rPr>
                <w:noProof/>
                <w:lang w:val="sl-SI"/>
              </w:rPr>
              <w:t>.</w:t>
            </w:r>
          </w:p>
        </w:tc>
      </w:tr>
      <w:tr w:rsidR="00880BBE" w:rsidRPr="006C1E56" w14:paraId="46C22E37" w14:textId="77777777" w:rsidTr="006128FA">
        <w:tc>
          <w:tcPr>
            <w:tcW w:w="2551" w:type="dxa"/>
          </w:tcPr>
          <w:p w14:paraId="368F728E" w14:textId="142DB0FE" w:rsidR="00880BBE" w:rsidRPr="002B313E" w:rsidRDefault="00880BBE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Monika Mavrin</w:t>
            </w:r>
          </w:p>
        </w:tc>
        <w:tc>
          <w:tcPr>
            <w:tcW w:w="2268" w:type="dxa"/>
          </w:tcPr>
          <w:p w14:paraId="382A7C84" w14:textId="632F2454" w:rsidR="00880BBE" w:rsidRPr="002B313E" w:rsidRDefault="00880BBE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referentka - UE I</w:t>
            </w:r>
          </w:p>
        </w:tc>
        <w:tc>
          <w:tcPr>
            <w:tcW w:w="9214" w:type="dxa"/>
          </w:tcPr>
          <w:p w14:paraId="50F7A001" w14:textId="3AD54218" w:rsidR="00880BBE" w:rsidRPr="00E917B8" w:rsidRDefault="006128FA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</w:t>
            </w:r>
            <w:r w:rsidR="00C82803" w:rsidRPr="00C82803">
              <w:rPr>
                <w:noProof/>
                <w:lang w:val="sl-SI"/>
              </w:rPr>
              <w:t>odi in odloča v enostavnih upravnih postopkih</w:t>
            </w:r>
            <w:r>
              <w:rPr>
                <w:noProof/>
                <w:lang w:val="sl-SI"/>
              </w:rPr>
              <w:t>.</w:t>
            </w:r>
          </w:p>
        </w:tc>
      </w:tr>
      <w:tr w:rsidR="00880BBE" w:rsidRPr="006C1E56" w14:paraId="033CC153" w14:textId="77777777" w:rsidTr="006128FA">
        <w:tc>
          <w:tcPr>
            <w:tcW w:w="2551" w:type="dxa"/>
          </w:tcPr>
          <w:p w14:paraId="68C4D4A6" w14:textId="79E9CDF9" w:rsidR="00880BBE" w:rsidRDefault="00880BBE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Valentina Potecin</w:t>
            </w:r>
          </w:p>
        </w:tc>
        <w:tc>
          <w:tcPr>
            <w:tcW w:w="2268" w:type="dxa"/>
          </w:tcPr>
          <w:p w14:paraId="621ECA35" w14:textId="4AF514ED" w:rsidR="00880BBE" w:rsidRDefault="00880BBE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referentka - UE II</w:t>
            </w:r>
          </w:p>
        </w:tc>
        <w:tc>
          <w:tcPr>
            <w:tcW w:w="9214" w:type="dxa"/>
          </w:tcPr>
          <w:p w14:paraId="52402E4A" w14:textId="062B0115" w:rsidR="00880BBE" w:rsidRPr="00B81CDD" w:rsidRDefault="006128FA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</w:t>
            </w:r>
            <w:r w:rsidR="00C82803" w:rsidRPr="00C82803">
              <w:rPr>
                <w:noProof/>
                <w:lang w:val="sl-SI"/>
              </w:rPr>
              <w:t>odi in odloča v enostavnih upravnih postopkih</w:t>
            </w:r>
            <w:r>
              <w:rPr>
                <w:noProof/>
                <w:lang w:val="sl-SI"/>
              </w:rPr>
              <w:t>.</w:t>
            </w:r>
          </w:p>
        </w:tc>
      </w:tr>
      <w:tr w:rsidR="00BD0F25" w:rsidRPr="006C1E56" w14:paraId="0944A5D1" w14:textId="77777777" w:rsidTr="006128FA">
        <w:tc>
          <w:tcPr>
            <w:tcW w:w="2551" w:type="dxa"/>
          </w:tcPr>
          <w:p w14:paraId="7D468F4E" w14:textId="7C2F1A63" w:rsidR="00BD0F25" w:rsidRDefault="00BD0F25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Katja Gradecki Mujanović</w:t>
            </w:r>
          </w:p>
        </w:tc>
        <w:tc>
          <w:tcPr>
            <w:tcW w:w="2268" w:type="dxa"/>
          </w:tcPr>
          <w:p w14:paraId="16F4A0FE" w14:textId="2D4C52F7" w:rsidR="00BD0F25" w:rsidRDefault="00BD0F25" w:rsidP="006128FA">
            <w:pPr>
              <w:pStyle w:val="podpisi"/>
              <w:jc w:val="both"/>
              <w:rPr>
                <w:noProof/>
                <w:lang w:val="sl-SI"/>
              </w:rPr>
            </w:pPr>
            <w:r w:rsidRPr="00BD0F25">
              <w:rPr>
                <w:noProof/>
                <w:lang w:val="sl-SI"/>
              </w:rPr>
              <w:t>referentka - UE I</w:t>
            </w:r>
            <w:r>
              <w:rPr>
                <w:noProof/>
                <w:lang w:val="sl-SI"/>
              </w:rPr>
              <w:t>I</w:t>
            </w:r>
          </w:p>
        </w:tc>
        <w:tc>
          <w:tcPr>
            <w:tcW w:w="9214" w:type="dxa"/>
          </w:tcPr>
          <w:p w14:paraId="41D0FB47" w14:textId="060EA7AA" w:rsidR="00BD0F25" w:rsidRDefault="00BD0F25" w:rsidP="006128FA">
            <w:pPr>
              <w:pStyle w:val="podpisi"/>
              <w:jc w:val="both"/>
              <w:rPr>
                <w:noProof/>
                <w:lang w:val="sl-SI"/>
              </w:rPr>
            </w:pPr>
            <w:r w:rsidRPr="00BD0F25">
              <w:rPr>
                <w:noProof/>
                <w:lang w:val="sl-SI"/>
              </w:rPr>
              <w:t>Vodi in odloča v enostavnih upravnih postopkih.</w:t>
            </w:r>
          </w:p>
        </w:tc>
      </w:tr>
      <w:tr w:rsidR="00880BBE" w:rsidRPr="006C1E56" w14:paraId="202E965E" w14:textId="77777777" w:rsidTr="006128FA">
        <w:tc>
          <w:tcPr>
            <w:tcW w:w="2551" w:type="dxa"/>
          </w:tcPr>
          <w:p w14:paraId="18BCB34C" w14:textId="415C19B0" w:rsidR="00880BBE" w:rsidRDefault="00880BBE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Simona Zajko</w:t>
            </w:r>
          </w:p>
        </w:tc>
        <w:tc>
          <w:tcPr>
            <w:tcW w:w="2268" w:type="dxa"/>
          </w:tcPr>
          <w:p w14:paraId="1A371DF0" w14:textId="49CE7C52" w:rsidR="00880BBE" w:rsidRDefault="00880BBE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- UE I</w:t>
            </w:r>
          </w:p>
        </w:tc>
        <w:tc>
          <w:tcPr>
            <w:tcW w:w="9214" w:type="dxa"/>
          </w:tcPr>
          <w:p w14:paraId="4F8443EC" w14:textId="7C167F9F" w:rsidR="00880BBE" w:rsidRPr="00B81CDD" w:rsidRDefault="006128FA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</w:t>
            </w:r>
            <w:r w:rsidR="00C82803" w:rsidRPr="00C82803">
              <w:rPr>
                <w:noProof/>
                <w:lang w:val="sl-SI"/>
              </w:rPr>
              <w:t>odi in odloča v enostavnih upravnih postopkih</w:t>
            </w:r>
            <w:r>
              <w:rPr>
                <w:noProof/>
                <w:lang w:val="sl-SI"/>
              </w:rPr>
              <w:t>.</w:t>
            </w:r>
          </w:p>
        </w:tc>
      </w:tr>
    </w:tbl>
    <w:p w14:paraId="1DEB946D" w14:textId="77777777" w:rsidR="00BD0F25" w:rsidRDefault="00714431" w:rsidP="006128FA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</w:t>
      </w:r>
      <w:r w:rsidR="00222E0B">
        <w:rPr>
          <w:b/>
          <w:bCs/>
          <w:lang w:val="sl-SI"/>
        </w:rPr>
        <w:t xml:space="preserve">   </w:t>
      </w:r>
      <w:r>
        <w:rPr>
          <w:b/>
          <w:bCs/>
          <w:lang w:val="sl-SI"/>
        </w:rPr>
        <w:t xml:space="preserve">  </w:t>
      </w:r>
    </w:p>
    <w:p w14:paraId="2E8AA5BC" w14:textId="6C8FCCAB" w:rsidR="00594610" w:rsidRDefault="00C7668E" w:rsidP="006128FA">
      <w:pPr>
        <w:pStyle w:val="podpisi"/>
        <w:jc w:val="both"/>
        <w:rPr>
          <w:b/>
          <w:bCs/>
          <w:lang w:val="sl-SI"/>
        </w:rPr>
      </w:pPr>
      <w:r w:rsidRPr="00C7668E">
        <w:rPr>
          <w:b/>
          <w:bCs/>
          <w:lang w:val="sl-SI"/>
        </w:rPr>
        <w:t>ODDELEK ZA</w:t>
      </w:r>
      <w:r w:rsidR="0084427B">
        <w:rPr>
          <w:b/>
          <w:bCs/>
          <w:lang w:val="sl-SI"/>
        </w:rPr>
        <w:t xml:space="preserve"> </w:t>
      </w:r>
      <w:r w:rsidRPr="00C7668E">
        <w:rPr>
          <w:b/>
          <w:bCs/>
          <w:lang w:val="sl-SI"/>
        </w:rPr>
        <w:t xml:space="preserve">PROSTOR, KMETIJSTVO IN DRUGE UPRAVNE </w:t>
      </w:r>
      <w:r w:rsidR="00FC238A">
        <w:rPr>
          <w:b/>
          <w:bCs/>
          <w:lang w:val="sl-SI"/>
        </w:rPr>
        <w:t>ZADEVE</w:t>
      </w:r>
    </w:p>
    <w:p w14:paraId="6A0EED65" w14:textId="77777777" w:rsidR="00A561C0" w:rsidRDefault="00A561C0" w:rsidP="006128FA">
      <w:pPr>
        <w:pStyle w:val="podpisi"/>
        <w:jc w:val="both"/>
        <w:rPr>
          <w:b/>
          <w:bCs/>
          <w:lang w:val="sl-SI"/>
        </w:rPr>
      </w:pPr>
    </w:p>
    <w:tbl>
      <w:tblPr>
        <w:tblStyle w:val="Tabelamrea"/>
        <w:tblW w:w="14027" w:type="dxa"/>
        <w:tblInd w:w="279" w:type="dxa"/>
        <w:tblLayout w:type="fixed"/>
        <w:tblLook w:val="01E0" w:firstRow="1" w:lastRow="1" w:firstColumn="1" w:lastColumn="1" w:noHBand="0" w:noVBand="0"/>
      </w:tblPr>
      <w:tblGrid>
        <w:gridCol w:w="2551"/>
        <w:gridCol w:w="2268"/>
        <w:gridCol w:w="9208"/>
      </w:tblGrid>
      <w:tr w:rsidR="00E025BB" w:rsidRPr="005038E2" w14:paraId="63EEBF67" w14:textId="77777777" w:rsidTr="006128FA">
        <w:trPr>
          <w:tblHeader/>
        </w:trPr>
        <w:tc>
          <w:tcPr>
            <w:tcW w:w="2551" w:type="dxa"/>
          </w:tcPr>
          <w:p w14:paraId="66CABD88" w14:textId="77777777" w:rsidR="00E025BB" w:rsidRPr="00260BD0" w:rsidRDefault="00E025BB" w:rsidP="006128FA">
            <w:pPr>
              <w:pStyle w:val="podpisi"/>
              <w:jc w:val="both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268" w:type="dxa"/>
          </w:tcPr>
          <w:p w14:paraId="0AD607D7" w14:textId="77777777" w:rsidR="00E025BB" w:rsidRPr="00260BD0" w:rsidRDefault="00E025BB" w:rsidP="006128FA">
            <w:pPr>
              <w:jc w:val="both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9208" w:type="dxa"/>
          </w:tcPr>
          <w:p w14:paraId="4FF77921" w14:textId="77777777" w:rsidR="00E025BB" w:rsidRPr="00260BD0" w:rsidRDefault="00E025BB" w:rsidP="006128FA">
            <w:pPr>
              <w:jc w:val="both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A561C0" w:rsidRPr="006C1E56" w14:paraId="2C650BC4" w14:textId="77777777" w:rsidTr="006128FA">
        <w:tc>
          <w:tcPr>
            <w:tcW w:w="2551" w:type="dxa"/>
          </w:tcPr>
          <w:p w14:paraId="5931B925" w14:textId="7644CB45" w:rsidR="00A561C0" w:rsidRPr="002B313E" w:rsidRDefault="00483839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Nastja Kunst Visočnik</w:t>
            </w:r>
          </w:p>
        </w:tc>
        <w:tc>
          <w:tcPr>
            <w:tcW w:w="2268" w:type="dxa"/>
          </w:tcPr>
          <w:p w14:paraId="63989B67" w14:textId="20F8BC29" w:rsidR="00A561C0" w:rsidRPr="002B313E" w:rsidRDefault="001316A9" w:rsidP="006128FA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="00A561C0" w:rsidRPr="002B313E">
              <w:rPr>
                <w:rFonts w:cs="Arial"/>
                <w:noProof/>
                <w:szCs w:val="20"/>
                <w:lang w:val="sl-SI"/>
              </w:rPr>
              <w:t>odj</w:t>
            </w:r>
            <w:r w:rsidR="009C29B8">
              <w:rPr>
                <w:rFonts w:cs="Arial"/>
                <w:noProof/>
                <w:szCs w:val="20"/>
                <w:lang w:val="sl-SI"/>
              </w:rPr>
              <w:t>a</w:t>
            </w:r>
            <w:r w:rsidR="00A561C0" w:rsidRPr="002B313E">
              <w:rPr>
                <w:rFonts w:cs="Arial"/>
                <w:noProof/>
                <w:szCs w:val="20"/>
                <w:lang w:val="sl-SI"/>
              </w:rPr>
              <w:t xml:space="preserve"> oddelka</w:t>
            </w:r>
          </w:p>
        </w:tc>
        <w:tc>
          <w:tcPr>
            <w:tcW w:w="9208" w:type="dxa"/>
          </w:tcPr>
          <w:p w14:paraId="708EABE3" w14:textId="7EF9A341" w:rsidR="00A561C0" w:rsidRPr="009972A2" w:rsidRDefault="006128FA" w:rsidP="006128FA">
            <w:pPr>
              <w:jc w:val="both"/>
              <w:rPr>
                <w:rFonts w:cs="Arial"/>
                <w:bCs/>
                <w:noProof/>
                <w:szCs w:val="20"/>
                <w:lang w:val="sl-SI"/>
              </w:rPr>
            </w:pPr>
            <w:r w:rsidRPr="006128FA">
              <w:rPr>
                <w:rFonts w:cs="Arial"/>
                <w:bCs/>
                <w:noProof/>
                <w:szCs w:val="20"/>
                <w:lang w:val="sl-SI"/>
              </w:rPr>
              <w:t>Vodi in odloča v upravnih postopkih s področja oddelka</w:t>
            </w:r>
            <w:r w:rsidR="00936F42">
              <w:rPr>
                <w:rFonts w:cs="Arial"/>
                <w:bCs/>
                <w:noProof/>
                <w:szCs w:val="20"/>
                <w:lang w:val="sl-SI"/>
              </w:rPr>
              <w:t xml:space="preserve"> za prostor, kmetijstvo in druge upravne </w:t>
            </w:r>
            <w:r w:rsidR="00FC238A">
              <w:rPr>
                <w:rFonts w:cs="Arial"/>
                <w:bCs/>
                <w:noProof/>
                <w:szCs w:val="20"/>
                <w:lang w:val="sl-SI"/>
              </w:rPr>
              <w:t>zadeve</w:t>
            </w:r>
            <w:r w:rsidR="00936F42">
              <w:rPr>
                <w:rFonts w:cs="Arial"/>
                <w:bCs/>
                <w:noProof/>
                <w:szCs w:val="20"/>
                <w:lang w:val="sl-SI"/>
              </w:rPr>
              <w:t>.</w:t>
            </w:r>
          </w:p>
        </w:tc>
      </w:tr>
      <w:tr w:rsidR="008856AF" w:rsidRPr="006C1E56" w14:paraId="20B3DB99" w14:textId="77777777" w:rsidTr="006128FA">
        <w:tc>
          <w:tcPr>
            <w:tcW w:w="2551" w:type="dxa"/>
          </w:tcPr>
          <w:p w14:paraId="3B81320C" w14:textId="12EF977A" w:rsidR="008856AF" w:rsidRPr="002B313E" w:rsidRDefault="006128FA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mag. </w:t>
            </w:r>
            <w:r w:rsidR="008856AF">
              <w:rPr>
                <w:noProof/>
                <w:lang w:val="sl-SI"/>
              </w:rPr>
              <w:t>Lidija Borštnik</w:t>
            </w:r>
          </w:p>
        </w:tc>
        <w:tc>
          <w:tcPr>
            <w:tcW w:w="2268" w:type="dxa"/>
          </w:tcPr>
          <w:p w14:paraId="6669DA03" w14:textId="0F794250" w:rsidR="008856AF" w:rsidRPr="002B313E" w:rsidRDefault="008856AF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9208" w:type="dxa"/>
          </w:tcPr>
          <w:p w14:paraId="05DD9543" w14:textId="4DDE8DEF" w:rsidR="008856AF" w:rsidRPr="009972A2" w:rsidRDefault="006128FA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</w:t>
            </w:r>
            <w:r w:rsidR="008856AF" w:rsidRPr="004F37CD">
              <w:rPr>
                <w:rFonts w:cs="Arial"/>
                <w:bCs/>
                <w:szCs w:val="20"/>
                <w:lang w:val="sl-SI"/>
              </w:rPr>
              <w:t>odi najzahtevnejše upravne postopke pred izdajo odločbe</w:t>
            </w:r>
            <w:r w:rsidR="00BD0F25">
              <w:rPr>
                <w:rFonts w:cs="Arial"/>
                <w:bCs/>
                <w:szCs w:val="20"/>
                <w:lang w:val="sl-SI"/>
              </w:rPr>
              <w:t>.</w:t>
            </w:r>
            <w:r w:rsidR="00A3400D" w:rsidRPr="00A3400D">
              <w:rPr>
                <w:lang w:val="sl-SI"/>
              </w:rPr>
              <w:t xml:space="preserve"> </w:t>
            </w:r>
            <w:r w:rsidRPr="006128FA">
              <w:rPr>
                <w:rFonts w:cs="Arial"/>
                <w:bCs/>
                <w:szCs w:val="20"/>
                <w:lang w:val="sl-SI"/>
              </w:rPr>
              <w:t>Pooblaščena je tudi za vodenje posameznih dejanj v postopku s področja informacij javnega značaja.</w:t>
            </w:r>
          </w:p>
        </w:tc>
      </w:tr>
      <w:tr w:rsidR="008856AF" w:rsidRPr="006C1E56" w14:paraId="6F6F2175" w14:textId="77777777" w:rsidTr="006128FA">
        <w:tc>
          <w:tcPr>
            <w:tcW w:w="2551" w:type="dxa"/>
          </w:tcPr>
          <w:p w14:paraId="2EFC2F29" w14:textId="197782DE" w:rsidR="008856AF" w:rsidRPr="002B313E" w:rsidRDefault="008856AF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Gabriela Kampuš</w:t>
            </w:r>
          </w:p>
        </w:tc>
        <w:tc>
          <w:tcPr>
            <w:tcW w:w="2268" w:type="dxa"/>
          </w:tcPr>
          <w:p w14:paraId="1BAA02AD" w14:textId="125B7F0D" w:rsidR="008856AF" w:rsidRPr="002B313E" w:rsidRDefault="008856AF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9208" w:type="dxa"/>
          </w:tcPr>
          <w:p w14:paraId="643564F6" w14:textId="5B85F9AD" w:rsidR="008856AF" w:rsidRPr="009972A2" w:rsidRDefault="006128FA" w:rsidP="006128FA">
            <w:pPr>
              <w:pStyle w:val="podpisi"/>
              <w:jc w:val="both"/>
              <w:rPr>
                <w:noProof/>
                <w:lang w:val="sl-SI"/>
              </w:rPr>
            </w:pPr>
            <w:r w:rsidRPr="006128FA">
              <w:rPr>
                <w:rFonts w:cs="Arial"/>
                <w:bCs/>
                <w:szCs w:val="20"/>
                <w:lang w:val="sl-SI"/>
              </w:rPr>
              <w:t xml:space="preserve">Vodi najzahtevnejše upravne postopke pred izdajo odločbe, v času odsotnosti vodje oddelka za </w:t>
            </w:r>
            <w:r w:rsidR="00936F42">
              <w:rPr>
                <w:rFonts w:cs="Arial"/>
                <w:bCs/>
                <w:szCs w:val="20"/>
                <w:lang w:val="sl-SI"/>
              </w:rPr>
              <w:t>p</w:t>
            </w:r>
            <w:r w:rsidR="00BD0F25">
              <w:rPr>
                <w:rFonts w:cs="Arial"/>
                <w:bCs/>
                <w:szCs w:val="20"/>
                <w:lang w:val="sl-SI"/>
              </w:rPr>
              <w:t>rostor</w:t>
            </w:r>
            <w:r w:rsidRPr="006128FA">
              <w:rPr>
                <w:rFonts w:cs="Arial"/>
                <w:bCs/>
                <w:szCs w:val="20"/>
                <w:lang w:val="sl-SI"/>
              </w:rPr>
              <w:t>,</w:t>
            </w:r>
            <w:r w:rsidR="00BD0F25">
              <w:rPr>
                <w:rFonts w:cs="Arial"/>
                <w:bCs/>
                <w:szCs w:val="20"/>
                <w:lang w:val="sl-SI"/>
              </w:rPr>
              <w:t xml:space="preserve"> kmetijstvo in druge upravne zadeve</w:t>
            </w:r>
            <w:r w:rsidRPr="006128FA">
              <w:rPr>
                <w:rFonts w:cs="Arial"/>
                <w:bCs/>
                <w:szCs w:val="20"/>
                <w:lang w:val="sl-SI"/>
              </w:rPr>
              <w:t xml:space="preserve"> v skladu z matriko nadomeščanj odloča v upravnih postopkih s področja oddelka z</w:t>
            </w:r>
            <w:r w:rsidR="00BD0F25">
              <w:rPr>
                <w:rFonts w:cs="Arial"/>
                <w:bCs/>
                <w:szCs w:val="20"/>
                <w:lang w:val="sl-SI"/>
              </w:rPr>
              <w:t>a</w:t>
            </w:r>
            <w:r w:rsidR="00BD0F25" w:rsidRPr="00BD0F25">
              <w:rPr>
                <w:lang w:val="sl-SI"/>
              </w:rPr>
              <w:t xml:space="preserve"> </w:t>
            </w:r>
            <w:r w:rsidR="00936F42">
              <w:rPr>
                <w:rFonts w:cs="Arial"/>
                <w:bCs/>
                <w:szCs w:val="20"/>
                <w:lang w:val="sl-SI"/>
              </w:rPr>
              <w:t>p</w:t>
            </w:r>
            <w:r w:rsidR="00BD0F25" w:rsidRPr="00BD0F25">
              <w:rPr>
                <w:rFonts w:cs="Arial"/>
                <w:bCs/>
                <w:szCs w:val="20"/>
                <w:lang w:val="sl-SI"/>
              </w:rPr>
              <w:t>rostor, kmetijstvo in druge upravne zadeve</w:t>
            </w:r>
            <w:r w:rsidR="00BD0F25">
              <w:rPr>
                <w:rFonts w:cs="Arial"/>
                <w:bCs/>
                <w:szCs w:val="20"/>
                <w:lang w:val="sl-SI"/>
              </w:rPr>
              <w:t>.</w:t>
            </w:r>
          </w:p>
        </w:tc>
      </w:tr>
      <w:tr w:rsidR="00884AF4" w:rsidRPr="006C1E56" w14:paraId="432C8C5C" w14:textId="77777777" w:rsidTr="006128FA">
        <w:tc>
          <w:tcPr>
            <w:tcW w:w="2551" w:type="dxa"/>
          </w:tcPr>
          <w:p w14:paraId="3E87D17E" w14:textId="3344ECD6" w:rsidR="00884AF4" w:rsidRPr="000755FA" w:rsidRDefault="00884AF4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Urh Pavić</w:t>
            </w:r>
          </w:p>
        </w:tc>
        <w:tc>
          <w:tcPr>
            <w:tcW w:w="2268" w:type="dxa"/>
          </w:tcPr>
          <w:p w14:paraId="7B7CA3AA" w14:textId="763E8ACE" w:rsidR="00884AF4" w:rsidRDefault="00884AF4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svetovalec III</w:t>
            </w:r>
          </w:p>
        </w:tc>
        <w:tc>
          <w:tcPr>
            <w:tcW w:w="9208" w:type="dxa"/>
          </w:tcPr>
          <w:p w14:paraId="779FA93D" w14:textId="20FCEB62" w:rsidR="00884AF4" w:rsidRPr="000755FA" w:rsidRDefault="00BD0F25" w:rsidP="006128FA">
            <w:pPr>
              <w:pStyle w:val="podpisi"/>
              <w:jc w:val="both"/>
              <w:rPr>
                <w:rFonts w:cs="Arial"/>
                <w:bCs/>
                <w:szCs w:val="20"/>
                <w:lang w:val="sl-SI"/>
              </w:rPr>
            </w:pPr>
            <w:r>
              <w:rPr>
                <w:noProof/>
                <w:lang w:val="sl-SI"/>
              </w:rPr>
              <w:t>V</w:t>
            </w:r>
            <w:r w:rsidR="00884AF4">
              <w:rPr>
                <w:noProof/>
                <w:lang w:val="sl-SI"/>
              </w:rPr>
              <w:t>odi najzahtevnejše upravne postopke pred izdajo odločbe</w:t>
            </w:r>
            <w:r>
              <w:rPr>
                <w:noProof/>
                <w:lang w:val="sl-SI"/>
              </w:rPr>
              <w:t>.</w:t>
            </w:r>
          </w:p>
        </w:tc>
      </w:tr>
      <w:tr w:rsidR="00884AF4" w:rsidRPr="006C1E56" w14:paraId="7E70EAAA" w14:textId="77777777" w:rsidTr="006128FA">
        <w:tc>
          <w:tcPr>
            <w:tcW w:w="2551" w:type="dxa"/>
          </w:tcPr>
          <w:p w14:paraId="0A326B1F" w14:textId="46D1AFEB" w:rsidR="00884AF4" w:rsidRDefault="00884AF4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Veronika Šlaus Gaber</w:t>
            </w:r>
          </w:p>
        </w:tc>
        <w:tc>
          <w:tcPr>
            <w:tcW w:w="2268" w:type="dxa"/>
          </w:tcPr>
          <w:p w14:paraId="4B444899" w14:textId="7556AAE0" w:rsidR="00884AF4" w:rsidRDefault="00884AF4" w:rsidP="006128FA">
            <w:pPr>
              <w:pStyle w:val="podpisi"/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9208" w:type="dxa"/>
          </w:tcPr>
          <w:p w14:paraId="15A1E23D" w14:textId="7E14AA4E" w:rsidR="00884AF4" w:rsidRDefault="00BD0F25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</w:t>
            </w:r>
            <w:r w:rsidR="00884AF4" w:rsidRPr="004F37CD">
              <w:rPr>
                <w:rFonts w:cs="Arial"/>
                <w:bCs/>
                <w:szCs w:val="20"/>
                <w:lang w:val="sl-SI"/>
              </w:rPr>
              <w:t>od</w:t>
            </w:r>
            <w:r w:rsidR="00884AF4" w:rsidRPr="00782269">
              <w:rPr>
                <w:rFonts w:cs="Arial"/>
                <w:bCs/>
                <w:szCs w:val="20"/>
                <w:lang w:val="sl-SI"/>
              </w:rPr>
              <w:t>i</w:t>
            </w:r>
            <w:r w:rsidR="00884AF4" w:rsidRPr="004F37CD">
              <w:rPr>
                <w:rFonts w:cs="Arial"/>
                <w:bCs/>
                <w:szCs w:val="20"/>
                <w:lang w:val="sl-SI"/>
              </w:rPr>
              <w:t xml:space="preserve"> najzahtevnejše upravne postopke pred izdajo odločbe</w:t>
            </w:r>
            <w:r>
              <w:rPr>
                <w:rFonts w:cs="Arial"/>
                <w:bCs/>
                <w:szCs w:val="20"/>
                <w:lang w:val="sl-SI"/>
              </w:rPr>
              <w:t>.</w:t>
            </w:r>
          </w:p>
        </w:tc>
      </w:tr>
      <w:tr w:rsidR="00884AF4" w:rsidRPr="006C1E56" w14:paraId="5F7F0E73" w14:textId="77777777" w:rsidTr="006128FA">
        <w:tc>
          <w:tcPr>
            <w:tcW w:w="2551" w:type="dxa"/>
          </w:tcPr>
          <w:p w14:paraId="15637B85" w14:textId="55E64134" w:rsidR="00884AF4" w:rsidRPr="002B313E" w:rsidRDefault="00884AF4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Barbara Toplišek Kovačič</w:t>
            </w:r>
          </w:p>
        </w:tc>
        <w:tc>
          <w:tcPr>
            <w:tcW w:w="2268" w:type="dxa"/>
          </w:tcPr>
          <w:p w14:paraId="24865417" w14:textId="7D6050F0" w:rsidR="00884AF4" w:rsidRPr="002B313E" w:rsidRDefault="00884AF4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9208" w:type="dxa"/>
          </w:tcPr>
          <w:p w14:paraId="5054C7BA" w14:textId="317F3AB1" w:rsidR="00884AF4" w:rsidRPr="009972A2" w:rsidRDefault="00BD0F25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</w:t>
            </w:r>
            <w:r w:rsidR="00884AF4" w:rsidRPr="004F37CD">
              <w:rPr>
                <w:rFonts w:cs="Arial"/>
                <w:bCs/>
                <w:szCs w:val="20"/>
                <w:lang w:val="sl-SI"/>
              </w:rPr>
              <w:t>odi najzahtevnejše upravne postopke pred izdajo odločbe</w:t>
            </w:r>
            <w:r>
              <w:rPr>
                <w:rFonts w:cs="Arial"/>
                <w:bCs/>
                <w:szCs w:val="20"/>
                <w:lang w:val="sl-SI"/>
              </w:rPr>
              <w:t>.</w:t>
            </w:r>
          </w:p>
        </w:tc>
      </w:tr>
      <w:tr w:rsidR="00884AF4" w:rsidRPr="001316A9" w14:paraId="38FDB580" w14:textId="77777777" w:rsidTr="006128FA">
        <w:tc>
          <w:tcPr>
            <w:tcW w:w="2551" w:type="dxa"/>
          </w:tcPr>
          <w:p w14:paraId="205F6048" w14:textId="1D456EB8" w:rsidR="00884AF4" w:rsidRPr="002B313E" w:rsidRDefault="00884AF4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Silva Bevc Jug</w:t>
            </w:r>
          </w:p>
        </w:tc>
        <w:tc>
          <w:tcPr>
            <w:tcW w:w="2268" w:type="dxa"/>
          </w:tcPr>
          <w:p w14:paraId="05FD6B0C" w14:textId="0BB545EA" w:rsidR="00884AF4" w:rsidRPr="002B313E" w:rsidRDefault="00884AF4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9208" w:type="dxa"/>
          </w:tcPr>
          <w:p w14:paraId="66006A5F" w14:textId="621FD7B2" w:rsidR="00884AF4" w:rsidRPr="00E917B8" w:rsidRDefault="00BD0F25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</w:t>
            </w:r>
            <w:r w:rsidR="00884AF4">
              <w:rPr>
                <w:noProof/>
                <w:lang w:val="sl-SI"/>
              </w:rPr>
              <w:t>odi zahtevne upravne postopke pred izdajo odločbe</w:t>
            </w:r>
            <w:r>
              <w:rPr>
                <w:noProof/>
                <w:lang w:val="sl-SI"/>
              </w:rPr>
              <w:t>.</w:t>
            </w:r>
          </w:p>
        </w:tc>
      </w:tr>
      <w:tr w:rsidR="00884AF4" w:rsidRPr="001316A9" w14:paraId="340F0DAB" w14:textId="77777777" w:rsidTr="006128FA">
        <w:tc>
          <w:tcPr>
            <w:tcW w:w="2551" w:type="dxa"/>
          </w:tcPr>
          <w:p w14:paraId="1C818C54" w14:textId="57D863D4" w:rsidR="00884AF4" w:rsidRPr="002B313E" w:rsidRDefault="00884AF4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 Delakorda</w:t>
            </w:r>
          </w:p>
        </w:tc>
        <w:tc>
          <w:tcPr>
            <w:tcW w:w="2268" w:type="dxa"/>
          </w:tcPr>
          <w:p w14:paraId="30F130B5" w14:textId="237A8F0A" w:rsidR="00884AF4" w:rsidRPr="002B313E" w:rsidRDefault="00884AF4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</w:t>
            </w:r>
          </w:p>
        </w:tc>
        <w:tc>
          <w:tcPr>
            <w:tcW w:w="9208" w:type="dxa"/>
          </w:tcPr>
          <w:p w14:paraId="2FE66074" w14:textId="4ECC847F" w:rsidR="00884AF4" w:rsidRPr="009972A2" w:rsidRDefault="00BD0F25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</w:t>
            </w:r>
            <w:r w:rsidR="00884AF4">
              <w:rPr>
                <w:noProof/>
                <w:lang w:val="sl-SI"/>
              </w:rPr>
              <w:t>odi zahtevne upravne postopke pred izdajo odločbe</w:t>
            </w:r>
            <w:r>
              <w:rPr>
                <w:noProof/>
                <w:lang w:val="sl-SI"/>
              </w:rPr>
              <w:t>.</w:t>
            </w:r>
          </w:p>
        </w:tc>
      </w:tr>
      <w:tr w:rsidR="00884AF4" w:rsidRPr="001316A9" w14:paraId="422AE425" w14:textId="77777777" w:rsidTr="006128FA">
        <w:tc>
          <w:tcPr>
            <w:tcW w:w="2551" w:type="dxa"/>
          </w:tcPr>
          <w:p w14:paraId="5EFC2DFE" w14:textId="46987868" w:rsidR="00884AF4" w:rsidRDefault="00884AF4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Alenka Marčič</w:t>
            </w:r>
          </w:p>
        </w:tc>
        <w:tc>
          <w:tcPr>
            <w:tcW w:w="2268" w:type="dxa"/>
          </w:tcPr>
          <w:p w14:paraId="0B7D4584" w14:textId="12D2D7A8" w:rsidR="00884AF4" w:rsidRDefault="00884AF4" w:rsidP="006128FA">
            <w:pPr>
              <w:pStyle w:val="podpisi"/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9208" w:type="dxa"/>
          </w:tcPr>
          <w:p w14:paraId="5FE07D11" w14:textId="0A6B1B87" w:rsidR="00884AF4" w:rsidRDefault="00BD0F25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</w:t>
            </w:r>
            <w:r w:rsidR="00884AF4">
              <w:rPr>
                <w:noProof/>
                <w:lang w:val="sl-SI"/>
              </w:rPr>
              <w:t>odi zahtevne upravne postopke pred izdajo odločbe</w:t>
            </w:r>
            <w:r>
              <w:rPr>
                <w:noProof/>
                <w:lang w:val="sl-SI"/>
              </w:rPr>
              <w:t>.</w:t>
            </w:r>
          </w:p>
        </w:tc>
      </w:tr>
      <w:tr w:rsidR="00884AF4" w:rsidRPr="001316A9" w14:paraId="153A9CD7" w14:textId="77777777" w:rsidTr="006128FA">
        <w:tc>
          <w:tcPr>
            <w:tcW w:w="2551" w:type="dxa"/>
          </w:tcPr>
          <w:p w14:paraId="3DBE3D58" w14:textId="767DBAFF" w:rsidR="00884AF4" w:rsidRDefault="00884AF4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Marjanca Novak</w:t>
            </w:r>
          </w:p>
        </w:tc>
        <w:tc>
          <w:tcPr>
            <w:tcW w:w="2268" w:type="dxa"/>
          </w:tcPr>
          <w:p w14:paraId="46443282" w14:textId="28A822FF" w:rsidR="00884AF4" w:rsidRDefault="00884AF4" w:rsidP="006128FA">
            <w:pPr>
              <w:pStyle w:val="podpisi"/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9208" w:type="dxa"/>
          </w:tcPr>
          <w:p w14:paraId="41528163" w14:textId="41AB8F62" w:rsidR="00884AF4" w:rsidRDefault="00BD0F25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</w:t>
            </w:r>
            <w:r w:rsidR="00884AF4">
              <w:rPr>
                <w:noProof/>
                <w:lang w:val="sl-SI"/>
              </w:rPr>
              <w:t>odi zahtevne upravne postopke pred izdajo odločbe</w:t>
            </w:r>
            <w:r>
              <w:rPr>
                <w:noProof/>
                <w:lang w:val="sl-SI"/>
              </w:rPr>
              <w:t>.</w:t>
            </w:r>
          </w:p>
        </w:tc>
      </w:tr>
      <w:tr w:rsidR="00884AF4" w:rsidRPr="001316A9" w14:paraId="4D938EC8" w14:textId="77777777" w:rsidTr="006128FA">
        <w:tc>
          <w:tcPr>
            <w:tcW w:w="2551" w:type="dxa"/>
          </w:tcPr>
          <w:p w14:paraId="6D3C1D16" w14:textId="7DA93367" w:rsidR="00884AF4" w:rsidRDefault="00884AF4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Jani Pavlovič</w:t>
            </w:r>
          </w:p>
        </w:tc>
        <w:tc>
          <w:tcPr>
            <w:tcW w:w="2268" w:type="dxa"/>
          </w:tcPr>
          <w:p w14:paraId="3634D558" w14:textId="62250EE4" w:rsidR="00884AF4" w:rsidRDefault="00884AF4" w:rsidP="006128FA">
            <w:pPr>
              <w:pStyle w:val="podpisi"/>
              <w:jc w:val="both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</w:t>
            </w:r>
          </w:p>
        </w:tc>
        <w:tc>
          <w:tcPr>
            <w:tcW w:w="9208" w:type="dxa"/>
          </w:tcPr>
          <w:p w14:paraId="23E970A7" w14:textId="721CDF58" w:rsidR="00884AF4" w:rsidRDefault="00BD0F25" w:rsidP="006128FA">
            <w:pPr>
              <w:pStyle w:val="podpisi"/>
              <w:jc w:val="both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</w:t>
            </w:r>
            <w:r w:rsidR="00884AF4">
              <w:rPr>
                <w:noProof/>
                <w:lang w:val="sl-SI"/>
              </w:rPr>
              <w:t>odi zahtevne upravne postopke pred izdajo odločbe</w:t>
            </w:r>
            <w:r>
              <w:rPr>
                <w:noProof/>
                <w:lang w:val="sl-SI"/>
              </w:rPr>
              <w:t>.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p w14:paraId="066F3B95" w14:textId="744D6824" w:rsidR="00A561C0" w:rsidRDefault="00A561C0" w:rsidP="00B70B4A">
      <w:pPr>
        <w:pStyle w:val="podpisi"/>
        <w:jc w:val="both"/>
        <w:rPr>
          <w:lang w:val="sl-SI"/>
        </w:rPr>
      </w:pPr>
    </w:p>
    <w:p w14:paraId="044DA228" w14:textId="275777F0" w:rsidR="00A561C0" w:rsidRDefault="00A561C0" w:rsidP="00A561C0">
      <w:pPr>
        <w:pStyle w:val="podpisi"/>
        <w:jc w:val="both"/>
        <w:rPr>
          <w:lang w:val="sl-SI"/>
        </w:rPr>
      </w:pPr>
      <w:r>
        <w:rPr>
          <w:lang w:val="sl-SI"/>
        </w:rPr>
        <w:t xml:space="preserve">                                                                                                                                                mag. Jasna Junkar</w:t>
      </w:r>
    </w:p>
    <w:p w14:paraId="31529BE5" w14:textId="77777777" w:rsidR="00A561C0" w:rsidRDefault="00A561C0" w:rsidP="00A561C0">
      <w:pPr>
        <w:pStyle w:val="podpisi"/>
        <w:jc w:val="both"/>
        <w:rPr>
          <w:lang w:val="sl-SI"/>
        </w:rPr>
      </w:pPr>
      <w:r>
        <w:rPr>
          <w:lang w:val="sl-SI"/>
        </w:rPr>
        <w:t xml:space="preserve">                                                                                                                                                načelnica</w:t>
      </w:r>
    </w:p>
    <w:p w14:paraId="58A122F0" w14:textId="77777777" w:rsidR="00A561C0" w:rsidRPr="0084427B" w:rsidRDefault="00A561C0" w:rsidP="00B70B4A">
      <w:pPr>
        <w:pStyle w:val="podpisi"/>
        <w:jc w:val="both"/>
        <w:rPr>
          <w:lang w:val="sl-SI"/>
        </w:rPr>
      </w:pPr>
    </w:p>
    <w:sectPr w:rsidR="00A561C0" w:rsidRPr="0084427B" w:rsidSect="00714431">
      <w:headerReference w:type="default" r:id="rId16"/>
      <w:headerReference w:type="first" r:id="rId17"/>
      <w:pgSz w:w="16840" w:h="11900" w:orient="landscape" w:code="9"/>
      <w:pgMar w:top="1701" w:right="964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C587E2" w14:textId="77777777" w:rsidR="002D7A9B" w:rsidRDefault="002D7A9B">
      <w:r>
        <w:separator/>
      </w:r>
    </w:p>
  </w:endnote>
  <w:endnote w:type="continuationSeparator" w:id="0">
    <w:p w14:paraId="76ABE78E" w14:textId="77777777" w:rsidR="002D7A9B" w:rsidRDefault="002D7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451EB2B1-9D5F-481A-83FC-22665DD4D20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E24F83D3-9228-4C9A-8EFC-865796B85477}"/>
  </w:font>
  <w:font w:name="Republika">
    <w:altName w:val="Calibri"/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3A29C9DC-4A51-492F-A8BF-11C9361A29D1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50E5528F-E4CD-484F-B9AF-DD5D3E8E0EC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FD261184-28C8-4468-9115-0F969F12A8A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A119CA48-7396-4A46-9F15-D5512F5BF6F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7F03F5" w14:textId="77777777" w:rsidR="002D7A9B" w:rsidRDefault="002D7A9B">
      <w:r>
        <w:separator/>
      </w:r>
    </w:p>
  </w:footnote>
  <w:footnote w:type="continuationSeparator" w:id="0">
    <w:p w14:paraId="460ADB54" w14:textId="77777777" w:rsidR="002D7A9B" w:rsidRDefault="002D7A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F91BFC0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qkwgEAAGgDAAAOAAAAZHJzL2Uyb0RvYy54bWysU02P2yAQvVfqf0DcGztus9pYcfaQ7faS&#10;tpF2+wMmgG1UzCAgsfPvO5CP3ba3qhcEzMyb997A6mEaDDsqHzTahs9nJWfKCpTadg3/8fL04Z6z&#10;EMFKMGhVw08q8If1+3er0dWqwh6NVJ4RiA316Brex+jqogiiVwOEGTplKdiiHyDS0XeF9DAS+mCK&#10;qizvihG9dB6FCoFuH89Bvs74batE/N62QUVmGk7cYl59XvdpLdYrqDsPrtfiQgP+gcUA2lLTG9Qj&#10;RGAHr/+CGrTwGLCNM4FDgW2rhcoaSM28/EPNcw9OZS1kTnA3m8L/gxXfjjvPtKTZcWZhoBFttVVs&#10;kZwZXagpYWN3PmkTk312WxQ/A7O46cF2KjN8OTkqm6eK4reSdAiO8PfjV5SUA4eI2aap9UOCJAPY&#10;lKdxuk1DTZEJuqwWVblccCauoQLqa53zIX5ROLC0abghyhkXjtsQEw+orympjcUnbUyetbFsbPjd&#10;x0WZCwIaLVMwpQXf7TfGsyPQa/lU3VfLZRZFkbdpHg9WZrBegfx82UfQ5ryn5sZevEjyz0buUZ52&#10;/uoRjTOzvDy99F7ennP16wdZ/wIAAP//AwBQSwMEFAAGAAgAAAAhADujJPngAAAACwEAAA8AAABk&#10;cnMvZG93bnJldi54bWxMj0FPwzAMhe9I/IfISFxQlzKgdF3TCYHGgQPTxnZPG6+taJyqybry7zES&#10;Etxsv6fn7+WryXZixMG3jhTczmIQSJUzLdUK9h/rKAXhgyajO0eo4As9rIrLi1xnxp1pi+Mu1IJD&#10;yGdaQRNCn0npqwat9jPXI7F2dIPVgdehlmbQZw63nZzHcSKtbok/NLrH5warz93JKnjZLhaH9di/&#10;pqW5d2/7982N3ByVur6anpYgAk7hzww/+IwOBTOV7kTGi05BlKTcJSh4SB55YEc0T+9AlL8XWeTy&#10;f4fiGwAA//8DAFBLAQItABQABgAIAAAAIQC2gziS/gAAAOEBAAATAAAAAAAAAAAAAAAAAAAAAABb&#10;Q29udGVudF9UeXBlc10ueG1sUEsBAi0AFAAGAAgAAAAhADj9If/WAAAAlAEAAAsAAAAAAAAAAAAA&#10;AAAALwEAAF9yZWxzLy5yZWxzUEsBAi0AFAAGAAgAAAAhABEEuqTCAQAAaAMAAA4AAAAAAAAAAAAA&#10;AAAALgIAAGRycy9lMm9Eb2MueG1sUEsBAi0AFAAGAAgAAAAhADujJPngAAAACwEAAA8AAAAAAAAA&#10;AAAAAAAAHAQAAGRycy9kb3ducmV2LnhtbFBLBQYAAAAABAAEAPMAAAAp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75C82C1B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A561C0">
      <w:rPr>
        <w:rFonts w:ascii="Republika Bold" w:hAnsi="Republika Bold"/>
        <w:b/>
        <w:caps/>
        <w:lang w:val="sl-SI"/>
      </w:rPr>
      <w:t>ŠMARJE</w:t>
    </w:r>
    <w:r w:rsidR="008A187B">
      <w:rPr>
        <w:rFonts w:ascii="Republika Bold" w:hAnsi="Republika Bold"/>
        <w:b/>
        <w:caps/>
        <w:lang w:val="sl-SI"/>
      </w:rPr>
      <w:t xml:space="preserve"> PRI JELŠAH</w:t>
    </w:r>
  </w:p>
  <w:p w14:paraId="44459FD7" w14:textId="17683A9A" w:rsidR="00D24585" w:rsidRPr="008F3500" w:rsidRDefault="00A561C0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Aškerčev trg 11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3240 Šmarje pri Jelšah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3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817</w:t>
    </w:r>
    <w:r w:rsidR="00D24585">
      <w:rPr>
        <w:rFonts w:cs="Arial"/>
        <w:sz w:val="16"/>
        <w:lang w:val="sl-SI"/>
      </w:rPr>
      <w:t xml:space="preserve"> 1</w:t>
    </w:r>
    <w:r>
      <w:rPr>
        <w:rFonts w:cs="Arial"/>
        <w:sz w:val="16"/>
        <w:lang w:val="sl-SI"/>
      </w:rPr>
      <w:t>7</w:t>
    </w:r>
    <w:r w:rsidR="00D24585">
      <w:rPr>
        <w:rFonts w:cs="Arial"/>
        <w:sz w:val="16"/>
        <w:lang w:val="sl-SI"/>
      </w:rPr>
      <w:t xml:space="preserve"> 00</w:t>
    </w:r>
  </w:p>
  <w:p w14:paraId="3E11D133" w14:textId="43A65D7B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A561C0">
      <w:rPr>
        <w:rFonts w:cs="Arial"/>
        <w:sz w:val="16"/>
        <w:lang w:val="sl-SI"/>
      </w:rPr>
      <w:t>smarje</w:t>
    </w:r>
    <w:r>
      <w:rPr>
        <w:rFonts w:cs="Arial"/>
        <w:sz w:val="16"/>
        <w:lang w:val="sl-SI"/>
      </w:rPr>
      <w:t>@gov.si</w:t>
    </w:r>
  </w:p>
  <w:p w14:paraId="4C93600D" w14:textId="7122CF73" w:rsidR="00D24585" w:rsidRPr="0068404B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68404B" w:rsidRPr="0068404B">
      <w:rPr>
        <w:rFonts w:cs="Arial"/>
        <w:sz w:val="16"/>
        <w:lang w:val="sl-SI"/>
      </w:rPr>
      <w:t>www.upravneenote.gov.si/</w:t>
    </w:r>
    <w:r w:rsidR="00A561C0">
      <w:rPr>
        <w:rFonts w:cs="Arial"/>
        <w:sz w:val="16"/>
        <w:lang w:val="sl-SI"/>
      </w:rPr>
      <w:t>smarje_pri_jelsah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85430560">
    <w:abstractNumId w:val="4"/>
  </w:num>
  <w:num w:numId="2" w16cid:durableId="1494487899">
    <w:abstractNumId w:val="2"/>
  </w:num>
  <w:num w:numId="3" w16cid:durableId="1613973394">
    <w:abstractNumId w:val="3"/>
  </w:num>
  <w:num w:numId="4" w16cid:durableId="1750273736">
    <w:abstractNumId w:val="0"/>
  </w:num>
  <w:num w:numId="5" w16cid:durableId="10213211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505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17E62"/>
    <w:rsid w:val="00023A88"/>
    <w:rsid w:val="000270BA"/>
    <w:rsid w:val="0004216E"/>
    <w:rsid w:val="0004758B"/>
    <w:rsid w:val="00055B95"/>
    <w:rsid w:val="0007240B"/>
    <w:rsid w:val="000755FA"/>
    <w:rsid w:val="00081B57"/>
    <w:rsid w:val="00083DCC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16A9"/>
    <w:rsid w:val="001357B2"/>
    <w:rsid w:val="00141E27"/>
    <w:rsid w:val="00145F13"/>
    <w:rsid w:val="00153BA0"/>
    <w:rsid w:val="00164BCE"/>
    <w:rsid w:val="001872FB"/>
    <w:rsid w:val="001A2BB5"/>
    <w:rsid w:val="001C5A76"/>
    <w:rsid w:val="001E76A6"/>
    <w:rsid w:val="00202A77"/>
    <w:rsid w:val="00207F0F"/>
    <w:rsid w:val="002107D8"/>
    <w:rsid w:val="00222E0B"/>
    <w:rsid w:val="00225AFA"/>
    <w:rsid w:val="00227FCA"/>
    <w:rsid w:val="00231518"/>
    <w:rsid w:val="002406AA"/>
    <w:rsid w:val="00260BD0"/>
    <w:rsid w:val="00264CB6"/>
    <w:rsid w:val="0026642C"/>
    <w:rsid w:val="00271CE5"/>
    <w:rsid w:val="00273C70"/>
    <w:rsid w:val="00282020"/>
    <w:rsid w:val="0028257E"/>
    <w:rsid w:val="002845DA"/>
    <w:rsid w:val="00287212"/>
    <w:rsid w:val="00290183"/>
    <w:rsid w:val="00290EA8"/>
    <w:rsid w:val="002A53B5"/>
    <w:rsid w:val="002B313E"/>
    <w:rsid w:val="002D282D"/>
    <w:rsid w:val="002D4DA8"/>
    <w:rsid w:val="002D7A9B"/>
    <w:rsid w:val="002E106F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28A8"/>
    <w:rsid w:val="0042359B"/>
    <w:rsid w:val="004255C2"/>
    <w:rsid w:val="00445155"/>
    <w:rsid w:val="00483839"/>
    <w:rsid w:val="004878DD"/>
    <w:rsid w:val="0049676B"/>
    <w:rsid w:val="004A1F4B"/>
    <w:rsid w:val="004A4DA9"/>
    <w:rsid w:val="004C10B3"/>
    <w:rsid w:val="004C5977"/>
    <w:rsid w:val="004D65FC"/>
    <w:rsid w:val="005038E2"/>
    <w:rsid w:val="00503A8E"/>
    <w:rsid w:val="00503DA8"/>
    <w:rsid w:val="005215C0"/>
    <w:rsid w:val="0052171B"/>
    <w:rsid w:val="00522087"/>
    <w:rsid w:val="00526246"/>
    <w:rsid w:val="00532524"/>
    <w:rsid w:val="00532A46"/>
    <w:rsid w:val="00547009"/>
    <w:rsid w:val="0055090F"/>
    <w:rsid w:val="00552B78"/>
    <w:rsid w:val="005573C6"/>
    <w:rsid w:val="00563D4E"/>
    <w:rsid w:val="00567106"/>
    <w:rsid w:val="00571357"/>
    <w:rsid w:val="005725A4"/>
    <w:rsid w:val="0057618B"/>
    <w:rsid w:val="00580C3E"/>
    <w:rsid w:val="00584B7B"/>
    <w:rsid w:val="0058752E"/>
    <w:rsid w:val="00594610"/>
    <w:rsid w:val="005B49DE"/>
    <w:rsid w:val="005D5E11"/>
    <w:rsid w:val="005E1D3C"/>
    <w:rsid w:val="005F7C49"/>
    <w:rsid w:val="00606B2C"/>
    <w:rsid w:val="006128FA"/>
    <w:rsid w:val="00616F70"/>
    <w:rsid w:val="00621674"/>
    <w:rsid w:val="00632253"/>
    <w:rsid w:val="00633052"/>
    <w:rsid w:val="00640C7D"/>
    <w:rsid w:val="00642714"/>
    <w:rsid w:val="006455CE"/>
    <w:rsid w:val="00664BF7"/>
    <w:rsid w:val="00667C22"/>
    <w:rsid w:val="0067149A"/>
    <w:rsid w:val="0068404B"/>
    <w:rsid w:val="006B511B"/>
    <w:rsid w:val="006C10D1"/>
    <w:rsid w:val="006C1E56"/>
    <w:rsid w:val="006C7556"/>
    <w:rsid w:val="006D42D9"/>
    <w:rsid w:val="006F26E3"/>
    <w:rsid w:val="006F2E2C"/>
    <w:rsid w:val="00703EE6"/>
    <w:rsid w:val="00714431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834C5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7F3409"/>
    <w:rsid w:val="008032E8"/>
    <w:rsid w:val="008309D2"/>
    <w:rsid w:val="00831E5B"/>
    <w:rsid w:val="00836224"/>
    <w:rsid w:val="0084427B"/>
    <w:rsid w:val="008442DD"/>
    <w:rsid w:val="00850A2F"/>
    <w:rsid w:val="00855CE9"/>
    <w:rsid w:val="00860179"/>
    <w:rsid w:val="0088043C"/>
    <w:rsid w:val="00880BBE"/>
    <w:rsid w:val="00880E25"/>
    <w:rsid w:val="00884AF4"/>
    <w:rsid w:val="008856AF"/>
    <w:rsid w:val="008906C9"/>
    <w:rsid w:val="008A187B"/>
    <w:rsid w:val="008B0035"/>
    <w:rsid w:val="008B6EA7"/>
    <w:rsid w:val="008C1230"/>
    <w:rsid w:val="008C5738"/>
    <w:rsid w:val="008D04F0"/>
    <w:rsid w:val="008E1796"/>
    <w:rsid w:val="008F3500"/>
    <w:rsid w:val="008F52ED"/>
    <w:rsid w:val="00901DD5"/>
    <w:rsid w:val="0091235D"/>
    <w:rsid w:val="00913742"/>
    <w:rsid w:val="00924E3C"/>
    <w:rsid w:val="00936F42"/>
    <w:rsid w:val="009375B5"/>
    <w:rsid w:val="00953BE1"/>
    <w:rsid w:val="0095704E"/>
    <w:rsid w:val="009573B8"/>
    <w:rsid w:val="00957564"/>
    <w:rsid w:val="009612BB"/>
    <w:rsid w:val="00971F52"/>
    <w:rsid w:val="009723B1"/>
    <w:rsid w:val="0097576D"/>
    <w:rsid w:val="0098262B"/>
    <w:rsid w:val="00985556"/>
    <w:rsid w:val="00987576"/>
    <w:rsid w:val="00990035"/>
    <w:rsid w:val="009907F5"/>
    <w:rsid w:val="00994045"/>
    <w:rsid w:val="009972A2"/>
    <w:rsid w:val="009A74BB"/>
    <w:rsid w:val="009B70C3"/>
    <w:rsid w:val="009C29B8"/>
    <w:rsid w:val="009D09B5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3400D"/>
    <w:rsid w:val="00A40466"/>
    <w:rsid w:val="00A44000"/>
    <w:rsid w:val="00A5039D"/>
    <w:rsid w:val="00A561C0"/>
    <w:rsid w:val="00A65196"/>
    <w:rsid w:val="00A65EE7"/>
    <w:rsid w:val="00A70133"/>
    <w:rsid w:val="00A84F97"/>
    <w:rsid w:val="00AA3FC1"/>
    <w:rsid w:val="00AB05FF"/>
    <w:rsid w:val="00AB2A0E"/>
    <w:rsid w:val="00AB450E"/>
    <w:rsid w:val="00AC41E7"/>
    <w:rsid w:val="00AD0EA2"/>
    <w:rsid w:val="00AD1588"/>
    <w:rsid w:val="00AD5CFD"/>
    <w:rsid w:val="00AE32A9"/>
    <w:rsid w:val="00AE4903"/>
    <w:rsid w:val="00AF2749"/>
    <w:rsid w:val="00AF63B8"/>
    <w:rsid w:val="00AF799B"/>
    <w:rsid w:val="00B03FD6"/>
    <w:rsid w:val="00B17141"/>
    <w:rsid w:val="00B240EE"/>
    <w:rsid w:val="00B26657"/>
    <w:rsid w:val="00B30D41"/>
    <w:rsid w:val="00B31575"/>
    <w:rsid w:val="00B335E3"/>
    <w:rsid w:val="00B40C3D"/>
    <w:rsid w:val="00B51082"/>
    <w:rsid w:val="00B52D6B"/>
    <w:rsid w:val="00B55DFE"/>
    <w:rsid w:val="00B569BA"/>
    <w:rsid w:val="00B70B4A"/>
    <w:rsid w:val="00B75A64"/>
    <w:rsid w:val="00B81CDD"/>
    <w:rsid w:val="00B8547D"/>
    <w:rsid w:val="00B95182"/>
    <w:rsid w:val="00BB2028"/>
    <w:rsid w:val="00BB2558"/>
    <w:rsid w:val="00BD0F25"/>
    <w:rsid w:val="00BE7C6A"/>
    <w:rsid w:val="00BF1F08"/>
    <w:rsid w:val="00C10A5F"/>
    <w:rsid w:val="00C2080A"/>
    <w:rsid w:val="00C250D5"/>
    <w:rsid w:val="00C25C05"/>
    <w:rsid w:val="00C262EA"/>
    <w:rsid w:val="00C32612"/>
    <w:rsid w:val="00C400FC"/>
    <w:rsid w:val="00C467E8"/>
    <w:rsid w:val="00C5120D"/>
    <w:rsid w:val="00C527FD"/>
    <w:rsid w:val="00C7130D"/>
    <w:rsid w:val="00C7668E"/>
    <w:rsid w:val="00C82803"/>
    <w:rsid w:val="00C90D7C"/>
    <w:rsid w:val="00C926A6"/>
    <w:rsid w:val="00C92898"/>
    <w:rsid w:val="00C960EA"/>
    <w:rsid w:val="00CA35D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1151"/>
    <w:rsid w:val="00D33601"/>
    <w:rsid w:val="00D364F2"/>
    <w:rsid w:val="00D5094A"/>
    <w:rsid w:val="00D52BC1"/>
    <w:rsid w:val="00D53514"/>
    <w:rsid w:val="00D53CD2"/>
    <w:rsid w:val="00D547E9"/>
    <w:rsid w:val="00D66F77"/>
    <w:rsid w:val="00D731F2"/>
    <w:rsid w:val="00D80AF6"/>
    <w:rsid w:val="00D835C5"/>
    <w:rsid w:val="00D8542D"/>
    <w:rsid w:val="00D96863"/>
    <w:rsid w:val="00DA4AC0"/>
    <w:rsid w:val="00DB4932"/>
    <w:rsid w:val="00DC6A71"/>
    <w:rsid w:val="00DD3633"/>
    <w:rsid w:val="00DD62E8"/>
    <w:rsid w:val="00DE3A8B"/>
    <w:rsid w:val="00DE5B46"/>
    <w:rsid w:val="00E025BB"/>
    <w:rsid w:val="00E03291"/>
    <w:rsid w:val="00E0357D"/>
    <w:rsid w:val="00E0621B"/>
    <w:rsid w:val="00E07D3A"/>
    <w:rsid w:val="00E24EC2"/>
    <w:rsid w:val="00E45676"/>
    <w:rsid w:val="00E478F9"/>
    <w:rsid w:val="00E917B8"/>
    <w:rsid w:val="00E95B76"/>
    <w:rsid w:val="00EA2E33"/>
    <w:rsid w:val="00EB091D"/>
    <w:rsid w:val="00EB1AB2"/>
    <w:rsid w:val="00EC17AE"/>
    <w:rsid w:val="00EC19D1"/>
    <w:rsid w:val="00EC418D"/>
    <w:rsid w:val="00EC54D5"/>
    <w:rsid w:val="00ED681B"/>
    <w:rsid w:val="00EE1C7E"/>
    <w:rsid w:val="00F240BB"/>
    <w:rsid w:val="00F310EB"/>
    <w:rsid w:val="00F327C4"/>
    <w:rsid w:val="00F35B17"/>
    <w:rsid w:val="00F46724"/>
    <w:rsid w:val="00F57FED"/>
    <w:rsid w:val="00F9618F"/>
    <w:rsid w:val="00FA267A"/>
    <w:rsid w:val="00FA53AD"/>
    <w:rsid w:val="00FA69BF"/>
    <w:rsid w:val="00FB2566"/>
    <w:rsid w:val="00FB6AE6"/>
    <w:rsid w:val="00FC238A"/>
    <w:rsid w:val="00FC26C8"/>
    <w:rsid w:val="00FD5CE9"/>
    <w:rsid w:val="00FE370E"/>
    <w:rsid w:val="00FE65A2"/>
    <w:rsid w:val="00FF2C87"/>
    <w:rsid w:val="00FF5EB7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uiPriority w:val="99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6-01-0970" TargetMode="External"/><Relationship Id="rId13" Type="http://schemas.openxmlformats.org/officeDocument/2006/relationships/hyperlink" Target="http://www.uradni-list.si/1/objava.jsp?sop=2013-01-3034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radni-list.si/1/objava.jsp?sop=2010-01-0251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08-01-281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uradni-list.si/1/objava.jsp?sop=2022-01-0014" TargetMode="External"/><Relationship Id="rId10" Type="http://schemas.openxmlformats.org/officeDocument/2006/relationships/hyperlink" Target="http://www.uradni-list.si/1/objava.jsp?sop=2007-01-6415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06-01-4487" TargetMode="External"/><Relationship Id="rId14" Type="http://schemas.openxmlformats.org/officeDocument/2006/relationships/hyperlink" Target="http://www.uradni-list.si/1/objava.jsp?sop=2020-01-3096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EC37C02-F69E-49C0-8C48-B523A1A94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789</Words>
  <Characters>6252</Characters>
  <Application>Microsoft Office Word</Application>
  <DocSecurity>4</DocSecurity>
  <Lines>52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7027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Jelica Lukić</cp:lastModifiedBy>
  <cp:revision>2</cp:revision>
  <cp:lastPrinted>2025-09-19T06:52:00Z</cp:lastPrinted>
  <dcterms:created xsi:type="dcterms:W3CDTF">2026-02-18T14:17:00Z</dcterms:created>
  <dcterms:modified xsi:type="dcterms:W3CDTF">2026-02-18T14:17:00Z</dcterms:modified>
</cp:coreProperties>
</file>