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7141D38D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A561C0">
        <w:rPr>
          <w:rFonts w:cs="Arial"/>
        </w:rPr>
        <w:t>021</w:t>
      </w:r>
      <w:r w:rsidR="00987576">
        <w:rPr>
          <w:rFonts w:cs="Arial"/>
        </w:rPr>
        <w:t>-</w:t>
      </w:r>
      <w:r w:rsidR="00D547E9">
        <w:rPr>
          <w:rFonts w:cs="Arial"/>
        </w:rPr>
        <w:t>1</w:t>
      </w:r>
      <w:r w:rsidR="00A561C0">
        <w:rPr>
          <w:rFonts w:cs="Arial"/>
        </w:rPr>
        <w:t>5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C262EA">
        <w:rPr>
          <w:rFonts w:cs="Arial"/>
        </w:rPr>
        <w:t>5</w:t>
      </w:r>
      <w:r w:rsidR="00D547E9">
        <w:rPr>
          <w:rFonts w:cs="Arial"/>
        </w:rPr>
        <w:t>-62</w:t>
      </w:r>
      <w:r w:rsidR="00A561C0">
        <w:rPr>
          <w:rFonts w:cs="Arial"/>
        </w:rPr>
        <w:t>50</w:t>
      </w:r>
      <w:r w:rsidR="00987576">
        <w:rPr>
          <w:rFonts w:cs="Arial"/>
        </w:rPr>
        <w:t>-</w:t>
      </w:r>
      <w:r w:rsidR="006C7556">
        <w:rPr>
          <w:rFonts w:cs="Arial"/>
        </w:rPr>
        <w:t>2</w:t>
      </w:r>
    </w:p>
    <w:p w14:paraId="63A83A85" w14:textId="3C73F93D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6C7556">
        <w:rPr>
          <w:rFonts w:cs="Arial"/>
        </w:rPr>
        <w:t>15</w:t>
      </w:r>
      <w:r w:rsidR="00987576" w:rsidRPr="00603550">
        <w:rPr>
          <w:rFonts w:cs="Arial"/>
        </w:rPr>
        <w:t>.</w:t>
      </w:r>
      <w:r w:rsidR="00987576">
        <w:rPr>
          <w:rFonts w:cs="Arial"/>
        </w:rPr>
        <w:t xml:space="preserve"> </w:t>
      </w:r>
      <w:r w:rsidR="006C7556">
        <w:rPr>
          <w:rFonts w:cs="Arial"/>
        </w:rPr>
        <w:t>9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C262EA">
        <w:rPr>
          <w:rFonts w:cs="Arial"/>
        </w:rPr>
        <w:t>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29F1BCD5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8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9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5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ZDeb,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 xml:space="preserve">načelnica Upravne enote </w:t>
      </w:r>
      <w:r w:rsidR="00A561C0" w:rsidRPr="005F7C49">
        <w:rPr>
          <w:rFonts w:cs="Arial"/>
          <w:szCs w:val="20"/>
          <w:lang w:val="sl-SI"/>
        </w:rPr>
        <w:t>Šmarje pri Jelšah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44DFC030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p w14:paraId="56DCC38F" w14:textId="77777777" w:rsidR="00A561C0" w:rsidRDefault="00A561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402"/>
        <w:gridCol w:w="2410"/>
        <w:gridCol w:w="8215"/>
      </w:tblGrid>
      <w:tr w:rsidR="00901DD5" w:rsidRPr="0073216F" w14:paraId="1B164D1C" w14:textId="77777777" w:rsidTr="00714431">
        <w:trPr>
          <w:trHeight w:val="70"/>
          <w:tblHeader/>
        </w:trPr>
        <w:tc>
          <w:tcPr>
            <w:tcW w:w="340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70545C" w14:paraId="1671823A" w14:textId="77777777" w:rsidTr="00B26657">
        <w:trPr>
          <w:trHeight w:val="319"/>
        </w:trPr>
        <w:tc>
          <w:tcPr>
            <w:tcW w:w="3402" w:type="dxa"/>
          </w:tcPr>
          <w:p w14:paraId="4198FAAC" w14:textId="17891D52" w:rsidR="00901DD5" w:rsidRPr="00732823" w:rsidRDefault="00A561C0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Jasna Junkar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1E46487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A561C0">
              <w:rPr>
                <w:rFonts w:cs="Arial"/>
                <w:noProof/>
                <w:szCs w:val="20"/>
                <w:lang w:val="sl-SI"/>
              </w:rPr>
              <w:t>Šmarje pri Jelšah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  <w:tr w:rsidR="002E106F" w:rsidRPr="0070545C" w14:paraId="553BFA27" w14:textId="77777777" w:rsidTr="00B26657">
        <w:trPr>
          <w:trHeight w:val="319"/>
        </w:trPr>
        <w:tc>
          <w:tcPr>
            <w:tcW w:w="3402" w:type="dxa"/>
          </w:tcPr>
          <w:p w14:paraId="27470AB2" w14:textId="533B761D" w:rsidR="002E106F" w:rsidRDefault="002E106F" w:rsidP="002E106F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Mateja Zorin</w:t>
            </w:r>
          </w:p>
        </w:tc>
        <w:tc>
          <w:tcPr>
            <w:tcW w:w="2410" w:type="dxa"/>
          </w:tcPr>
          <w:p w14:paraId="6B722521" w14:textId="598E3CBA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15" w:type="dxa"/>
          </w:tcPr>
          <w:p w14:paraId="1507545C" w14:textId="20BFF77F" w:rsidR="002E106F" w:rsidRPr="00732823" w:rsidRDefault="002E106F" w:rsidP="002E106F">
            <w:pPr>
              <w:rPr>
                <w:rFonts w:cs="Arial"/>
                <w:noProof/>
                <w:szCs w:val="20"/>
                <w:lang w:val="sl-SI"/>
              </w:rPr>
            </w:pPr>
            <w:r w:rsidRPr="002E106F">
              <w:rPr>
                <w:rFonts w:cs="Arial"/>
                <w:bCs/>
                <w:noProof/>
                <w:szCs w:val="20"/>
                <w:lang w:val="sl-SI"/>
              </w:rPr>
              <w:t>vodi najzahtevnejše upravne postopke pred izdajo odločbe</w:t>
            </w:r>
            <w:r w:rsidR="00C82803" w:rsidRPr="00C82803">
              <w:rPr>
                <w:lang w:val="sl-SI"/>
              </w:rPr>
              <w:t xml:space="preserve"> </w:t>
            </w:r>
            <w:r w:rsidR="00C82803" w:rsidRPr="00C82803">
              <w:rPr>
                <w:rFonts w:cs="Arial"/>
                <w:bCs/>
                <w:noProof/>
                <w:szCs w:val="20"/>
                <w:lang w:val="sl-SI"/>
              </w:rPr>
              <w:t>in odloča v upravnih postopkih s področja oddelka</w:t>
            </w:r>
            <w:r w:rsidR="00A3400D">
              <w:rPr>
                <w:rFonts w:cs="Arial"/>
                <w:bCs/>
                <w:noProof/>
                <w:szCs w:val="20"/>
                <w:lang w:val="sl-SI"/>
              </w:rPr>
              <w:t xml:space="preserve"> za Občo upravo</w:t>
            </w:r>
          </w:p>
        </w:tc>
      </w:tr>
    </w:tbl>
    <w:p w14:paraId="3FCE5109" w14:textId="77777777" w:rsidR="00222E0B" w:rsidRDefault="00222E0B" w:rsidP="00400C53">
      <w:pPr>
        <w:pStyle w:val="podpisi"/>
        <w:jc w:val="both"/>
        <w:rPr>
          <w:b/>
          <w:bCs/>
          <w:lang w:val="sl-SI"/>
        </w:rPr>
      </w:pPr>
    </w:p>
    <w:p w14:paraId="23F5E008" w14:textId="77777777" w:rsidR="00884AF4" w:rsidRDefault="00884AF4" w:rsidP="00884AF4">
      <w:pPr>
        <w:pStyle w:val="podpisi"/>
        <w:ind w:right="141"/>
        <w:jc w:val="both"/>
        <w:rPr>
          <w:b/>
          <w:bCs/>
          <w:lang w:val="sl-SI"/>
        </w:rPr>
      </w:pPr>
      <w:r w:rsidRPr="00A561C0">
        <w:rPr>
          <w:b/>
          <w:bCs/>
          <w:lang w:val="sl-SI"/>
        </w:rPr>
        <w:t>ODDELEK ZA OBČO UPRAVO</w:t>
      </w:r>
    </w:p>
    <w:p w14:paraId="2AA06601" w14:textId="77777777" w:rsidR="00884AF4" w:rsidRPr="00616F70" w:rsidRDefault="00884AF4" w:rsidP="00884AF4">
      <w:pPr>
        <w:pStyle w:val="podpisi"/>
        <w:ind w:right="141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402"/>
        <w:gridCol w:w="2551"/>
        <w:gridCol w:w="8074"/>
      </w:tblGrid>
      <w:tr w:rsidR="00884AF4" w:rsidRPr="005038E2" w14:paraId="03E2386D" w14:textId="77777777" w:rsidTr="00D31672">
        <w:trPr>
          <w:tblHeader/>
        </w:trPr>
        <w:tc>
          <w:tcPr>
            <w:tcW w:w="3402" w:type="dxa"/>
          </w:tcPr>
          <w:p w14:paraId="6675F8B2" w14:textId="77777777" w:rsidR="00884AF4" w:rsidRPr="00994045" w:rsidRDefault="00884AF4" w:rsidP="00D3167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D2B7AE" w14:textId="77777777" w:rsidR="00884AF4" w:rsidRPr="00994045" w:rsidRDefault="00884AF4" w:rsidP="00D3167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CDD6114" w14:textId="77777777" w:rsidR="00884AF4" w:rsidRPr="00994045" w:rsidRDefault="00884AF4" w:rsidP="00D3167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84AF4" w:rsidRPr="006C7556" w14:paraId="7ABAD6F1" w14:textId="77777777" w:rsidTr="00D31672">
        <w:tc>
          <w:tcPr>
            <w:tcW w:w="3402" w:type="dxa"/>
          </w:tcPr>
          <w:p w14:paraId="189B6054" w14:textId="77777777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Mitja Krajnc</w:t>
            </w:r>
          </w:p>
        </w:tc>
        <w:tc>
          <w:tcPr>
            <w:tcW w:w="2551" w:type="dxa"/>
          </w:tcPr>
          <w:p w14:paraId="1BCB28DF" w14:textId="77777777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5BEBA8E2" w14:textId="41D6A6E8" w:rsidR="00884AF4" w:rsidRPr="00A561C0" w:rsidRDefault="00A3400D" w:rsidP="00D31672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A3400D">
              <w:rPr>
                <w:rFonts w:cs="Arial"/>
                <w:bCs/>
                <w:noProof/>
                <w:szCs w:val="20"/>
                <w:lang w:val="sl-SI"/>
              </w:rPr>
              <w:t>odi in odloča v vseh upravnih postopkih</w:t>
            </w:r>
          </w:p>
        </w:tc>
      </w:tr>
      <w:tr w:rsidR="00884AF4" w:rsidRPr="00D31151" w14:paraId="65D0897E" w14:textId="77777777" w:rsidTr="00D31672">
        <w:tc>
          <w:tcPr>
            <w:tcW w:w="3402" w:type="dxa"/>
          </w:tcPr>
          <w:p w14:paraId="6CD4CA84" w14:textId="77777777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Andreja Krumpak Drofenik</w:t>
            </w:r>
          </w:p>
        </w:tc>
        <w:tc>
          <w:tcPr>
            <w:tcW w:w="2551" w:type="dxa"/>
          </w:tcPr>
          <w:p w14:paraId="3A6A2A9B" w14:textId="77777777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15F15181" w14:textId="6F428D0D" w:rsidR="00884AF4" w:rsidRPr="00A561C0" w:rsidRDefault="00C82803" w:rsidP="00D3167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82803">
              <w:rPr>
                <w:rFonts w:ascii="Arial" w:hAnsi="Arial" w:cs="Arial"/>
                <w:bCs/>
                <w:sz w:val="20"/>
                <w:szCs w:val="20"/>
              </w:rPr>
              <w:t>vodi najzahtevnejše upravne postopke pred izdajo odločbe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2803">
              <w:rPr>
                <w:rFonts w:ascii="Arial" w:hAnsi="Arial" w:cs="Arial"/>
                <w:bCs/>
                <w:sz w:val="20"/>
                <w:szCs w:val="20"/>
              </w:rPr>
              <w:t>in odloča v upravnih postopkih s področja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oddelka</w:t>
            </w:r>
          </w:p>
        </w:tc>
      </w:tr>
      <w:tr w:rsidR="00884AF4" w:rsidRPr="00D31151" w14:paraId="02385ADD" w14:textId="77777777" w:rsidTr="00D31672">
        <w:tc>
          <w:tcPr>
            <w:tcW w:w="3402" w:type="dxa"/>
          </w:tcPr>
          <w:p w14:paraId="141C69FD" w14:textId="74FDDE60" w:rsidR="00884AF4" w:rsidRPr="00A561C0" w:rsidRDefault="00884AF4" w:rsidP="00D31672">
            <w:pPr>
              <w:pStyle w:val="podpisi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t>Jasmina Šahinović</w:t>
            </w:r>
          </w:p>
        </w:tc>
        <w:tc>
          <w:tcPr>
            <w:tcW w:w="2551" w:type="dxa"/>
          </w:tcPr>
          <w:p w14:paraId="211AC862" w14:textId="36B687FF" w:rsidR="00884AF4" w:rsidRPr="00A561C0" w:rsidRDefault="00884AF4" w:rsidP="00D3167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1B86174B" w14:textId="26276E8E" w:rsidR="00884AF4" w:rsidRPr="00A561C0" w:rsidRDefault="00884AF4" w:rsidP="00D31672">
            <w:pPr>
              <w:pStyle w:val="Besedilooblaka1"/>
              <w:rPr>
                <w:rFonts w:ascii="Arial" w:hAnsi="Arial" w:cs="Arial"/>
                <w:bCs/>
                <w:sz w:val="20"/>
                <w:szCs w:val="20"/>
              </w:rPr>
            </w:pPr>
            <w:r w:rsidRPr="00884AF4">
              <w:rPr>
                <w:rFonts w:ascii="Arial" w:hAnsi="Arial" w:cs="Arial"/>
                <w:bCs/>
                <w:sz w:val="20"/>
                <w:szCs w:val="20"/>
              </w:rPr>
              <w:t>vodi zahtevne upravne postopke pred izdajo odločbe</w:t>
            </w:r>
          </w:p>
        </w:tc>
      </w:tr>
      <w:tr w:rsidR="00880BBE" w:rsidRPr="00D31151" w14:paraId="7585AC18" w14:textId="77777777" w:rsidTr="00D31672">
        <w:tc>
          <w:tcPr>
            <w:tcW w:w="3402" w:type="dxa"/>
          </w:tcPr>
          <w:p w14:paraId="13577DD9" w14:textId="63FCBB5A" w:rsidR="00880BBE" w:rsidRDefault="00880BBE" w:rsidP="00D31672">
            <w:pPr>
              <w:pStyle w:val="podpisi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t>Patricija Škodič</w:t>
            </w:r>
          </w:p>
        </w:tc>
        <w:tc>
          <w:tcPr>
            <w:tcW w:w="2551" w:type="dxa"/>
          </w:tcPr>
          <w:p w14:paraId="1E83AE33" w14:textId="1F052BF0" w:rsidR="00880BBE" w:rsidRDefault="005573C6" w:rsidP="00D3167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</w:t>
            </w:r>
            <w:r w:rsidR="00880BBE">
              <w:rPr>
                <w:rFonts w:cs="Arial"/>
                <w:noProof/>
                <w:szCs w:val="20"/>
                <w:lang w:val="sl-SI"/>
              </w:rPr>
              <w:t>eferentka – UE I</w:t>
            </w:r>
          </w:p>
        </w:tc>
        <w:tc>
          <w:tcPr>
            <w:tcW w:w="8074" w:type="dxa"/>
          </w:tcPr>
          <w:p w14:paraId="3CBE8F21" w14:textId="101593AE" w:rsidR="00880BBE" w:rsidRPr="00884AF4" w:rsidRDefault="00880BBE" w:rsidP="00D31672">
            <w:pPr>
              <w:pStyle w:val="Besedilooblaka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Pr="00880BBE">
              <w:rPr>
                <w:rFonts w:ascii="Arial" w:hAnsi="Arial" w:cs="Arial"/>
                <w:bCs/>
                <w:sz w:val="20"/>
                <w:szCs w:val="20"/>
              </w:rPr>
              <w:t>odi in odloča v enostavnih upravnih postopkih</w:t>
            </w:r>
          </w:p>
        </w:tc>
      </w:tr>
    </w:tbl>
    <w:p w14:paraId="6CE6C37A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21CFB0AA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5871A11E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77ABC48E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0AF3F196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p w14:paraId="34B8C1A5" w14:textId="13A0629E" w:rsidR="00901DD5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  <w:r w:rsidR="00884AF4">
        <w:rPr>
          <w:b/>
          <w:bCs/>
          <w:lang w:val="sl-SI"/>
        </w:rPr>
        <w:t xml:space="preserve"> IN PROMET</w:t>
      </w:r>
    </w:p>
    <w:p w14:paraId="5AD25E44" w14:textId="77777777" w:rsidR="00884AF4" w:rsidRDefault="00884AF4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544"/>
        <w:gridCol w:w="2268"/>
        <w:gridCol w:w="8221"/>
      </w:tblGrid>
      <w:tr w:rsidR="00594610" w:rsidRPr="005038E2" w14:paraId="7CE49793" w14:textId="77777777" w:rsidTr="00222E0B">
        <w:trPr>
          <w:tblHeader/>
        </w:trPr>
        <w:tc>
          <w:tcPr>
            <w:tcW w:w="354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1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6C7556" w14:paraId="73C379E3" w14:textId="77777777" w:rsidTr="00222E0B">
        <w:tc>
          <w:tcPr>
            <w:tcW w:w="3544" w:type="dxa"/>
          </w:tcPr>
          <w:p w14:paraId="6897DC75" w14:textId="322805E6" w:rsidR="00A561C0" w:rsidRPr="002B313E" w:rsidRDefault="00A561C0" w:rsidP="00A561C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Radojka Mesiček</w:t>
            </w:r>
          </w:p>
        </w:tc>
        <w:tc>
          <w:tcPr>
            <w:tcW w:w="2268" w:type="dxa"/>
          </w:tcPr>
          <w:p w14:paraId="24F170A9" w14:textId="44771B20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1" w:type="dxa"/>
          </w:tcPr>
          <w:p w14:paraId="5D7BDC68" w14:textId="3DB657A2" w:rsidR="00A561C0" w:rsidRPr="009972A2" w:rsidRDefault="00A3400D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3400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</w:t>
            </w:r>
          </w:p>
        </w:tc>
      </w:tr>
      <w:tr w:rsidR="006C7556" w:rsidRPr="00D31151" w14:paraId="407F7AEB" w14:textId="77777777" w:rsidTr="00222E0B">
        <w:tc>
          <w:tcPr>
            <w:tcW w:w="3544" w:type="dxa"/>
          </w:tcPr>
          <w:p w14:paraId="31A775B3" w14:textId="0F394A18" w:rsidR="006C7556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Užmah Samec</w:t>
            </w:r>
          </w:p>
        </w:tc>
        <w:tc>
          <w:tcPr>
            <w:tcW w:w="2268" w:type="dxa"/>
          </w:tcPr>
          <w:p w14:paraId="005B14B2" w14:textId="4793A27C" w:rsidR="006C7556" w:rsidRDefault="006C7556" w:rsidP="006C755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1" w:type="dxa"/>
          </w:tcPr>
          <w:p w14:paraId="41359AC6" w14:textId="717BA80B" w:rsidR="006C7556" w:rsidRPr="009972A2" w:rsidRDefault="00C82803" w:rsidP="006C7556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82803">
              <w:rPr>
                <w:noProof/>
                <w:lang w:val="sl-SI"/>
              </w:rPr>
              <w:t>vodi najzahtevnejše upravne postopke pred izdajo odločbe</w:t>
            </w:r>
            <w:r w:rsidRPr="00C82803">
              <w:rPr>
                <w:lang w:val="sl-SI"/>
              </w:rPr>
              <w:t xml:space="preserve"> </w:t>
            </w:r>
            <w:r w:rsidRPr="00C82803">
              <w:rPr>
                <w:noProof/>
                <w:lang w:val="sl-SI"/>
              </w:rPr>
              <w:t>in odloča v upravnih postopkih s področja oddelka</w:t>
            </w:r>
          </w:p>
        </w:tc>
      </w:tr>
      <w:tr w:rsidR="006C7556" w:rsidRPr="00D31151" w14:paraId="3A6FC983" w14:textId="77777777" w:rsidTr="00222E0B">
        <w:tc>
          <w:tcPr>
            <w:tcW w:w="3544" w:type="dxa"/>
          </w:tcPr>
          <w:p w14:paraId="2D280030" w14:textId="656FFFC7" w:rsidR="006C7556" w:rsidRPr="002B313E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Gobec</w:t>
            </w:r>
          </w:p>
        </w:tc>
        <w:tc>
          <w:tcPr>
            <w:tcW w:w="2268" w:type="dxa"/>
          </w:tcPr>
          <w:p w14:paraId="729BFBB0" w14:textId="14B46BE8" w:rsidR="006C7556" w:rsidRPr="002B313E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65138F5D" w14:textId="70989A9C" w:rsidR="006C7556" w:rsidRPr="00121AD2" w:rsidRDefault="006C7556" w:rsidP="001C5A7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>odloča v upravnih postopkih s področja tujcev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, 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 s področja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 xml:space="preserve"> </w:t>
            </w:r>
            <w:r>
              <w:rPr>
                <w:rFonts w:cs="Arial"/>
                <w:bCs/>
                <w:szCs w:val="20"/>
                <w:lang w:val="sl-SI"/>
              </w:rPr>
              <w:t>obmejnih prepustnic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 in</w:t>
            </w:r>
            <w:r>
              <w:rPr>
                <w:rFonts w:cs="Arial"/>
                <w:bCs/>
                <w:szCs w:val="20"/>
                <w:lang w:val="sl-SI"/>
              </w:rPr>
              <w:t xml:space="preserve"> kmetijskih vložkov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</w:t>
            </w:r>
          </w:p>
        </w:tc>
      </w:tr>
      <w:tr w:rsidR="006C7556" w:rsidRPr="00D31151" w14:paraId="299EB6B7" w14:textId="77777777" w:rsidTr="00222E0B">
        <w:tc>
          <w:tcPr>
            <w:tcW w:w="3544" w:type="dxa"/>
          </w:tcPr>
          <w:p w14:paraId="556B7D31" w14:textId="35F1ECD0" w:rsidR="006C7556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Kočevar</w:t>
            </w:r>
          </w:p>
        </w:tc>
        <w:tc>
          <w:tcPr>
            <w:tcW w:w="2268" w:type="dxa"/>
          </w:tcPr>
          <w:p w14:paraId="17AE946C" w14:textId="1D16B6D7" w:rsidR="006C7556" w:rsidRDefault="006C7556" w:rsidP="006C7556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1" w:type="dxa"/>
          </w:tcPr>
          <w:p w14:paraId="1F80C1FC" w14:textId="0B711BCB" w:rsidR="006C7556" w:rsidRPr="004F37CD" w:rsidRDefault="006C7556" w:rsidP="006C755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864C62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0BBE" w:rsidRPr="00D31151" w14:paraId="7B883315" w14:textId="77777777" w:rsidTr="00222E0B">
        <w:tc>
          <w:tcPr>
            <w:tcW w:w="3544" w:type="dxa"/>
          </w:tcPr>
          <w:p w14:paraId="5039650C" w14:textId="1D3DF6DC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Eva Radanović</w:t>
            </w:r>
          </w:p>
        </w:tc>
        <w:tc>
          <w:tcPr>
            <w:tcW w:w="2268" w:type="dxa"/>
          </w:tcPr>
          <w:p w14:paraId="44E6503B" w14:textId="781E5EF8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ka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1" w:type="dxa"/>
          </w:tcPr>
          <w:p w14:paraId="52A0BD3A" w14:textId="13DCF4F1" w:rsidR="00880BBE" w:rsidRPr="00864C62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0BBE" w:rsidRPr="00D31151" w14:paraId="7BA15F36" w14:textId="77777777" w:rsidTr="00222E0B">
        <w:tc>
          <w:tcPr>
            <w:tcW w:w="3544" w:type="dxa"/>
          </w:tcPr>
          <w:p w14:paraId="32448303" w14:textId="2F99DE3C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Klemen Sterkuš</w:t>
            </w:r>
          </w:p>
        </w:tc>
        <w:tc>
          <w:tcPr>
            <w:tcW w:w="2268" w:type="dxa"/>
          </w:tcPr>
          <w:p w14:paraId="0962CDAE" w14:textId="3CEF7E63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1" w:type="dxa"/>
          </w:tcPr>
          <w:p w14:paraId="2E79398B" w14:textId="4AD06698" w:rsidR="00880BBE" w:rsidRPr="00864C62" w:rsidRDefault="00880BBE" w:rsidP="00880BBE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najzahtevnejše upravne postopke pred izdajo odločbe</w:t>
            </w:r>
          </w:p>
        </w:tc>
      </w:tr>
      <w:tr w:rsidR="00880BBE" w:rsidRPr="00D31151" w14:paraId="228540AA" w14:textId="77777777" w:rsidTr="00222E0B">
        <w:tc>
          <w:tcPr>
            <w:tcW w:w="3544" w:type="dxa"/>
          </w:tcPr>
          <w:p w14:paraId="6D92818D" w14:textId="12A3D0D2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Stiplovšek</w:t>
            </w:r>
          </w:p>
        </w:tc>
        <w:tc>
          <w:tcPr>
            <w:tcW w:w="2268" w:type="dxa"/>
          </w:tcPr>
          <w:p w14:paraId="2880EBB2" w14:textId="318ED338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74DECDAC" w14:textId="439A306C" w:rsidR="00880BBE" w:rsidRPr="0095704E" w:rsidRDefault="00880BBE" w:rsidP="00880BBE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začasne zaščite ter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odloča v enostavnih upravnih postopkih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s področja orožja</w:t>
            </w:r>
          </w:p>
        </w:tc>
      </w:tr>
      <w:tr w:rsidR="00880BBE" w:rsidRPr="00D31151" w14:paraId="58FE71E8" w14:textId="77777777" w:rsidTr="00222E0B">
        <w:tc>
          <w:tcPr>
            <w:tcW w:w="3544" w:type="dxa"/>
          </w:tcPr>
          <w:p w14:paraId="0393C970" w14:textId="3AE442FD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 Stojnšek</w:t>
            </w:r>
          </w:p>
        </w:tc>
        <w:tc>
          <w:tcPr>
            <w:tcW w:w="2268" w:type="dxa"/>
          </w:tcPr>
          <w:p w14:paraId="57A37579" w14:textId="412508A0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221" w:type="dxa"/>
          </w:tcPr>
          <w:p w14:paraId="34DE8E1B" w14:textId="561C1E40" w:rsidR="00880BBE" w:rsidRPr="004F37CD" w:rsidRDefault="00880BBE" w:rsidP="00880BB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vodi najzahtevnejše upravne postopke pred izdajo odločbe </w:t>
            </w:r>
            <w:r w:rsidR="00A3400D">
              <w:rPr>
                <w:noProof/>
                <w:lang w:val="sl-SI"/>
              </w:rPr>
              <w:t xml:space="preserve">ter </w:t>
            </w:r>
            <w:r w:rsidR="00A3400D" w:rsidRPr="00A3400D">
              <w:rPr>
                <w:noProof/>
                <w:lang w:val="sl-SI"/>
              </w:rPr>
              <w:t>vodi in odloča v enostavnih upravnih postopkih</w:t>
            </w:r>
          </w:p>
        </w:tc>
      </w:tr>
      <w:tr w:rsidR="00880BBE" w:rsidRPr="00D31151" w14:paraId="42152FE4" w14:textId="77777777" w:rsidTr="00222E0B">
        <w:tc>
          <w:tcPr>
            <w:tcW w:w="3544" w:type="dxa"/>
          </w:tcPr>
          <w:p w14:paraId="49B48B84" w14:textId="7B92FB81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Grosek</w:t>
            </w:r>
          </w:p>
        </w:tc>
        <w:tc>
          <w:tcPr>
            <w:tcW w:w="2268" w:type="dxa"/>
          </w:tcPr>
          <w:p w14:paraId="2E592896" w14:textId="50C781E4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2D76CFF8" w14:textId="31A2A4F3" w:rsidR="00880BBE" w:rsidRPr="002E6D50" w:rsidRDefault="00880BBE" w:rsidP="00880BBE">
            <w:pPr>
              <w:pStyle w:val="podpisi"/>
              <w:rPr>
                <w:noProof/>
                <w:lang w:val="sl-SI"/>
              </w:rPr>
            </w:pPr>
            <w:r w:rsidRPr="00CC0176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zahtevne</w:t>
            </w:r>
            <w:r w:rsidRPr="00CC0176">
              <w:rPr>
                <w:noProof/>
                <w:lang w:val="sl-SI"/>
              </w:rPr>
              <w:t xml:space="preserve"> upravne postopke in odloča </w:t>
            </w:r>
            <w:r w:rsidR="00C82803" w:rsidRPr="00C82803">
              <w:rPr>
                <w:noProof/>
                <w:lang w:val="sl-SI"/>
              </w:rPr>
              <w:t>v enostavnih upravnih postopkih</w:t>
            </w:r>
          </w:p>
        </w:tc>
      </w:tr>
      <w:tr w:rsidR="00880BBE" w:rsidRPr="00D31151" w14:paraId="6962A465" w14:textId="77777777" w:rsidTr="00222E0B">
        <w:tc>
          <w:tcPr>
            <w:tcW w:w="3544" w:type="dxa"/>
          </w:tcPr>
          <w:p w14:paraId="194AAF24" w14:textId="26356805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Kos</w:t>
            </w:r>
          </w:p>
        </w:tc>
        <w:tc>
          <w:tcPr>
            <w:tcW w:w="2268" w:type="dxa"/>
          </w:tcPr>
          <w:p w14:paraId="612DC900" w14:textId="69E448ED" w:rsidR="00880BBE" w:rsidRDefault="00880BBE" w:rsidP="00880BBE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1" w:type="dxa"/>
          </w:tcPr>
          <w:p w14:paraId="3484E56F" w14:textId="4E46DBE4" w:rsidR="00880BBE" w:rsidRPr="00CC0176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vodi zahtevne upravne postopke in odloča </w:t>
            </w:r>
            <w:r w:rsidR="00C82803" w:rsidRPr="00C82803">
              <w:rPr>
                <w:noProof/>
                <w:lang w:val="sl-SI"/>
              </w:rPr>
              <w:t>v enostavnih upravnih postopkih</w:t>
            </w:r>
          </w:p>
        </w:tc>
      </w:tr>
      <w:tr w:rsidR="00880BBE" w:rsidRPr="00D31151" w14:paraId="6BB8991B" w14:textId="77777777" w:rsidTr="00222E0B">
        <w:tc>
          <w:tcPr>
            <w:tcW w:w="3544" w:type="dxa"/>
          </w:tcPr>
          <w:p w14:paraId="4025E874" w14:textId="67E6AB11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David Krklec</w:t>
            </w:r>
          </w:p>
        </w:tc>
        <w:tc>
          <w:tcPr>
            <w:tcW w:w="2268" w:type="dxa"/>
          </w:tcPr>
          <w:p w14:paraId="09536EA1" w14:textId="173D9970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ec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8221" w:type="dxa"/>
          </w:tcPr>
          <w:p w14:paraId="60C7CAB6" w14:textId="313408D9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Pr="00A6770D">
              <w:rPr>
                <w:noProof/>
                <w:lang w:val="sl-SI"/>
              </w:rPr>
              <w:t>odi zahtevne upravne postopke</w:t>
            </w:r>
            <w:r>
              <w:rPr>
                <w:noProof/>
                <w:lang w:val="sl-SI"/>
              </w:rPr>
              <w:t xml:space="preserve"> pred izdajo odločbe</w:t>
            </w:r>
          </w:p>
        </w:tc>
      </w:tr>
      <w:tr w:rsidR="00880BBE" w:rsidRPr="00D31151" w14:paraId="5A029E45" w14:textId="77777777" w:rsidTr="00222E0B">
        <w:tc>
          <w:tcPr>
            <w:tcW w:w="3544" w:type="dxa"/>
          </w:tcPr>
          <w:p w14:paraId="4E3FADA3" w14:textId="5839785C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Sikošek</w:t>
            </w:r>
          </w:p>
        </w:tc>
        <w:tc>
          <w:tcPr>
            <w:tcW w:w="2268" w:type="dxa"/>
          </w:tcPr>
          <w:p w14:paraId="7BF52AD7" w14:textId="2FB566BF" w:rsidR="00880BBE" w:rsidRDefault="00880BBE" w:rsidP="00880BBE">
            <w:pPr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1" w:type="dxa"/>
          </w:tcPr>
          <w:p w14:paraId="07797823" w14:textId="11CECC18" w:rsidR="00880BBE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0BBE" w:rsidRPr="00D31151" w14:paraId="2F68C767" w14:textId="77777777" w:rsidTr="00222E0B">
        <w:tc>
          <w:tcPr>
            <w:tcW w:w="3544" w:type="dxa"/>
          </w:tcPr>
          <w:p w14:paraId="58F89C9E" w14:textId="32CED046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Smeh</w:t>
            </w:r>
          </w:p>
        </w:tc>
        <w:tc>
          <w:tcPr>
            <w:tcW w:w="2268" w:type="dxa"/>
          </w:tcPr>
          <w:p w14:paraId="549D449F" w14:textId="006E3CAA" w:rsidR="00880BBE" w:rsidRDefault="00880BBE" w:rsidP="00880BB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1" w:type="dxa"/>
          </w:tcPr>
          <w:p w14:paraId="305E5ED4" w14:textId="05F382A6" w:rsidR="00880BBE" w:rsidRPr="009972A2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zahtevne upravne postopke in odloča v enostavnih upravnih postopkih</w:t>
            </w:r>
          </w:p>
        </w:tc>
      </w:tr>
      <w:tr w:rsidR="00880BBE" w:rsidRPr="00D31151" w14:paraId="46C22E37" w14:textId="77777777" w:rsidTr="00222E0B">
        <w:tc>
          <w:tcPr>
            <w:tcW w:w="3544" w:type="dxa"/>
          </w:tcPr>
          <w:p w14:paraId="368F728E" w14:textId="142DB0FE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Mavrin</w:t>
            </w:r>
          </w:p>
        </w:tc>
        <w:tc>
          <w:tcPr>
            <w:tcW w:w="2268" w:type="dxa"/>
          </w:tcPr>
          <w:p w14:paraId="382A7C84" w14:textId="632F2454" w:rsidR="00880BBE" w:rsidRPr="002B313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- UE I</w:t>
            </w:r>
          </w:p>
        </w:tc>
        <w:tc>
          <w:tcPr>
            <w:tcW w:w="8221" w:type="dxa"/>
          </w:tcPr>
          <w:p w14:paraId="50F7A001" w14:textId="38E5237B" w:rsidR="00880BBE" w:rsidRPr="00E917B8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in odloča v enostavnih upravnih postopkih</w:t>
            </w:r>
          </w:p>
        </w:tc>
      </w:tr>
      <w:tr w:rsidR="00880BBE" w:rsidRPr="00D31151" w14:paraId="033CC153" w14:textId="77777777" w:rsidTr="00222E0B">
        <w:tc>
          <w:tcPr>
            <w:tcW w:w="3544" w:type="dxa"/>
          </w:tcPr>
          <w:p w14:paraId="68C4D4A6" w14:textId="79E9CDF9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Potecin</w:t>
            </w:r>
          </w:p>
        </w:tc>
        <w:tc>
          <w:tcPr>
            <w:tcW w:w="2268" w:type="dxa"/>
          </w:tcPr>
          <w:p w14:paraId="621ECA35" w14:textId="4AF514ED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referentka - UE II</w:t>
            </w:r>
          </w:p>
        </w:tc>
        <w:tc>
          <w:tcPr>
            <w:tcW w:w="8221" w:type="dxa"/>
          </w:tcPr>
          <w:p w14:paraId="52402E4A" w14:textId="48AC78B2" w:rsidR="00880BBE" w:rsidRPr="00B81CDD" w:rsidRDefault="00C82803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Pr="00C82803">
              <w:rPr>
                <w:noProof/>
                <w:lang w:val="sl-SI"/>
              </w:rPr>
              <w:t>odi in odloča v enostavnih upravnih postopkih</w:t>
            </w:r>
          </w:p>
        </w:tc>
      </w:tr>
      <w:tr w:rsidR="00880BBE" w:rsidRPr="00D31151" w14:paraId="5FEB895F" w14:textId="77777777" w:rsidTr="00222E0B">
        <w:tc>
          <w:tcPr>
            <w:tcW w:w="3544" w:type="dxa"/>
          </w:tcPr>
          <w:p w14:paraId="2A0411FC" w14:textId="74CB197A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Jure Ratej</w:t>
            </w:r>
          </w:p>
        </w:tc>
        <w:tc>
          <w:tcPr>
            <w:tcW w:w="2268" w:type="dxa"/>
          </w:tcPr>
          <w:p w14:paraId="7932ADC3" w14:textId="57BA64AB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referent </w:t>
            </w:r>
            <w:r w:rsidR="004C5977">
              <w:rPr>
                <w:noProof/>
                <w:lang w:val="sl-SI"/>
              </w:rPr>
              <w:t>–</w:t>
            </w:r>
            <w:r>
              <w:rPr>
                <w:noProof/>
                <w:lang w:val="sl-SI"/>
              </w:rPr>
              <w:t xml:space="preserve"> UE</w:t>
            </w:r>
            <w:r w:rsidR="004C5977">
              <w:rPr>
                <w:noProof/>
                <w:lang w:val="sl-SI"/>
              </w:rPr>
              <w:t xml:space="preserve"> 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221" w:type="dxa"/>
          </w:tcPr>
          <w:p w14:paraId="2840FB0A" w14:textId="476B624E" w:rsidR="00880BBE" w:rsidRPr="00B81CDD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in odloča v enostavnih upravnih postopkih</w:t>
            </w:r>
          </w:p>
        </w:tc>
      </w:tr>
      <w:tr w:rsidR="00880BBE" w:rsidRPr="00D31151" w14:paraId="202E965E" w14:textId="77777777" w:rsidTr="00222E0B">
        <w:tc>
          <w:tcPr>
            <w:tcW w:w="3544" w:type="dxa"/>
          </w:tcPr>
          <w:p w14:paraId="18BCB34C" w14:textId="415C19B0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Zajko</w:t>
            </w:r>
          </w:p>
        </w:tc>
        <w:tc>
          <w:tcPr>
            <w:tcW w:w="2268" w:type="dxa"/>
          </w:tcPr>
          <w:p w14:paraId="1A371DF0" w14:textId="49CE7C52" w:rsidR="00880BBE" w:rsidRDefault="00880BBE" w:rsidP="00880BB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- UE I</w:t>
            </w:r>
          </w:p>
        </w:tc>
        <w:tc>
          <w:tcPr>
            <w:tcW w:w="8221" w:type="dxa"/>
          </w:tcPr>
          <w:p w14:paraId="4F8443EC" w14:textId="21E67531" w:rsidR="00880BBE" w:rsidRPr="00B81CDD" w:rsidRDefault="00C82803" w:rsidP="00880BBE">
            <w:pPr>
              <w:pStyle w:val="podpisi"/>
              <w:rPr>
                <w:noProof/>
                <w:lang w:val="sl-SI"/>
              </w:rPr>
            </w:pPr>
            <w:r w:rsidRPr="00C82803"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59902D3D" w14:textId="77777777" w:rsidR="00222E0B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</w:p>
    <w:p w14:paraId="084AD29E" w14:textId="77777777" w:rsidR="00A3400D" w:rsidRDefault="00A3400D" w:rsidP="00400C53">
      <w:pPr>
        <w:pStyle w:val="podpisi"/>
        <w:jc w:val="both"/>
        <w:rPr>
          <w:b/>
          <w:bCs/>
          <w:lang w:val="sl-SI"/>
        </w:rPr>
      </w:pPr>
    </w:p>
    <w:p w14:paraId="4990FA84" w14:textId="77777777" w:rsidR="00A3400D" w:rsidRDefault="00A3400D" w:rsidP="00400C53">
      <w:pPr>
        <w:pStyle w:val="podpisi"/>
        <w:jc w:val="both"/>
        <w:rPr>
          <w:b/>
          <w:bCs/>
          <w:lang w:val="sl-SI"/>
        </w:rPr>
      </w:pPr>
    </w:p>
    <w:p w14:paraId="1E499051" w14:textId="77777777" w:rsidR="00A3400D" w:rsidRDefault="00A3400D" w:rsidP="00400C53">
      <w:pPr>
        <w:pStyle w:val="podpisi"/>
        <w:jc w:val="both"/>
        <w:rPr>
          <w:b/>
          <w:bCs/>
          <w:lang w:val="sl-SI"/>
        </w:rPr>
      </w:pPr>
    </w:p>
    <w:p w14:paraId="2E8AA5BC" w14:textId="3E9A0A61" w:rsidR="00594610" w:rsidRDefault="00222E0B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714431"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84427B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 xml:space="preserve">PROSTOR, KMETIJSTVO IN DRUGE UPRAVNE </w:t>
      </w:r>
      <w:r w:rsidR="0084427B">
        <w:rPr>
          <w:b/>
          <w:bCs/>
          <w:lang w:val="sl-SI"/>
        </w:rPr>
        <w:t>NALOGE</w:t>
      </w:r>
    </w:p>
    <w:p w14:paraId="6A0EED65" w14:textId="77777777" w:rsidR="00A561C0" w:rsidRDefault="00A561C0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402"/>
        <w:gridCol w:w="2546"/>
        <w:gridCol w:w="8079"/>
      </w:tblGrid>
      <w:tr w:rsidR="00E025BB" w:rsidRPr="005038E2" w14:paraId="63EEBF67" w14:textId="77777777" w:rsidTr="00714431">
        <w:trPr>
          <w:tblHeader/>
        </w:trPr>
        <w:tc>
          <w:tcPr>
            <w:tcW w:w="340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6C7556" w14:paraId="2C650BC4" w14:textId="77777777" w:rsidTr="00714431">
        <w:tc>
          <w:tcPr>
            <w:tcW w:w="3402" w:type="dxa"/>
          </w:tcPr>
          <w:p w14:paraId="5931B925" w14:textId="523BFB50" w:rsidR="00A561C0" w:rsidRPr="002B313E" w:rsidRDefault="000755FA" w:rsidP="00A561C0">
            <w:pPr>
              <w:pStyle w:val="podpisi"/>
              <w:rPr>
                <w:noProof/>
                <w:lang w:val="sl-SI"/>
              </w:rPr>
            </w:pPr>
            <w:r w:rsidRPr="000755FA">
              <w:rPr>
                <w:noProof/>
                <w:lang w:val="sl-SI"/>
              </w:rPr>
              <w:t>Diana Šaško Košutić</w:t>
            </w:r>
          </w:p>
        </w:tc>
        <w:tc>
          <w:tcPr>
            <w:tcW w:w="2546" w:type="dxa"/>
          </w:tcPr>
          <w:p w14:paraId="63989B67" w14:textId="67DF517B" w:rsidR="00A561C0" w:rsidRPr="002B313E" w:rsidRDefault="00A561C0" w:rsidP="00A561C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1D5FA0E8" w:rsidR="00A561C0" w:rsidRPr="009972A2" w:rsidRDefault="00A3400D" w:rsidP="00A561C0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A3400D">
              <w:rPr>
                <w:rFonts w:cs="Arial"/>
                <w:bCs/>
                <w:noProof/>
                <w:szCs w:val="20"/>
                <w:lang w:val="sl-SI"/>
              </w:rPr>
              <w:t>vodi in odloča v vseh upravnih postopkih</w:t>
            </w:r>
          </w:p>
        </w:tc>
      </w:tr>
      <w:tr w:rsidR="008856AF" w:rsidRPr="00D31151" w14:paraId="20B3DB99" w14:textId="77777777" w:rsidTr="00714431">
        <w:tc>
          <w:tcPr>
            <w:tcW w:w="3402" w:type="dxa"/>
          </w:tcPr>
          <w:p w14:paraId="3B81320C" w14:textId="7A50F94F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Borštnik</w:t>
            </w:r>
          </w:p>
        </w:tc>
        <w:tc>
          <w:tcPr>
            <w:tcW w:w="2546" w:type="dxa"/>
          </w:tcPr>
          <w:p w14:paraId="6669DA03" w14:textId="0F794250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49EDFC4E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in 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okolja</w:t>
            </w:r>
          </w:p>
        </w:tc>
      </w:tr>
      <w:tr w:rsidR="008856AF" w:rsidRPr="00D31151" w14:paraId="6F6F2175" w14:textId="77777777" w:rsidTr="00714431">
        <w:tc>
          <w:tcPr>
            <w:tcW w:w="3402" w:type="dxa"/>
          </w:tcPr>
          <w:p w14:paraId="2EFC2F29" w14:textId="197782DE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Gabriela Kampuš</w:t>
            </w:r>
          </w:p>
        </w:tc>
        <w:tc>
          <w:tcPr>
            <w:tcW w:w="2546" w:type="dxa"/>
          </w:tcPr>
          <w:p w14:paraId="1BAA02AD" w14:textId="125B7F0D" w:rsidR="008856AF" w:rsidRPr="002B313E" w:rsidRDefault="008856AF" w:rsidP="008856A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643564F6" w14:textId="59555A7A" w:rsidR="008856AF" w:rsidRPr="009972A2" w:rsidRDefault="008856AF" w:rsidP="008856AF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in 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oddelka</w:t>
            </w:r>
          </w:p>
        </w:tc>
      </w:tr>
      <w:tr w:rsidR="00884AF4" w:rsidRPr="00D31151" w14:paraId="7EC71F50" w14:textId="77777777" w:rsidTr="00714431">
        <w:tc>
          <w:tcPr>
            <w:tcW w:w="3402" w:type="dxa"/>
          </w:tcPr>
          <w:p w14:paraId="518BEDD1" w14:textId="78BFAC0F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 w:rsidRPr="000755FA">
              <w:rPr>
                <w:noProof/>
                <w:lang w:val="sl-SI"/>
              </w:rPr>
              <w:t>Nastja Kunst Visočnik</w:t>
            </w:r>
          </w:p>
        </w:tc>
        <w:tc>
          <w:tcPr>
            <w:tcW w:w="2546" w:type="dxa"/>
          </w:tcPr>
          <w:p w14:paraId="002F4DFC" w14:textId="6C38BA9A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9" w:type="dxa"/>
          </w:tcPr>
          <w:p w14:paraId="31CF74F8" w14:textId="53EC3827" w:rsidR="00884AF4" w:rsidRPr="004F37CD" w:rsidRDefault="00884AF4" w:rsidP="00884AF4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0755FA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  <w:r w:rsidR="00A3400D" w:rsidRPr="00A3400D">
              <w:rPr>
                <w:lang w:val="sl-SI"/>
              </w:rPr>
              <w:t xml:space="preserve">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in odloča v upravnih postopkih s področja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kmetijstva</w:t>
            </w:r>
          </w:p>
        </w:tc>
      </w:tr>
      <w:tr w:rsidR="00884AF4" w:rsidRPr="00D31151" w14:paraId="432C8C5C" w14:textId="77777777" w:rsidTr="00714431">
        <w:tc>
          <w:tcPr>
            <w:tcW w:w="3402" w:type="dxa"/>
          </w:tcPr>
          <w:p w14:paraId="3E87D17E" w14:textId="3344ECD6" w:rsidR="00884AF4" w:rsidRPr="000755FA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Urh Pavić</w:t>
            </w:r>
          </w:p>
        </w:tc>
        <w:tc>
          <w:tcPr>
            <w:tcW w:w="2546" w:type="dxa"/>
          </w:tcPr>
          <w:p w14:paraId="7B7CA3AA" w14:textId="763E8ACE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079" w:type="dxa"/>
          </w:tcPr>
          <w:p w14:paraId="779FA93D" w14:textId="58600276" w:rsidR="00884AF4" w:rsidRPr="000755FA" w:rsidRDefault="00884AF4" w:rsidP="00884AF4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najzahtevnejše upravne postopke pred izdajo odločbe</w:t>
            </w:r>
          </w:p>
        </w:tc>
      </w:tr>
      <w:tr w:rsidR="00884AF4" w:rsidRPr="00D31151" w14:paraId="7E70EAAA" w14:textId="77777777" w:rsidTr="00714431">
        <w:tc>
          <w:tcPr>
            <w:tcW w:w="3402" w:type="dxa"/>
          </w:tcPr>
          <w:p w14:paraId="0A326B1F" w14:textId="46D1AFEB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Šlaus Gaber</w:t>
            </w:r>
          </w:p>
        </w:tc>
        <w:tc>
          <w:tcPr>
            <w:tcW w:w="2546" w:type="dxa"/>
          </w:tcPr>
          <w:p w14:paraId="4B444899" w14:textId="7556AAE0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15A1E23D" w14:textId="18E651C8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</w:t>
            </w:r>
            <w:r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 najzahtevnejše upravne postopke pred izdajo odločbe</w:t>
            </w:r>
          </w:p>
        </w:tc>
      </w:tr>
      <w:tr w:rsidR="00884AF4" w:rsidRPr="00D31151" w14:paraId="5F7F0E73" w14:textId="77777777" w:rsidTr="00714431">
        <w:tc>
          <w:tcPr>
            <w:tcW w:w="3402" w:type="dxa"/>
          </w:tcPr>
          <w:p w14:paraId="15637B85" w14:textId="55E64134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Toplišek Kovačič</w:t>
            </w:r>
          </w:p>
        </w:tc>
        <w:tc>
          <w:tcPr>
            <w:tcW w:w="2546" w:type="dxa"/>
          </w:tcPr>
          <w:p w14:paraId="24865417" w14:textId="7D6050F0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30DFA59" w:rsidR="00884AF4" w:rsidRPr="009972A2" w:rsidRDefault="00884AF4" w:rsidP="00884AF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884AF4" w:rsidRPr="00D31151" w14:paraId="38FDB580" w14:textId="77777777" w:rsidTr="00882089">
        <w:tc>
          <w:tcPr>
            <w:tcW w:w="3402" w:type="dxa"/>
          </w:tcPr>
          <w:p w14:paraId="205F6048" w14:textId="1D456EB8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Bevc Jug</w:t>
            </w:r>
          </w:p>
        </w:tc>
        <w:tc>
          <w:tcPr>
            <w:tcW w:w="2546" w:type="dxa"/>
          </w:tcPr>
          <w:p w14:paraId="05FD6B0C" w14:textId="0BB545EA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66006A5F" w14:textId="4447D6E8" w:rsidR="00884AF4" w:rsidRPr="00E917B8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D31151" w14:paraId="340F0DAB" w14:textId="77777777" w:rsidTr="00882089">
        <w:tc>
          <w:tcPr>
            <w:tcW w:w="3402" w:type="dxa"/>
          </w:tcPr>
          <w:p w14:paraId="1C818C54" w14:textId="57D863D4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 Delakorda</w:t>
            </w:r>
          </w:p>
        </w:tc>
        <w:tc>
          <w:tcPr>
            <w:tcW w:w="2546" w:type="dxa"/>
          </w:tcPr>
          <w:p w14:paraId="30F130B5" w14:textId="237A8F0A" w:rsidR="00884AF4" w:rsidRPr="002B313E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2FE66074" w14:textId="2FCE3000" w:rsidR="00884AF4" w:rsidRPr="009972A2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D31151" w14:paraId="422AE425" w14:textId="77777777" w:rsidTr="00882089">
        <w:tc>
          <w:tcPr>
            <w:tcW w:w="3402" w:type="dxa"/>
          </w:tcPr>
          <w:p w14:paraId="5EFC2DFE" w14:textId="46987868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Marčič</w:t>
            </w:r>
          </w:p>
        </w:tc>
        <w:tc>
          <w:tcPr>
            <w:tcW w:w="2546" w:type="dxa"/>
          </w:tcPr>
          <w:p w14:paraId="0B7D4584" w14:textId="601D292A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5FE07D11" w14:textId="59C11C3A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D31151" w14:paraId="153A9CD7" w14:textId="77777777" w:rsidTr="00882089">
        <w:tc>
          <w:tcPr>
            <w:tcW w:w="3402" w:type="dxa"/>
          </w:tcPr>
          <w:p w14:paraId="3DBE3D58" w14:textId="767DBAFF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Marjanca Novak</w:t>
            </w:r>
          </w:p>
        </w:tc>
        <w:tc>
          <w:tcPr>
            <w:tcW w:w="2546" w:type="dxa"/>
          </w:tcPr>
          <w:p w14:paraId="46443282" w14:textId="1711090C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41528163" w14:textId="0394C729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  <w:tr w:rsidR="00884AF4" w:rsidRPr="00D31151" w14:paraId="4D938EC8" w14:textId="77777777" w:rsidTr="00882089">
        <w:tc>
          <w:tcPr>
            <w:tcW w:w="3402" w:type="dxa"/>
          </w:tcPr>
          <w:p w14:paraId="6D3C1D16" w14:textId="7DA93367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Jani Pavlovič</w:t>
            </w:r>
          </w:p>
        </w:tc>
        <w:tc>
          <w:tcPr>
            <w:tcW w:w="2546" w:type="dxa"/>
          </w:tcPr>
          <w:p w14:paraId="3634D558" w14:textId="62250EE4" w:rsidR="00884AF4" w:rsidRDefault="00884AF4" w:rsidP="00884AF4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079" w:type="dxa"/>
          </w:tcPr>
          <w:p w14:paraId="23E970A7" w14:textId="4C7BFA11" w:rsidR="00884AF4" w:rsidRDefault="00884AF4" w:rsidP="00884AF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066F3B95" w14:textId="744D6824" w:rsidR="00A561C0" w:rsidRDefault="00A561C0" w:rsidP="00B70B4A">
      <w:pPr>
        <w:pStyle w:val="podpisi"/>
        <w:jc w:val="both"/>
        <w:rPr>
          <w:lang w:val="sl-SI"/>
        </w:rPr>
      </w:pPr>
    </w:p>
    <w:p w14:paraId="044DA228" w14:textId="275777F0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mag. Jasna Junkar</w:t>
      </w:r>
    </w:p>
    <w:p w14:paraId="31529BE5" w14:textId="77777777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načelnica</w:t>
      </w:r>
    </w:p>
    <w:p w14:paraId="58A122F0" w14:textId="77777777" w:rsidR="00A561C0" w:rsidRPr="0084427B" w:rsidRDefault="00A561C0" w:rsidP="00B70B4A">
      <w:pPr>
        <w:pStyle w:val="podpisi"/>
        <w:jc w:val="both"/>
        <w:rPr>
          <w:lang w:val="sl-SI"/>
        </w:rPr>
      </w:pPr>
    </w:p>
    <w:sectPr w:rsidR="00A561C0" w:rsidRPr="0084427B" w:rsidSect="00714431">
      <w:headerReference w:type="default" r:id="rId16"/>
      <w:headerReference w:type="first" r:id="rId17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4DB400D-11A2-43ED-8DD7-F75B69C60F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C54931E-09FB-4BDA-9D62-7739E89FF7F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4CF1AE6-1FD4-4DF2-9DB0-AEB7FE25001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125893FB-4E5A-4077-BC6E-5B86C3CFCBD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84AE147-D965-4021-B1D7-ADFAFC92F30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441D90E-E8C2-4907-BE5B-D73073BA4E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252C63AC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561C0">
      <w:rPr>
        <w:rFonts w:ascii="Republika Bold" w:hAnsi="Republika Bold"/>
        <w:b/>
        <w:caps/>
        <w:lang w:val="sl-SI"/>
      </w:rPr>
      <w:t>ŠMARJE</w:t>
    </w:r>
  </w:p>
  <w:p w14:paraId="44459FD7" w14:textId="17683A9A" w:rsidR="00D24585" w:rsidRPr="008F3500" w:rsidRDefault="00A561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817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7</w:t>
    </w:r>
    <w:r w:rsidR="00D24585">
      <w:rPr>
        <w:rFonts w:cs="Arial"/>
        <w:sz w:val="16"/>
        <w:lang w:val="sl-SI"/>
      </w:rPr>
      <w:t xml:space="preserve"> 00</w:t>
    </w:r>
  </w:p>
  <w:p w14:paraId="3E11D133" w14:textId="43A65D7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A561C0">
      <w:rPr>
        <w:rFonts w:cs="Arial"/>
        <w:sz w:val="16"/>
        <w:lang w:val="sl-SI"/>
      </w:rPr>
      <w:t>smarje</w:t>
    </w:r>
    <w:r>
      <w:rPr>
        <w:rFonts w:cs="Arial"/>
        <w:sz w:val="16"/>
        <w:lang w:val="sl-SI"/>
      </w:rPr>
      <w:t>@gov.si</w:t>
    </w:r>
  </w:p>
  <w:p w14:paraId="4C93600D" w14:textId="7122CF73" w:rsidR="00D24585" w:rsidRPr="0068404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8404B" w:rsidRPr="0068404B">
      <w:rPr>
        <w:rFonts w:cs="Arial"/>
        <w:sz w:val="16"/>
        <w:lang w:val="sl-SI"/>
      </w:rPr>
      <w:t>www.upravneenote.gov.si/</w:t>
    </w:r>
    <w:r w:rsidR="00A561C0">
      <w:rPr>
        <w:rFonts w:cs="Arial"/>
        <w:sz w:val="16"/>
        <w:lang w:val="sl-SI"/>
      </w:rPr>
      <w:t>smarje_pri_jelsah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755FA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C5A76"/>
    <w:rsid w:val="001E76A6"/>
    <w:rsid w:val="00202A77"/>
    <w:rsid w:val="002107D8"/>
    <w:rsid w:val="00222E0B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106F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C5977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573C6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B511B"/>
    <w:rsid w:val="006C10D1"/>
    <w:rsid w:val="006C7556"/>
    <w:rsid w:val="006D42D9"/>
    <w:rsid w:val="006F26E3"/>
    <w:rsid w:val="006F2E2C"/>
    <w:rsid w:val="00703EE6"/>
    <w:rsid w:val="0070545C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7F3409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BBE"/>
    <w:rsid w:val="00880E25"/>
    <w:rsid w:val="00884AF4"/>
    <w:rsid w:val="008856AF"/>
    <w:rsid w:val="008906C9"/>
    <w:rsid w:val="008B0035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5704E"/>
    <w:rsid w:val="009573B8"/>
    <w:rsid w:val="009612BB"/>
    <w:rsid w:val="00971F52"/>
    <w:rsid w:val="009723B1"/>
    <w:rsid w:val="0097576D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400D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2A0E"/>
    <w:rsid w:val="00AB450E"/>
    <w:rsid w:val="00AD0EA2"/>
    <w:rsid w:val="00AD1588"/>
    <w:rsid w:val="00AD5CFD"/>
    <w:rsid w:val="00AE32A9"/>
    <w:rsid w:val="00AE4903"/>
    <w:rsid w:val="00AF63B8"/>
    <w:rsid w:val="00AF799B"/>
    <w:rsid w:val="00B03FD6"/>
    <w:rsid w:val="00B17141"/>
    <w:rsid w:val="00B240EE"/>
    <w:rsid w:val="00B26657"/>
    <w:rsid w:val="00B30D41"/>
    <w:rsid w:val="00B31575"/>
    <w:rsid w:val="00B31668"/>
    <w:rsid w:val="00B335E3"/>
    <w:rsid w:val="00B40C3D"/>
    <w:rsid w:val="00B51082"/>
    <w:rsid w:val="00B52D6B"/>
    <w:rsid w:val="00B55DFE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262EA"/>
    <w:rsid w:val="00C32612"/>
    <w:rsid w:val="00C400FC"/>
    <w:rsid w:val="00C467E8"/>
    <w:rsid w:val="00C5120D"/>
    <w:rsid w:val="00C7130D"/>
    <w:rsid w:val="00C7668E"/>
    <w:rsid w:val="00C82803"/>
    <w:rsid w:val="00C90D7C"/>
    <w:rsid w:val="00C926A6"/>
    <w:rsid w:val="00C92898"/>
    <w:rsid w:val="00C960EA"/>
    <w:rsid w:val="00CA35D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1151"/>
    <w:rsid w:val="00D33601"/>
    <w:rsid w:val="00D364F2"/>
    <w:rsid w:val="00D5094A"/>
    <w:rsid w:val="00D52BC1"/>
    <w:rsid w:val="00D53514"/>
    <w:rsid w:val="00D53CD2"/>
    <w:rsid w:val="00D547E9"/>
    <w:rsid w:val="00D66F77"/>
    <w:rsid w:val="00D731F2"/>
    <w:rsid w:val="00D80AF6"/>
    <w:rsid w:val="00D8542D"/>
    <w:rsid w:val="00D96863"/>
    <w:rsid w:val="00DA2DCC"/>
    <w:rsid w:val="00DA4AC0"/>
    <w:rsid w:val="00DB4932"/>
    <w:rsid w:val="00DC6A71"/>
    <w:rsid w:val="00DD3633"/>
    <w:rsid w:val="00DD62E8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D5CE9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EC37C02-F69E-49C0-8C48-B523A1A9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909</Words>
  <Characters>5187</Characters>
  <Application>Microsoft Office Word</Application>
  <DocSecurity>4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Jelica Lukić</cp:lastModifiedBy>
  <cp:revision>2</cp:revision>
  <cp:lastPrinted>2025-09-19T06:52:00Z</cp:lastPrinted>
  <dcterms:created xsi:type="dcterms:W3CDTF">2025-09-19T10:23:00Z</dcterms:created>
  <dcterms:modified xsi:type="dcterms:W3CDTF">2025-09-19T10:23:00Z</dcterms:modified>
</cp:coreProperties>
</file>