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D361" w14:textId="77777777" w:rsidR="00631A40" w:rsidRDefault="00631A40" w:rsidP="008E0D92">
      <w:pPr>
        <w:pStyle w:val="datumtevilka"/>
        <w:rPr>
          <w:rFonts w:eastAsia="Arial" w:cs="Arial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D93295" w14:paraId="0C90701C" w14:textId="77777777" w:rsidTr="00A16AD6">
        <w:tc>
          <w:tcPr>
            <w:tcW w:w="1843" w:type="dxa"/>
          </w:tcPr>
          <w:p w14:paraId="21290908" w14:textId="77777777" w:rsidR="00463235" w:rsidRDefault="00070367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3E4C34C0" w14:textId="77777777" w:rsidR="00463235" w:rsidRDefault="00070367" w:rsidP="008E0D92">
            <w:pPr>
              <w:pStyle w:val="datumtevilka"/>
            </w:pPr>
            <w:bookmarkStart w:id="0" w:name="KlasSt"/>
            <w:r>
              <w:t>110-28/2025-6250-9</w:t>
            </w:r>
            <w:bookmarkEnd w:id="0"/>
          </w:p>
        </w:tc>
      </w:tr>
      <w:tr w:rsidR="00D93295" w14:paraId="2BC150D5" w14:textId="77777777" w:rsidTr="00A16AD6">
        <w:tc>
          <w:tcPr>
            <w:tcW w:w="1843" w:type="dxa"/>
          </w:tcPr>
          <w:p w14:paraId="1C29AB28" w14:textId="77777777" w:rsidR="00463235" w:rsidRDefault="00070367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597CDDD" w14:textId="77777777" w:rsidR="00463235" w:rsidRDefault="00070367" w:rsidP="008E0D92">
            <w:pPr>
              <w:pStyle w:val="datumtevilka"/>
            </w:pPr>
            <w:bookmarkStart w:id="1" w:name="DatumDokumenta"/>
            <w:r>
              <w:t>05. 11. 2025</w:t>
            </w:r>
            <w:bookmarkEnd w:id="1"/>
          </w:p>
        </w:tc>
      </w:tr>
    </w:tbl>
    <w:p w14:paraId="3246C20A" w14:textId="77777777" w:rsidR="00463235" w:rsidRDefault="00463235" w:rsidP="008E0D92">
      <w:pPr>
        <w:pStyle w:val="datumtevilka"/>
      </w:pPr>
    </w:p>
    <w:p w14:paraId="5F8EB81F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D93295" w14:paraId="0E1A8AF5" w14:textId="77777777" w:rsidTr="00A30913">
        <w:tc>
          <w:tcPr>
            <w:tcW w:w="1843" w:type="dxa"/>
          </w:tcPr>
          <w:p w14:paraId="013A69D6" w14:textId="77777777" w:rsidR="00473B5D" w:rsidRDefault="00070367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38FAF1C9" w14:textId="77777777" w:rsidR="00473B5D" w:rsidRDefault="00070367" w:rsidP="00E12E4A">
            <w:pPr>
              <w:pStyle w:val="datumtevilka"/>
              <w:jc w:val="both"/>
            </w:pPr>
            <w:bookmarkStart w:id="2" w:name="OpisDokumenta"/>
            <w:r>
              <w:t>Obvestilo o neuspelem javnem natečaju za zasedbo prostega uradniškega delovnega mesta višji svetovalec šifra 210 v Oddelku za prostor, kmetijstvo in druge upravne zadeve v Upravni enoti Šmarje pri Jelšah</w:t>
            </w:r>
            <w:bookmarkEnd w:id="2"/>
          </w:p>
        </w:tc>
      </w:tr>
    </w:tbl>
    <w:p w14:paraId="2B519D44" w14:textId="77777777" w:rsidR="00A16AD6" w:rsidRPr="00A16AD6" w:rsidRDefault="00070367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750AFF62" w14:textId="77777777" w:rsidR="00A16AD6" w:rsidRDefault="00A16AD6" w:rsidP="008E0D92">
      <w:pPr>
        <w:pStyle w:val="datumtevilka"/>
      </w:pPr>
    </w:p>
    <w:p w14:paraId="41F44FF5" w14:textId="77777777" w:rsidR="00C14FE2" w:rsidRDefault="00070367" w:rsidP="00C14FE2">
      <w:pPr>
        <w:pStyle w:val="datumtevilka"/>
        <w:jc w:val="both"/>
      </w:pPr>
      <w:r w:rsidRPr="00C14FE2">
        <w:t>Obveščamo vas, da je bil javni natečaj za zasedbo prostega uradniškega delovnega mesta</w:t>
      </w:r>
      <w:r>
        <w:t xml:space="preserve"> višji s</w:t>
      </w:r>
      <w:r w:rsidRPr="00C14FE2">
        <w:t xml:space="preserve">vetovalec (šifra DM </w:t>
      </w:r>
      <w:r>
        <w:t>210</w:t>
      </w:r>
      <w:r w:rsidRPr="00C14FE2">
        <w:t>)</w:t>
      </w:r>
      <w:r w:rsidRPr="00C14FE2">
        <w:rPr>
          <w:rFonts w:cs="Arial"/>
          <w:noProof/>
        </w:rPr>
        <w:t xml:space="preserve"> </w:t>
      </w:r>
      <w:r w:rsidRPr="00C14FE2">
        <w:t>v Oddelku za prostor, kmetijstvo in druge upravne zadeve v Upravni enoti Šmarje pri Jelšah,</w:t>
      </w:r>
      <w:r>
        <w:t xml:space="preserve"> ki</w:t>
      </w:r>
      <w:r w:rsidRPr="00C14FE2">
        <w:t xml:space="preserve"> je bi</w:t>
      </w:r>
      <w:r>
        <w:t xml:space="preserve"> dne </w:t>
      </w:r>
      <w:r w:rsidR="0097050A">
        <w:t>2</w:t>
      </w:r>
      <w:r>
        <w:t>4. 9. 2025</w:t>
      </w:r>
      <w:r w:rsidRPr="00C14FE2">
        <w:t xml:space="preserve"> objavljen na spletni strani Zavoda za zaposlovanje Republike Slovenije (številka: PW69227) in na osrednjem spletnem mestu državne uprave Republike Slovenije</w:t>
      </w:r>
      <w:r>
        <w:t xml:space="preserve"> </w:t>
      </w:r>
      <w:r w:rsidRPr="00C14FE2">
        <w:t>zaključen brez izbire kandidata.</w:t>
      </w:r>
    </w:p>
    <w:p w14:paraId="54AC3F7F" w14:textId="77777777" w:rsidR="00C14FE2" w:rsidRPr="00C14FE2" w:rsidRDefault="00C14FE2" w:rsidP="00C14FE2">
      <w:pPr>
        <w:pStyle w:val="datumtevilka"/>
        <w:jc w:val="both"/>
      </w:pPr>
    </w:p>
    <w:p w14:paraId="6F0CCEA4" w14:textId="77777777" w:rsidR="00C14FE2" w:rsidRPr="00C14FE2" w:rsidRDefault="00070367" w:rsidP="00C14FE2">
      <w:pPr>
        <w:pStyle w:val="datumtevilka"/>
        <w:jc w:val="both"/>
      </w:pPr>
      <w:r w:rsidRPr="00C14FE2">
        <w:t>Prijavljenim kandidatom bomo v skladu s tretjim odstavkom 30. člena Zakona o delovnih razmerjih</w:t>
      </w:r>
    </w:p>
    <w:p w14:paraId="59604BCF" w14:textId="77777777" w:rsidR="00C14FE2" w:rsidRPr="00C14FE2" w:rsidRDefault="00070367" w:rsidP="00C14FE2">
      <w:pPr>
        <w:pStyle w:val="datumtevilka"/>
        <w:jc w:val="both"/>
      </w:pPr>
      <w:r w:rsidRPr="00C14FE2">
        <w:t>(Uradni list RS, št. 21/13, 78/13 – popr., 47/15 – ZZSDT, 33/16 – PZ-F, 52/16, 15/17 – odl. US,</w:t>
      </w:r>
    </w:p>
    <w:p w14:paraId="5E492322" w14:textId="77777777" w:rsidR="00C14FE2" w:rsidRPr="00C14FE2" w:rsidRDefault="00070367" w:rsidP="00C14FE2">
      <w:pPr>
        <w:pStyle w:val="datumtevilka"/>
        <w:jc w:val="both"/>
      </w:pPr>
      <w:r w:rsidRPr="00C14FE2">
        <w:t>22/19 – ZPosS, 81/19, 203/20 – ZIUPOPDVE, 119/21 – ZČmIS-A, 202/21 – odl. US, 15/22 54/22</w:t>
      </w:r>
    </w:p>
    <w:p w14:paraId="36D5AE83" w14:textId="77777777" w:rsidR="00A16AD6" w:rsidRDefault="00070367" w:rsidP="00C14FE2">
      <w:pPr>
        <w:pStyle w:val="datumtevilka"/>
        <w:jc w:val="both"/>
      </w:pPr>
      <w:r w:rsidRPr="00C14FE2">
        <w:t>– ZUPŠ-1, 114/23</w:t>
      </w:r>
      <w:r w:rsidR="00792859">
        <w:t>,</w:t>
      </w:r>
      <w:r w:rsidRPr="00C14FE2">
        <w:t xml:space="preserve"> 136/23 – ZIUZDS</w:t>
      </w:r>
      <w:r w:rsidR="00792859" w:rsidRPr="00792859">
        <w:t xml:space="preserve"> in 70/25 – ZUTD-I</w:t>
      </w:r>
      <w:r w:rsidR="00792859">
        <w:t xml:space="preserve"> </w:t>
      </w:r>
      <w:r w:rsidRPr="00C14FE2">
        <w:t>) na njihovo zahtevo vrnili vse dokumente, ki so jih predložili</w:t>
      </w:r>
      <w:r w:rsidR="00792859">
        <w:t xml:space="preserve"> </w:t>
      </w:r>
      <w:r w:rsidRPr="00C14FE2">
        <w:t>kot dokaz o izpolnjevanju zahtevanih pogojev (ne velja za dokumente, poslane po elektronski</w:t>
      </w:r>
      <w:r>
        <w:t xml:space="preserve"> </w:t>
      </w:r>
      <w:r w:rsidRPr="00C14FE2">
        <w:t>pošti).</w:t>
      </w:r>
    </w:p>
    <w:p w14:paraId="3E94A54A" w14:textId="77777777" w:rsidR="00A16AD6" w:rsidRDefault="00A16AD6" w:rsidP="00C14FE2">
      <w:pPr>
        <w:pStyle w:val="datumtevilka"/>
        <w:jc w:val="both"/>
      </w:pPr>
    </w:p>
    <w:p w14:paraId="6795EF95" w14:textId="77777777" w:rsidR="00843E42" w:rsidRDefault="00070367" w:rsidP="00843E42">
      <w:pPr>
        <w:pStyle w:val="datumtevilka"/>
      </w:pPr>
      <w:r w:rsidRPr="00202A77">
        <w:t>S spoštovanjem,</w:t>
      </w:r>
    </w:p>
    <w:p w14:paraId="7E150FF3" w14:textId="77777777" w:rsidR="008E0D92" w:rsidRPr="00202A77" w:rsidRDefault="008E0D92" w:rsidP="008E0D92">
      <w:pPr>
        <w:rPr>
          <w:lang w:val="sl-SI"/>
        </w:rPr>
      </w:pPr>
    </w:p>
    <w:p w14:paraId="0911E1E7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D93295" w14:paraId="3A90E04B" w14:textId="77777777" w:rsidTr="00FC465C">
        <w:tc>
          <w:tcPr>
            <w:tcW w:w="2689" w:type="dxa"/>
          </w:tcPr>
          <w:p w14:paraId="0E1421E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356468BD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6812F6BF" w14:textId="77777777" w:rsidR="00FC465C" w:rsidRDefault="00070367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Jasna Junkar</w:t>
            </w:r>
            <w:bookmarkEnd w:id="3"/>
          </w:p>
        </w:tc>
      </w:tr>
      <w:tr w:rsidR="00D93295" w14:paraId="4D7226B3" w14:textId="77777777" w:rsidTr="00FC465C">
        <w:tc>
          <w:tcPr>
            <w:tcW w:w="2689" w:type="dxa"/>
          </w:tcPr>
          <w:p w14:paraId="62F96E1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601683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4F06A844" w14:textId="77777777" w:rsidR="00FC465C" w:rsidRDefault="00070367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načelnica</w:t>
            </w:r>
            <w:bookmarkEnd w:id="4"/>
          </w:p>
        </w:tc>
      </w:tr>
      <w:tr w:rsidR="00D93295" w14:paraId="55CDAD70" w14:textId="77777777" w:rsidTr="00FC465C">
        <w:tc>
          <w:tcPr>
            <w:tcW w:w="2689" w:type="dxa"/>
          </w:tcPr>
          <w:p w14:paraId="2F436D6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48C7FF9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BA576DC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4E838185" w14:textId="77777777" w:rsidR="008E0D92" w:rsidRPr="00202A77" w:rsidRDefault="008E0D92" w:rsidP="008E0D92">
      <w:pPr>
        <w:pStyle w:val="podpisi"/>
        <w:rPr>
          <w:lang w:val="sl-SI"/>
        </w:rPr>
      </w:pPr>
    </w:p>
    <w:p w14:paraId="260CB15F" w14:textId="77777777" w:rsidR="008E0D92" w:rsidRDefault="008E0D92" w:rsidP="008E0D92">
      <w:pPr>
        <w:pStyle w:val="podpisi"/>
        <w:rPr>
          <w:lang w:val="sl-SI"/>
        </w:rPr>
      </w:pPr>
    </w:p>
    <w:p w14:paraId="4FFD4C1F" w14:textId="77777777" w:rsidR="008E0D92" w:rsidRDefault="008E0D92" w:rsidP="008E0D92">
      <w:pPr>
        <w:pStyle w:val="podpisi"/>
        <w:rPr>
          <w:lang w:val="sl-SI"/>
        </w:rPr>
      </w:pPr>
    </w:p>
    <w:p w14:paraId="435E2D75" w14:textId="77777777" w:rsidR="00737D65" w:rsidRDefault="00737D65" w:rsidP="008E0D92">
      <w:pPr>
        <w:pStyle w:val="podpisi"/>
        <w:rPr>
          <w:lang w:val="sl-SI"/>
        </w:rPr>
      </w:pPr>
    </w:p>
    <w:p w14:paraId="0F02C670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Vrociti"/>
      <w:bookmarkStart w:id="6" w:name="_Hlk71187193"/>
      <w:bookmarkEnd w:id="5"/>
    </w:p>
    <w:bookmarkEnd w:id="6"/>
    <w:p w14:paraId="78835D7F" w14:textId="77777777" w:rsidR="00473B5D" w:rsidRDefault="00473B5D">
      <w:pPr>
        <w:spacing w:line="240" w:lineRule="auto"/>
        <w:rPr>
          <w:lang w:val="sl-SI"/>
        </w:rPr>
      </w:pPr>
    </w:p>
    <w:p w14:paraId="62A6D4C9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F3D4" w14:textId="77777777" w:rsidR="00070367" w:rsidRDefault="00070367">
      <w:pPr>
        <w:spacing w:line="240" w:lineRule="auto"/>
      </w:pPr>
      <w:r>
        <w:separator/>
      </w:r>
    </w:p>
  </w:endnote>
  <w:endnote w:type="continuationSeparator" w:id="0">
    <w:p w14:paraId="23DC35A8" w14:textId="77777777" w:rsidR="00070367" w:rsidRDefault="00070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3ACC04FC" w14:textId="77777777" w:rsidR="002D0477" w:rsidRDefault="00070367" w:rsidP="002D04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EC7C4D" w14:textId="77777777" w:rsidR="00A30CAE" w:rsidRDefault="00070367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6A698564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0C07" w14:textId="77777777" w:rsidR="00070367" w:rsidRDefault="00070367">
      <w:pPr>
        <w:spacing w:line="240" w:lineRule="auto"/>
      </w:pPr>
      <w:r>
        <w:separator/>
      </w:r>
    </w:p>
  </w:footnote>
  <w:footnote w:type="continuationSeparator" w:id="0">
    <w:p w14:paraId="7B523AE6" w14:textId="77777777" w:rsidR="00070367" w:rsidRDefault="00070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3E8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7220" w14:textId="77777777" w:rsidR="009658CC" w:rsidRDefault="0007036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78F19" wp14:editId="46A9A1BA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53125" cy="152400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3F565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6E7CA2" w:tentative="1">
      <w:start w:val="1"/>
      <w:numFmt w:val="lowerLetter"/>
      <w:lvlText w:val="%2."/>
      <w:lvlJc w:val="left"/>
      <w:pPr>
        <w:ind w:left="1800" w:hanging="360"/>
      </w:pPr>
    </w:lvl>
    <w:lvl w:ilvl="2" w:tplc="BA364906" w:tentative="1">
      <w:start w:val="1"/>
      <w:numFmt w:val="lowerRoman"/>
      <w:lvlText w:val="%3."/>
      <w:lvlJc w:val="right"/>
      <w:pPr>
        <w:ind w:left="2520" w:hanging="180"/>
      </w:pPr>
    </w:lvl>
    <w:lvl w:ilvl="3" w:tplc="E1FC0A60" w:tentative="1">
      <w:start w:val="1"/>
      <w:numFmt w:val="decimal"/>
      <w:lvlText w:val="%4."/>
      <w:lvlJc w:val="left"/>
      <w:pPr>
        <w:ind w:left="3240" w:hanging="360"/>
      </w:pPr>
    </w:lvl>
    <w:lvl w:ilvl="4" w:tplc="774892AA" w:tentative="1">
      <w:start w:val="1"/>
      <w:numFmt w:val="lowerLetter"/>
      <w:lvlText w:val="%5."/>
      <w:lvlJc w:val="left"/>
      <w:pPr>
        <w:ind w:left="3960" w:hanging="360"/>
      </w:pPr>
    </w:lvl>
    <w:lvl w:ilvl="5" w:tplc="150E036C" w:tentative="1">
      <w:start w:val="1"/>
      <w:numFmt w:val="lowerRoman"/>
      <w:lvlText w:val="%6."/>
      <w:lvlJc w:val="right"/>
      <w:pPr>
        <w:ind w:left="4680" w:hanging="180"/>
      </w:pPr>
    </w:lvl>
    <w:lvl w:ilvl="6" w:tplc="C05C36FA" w:tentative="1">
      <w:start w:val="1"/>
      <w:numFmt w:val="decimal"/>
      <w:lvlText w:val="%7."/>
      <w:lvlJc w:val="left"/>
      <w:pPr>
        <w:ind w:left="5400" w:hanging="360"/>
      </w:pPr>
    </w:lvl>
    <w:lvl w:ilvl="7" w:tplc="7F6E0916" w:tentative="1">
      <w:start w:val="1"/>
      <w:numFmt w:val="lowerLetter"/>
      <w:lvlText w:val="%8."/>
      <w:lvlJc w:val="left"/>
      <w:pPr>
        <w:ind w:left="6120" w:hanging="360"/>
      </w:pPr>
    </w:lvl>
    <w:lvl w:ilvl="8" w:tplc="E6025E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AB7A0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B41772" w:tentative="1">
      <w:start w:val="1"/>
      <w:numFmt w:val="lowerLetter"/>
      <w:lvlText w:val="%2."/>
      <w:lvlJc w:val="left"/>
      <w:pPr>
        <w:ind w:left="1080" w:hanging="360"/>
      </w:pPr>
    </w:lvl>
    <w:lvl w:ilvl="2" w:tplc="BC0475CA" w:tentative="1">
      <w:start w:val="1"/>
      <w:numFmt w:val="lowerRoman"/>
      <w:lvlText w:val="%3."/>
      <w:lvlJc w:val="right"/>
      <w:pPr>
        <w:ind w:left="1800" w:hanging="180"/>
      </w:pPr>
    </w:lvl>
    <w:lvl w:ilvl="3" w:tplc="543CDFA0" w:tentative="1">
      <w:start w:val="1"/>
      <w:numFmt w:val="decimal"/>
      <w:lvlText w:val="%4."/>
      <w:lvlJc w:val="left"/>
      <w:pPr>
        <w:ind w:left="2520" w:hanging="360"/>
      </w:pPr>
    </w:lvl>
    <w:lvl w:ilvl="4" w:tplc="AD2E44FE" w:tentative="1">
      <w:start w:val="1"/>
      <w:numFmt w:val="lowerLetter"/>
      <w:lvlText w:val="%5."/>
      <w:lvlJc w:val="left"/>
      <w:pPr>
        <w:ind w:left="3240" w:hanging="360"/>
      </w:pPr>
    </w:lvl>
    <w:lvl w:ilvl="5" w:tplc="4718C584" w:tentative="1">
      <w:start w:val="1"/>
      <w:numFmt w:val="lowerRoman"/>
      <w:lvlText w:val="%6."/>
      <w:lvlJc w:val="right"/>
      <w:pPr>
        <w:ind w:left="3960" w:hanging="180"/>
      </w:pPr>
    </w:lvl>
    <w:lvl w:ilvl="6" w:tplc="00A8A1B0" w:tentative="1">
      <w:start w:val="1"/>
      <w:numFmt w:val="decimal"/>
      <w:lvlText w:val="%7."/>
      <w:lvlJc w:val="left"/>
      <w:pPr>
        <w:ind w:left="4680" w:hanging="360"/>
      </w:pPr>
    </w:lvl>
    <w:lvl w:ilvl="7" w:tplc="7D1C2BF8" w:tentative="1">
      <w:start w:val="1"/>
      <w:numFmt w:val="lowerLetter"/>
      <w:lvlText w:val="%8."/>
      <w:lvlJc w:val="left"/>
      <w:pPr>
        <w:ind w:left="5400" w:hanging="360"/>
      </w:pPr>
    </w:lvl>
    <w:lvl w:ilvl="8" w:tplc="1F100A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9C41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C2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01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44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8E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8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87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E7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1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28523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E2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4E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ED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04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E1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8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8C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03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0367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D78FD"/>
    <w:rsid w:val="00202505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477"/>
    <w:rsid w:val="002E28D2"/>
    <w:rsid w:val="00361356"/>
    <w:rsid w:val="003633EF"/>
    <w:rsid w:val="003636BF"/>
    <w:rsid w:val="00371442"/>
    <w:rsid w:val="00380189"/>
    <w:rsid w:val="003845B4"/>
    <w:rsid w:val="00387B1A"/>
    <w:rsid w:val="00397AA9"/>
    <w:rsid w:val="003A0AC6"/>
    <w:rsid w:val="003A0DD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B46E8"/>
    <w:rsid w:val="004D05A0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660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2859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7050A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14FE2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93295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F035A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1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Jelica Lukić</cp:lastModifiedBy>
  <cp:revision>2</cp:revision>
  <cp:lastPrinted>2019-04-10T12:46:00Z</cp:lastPrinted>
  <dcterms:created xsi:type="dcterms:W3CDTF">2025-11-10T07:44:00Z</dcterms:created>
  <dcterms:modified xsi:type="dcterms:W3CDTF">2025-11-10T07:44:00Z</dcterms:modified>
</cp:coreProperties>
</file>