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FF73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FA0A18" w14:paraId="098F7992" w14:textId="77777777" w:rsidTr="00A16AD6">
        <w:tc>
          <w:tcPr>
            <w:tcW w:w="1843" w:type="dxa"/>
          </w:tcPr>
          <w:p w14:paraId="0C06B2B3" w14:textId="77777777" w:rsidR="00463235" w:rsidRDefault="00C8169F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78024149" w14:textId="77777777" w:rsidR="00463235" w:rsidRDefault="00C8169F" w:rsidP="008E0D92">
            <w:pPr>
              <w:pStyle w:val="datumtevilka"/>
            </w:pPr>
            <w:bookmarkStart w:id="0" w:name="KlasSt"/>
            <w:r>
              <w:t>110-168/2025-6250-6</w:t>
            </w:r>
            <w:bookmarkEnd w:id="0"/>
          </w:p>
        </w:tc>
      </w:tr>
      <w:tr w:rsidR="00FA0A18" w14:paraId="0D8B1574" w14:textId="77777777" w:rsidTr="00A16AD6">
        <w:tc>
          <w:tcPr>
            <w:tcW w:w="1843" w:type="dxa"/>
          </w:tcPr>
          <w:p w14:paraId="603786D1" w14:textId="77777777" w:rsidR="00463235" w:rsidRDefault="00C8169F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4D3BE348" w14:textId="77777777" w:rsidR="00463235" w:rsidRDefault="00C8169F" w:rsidP="008E0D92">
            <w:pPr>
              <w:pStyle w:val="datumtevilka"/>
            </w:pPr>
            <w:bookmarkStart w:id="1" w:name="DatumDokumenta"/>
            <w:r>
              <w:t>17. 02. 2026</w:t>
            </w:r>
            <w:bookmarkEnd w:id="1"/>
          </w:p>
        </w:tc>
      </w:tr>
    </w:tbl>
    <w:p w14:paraId="2BC2C3E1" w14:textId="77777777" w:rsidR="00463235" w:rsidRDefault="00463235" w:rsidP="008E0D92">
      <w:pPr>
        <w:pStyle w:val="datumtevilka"/>
      </w:pPr>
    </w:p>
    <w:p w14:paraId="69E1662D" w14:textId="77777777" w:rsidR="00093F1D" w:rsidRDefault="00093F1D" w:rsidP="008E0D92">
      <w:pPr>
        <w:pStyle w:val="datumtevilka"/>
        <w:rPr>
          <w:b/>
          <w:bCs/>
        </w:rPr>
      </w:pPr>
    </w:p>
    <w:p w14:paraId="0719CB94" w14:textId="77777777" w:rsidR="00093F1D" w:rsidRDefault="00093F1D" w:rsidP="008E0D92">
      <w:pPr>
        <w:pStyle w:val="datumtevilka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FA0A18" w14:paraId="2AD34FB8" w14:textId="77777777" w:rsidTr="00A30913">
        <w:tc>
          <w:tcPr>
            <w:tcW w:w="1843" w:type="dxa"/>
          </w:tcPr>
          <w:p w14:paraId="03A3B094" w14:textId="77777777" w:rsidR="00473B5D" w:rsidRDefault="00C8169F" w:rsidP="00A30913">
            <w:pPr>
              <w:pStyle w:val="datumtevilka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6645" w:type="dxa"/>
          </w:tcPr>
          <w:p w14:paraId="39B9E001" w14:textId="77777777" w:rsidR="00473B5D" w:rsidRDefault="00C8169F" w:rsidP="00E12E4A">
            <w:pPr>
              <w:pStyle w:val="datumtevilka"/>
              <w:jc w:val="both"/>
            </w:pPr>
            <w:bookmarkStart w:id="2" w:name="OpisDokumenta"/>
            <w:r>
              <w:t>Obvestilo o končanem postopku javne objave prostega delovnega mesta</w:t>
            </w:r>
            <w:bookmarkEnd w:id="2"/>
          </w:p>
        </w:tc>
      </w:tr>
    </w:tbl>
    <w:p w14:paraId="07A61905" w14:textId="77777777" w:rsidR="00A16AD6" w:rsidRPr="00A16AD6" w:rsidRDefault="00C8169F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0A1A79C2" w14:textId="77777777" w:rsidR="00A16AD6" w:rsidRDefault="00A16AD6" w:rsidP="008E0D92">
      <w:pPr>
        <w:pStyle w:val="datumtevilka"/>
      </w:pPr>
    </w:p>
    <w:p w14:paraId="34BDD002" w14:textId="77777777" w:rsidR="00A02AAD" w:rsidRDefault="00C8169F" w:rsidP="00A02AAD">
      <w:pPr>
        <w:pStyle w:val="datumtevilka"/>
        <w:jc w:val="both"/>
      </w:pPr>
      <w:r>
        <w:t>Na podlagi prvega odstavka 25. člena Zakona o delovnih razmerjih (Uradni list RS, št. 21/13, 78/13-popr., 47/15-ZZSDT, 33/16-PZ-F, 52/16, 15/17-odl. US, 22/19-ZPosS, 81/19, 36/20- ZIUPPP, 49/20-ZIUZEOP, 61/20-ZIUZEOP-A, 80/20-ZIUOOPE, 98/20-ZIUPDV, 152/20- ZZUOOP, 175/20-ZIUOPDVE, 195/20, 203/20-ZIUPOPDVE, 15/21-ZDUOP, 28/21-skl. US, 43/21, 112/21-ZNUPZ, 119/21-ZČmlS-A, 202/21-odl. US, 206/21-ZDUPŠOP, 15/22, 54/22- ZUPŠ-1, 141/22-ZNUNBZ, 88/23-ZOPNN-F, 95/23-ZIUOPZP, 114/23, 117/23-ZIUOPZP-A, 136/23-ZIUZDS in 70/25 – ZUTD-I) je Upravna enota Šmarje pri Jelšah objavila prosto uradniško</w:t>
      </w:r>
    </w:p>
    <w:p w14:paraId="70E1AFF8" w14:textId="77777777" w:rsidR="00A02AAD" w:rsidRDefault="00C8169F" w:rsidP="00A02AAD">
      <w:pPr>
        <w:pStyle w:val="datumtevilka"/>
        <w:jc w:val="both"/>
      </w:pPr>
      <w:r>
        <w:t>delovno mesto svetovalec, za določen čas, zaradi povečanega obsega dela.</w:t>
      </w:r>
    </w:p>
    <w:p w14:paraId="1D28B5BB" w14:textId="77777777" w:rsidR="00A02AAD" w:rsidRDefault="00A02AAD" w:rsidP="00A02AAD">
      <w:pPr>
        <w:pStyle w:val="datumtevilka"/>
        <w:jc w:val="both"/>
      </w:pPr>
    </w:p>
    <w:p w14:paraId="3DD08B7E" w14:textId="77777777" w:rsidR="00A02AAD" w:rsidRDefault="00C8169F" w:rsidP="00A02AAD">
      <w:pPr>
        <w:pStyle w:val="datumtevilka"/>
        <w:jc w:val="both"/>
      </w:pPr>
      <w:r>
        <w:t>Objava delovnega mesta je bila 28. 11 2025 objavljena na osrednjem spletnem mestu državne uprave https://www.gov.si/zbirke/delovna-mesta/ in na Zavodu Republike Slovenije za zaposlovanje pod registrsko številko PY15489. Izbirni postopek je zaključen, kandidat je izbran.</w:t>
      </w:r>
    </w:p>
    <w:p w14:paraId="04844256" w14:textId="77777777" w:rsidR="00A02AAD" w:rsidRDefault="00A02AAD" w:rsidP="00A02AAD">
      <w:pPr>
        <w:pStyle w:val="datumtevilka"/>
        <w:jc w:val="both"/>
      </w:pPr>
    </w:p>
    <w:p w14:paraId="60F17D62" w14:textId="77777777" w:rsidR="00A02AAD" w:rsidRDefault="00C8169F" w:rsidP="00A02AAD">
      <w:pPr>
        <w:pStyle w:val="datumtevilka"/>
        <w:jc w:val="both"/>
      </w:pPr>
      <w:r>
        <w:t>Prijavljenim kandidatom bomo na njihovo zahtevo v skladu s tretjim odstavkom 30. člena ZDR-1</w:t>
      </w:r>
    </w:p>
    <w:p w14:paraId="2B6415E2" w14:textId="77777777" w:rsidR="00A02AAD" w:rsidRDefault="00C8169F" w:rsidP="00A02AAD">
      <w:pPr>
        <w:pStyle w:val="datumtevilka"/>
        <w:jc w:val="both"/>
      </w:pPr>
      <w:r>
        <w:t>vrnili vse dokumente, ki so jih predložili kot dokaz o izpolnjevanju zahtevanih pogojev (ne velja</w:t>
      </w:r>
    </w:p>
    <w:p w14:paraId="39A84D8D" w14:textId="77777777" w:rsidR="00A16AD6" w:rsidRDefault="00C8169F" w:rsidP="00A02AAD">
      <w:pPr>
        <w:pStyle w:val="datumtevilka"/>
        <w:jc w:val="both"/>
      </w:pPr>
      <w:r>
        <w:t>za dokumente, poslane po elektronski pošti).</w:t>
      </w:r>
    </w:p>
    <w:p w14:paraId="08B3FAE2" w14:textId="77777777" w:rsidR="00A16AD6" w:rsidRDefault="00A16AD6" w:rsidP="008E0D92">
      <w:pPr>
        <w:pStyle w:val="datumtevilka"/>
      </w:pPr>
    </w:p>
    <w:p w14:paraId="7BAC6FB6" w14:textId="77777777" w:rsidR="008E0D92" w:rsidRPr="00202A77" w:rsidRDefault="008E0D92" w:rsidP="008E0D92">
      <w:pPr>
        <w:rPr>
          <w:lang w:val="sl-SI"/>
        </w:rPr>
      </w:pPr>
    </w:p>
    <w:p w14:paraId="2146A17D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FA0A18" w14:paraId="08632BDE" w14:textId="77777777" w:rsidTr="00FC465C">
        <w:tc>
          <w:tcPr>
            <w:tcW w:w="2689" w:type="dxa"/>
          </w:tcPr>
          <w:p w14:paraId="2DAE025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079D8E58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426A704E" w14:textId="77777777" w:rsidR="00FC465C" w:rsidRDefault="00C8169F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ImePriimek"/>
            <w:r>
              <w:t>mag. Jasna Junkar</w:t>
            </w:r>
            <w:bookmarkEnd w:id="3"/>
          </w:p>
        </w:tc>
      </w:tr>
      <w:tr w:rsidR="00FA0A18" w14:paraId="07DE38F6" w14:textId="77777777" w:rsidTr="00FC465C">
        <w:tc>
          <w:tcPr>
            <w:tcW w:w="2689" w:type="dxa"/>
          </w:tcPr>
          <w:p w14:paraId="5F969AB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FBA7217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1EB7AFC1" w14:textId="77777777" w:rsidR="00FC465C" w:rsidRDefault="00C8169F" w:rsidP="002E28D2">
            <w:pPr>
              <w:pStyle w:val="podpisi"/>
              <w:ind w:left="-105"/>
              <w:rPr>
                <w:lang w:val="sl-SI"/>
              </w:rPr>
            </w:pPr>
            <w:bookmarkStart w:id="4" w:name="PodpisnikNazivDM"/>
            <w:r>
              <w:t>načelnica</w:t>
            </w:r>
            <w:bookmarkEnd w:id="4"/>
          </w:p>
        </w:tc>
      </w:tr>
      <w:tr w:rsidR="00FA0A18" w14:paraId="6CE39F14" w14:textId="77777777" w:rsidTr="00FC465C">
        <w:tc>
          <w:tcPr>
            <w:tcW w:w="2689" w:type="dxa"/>
          </w:tcPr>
          <w:p w14:paraId="733BF18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5DADE92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73D5D1E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35AB9C6" w14:textId="77777777" w:rsidR="008E0D92" w:rsidRPr="00202A77" w:rsidRDefault="008E0D92" w:rsidP="008E0D92">
      <w:pPr>
        <w:pStyle w:val="podpisi"/>
        <w:rPr>
          <w:lang w:val="sl-SI"/>
        </w:rPr>
      </w:pPr>
    </w:p>
    <w:p w14:paraId="7A95D657" w14:textId="77777777" w:rsidR="008E0D92" w:rsidRDefault="008E0D92" w:rsidP="008E0D92">
      <w:pPr>
        <w:pStyle w:val="podpisi"/>
        <w:rPr>
          <w:lang w:val="sl-SI"/>
        </w:rPr>
      </w:pPr>
    </w:p>
    <w:p w14:paraId="614CB9B8" w14:textId="77777777" w:rsidR="008E0D92" w:rsidRDefault="008E0D92" w:rsidP="008E0D92">
      <w:pPr>
        <w:pStyle w:val="podpisi"/>
        <w:rPr>
          <w:lang w:val="sl-SI"/>
        </w:rPr>
      </w:pPr>
    </w:p>
    <w:p w14:paraId="577DBA42" w14:textId="77777777" w:rsidR="00737D65" w:rsidRDefault="00737D65" w:rsidP="008E0D92">
      <w:pPr>
        <w:pStyle w:val="podpisi"/>
        <w:rPr>
          <w:lang w:val="sl-SI"/>
        </w:rPr>
      </w:pPr>
    </w:p>
    <w:p w14:paraId="0D5F5DD5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5" w:name="Vrociti"/>
      <w:bookmarkStart w:id="6" w:name="_Hlk71187193"/>
      <w:bookmarkEnd w:id="5"/>
    </w:p>
    <w:bookmarkEnd w:id="6"/>
    <w:p w14:paraId="1E9F5E6B" w14:textId="77777777" w:rsidR="00473B5D" w:rsidRDefault="00473B5D">
      <w:pPr>
        <w:spacing w:line="240" w:lineRule="auto"/>
        <w:rPr>
          <w:lang w:val="sl-SI"/>
        </w:rPr>
      </w:pPr>
    </w:p>
    <w:p w14:paraId="62F5DE86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2B10" w14:textId="77777777" w:rsidR="00C8169F" w:rsidRDefault="00C8169F">
      <w:pPr>
        <w:spacing w:line="240" w:lineRule="auto"/>
      </w:pPr>
      <w:r>
        <w:separator/>
      </w:r>
    </w:p>
  </w:endnote>
  <w:endnote w:type="continuationSeparator" w:id="0">
    <w:p w14:paraId="3F186EB5" w14:textId="77777777" w:rsidR="00C8169F" w:rsidRDefault="00C81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1D79FA9B" w14:textId="77777777" w:rsidR="002D0477" w:rsidRDefault="00C8169F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953A28" w14:textId="77777777" w:rsidR="00A30CAE" w:rsidRDefault="00C8169F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4FE4EDD1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E154" w14:textId="77777777" w:rsidR="00C8169F" w:rsidRDefault="00C8169F">
      <w:pPr>
        <w:spacing w:line="240" w:lineRule="auto"/>
      </w:pPr>
      <w:r>
        <w:separator/>
      </w:r>
    </w:p>
  </w:footnote>
  <w:footnote w:type="continuationSeparator" w:id="0">
    <w:p w14:paraId="56B9008A" w14:textId="77777777" w:rsidR="00C8169F" w:rsidRDefault="00C81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E108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58DE" w14:textId="77777777" w:rsidR="009658CC" w:rsidRDefault="00C8169F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C370C8" wp14:editId="08CA923C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1108E6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16E8150" w:tentative="1">
      <w:start w:val="1"/>
      <w:numFmt w:val="lowerLetter"/>
      <w:lvlText w:val="%2."/>
      <w:lvlJc w:val="left"/>
      <w:pPr>
        <w:ind w:left="1800" w:hanging="360"/>
      </w:pPr>
    </w:lvl>
    <w:lvl w:ilvl="2" w:tplc="5C92D1EA" w:tentative="1">
      <w:start w:val="1"/>
      <w:numFmt w:val="lowerRoman"/>
      <w:lvlText w:val="%3."/>
      <w:lvlJc w:val="right"/>
      <w:pPr>
        <w:ind w:left="2520" w:hanging="180"/>
      </w:pPr>
    </w:lvl>
    <w:lvl w:ilvl="3" w:tplc="A5C4C726" w:tentative="1">
      <w:start w:val="1"/>
      <w:numFmt w:val="decimal"/>
      <w:lvlText w:val="%4."/>
      <w:lvlJc w:val="left"/>
      <w:pPr>
        <w:ind w:left="3240" w:hanging="360"/>
      </w:pPr>
    </w:lvl>
    <w:lvl w:ilvl="4" w:tplc="7F9030B6" w:tentative="1">
      <w:start w:val="1"/>
      <w:numFmt w:val="lowerLetter"/>
      <w:lvlText w:val="%5."/>
      <w:lvlJc w:val="left"/>
      <w:pPr>
        <w:ind w:left="3960" w:hanging="360"/>
      </w:pPr>
    </w:lvl>
    <w:lvl w:ilvl="5" w:tplc="398ACB14" w:tentative="1">
      <w:start w:val="1"/>
      <w:numFmt w:val="lowerRoman"/>
      <w:lvlText w:val="%6."/>
      <w:lvlJc w:val="right"/>
      <w:pPr>
        <w:ind w:left="4680" w:hanging="180"/>
      </w:pPr>
    </w:lvl>
    <w:lvl w:ilvl="6" w:tplc="62E8BCBC" w:tentative="1">
      <w:start w:val="1"/>
      <w:numFmt w:val="decimal"/>
      <w:lvlText w:val="%7."/>
      <w:lvlJc w:val="left"/>
      <w:pPr>
        <w:ind w:left="5400" w:hanging="360"/>
      </w:pPr>
    </w:lvl>
    <w:lvl w:ilvl="7" w:tplc="1F5A0D48" w:tentative="1">
      <w:start w:val="1"/>
      <w:numFmt w:val="lowerLetter"/>
      <w:lvlText w:val="%8."/>
      <w:lvlJc w:val="left"/>
      <w:pPr>
        <w:ind w:left="6120" w:hanging="360"/>
      </w:pPr>
    </w:lvl>
    <w:lvl w:ilvl="8" w:tplc="CDE8EAC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C80C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E0E7A8" w:tentative="1">
      <w:start w:val="1"/>
      <w:numFmt w:val="lowerLetter"/>
      <w:lvlText w:val="%2."/>
      <w:lvlJc w:val="left"/>
      <w:pPr>
        <w:ind w:left="1080" w:hanging="360"/>
      </w:pPr>
    </w:lvl>
    <w:lvl w:ilvl="2" w:tplc="AA6217DE" w:tentative="1">
      <w:start w:val="1"/>
      <w:numFmt w:val="lowerRoman"/>
      <w:lvlText w:val="%3."/>
      <w:lvlJc w:val="right"/>
      <w:pPr>
        <w:ind w:left="1800" w:hanging="180"/>
      </w:pPr>
    </w:lvl>
    <w:lvl w:ilvl="3" w:tplc="F558F02E" w:tentative="1">
      <w:start w:val="1"/>
      <w:numFmt w:val="decimal"/>
      <w:lvlText w:val="%4."/>
      <w:lvlJc w:val="left"/>
      <w:pPr>
        <w:ind w:left="2520" w:hanging="360"/>
      </w:pPr>
    </w:lvl>
    <w:lvl w:ilvl="4" w:tplc="A90CB620" w:tentative="1">
      <w:start w:val="1"/>
      <w:numFmt w:val="lowerLetter"/>
      <w:lvlText w:val="%5."/>
      <w:lvlJc w:val="left"/>
      <w:pPr>
        <w:ind w:left="3240" w:hanging="360"/>
      </w:pPr>
    </w:lvl>
    <w:lvl w:ilvl="5" w:tplc="7706BF02" w:tentative="1">
      <w:start w:val="1"/>
      <w:numFmt w:val="lowerRoman"/>
      <w:lvlText w:val="%6."/>
      <w:lvlJc w:val="right"/>
      <w:pPr>
        <w:ind w:left="3960" w:hanging="180"/>
      </w:pPr>
    </w:lvl>
    <w:lvl w:ilvl="6" w:tplc="4FE8E210" w:tentative="1">
      <w:start w:val="1"/>
      <w:numFmt w:val="decimal"/>
      <w:lvlText w:val="%7."/>
      <w:lvlJc w:val="left"/>
      <w:pPr>
        <w:ind w:left="4680" w:hanging="360"/>
      </w:pPr>
    </w:lvl>
    <w:lvl w:ilvl="7" w:tplc="01BCFA86" w:tentative="1">
      <w:start w:val="1"/>
      <w:numFmt w:val="lowerLetter"/>
      <w:lvlText w:val="%8."/>
      <w:lvlJc w:val="left"/>
      <w:pPr>
        <w:ind w:left="5400" w:hanging="360"/>
      </w:pPr>
    </w:lvl>
    <w:lvl w:ilvl="8" w:tplc="8620F5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D8C6A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80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5CF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8A5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4A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680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78C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822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28F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28302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F04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5414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E3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4A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A5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566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02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64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E28D2"/>
    <w:rsid w:val="00344D17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1593A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6E6010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4BD5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44F9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2AAD"/>
    <w:rsid w:val="00A03142"/>
    <w:rsid w:val="00A031C9"/>
    <w:rsid w:val="00A125C5"/>
    <w:rsid w:val="00A16AD6"/>
    <w:rsid w:val="00A2451C"/>
    <w:rsid w:val="00A30913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169F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0A18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B38281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1196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2026-02-20T11:22:00Z</dcterms:created>
  <dcterms:modified xsi:type="dcterms:W3CDTF">2026-02-20T11:22:00Z</dcterms:modified>
</cp:coreProperties>
</file>