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19FD1" w14:textId="6A16CB63" w:rsidR="008928F2" w:rsidRPr="007E2383" w:rsidRDefault="008928F2" w:rsidP="007E2383">
      <w:pPr>
        <w:jc w:val="center"/>
        <w:rPr>
          <w:rFonts w:ascii="Arial" w:hAnsi="Arial" w:cs="Arial"/>
          <w:sz w:val="20"/>
          <w:szCs w:val="20"/>
        </w:rPr>
      </w:pPr>
    </w:p>
    <w:p w14:paraId="5BCFD0E3" w14:textId="16FA3E60" w:rsidR="008928F2" w:rsidRPr="00273B2C" w:rsidRDefault="008928F2" w:rsidP="008928F2">
      <w:pPr>
        <w:spacing w:line="260" w:lineRule="atLeast"/>
        <w:jc w:val="both"/>
        <w:rPr>
          <w:rFonts w:ascii="Arial" w:hAnsi="Arial" w:cs="Arial"/>
          <w:sz w:val="20"/>
          <w:szCs w:val="20"/>
          <w:lang w:eastAsia="en-US"/>
        </w:rPr>
      </w:pPr>
      <w:bookmarkStart w:id="0" w:name="_Hlk132713497"/>
      <w:r w:rsidRPr="00273B2C">
        <w:rPr>
          <w:rFonts w:ascii="Arial" w:hAnsi="Arial" w:cs="Arial"/>
          <w:sz w:val="20"/>
          <w:szCs w:val="20"/>
          <w:lang w:eastAsia="en-US"/>
        </w:rPr>
        <w:t xml:space="preserve">Številka: </w:t>
      </w:r>
      <w:r w:rsidR="007D0FA0">
        <w:rPr>
          <w:rFonts w:ascii="Arial" w:hAnsi="Arial" w:cs="Arial"/>
          <w:sz w:val="20"/>
          <w:szCs w:val="20"/>
          <w:lang w:eastAsia="en-US"/>
        </w:rPr>
        <w:tab/>
      </w:r>
      <w:r w:rsidRPr="00273B2C">
        <w:rPr>
          <w:rFonts w:ascii="Arial" w:hAnsi="Arial" w:cs="Arial"/>
          <w:sz w:val="20"/>
          <w:szCs w:val="20"/>
          <w:lang w:eastAsia="en-US"/>
        </w:rPr>
        <w:t>02</w:t>
      </w:r>
      <w:r w:rsidR="00EE5A82">
        <w:rPr>
          <w:rFonts w:ascii="Arial" w:hAnsi="Arial" w:cs="Arial"/>
          <w:sz w:val="20"/>
          <w:szCs w:val="20"/>
          <w:lang w:eastAsia="en-US"/>
        </w:rPr>
        <w:t>1</w:t>
      </w:r>
      <w:r w:rsidRPr="00273B2C">
        <w:rPr>
          <w:rFonts w:ascii="Arial" w:hAnsi="Arial" w:cs="Arial"/>
          <w:sz w:val="20"/>
          <w:szCs w:val="20"/>
          <w:lang w:eastAsia="en-US"/>
        </w:rPr>
        <w:t>-</w:t>
      </w:r>
      <w:r w:rsidR="00EE5A82">
        <w:rPr>
          <w:rFonts w:ascii="Arial" w:hAnsi="Arial" w:cs="Arial"/>
          <w:sz w:val="20"/>
          <w:szCs w:val="20"/>
          <w:lang w:eastAsia="en-US"/>
        </w:rPr>
        <w:t>2</w:t>
      </w:r>
      <w:r w:rsidRPr="00273B2C">
        <w:rPr>
          <w:rFonts w:ascii="Arial" w:hAnsi="Arial" w:cs="Arial"/>
          <w:sz w:val="20"/>
          <w:szCs w:val="20"/>
          <w:lang w:eastAsia="en-US"/>
        </w:rPr>
        <w:t>/20</w:t>
      </w:r>
      <w:r w:rsidR="00EE5A82">
        <w:rPr>
          <w:rFonts w:ascii="Arial" w:hAnsi="Arial" w:cs="Arial"/>
          <w:sz w:val="20"/>
          <w:szCs w:val="20"/>
          <w:lang w:eastAsia="en-US"/>
        </w:rPr>
        <w:t>1</w:t>
      </w:r>
      <w:r w:rsidRPr="00273B2C">
        <w:rPr>
          <w:rFonts w:ascii="Arial" w:hAnsi="Arial" w:cs="Arial"/>
          <w:sz w:val="20"/>
          <w:szCs w:val="20"/>
          <w:lang w:eastAsia="en-US"/>
        </w:rPr>
        <w:t>9</w:t>
      </w:r>
      <w:r w:rsidR="00531A85">
        <w:rPr>
          <w:rFonts w:ascii="Arial" w:hAnsi="Arial" w:cs="Arial"/>
          <w:sz w:val="20"/>
          <w:szCs w:val="20"/>
          <w:lang w:eastAsia="en-US"/>
        </w:rPr>
        <w:t>-</w:t>
      </w:r>
      <w:r w:rsidR="00EE5A82">
        <w:rPr>
          <w:rFonts w:ascii="Arial" w:hAnsi="Arial" w:cs="Arial"/>
          <w:sz w:val="20"/>
          <w:szCs w:val="20"/>
          <w:lang w:eastAsia="en-US"/>
        </w:rPr>
        <w:t>13</w:t>
      </w:r>
    </w:p>
    <w:p w14:paraId="4E8D8D53" w14:textId="5C25C928" w:rsidR="008928F2" w:rsidRPr="00273B2C" w:rsidRDefault="008928F2" w:rsidP="008928F2">
      <w:pPr>
        <w:spacing w:line="260" w:lineRule="atLeast"/>
        <w:jc w:val="both"/>
        <w:rPr>
          <w:rFonts w:ascii="Arial" w:hAnsi="Arial" w:cs="Arial"/>
          <w:sz w:val="20"/>
          <w:szCs w:val="20"/>
          <w:lang w:eastAsia="en-US"/>
        </w:rPr>
      </w:pPr>
      <w:r w:rsidRPr="00273B2C">
        <w:rPr>
          <w:rFonts w:ascii="Arial" w:hAnsi="Arial" w:cs="Arial"/>
          <w:sz w:val="20"/>
          <w:szCs w:val="20"/>
          <w:lang w:eastAsia="en-US"/>
        </w:rPr>
        <w:t xml:space="preserve">Datum:          </w:t>
      </w:r>
      <w:r w:rsidR="007D0FA0">
        <w:rPr>
          <w:rFonts w:ascii="Arial" w:hAnsi="Arial" w:cs="Arial"/>
          <w:sz w:val="20"/>
          <w:szCs w:val="20"/>
          <w:lang w:eastAsia="en-US"/>
        </w:rPr>
        <w:t xml:space="preserve">    </w:t>
      </w:r>
      <w:r w:rsidR="00EE5A82">
        <w:rPr>
          <w:rFonts w:ascii="Arial" w:hAnsi="Arial" w:cs="Arial"/>
          <w:sz w:val="20"/>
          <w:szCs w:val="20"/>
          <w:lang w:eastAsia="en-US"/>
        </w:rPr>
        <w:t>27</w:t>
      </w:r>
      <w:r w:rsidRPr="00273B2C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EE5A82">
        <w:rPr>
          <w:rFonts w:ascii="Arial" w:hAnsi="Arial" w:cs="Arial"/>
          <w:sz w:val="20"/>
          <w:szCs w:val="20"/>
          <w:lang w:eastAsia="en-US"/>
        </w:rPr>
        <w:t>5</w:t>
      </w:r>
      <w:r w:rsidRPr="00273B2C">
        <w:rPr>
          <w:rFonts w:ascii="Arial" w:hAnsi="Arial" w:cs="Arial"/>
          <w:sz w:val="20"/>
          <w:szCs w:val="20"/>
          <w:lang w:eastAsia="en-US"/>
        </w:rPr>
        <w:t>. 202</w:t>
      </w:r>
      <w:r w:rsidR="00EE5A82">
        <w:rPr>
          <w:rFonts w:ascii="Arial" w:hAnsi="Arial" w:cs="Arial"/>
          <w:sz w:val="20"/>
          <w:szCs w:val="20"/>
          <w:lang w:eastAsia="en-US"/>
        </w:rPr>
        <w:t>6</w:t>
      </w:r>
    </w:p>
    <w:p w14:paraId="27738278" w14:textId="77777777" w:rsidR="008928F2" w:rsidRPr="00273B2C" w:rsidRDefault="008928F2" w:rsidP="008928F2">
      <w:pPr>
        <w:spacing w:line="260" w:lineRule="atLeast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560FCDA" w14:textId="5A6CAFE8" w:rsidR="008928F2" w:rsidRPr="00273B2C" w:rsidRDefault="008928F2" w:rsidP="008928F2">
      <w:pPr>
        <w:spacing w:line="260" w:lineRule="atLeast"/>
        <w:jc w:val="both"/>
        <w:rPr>
          <w:rFonts w:ascii="Arial" w:hAnsi="Arial" w:cs="Arial"/>
          <w:sz w:val="20"/>
          <w:szCs w:val="20"/>
          <w:lang w:eastAsia="en-US"/>
        </w:rPr>
      </w:pPr>
      <w:r w:rsidRPr="00273B2C">
        <w:rPr>
          <w:rFonts w:ascii="Arial" w:hAnsi="Arial" w:cs="Arial"/>
          <w:sz w:val="20"/>
          <w:szCs w:val="20"/>
          <w:lang w:eastAsia="en-US"/>
        </w:rPr>
        <w:t>Na podlagi 319. člena Zakona o  splošnem upravnem postopku (Uradni list RS</w:t>
      </w:r>
      <w:r w:rsidRPr="00EE5A82">
        <w:rPr>
          <w:rFonts w:ascii="Arial" w:hAnsi="Arial" w:cs="Arial"/>
          <w:sz w:val="20"/>
          <w:szCs w:val="20"/>
          <w:lang w:eastAsia="en-US"/>
        </w:rPr>
        <w:t xml:space="preserve">, </w:t>
      </w:r>
      <w:r w:rsidR="009B48BD" w:rsidRPr="00EE5A82">
        <w:rPr>
          <w:rStyle w:val="row-header-quote-text"/>
          <w:rFonts w:ascii="Arial" w:hAnsi="Arial" w:cs="Arial"/>
          <w:sz w:val="20"/>
          <w:szCs w:val="20"/>
        </w:rPr>
        <w:t xml:space="preserve">št. </w:t>
      </w:r>
      <w:hyperlink r:id="rId8" w:tooltip="Zakon o splošnem upravnem postopku (ZUP) (Uradni list RS, št. 80-3777/1999)" w:history="1">
        <w:r w:rsidR="009B48BD" w:rsidRPr="009B48BD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80/1999</w:t>
        </w:r>
      </w:hyperlink>
      <w:r w:rsidR="009B48BD" w:rsidRPr="009B48BD">
        <w:rPr>
          <w:rStyle w:val="row-header-quote-text"/>
          <w:rFonts w:ascii="Arial" w:hAnsi="Arial" w:cs="Arial"/>
          <w:sz w:val="20"/>
          <w:szCs w:val="20"/>
        </w:rPr>
        <w:t xml:space="preserve">, </w:t>
      </w:r>
      <w:hyperlink r:id="rId9" w:tooltip="Zakon o spremembi zakona o splošnem upravnem postopku (ZUP-A) (Uradni list RS, št. 70-3310/2000)" w:history="1">
        <w:r w:rsidR="009B48BD" w:rsidRPr="009B48BD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70/2000</w:t>
        </w:r>
      </w:hyperlink>
      <w:r w:rsidR="009B48BD" w:rsidRPr="009B48BD">
        <w:rPr>
          <w:rStyle w:val="row-header-quote-text"/>
          <w:rFonts w:ascii="Arial" w:hAnsi="Arial" w:cs="Arial"/>
          <w:sz w:val="20"/>
          <w:szCs w:val="20"/>
        </w:rPr>
        <w:t xml:space="preserve">, </w:t>
      </w:r>
      <w:hyperlink r:id="rId10" w:tooltip="Zakon o dopolnitvah zakona o splošnem upravnem postopku (ZUP-B) (Uradni list RS, št. 52-2524/2002)" w:history="1">
        <w:r w:rsidR="009B48BD" w:rsidRPr="009B48BD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52/2002</w:t>
        </w:r>
      </w:hyperlink>
      <w:r w:rsidR="009B48BD" w:rsidRPr="009B48BD">
        <w:rPr>
          <w:rStyle w:val="row-header-quote-text"/>
          <w:rFonts w:ascii="Arial" w:hAnsi="Arial" w:cs="Arial"/>
          <w:sz w:val="20"/>
          <w:szCs w:val="20"/>
        </w:rPr>
        <w:t xml:space="preserve">, </w:t>
      </w:r>
      <w:hyperlink r:id="rId11" w:tooltip="Zakon o spremembah in dopolnitvah zakona o splošnem upravnem postopku (ZUP-C) (Uradni list RS, št. 73-3234/2004)" w:history="1">
        <w:r w:rsidR="009B48BD" w:rsidRPr="009B48BD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73/2004</w:t>
        </w:r>
      </w:hyperlink>
      <w:r w:rsidR="009B48BD" w:rsidRPr="009B48BD">
        <w:rPr>
          <w:rStyle w:val="row-header-quote-text"/>
          <w:rFonts w:ascii="Arial" w:hAnsi="Arial" w:cs="Arial"/>
          <w:sz w:val="20"/>
          <w:szCs w:val="20"/>
        </w:rPr>
        <w:t xml:space="preserve">, </w:t>
      </w:r>
      <w:hyperlink r:id="rId12" w:tooltip="Zakon o spremembah in dopolnitvah Zakona o splošnem upravnem postopku (ZUP-D) (Uradni list RS, št. 119-5310/2005)" w:history="1">
        <w:r w:rsidR="009B48BD" w:rsidRPr="009B48BD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119/2005</w:t>
        </w:r>
      </w:hyperlink>
      <w:r w:rsidR="009B48BD" w:rsidRPr="009B48BD">
        <w:rPr>
          <w:rStyle w:val="row-header-quote-text"/>
          <w:rFonts w:ascii="Arial" w:hAnsi="Arial" w:cs="Arial"/>
          <w:sz w:val="20"/>
          <w:szCs w:val="20"/>
        </w:rPr>
        <w:t xml:space="preserve">, </w:t>
      </w:r>
      <w:hyperlink r:id="rId13" w:tooltip="Zakon o upravnem sporu (ZUS-1) (Uradni list RS, št. 105-4487/2006)" w:history="1">
        <w:r w:rsidR="009B48BD" w:rsidRPr="009B48BD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105/2006</w:t>
        </w:r>
      </w:hyperlink>
      <w:r w:rsidR="009B48BD" w:rsidRPr="009B48BD">
        <w:rPr>
          <w:rStyle w:val="row-header-quote-text"/>
          <w:rFonts w:ascii="Arial" w:hAnsi="Arial" w:cs="Arial"/>
          <w:sz w:val="20"/>
          <w:szCs w:val="20"/>
        </w:rPr>
        <w:t xml:space="preserve"> - ZUS-1, </w:t>
      </w:r>
      <w:hyperlink r:id="rId14" w:tooltip="Zakon o spremembah in dopolnitvah Zakona o splošnem upravnem postopku (ZUP-E) (Uradni list RS, št. 126-6415/2007)" w:history="1">
        <w:r w:rsidR="009B48BD" w:rsidRPr="009B48BD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126/2007</w:t>
        </w:r>
      </w:hyperlink>
      <w:r w:rsidR="009B48BD" w:rsidRPr="009B48BD">
        <w:rPr>
          <w:rStyle w:val="row-header-quote-text"/>
          <w:rFonts w:ascii="Arial" w:hAnsi="Arial" w:cs="Arial"/>
          <w:sz w:val="20"/>
          <w:szCs w:val="20"/>
        </w:rPr>
        <w:t xml:space="preserve">, </w:t>
      </w:r>
      <w:hyperlink r:id="rId15" w:tooltip="Zakon o spremembi in dopolnitvah Zakona o splošnem upravnem postopku (ZUP-F) (Uradni list RS, št. 65-2816/2008)" w:history="1">
        <w:r w:rsidR="009B48BD" w:rsidRPr="009B48BD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65/2008</w:t>
        </w:r>
      </w:hyperlink>
      <w:r w:rsidR="009B48BD" w:rsidRPr="009B48BD">
        <w:rPr>
          <w:rStyle w:val="row-header-quote-text"/>
          <w:rFonts w:ascii="Arial" w:hAnsi="Arial" w:cs="Arial"/>
          <w:sz w:val="20"/>
          <w:szCs w:val="20"/>
        </w:rPr>
        <w:t xml:space="preserve">, </w:t>
      </w:r>
      <w:hyperlink r:id="rId16" w:tooltip="Zakon o spremembah in dopolnitvah Zakona o splošnem upravnem postopku (ZUP-G) (Uradni list RS, št. 8-251/2010)" w:history="1">
        <w:r w:rsidR="009B48BD" w:rsidRPr="009B48BD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8/2010</w:t>
        </w:r>
      </w:hyperlink>
      <w:r w:rsidR="009B48BD" w:rsidRPr="009B48BD">
        <w:rPr>
          <w:rStyle w:val="row-header-quote-text"/>
          <w:rFonts w:ascii="Arial" w:hAnsi="Arial" w:cs="Arial"/>
          <w:sz w:val="20"/>
          <w:szCs w:val="20"/>
        </w:rPr>
        <w:t xml:space="preserve">, </w:t>
      </w:r>
      <w:hyperlink r:id="rId17" w:tooltip="Zakon o spremembah in dopolnitvi Zakona o splošnem upravnem postopku (ZUP-H) (Uradni list RS, št. 82-3034/2013)" w:history="1">
        <w:r w:rsidR="009B48BD" w:rsidRPr="009B48BD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82/2013</w:t>
        </w:r>
      </w:hyperlink>
      <w:r w:rsidR="009B48BD" w:rsidRPr="009B48BD">
        <w:rPr>
          <w:rStyle w:val="row-header-quote-text"/>
          <w:rFonts w:ascii="Arial" w:hAnsi="Arial" w:cs="Arial"/>
          <w:sz w:val="20"/>
          <w:szCs w:val="20"/>
        </w:rPr>
        <w:t xml:space="preserve">, </w:t>
      </w:r>
      <w:hyperlink r:id="rId18" w:tooltip="Zakon o začasnih ukrepih v zvezi s sodnimi, upravnimi in drugimi javnopravnimi zadevami za obvladovanje širjenja nalezljive bolezni SARS-CoV-2 (COVID-19) (ZZUSUDJZ) (Uradni list RS, št. 36-681/2020)" w:history="1">
        <w:r w:rsidR="009B48BD" w:rsidRPr="009B48BD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36/2020</w:t>
        </w:r>
      </w:hyperlink>
      <w:r w:rsidR="009B48BD" w:rsidRPr="009B48BD">
        <w:rPr>
          <w:rStyle w:val="row-header-quote-text"/>
          <w:rFonts w:ascii="Arial" w:hAnsi="Arial" w:cs="Arial"/>
          <w:sz w:val="20"/>
          <w:szCs w:val="20"/>
        </w:rPr>
        <w:t xml:space="preserve"> - ZZUSUDJZ, </w:t>
      </w:r>
      <w:hyperlink r:id="rId19" w:tooltip="Zakon o spremembi in dopolnitvah Zakona o začasnih ukrepih v zvezi s sodnimi, upravnimi in drugimi javnopravnimi zadevami za obvladovanje širjenja nalezljive bolezni SARS-CoV-2 (COVID-19) (ZZUSUDJZ-A) (Uradni list RS, št. 61-899/2020)" w:history="1">
        <w:r w:rsidR="009B48BD" w:rsidRPr="009B48BD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61/2020</w:t>
        </w:r>
      </w:hyperlink>
      <w:r w:rsidR="009B48BD" w:rsidRPr="009B48BD">
        <w:rPr>
          <w:rStyle w:val="row-header-quote-text"/>
          <w:rFonts w:ascii="Arial" w:hAnsi="Arial" w:cs="Arial"/>
          <w:sz w:val="20"/>
          <w:szCs w:val="20"/>
        </w:rPr>
        <w:t xml:space="preserve"> - ZZUSUDJZ-A, </w:t>
      </w:r>
      <w:hyperlink r:id="rId20" w:tooltip="Zakon o interventnih ukrepih za omilitev posledic drugega vala epidemije COVID-19 (ZIUOPDVE) (Uradni list RS, št. 175-3096/2020)" w:history="1">
        <w:r w:rsidR="009B48BD" w:rsidRPr="009B48BD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175/2020</w:t>
        </w:r>
      </w:hyperlink>
      <w:r w:rsidR="009B48BD" w:rsidRPr="009B48BD">
        <w:rPr>
          <w:rStyle w:val="row-header-quote-text"/>
          <w:rFonts w:ascii="Arial" w:hAnsi="Arial" w:cs="Arial"/>
          <w:sz w:val="20"/>
          <w:szCs w:val="20"/>
        </w:rPr>
        <w:t xml:space="preserve"> - ZIUOPDVE, </w:t>
      </w:r>
      <w:hyperlink r:id="rId21" w:tooltip="Zakon o interventnih ukrepih za pomoč pri omilitvi posledic drugega vala epidemije COVID-19 (ZIUPOPDVE) (Uradni list RS, št. 203-3772/2020)" w:history="1">
        <w:r w:rsidR="009B48BD" w:rsidRPr="009B48BD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203/2020</w:t>
        </w:r>
      </w:hyperlink>
      <w:r w:rsidR="00B45C9F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="00B45C9F">
        <w:rPr>
          <w:rStyle w:val="row-header-quote-text"/>
          <w:rFonts w:ascii="Arial" w:hAnsi="Arial" w:cs="Arial"/>
          <w:sz w:val="20"/>
          <w:szCs w:val="20"/>
        </w:rPr>
        <w:t xml:space="preserve">- </w:t>
      </w:r>
      <w:r w:rsidR="009B48BD" w:rsidRPr="009B48BD">
        <w:rPr>
          <w:rStyle w:val="row-header-quote-text"/>
          <w:rFonts w:ascii="Arial" w:hAnsi="Arial" w:cs="Arial"/>
          <w:sz w:val="20"/>
          <w:szCs w:val="20"/>
        </w:rPr>
        <w:t>ZIUPOPDVE</w:t>
      </w:r>
      <w:r w:rsidR="00B45C9F">
        <w:rPr>
          <w:rStyle w:val="row-header-quote-text"/>
          <w:rFonts w:ascii="Arial" w:hAnsi="Arial" w:cs="Arial"/>
          <w:sz w:val="20"/>
          <w:szCs w:val="20"/>
        </w:rPr>
        <w:t xml:space="preserve"> in 3/2022 </w:t>
      </w:r>
      <w:r w:rsidR="00EE5A82">
        <w:rPr>
          <w:rStyle w:val="row-header-quote-text"/>
          <w:rFonts w:ascii="Arial" w:hAnsi="Arial" w:cs="Arial"/>
          <w:sz w:val="20"/>
          <w:szCs w:val="20"/>
        </w:rPr>
        <w:t>–</w:t>
      </w:r>
      <w:r w:rsidR="00B45C9F">
        <w:rPr>
          <w:rStyle w:val="row-header-quote-text"/>
          <w:rFonts w:ascii="Arial" w:hAnsi="Arial" w:cs="Arial"/>
          <w:sz w:val="20"/>
          <w:szCs w:val="20"/>
        </w:rPr>
        <w:t xml:space="preserve"> Z</w:t>
      </w:r>
      <w:r w:rsidR="00EE5A82">
        <w:rPr>
          <w:rStyle w:val="row-header-quote-text"/>
          <w:rFonts w:ascii="Arial" w:hAnsi="Arial" w:cs="Arial"/>
          <w:sz w:val="20"/>
          <w:szCs w:val="20"/>
        </w:rPr>
        <w:t>d</w:t>
      </w:r>
      <w:r w:rsidR="00B45C9F">
        <w:rPr>
          <w:rStyle w:val="row-header-quote-text"/>
          <w:rFonts w:ascii="Arial" w:hAnsi="Arial" w:cs="Arial"/>
          <w:sz w:val="20"/>
          <w:szCs w:val="20"/>
        </w:rPr>
        <w:t>eb</w:t>
      </w:r>
      <w:r w:rsidR="00EE5A82">
        <w:rPr>
          <w:rStyle w:val="row-header-quote-text"/>
          <w:rFonts w:ascii="Arial" w:hAnsi="Arial" w:cs="Arial"/>
          <w:sz w:val="20"/>
          <w:szCs w:val="20"/>
        </w:rPr>
        <w:t>, 85/2025</w:t>
      </w:r>
      <w:r w:rsidRPr="00273B2C">
        <w:rPr>
          <w:rFonts w:ascii="Arial" w:hAnsi="Arial" w:cs="Arial"/>
          <w:sz w:val="20"/>
          <w:szCs w:val="20"/>
          <w:lang w:eastAsia="en-US"/>
        </w:rPr>
        <w:t xml:space="preserve">) načelnica Upravne enote </w:t>
      </w:r>
      <w:r w:rsidR="00EE5A82">
        <w:rPr>
          <w:rFonts w:ascii="Arial" w:hAnsi="Arial" w:cs="Arial"/>
          <w:sz w:val="20"/>
          <w:szCs w:val="20"/>
          <w:lang w:eastAsia="en-US"/>
        </w:rPr>
        <w:t>Slovenj Gradec</w:t>
      </w:r>
      <w:r w:rsidRPr="00273B2C">
        <w:rPr>
          <w:rFonts w:ascii="Arial" w:hAnsi="Arial" w:cs="Arial"/>
          <w:sz w:val="20"/>
          <w:szCs w:val="20"/>
          <w:lang w:eastAsia="en-US"/>
        </w:rPr>
        <w:t xml:space="preserve"> objavljam seznam uradnih oseb, ki so pooblaščene za odločanje o upravnih stvareh ali za vodenje postopkov pred izdajo odločbe.</w:t>
      </w:r>
    </w:p>
    <w:p w14:paraId="44D10712" w14:textId="77777777" w:rsidR="008928F2" w:rsidRPr="00273B2C" w:rsidRDefault="008928F2" w:rsidP="008928F2">
      <w:pPr>
        <w:rPr>
          <w:rFonts w:ascii="Arial" w:hAnsi="Arial" w:cs="Arial"/>
          <w:sz w:val="20"/>
          <w:szCs w:val="20"/>
        </w:rPr>
      </w:pPr>
    </w:p>
    <w:p w14:paraId="22090925" w14:textId="77777777" w:rsidR="00273B2C" w:rsidRPr="00273B2C" w:rsidRDefault="00273B2C" w:rsidP="008928F2">
      <w:pPr>
        <w:rPr>
          <w:rFonts w:ascii="Arial" w:hAnsi="Arial" w:cs="Arial"/>
          <w:b/>
          <w:bCs/>
          <w:sz w:val="28"/>
          <w:szCs w:val="28"/>
        </w:rPr>
      </w:pPr>
      <w:r w:rsidRPr="00273B2C">
        <w:rPr>
          <w:rFonts w:ascii="Arial" w:hAnsi="Arial" w:cs="Arial"/>
          <w:b/>
          <w:bCs/>
          <w:sz w:val="28"/>
          <w:szCs w:val="28"/>
        </w:rPr>
        <w:t>SEZNAM POOBLAŠČENIH URADNIH OSEB ZA VODENJE IN ODLOČANJE V UPRAVNEM POSTOPKU</w:t>
      </w:r>
    </w:p>
    <w:p w14:paraId="4FB08E7B" w14:textId="77777777" w:rsidR="00273B2C" w:rsidRDefault="00273B2C" w:rsidP="008928F2">
      <w:pPr>
        <w:rPr>
          <w:rFonts w:ascii="Arial" w:hAnsi="Arial" w:cs="Arial"/>
          <w:sz w:val="20"/>
          <w:szCs w:val="20"/>
        </w:rPr>
      </w:pPr>
    </w:p>
    <w:p w14:paraId="4356EDCF" w14:textId="77777777" w:rsidR="00273B2C" w:rsidRPr="00273B2C" w:rsidRDefault="00273B2C" w:rsidP="008928F2">
      <w:pPr>
        <w:rPr>
          <w:rFonts w:ascii="Arial" w:hAnsi="Arial" w:cs="Arial"/>
          <w:sz w:val="20"/>
          <w:szCs w:val="20"/>
        </w:rPr>
      </w:pPr>
    </w:p>
    <w:p w14:paraId="78EDF1F7" w14:textId="77777777" w:rsidR="008928F2" w:rsidRPr="00273B2C" w:rsidRDefault="008928F2" w:rsidP="008928F2">
      <w:pPr>
        <w:rPr>
          <w:rFonts w:ascii="Arial" w:hAnsi="Arial" w:cs="Arial"/>
          <w:b/>
          <w:sz w:val="20"/>
          <w:szCs w:val="20"/>
        </w:rPr>
      </w:pPr>
      <w:r w:rsidRPr="00273B2C">
        <w:rPr>
          <w:rFonts w:ascii="Arial" w:hAnsi="Arial" w:cs="Arial"/>
          <w:b/>
          <w:sz w:val="20"/>
          <w:szCs w:val="20"/>
        </w:rPr>
        <w:t>VODSTVO</w:t>
      </w:r>
    </w:p>
    <w:tbl>
      <w:tblPr>
        <w:tblStyle w:val="Tabelamrea"/>
        <w:tblW w:w="13745" w:type="dxa"/>
        <w:tblLayout w:type="fixed"/>
        <w:tblLook w:val="0420" w:firstRow="1" w:lastRow="0" w:firstColumn="0" w:lastColumn="0" w:noHBand="0" w:noVBand="1"/>
      </w:tblPr>
      <w:tblGrid>
        <w:gridCol w:w="3114"/>
        <w:gridCol w:w="2551"/>
        <w:gridCol w:w="8080"/>
      </w:tblGrid>
      <w:tr w:rsidR="008928F2" w:rsidRPr="00273B2C" w14:paraId="650A19DD" w14:textId="77777777" w:rsidTr="006437CE">
        <w:trPr>
          <w:trHeight w:val="70"/>
          <w:tblHeader/>
        </w:trPr>
        <w:tc>
          <w:tcPr>
            <w:tcW w:w="3114" w:type="dxa"/>
          </w:tcPr>
          <w:p w14:paraId="5B6893C7" w14:textId="77777777" w:rsidR="008928F2" w:rsidRPr="00273B2C" w:rsidRDefault="008928F2" w:rsidP="008601C2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273B2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Uradna oseba</w:t>
            </w:r>
          </w:p>
        </w:tc>
        <w:tc>
          <w:tcPr>
            <w:tcW w:w="2551" w:type="dxa"/>
          </w:tcPr>
          <w:p w14:paraId="55FA2DA8" w14:textId="77777777" w:rsidR="008928F2" w:rsidRPr="00273B2C" w:rsidRDefault="008928F2" w:rsidP="008601C2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273B2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Naziv</w:t>
            </w:r>
          </w:p>
        </w:tc>
        <w:tc>
          <w:tcPr>
            <w:tcW w:w="8080" w:type="dxa"/>
          </w:tcPr>
          <w:p w14:paraId="79B6633D" w14:textId="77777777" w:rsidR="008928F2" w:rsidRPr="00273B2C" w:rsidRDefault="008928F2" w:rsidP="008601C2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273B2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Področje pooblastil</w:t>
            </w:r>
          </w:p>
        </w:tc>
      </w:tr>
      <w:tr w:rsidR="008928F2" w:rsidRPr="00273B2C" w14:paraId="68A93357" w14:textId="77777777" w:rsidTr="006437CE">
        <w:tc>
          <w:tcPr>
            <w:tcW w:w="3114" w:type="dxa"/>
          </w:tcPr>
          <w:p w14:paraId="4F8F131E" w14:textId="06DC6D04" w:rsidR="008928F2" w:rsidRPr="00273B2C" w:rsidRDefault="004E74EF" w:rsidP="008601C2">
            <w:pPr>
              <w:tabs>
                <w:tab w:val="left" w:pos="1905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Irena Sešelj</w:t>
            </w:r>
          </w:p>
        </w:tc>
        <w:tc>
          <w:tcPr>
            <w:tcW w:w="2551" w:type="dxa"/>
          </w:tcPr>
          <w:p w14:paraId="3EDD4BF3" w14:textId="3FD84E3B" w:rsidR="008928F2" w:rsidRPr="00273B2C" w:rsidRDefault="004E74EF" w:rsidP="008601C2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N</w:t>
            </w:r>
            <w:r w:rsidR="008928F2" w:rsidRPr="00273B2C">
              <w:rPr>
                <w:rFonts w:ascii="Arial" w:hAnsi="Arial" w:cs="Arial"/>
                <w:noProof/>
                <w:sz w:val="20"/>
                <w:szCs w:val="20"/>
              </w:rPr>
              <w:t>ačelnica</w:t>
            </w:r>
          </w:p>
        </w:tc>
        <w:tc>
          <w:tcPr>
            <w:tcW w:w="8080" w:type="dxa"/>
          </w:tcPr>
          <w:p w14:paraId="7F728D71" w14:textId="36A7FCDB" w:rsidR="008928F2" w:rsidRPr="00273B2C" w:rsidRDefault="00EE5A82" w:rsidP="008601C2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V</w:t>
            </w:r>
            <w:r w:rsidR="008928F2" w:rsidRPr="00273B2C">
              <w:rPr>
                <w:rFonts w:ascii="Arial" w:hAnsi="Arial" w:cs="Arial"/>
                <w:noProof/>
                <w:sz w:val="20"/>
                <w:szCs w:val="20"/>
              </w:rPr>
              <w:t xml:space="preserve">odi in odloča v vseh upravnih postopkih s področja dela Upravne enote </w:t>
            </w:r>
            <w:r w:rsidR="004E74EF">
              <w:rPr>
                <w:rFonts w:ascii="Arial" w:hAnsi="Arial" w:cs="Arial"/>
                <w:noProof/>
                <w:sz w:val="20"/>
                <w:szCs w:val="20"/>
              </w:rPr>
              <w:t>Slovenj Gradec</w:t>
            </w:r>
          </w:p>
        </w:tc>
      </w:tr>
    </w:tbl>
    <w:p w14:paraId="3E238438" w14:textId="77777777" w:rsidR="008928F2" w:rsidRPr="00273B2C" w:rsidRDefault="008928F2" w:rsidP="008928F2">
      <w:pPr>
        <w:pStyle w:val="podpisi"/>
        <w:jc w:val="both"/>
        <w:rPr>
          <w:rFonts w:cs="Arial"/>
          <w:szCs w:val="20"/>
          <w:lang w:val="sl-SI"/>
        </w:rPr>
      </w:pPr>
    </w:p>
    <w:p w14:paraId="73943C98" w14:textId="54E85D09" w:rsidR="008928F2" w:rsidRPr="00273B2C" w:rsidRDefault="008928F2" w:rsidP="008928F2">
      <w:pPr>
        <w:pStyle w:val="podpisi"/>
        <w:jc w:val="both"/>
        <w:rPr>
          <w:rFonts w:cs="Arial"/>
          <w:b/>
          <w:bCs/>
          <w:szCs w:val="20"/>
          <w:lang w:val="sl-SI"/>
        </w:rPr>
      </w:pPr>
      <w:r w:rsidRPr="00273B2C">
        <w:rPr>
          <w:rFonts w:cs="Arial"/>
          <w:b/>
          <w:bCs/>
          <w:szCs w:val="20"/>
          <w:lang w:val="sl-SI"/>
        </w:rPr>
        <w:t>ODDELEK ZA UPRAVNE NOTRANJE</w:t>
      </w:r>
      <w:r w:rsidR="004E74EF">
        <w:rPr>
          <w:rFonts w:cs="Arial"/>
          <w:b/>
          <w:bCs/>
          <w:szCs w:val="20"/>
          <w:lang w:val="sl-SI"/>
        </w:rPr>
        <w:t xml:space="preserve"> ZADEVE IN PROMET</w:t>
      </w:r>
    </w:p>
    <w:tbl>
      <w:tblPr>
        <w:tblStyle w:val="Tabelamrea"/>
        <w:tblW w:w="13739" w:type="dxa"/>
        <w:tblLayout w:type="fixed"/>
        <w:tblLook w:val="0420" w:firstRow="1" w:lastRow="0" w:firstColumn="0" w:lastColumn="0" w:noHBand="0" w:noVBand="1"/>
      </w:tblPr>
      <w:tblGrid>
        <w:gridCol w:w="3114"/>
        <w:gridCol w:w="2551"/>
        <w:gridCol w:w="8074"/>
      </w:tblGrid>
      <w:tr w:rsidR="008928F2" w:rsidRPr="00273B2C" w14:paraId="697D8A3F" w14:textId="77777777" w:rsidTr="008601C2">
        <w:trPr>
          <w:tblHeader/>
        </w:trPr>
        <w:tc>
          <w:tcPr>
            <w:tcW w:w="3114" w:type="dxa"/>
          </w:tcPr>
          <w:p w14:paraId="18E594C6" w14:textId="77777777" w:rsidR="008928F2" w:rsidRPr="00273B2C" w:rsidRDefault="008928F2" w:rsidP="008601C2">
            <w:pPr>
              <w:pStyle w:val="podpisi"/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273B2C">
              <w:rPr>
                <w:rFonts w:cs="Arial"/>
                <w:b/>
                <w:bCs/>
                <w:noProof/>
                <w:szCs w:val="20"/>
                <w:lang w:val="sl-SI"/>
              </w:rPr>
              <w:t>Uradna oseba</w:t>
            </w:r>
          </w:p>
        </w:tc>
        <w:tc>
          <w:tcPr>
            <w:tcW w:w="2551" w:type="dxa"/>
          </w:tcPr>
          <w:p w14:paraId="3A8925A7" w14:textId="77777777" w:rsidR="008928F2" w:rsidRPr="00273B2C" w:rsidRDefault="008928F2" w:rsidP="008601C2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273B2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Naziv</w:t>
            </w:r>
          </w:p>
        </w:tc>
        <w:tc>
          <w:tcPr>
            <w:tcW w:w="8074" w:type="dxa"/>
          </w:tcPr>
          <w:p w14:paraId="3A765A93" w14:textId="77777777" w:rsidR="008928F2" w:rsidRPr="00273B2C" w:rsidRDefault="008928F2" w:rsidP="008601C2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273B2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Področje pooblastil</w:t>
            </w:r>
          </w:p>
        </w:tc>
      </w:tr>
      <w:tr w:rsidR="008928F2" w:rsidRPr="006053E1" w14:paraId="02FC32CB" w14:textId="77777777" w:rsidTr="008601C2">
        <w:tc>
          <w:tcPr>
            <w:tcW w:w="3114" w:type="dxa"/>
          </w:tcPr>
          <w:p w14:paraId="20F370A2" w14:textId="72B3B2B4" w:rsidR="008928F2" w:rsidRPr="00273B2C" w:rsidRDefault="004E74EF" w:rsidP="008601C2">
            <w:pPr>
              <w:pStyle w:val="podpisi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Matej Blažun</w:t>
            </w:r>
          </w:p>
        </w:tc>
        <w:tc>
          <w:tcPr>
            <w:tcW w:w="2551" w:type="dxa"/>
          </w:tcPr>
          <w:p w14:paraId="3634B6C4" w14:textId="1917C19D" w:rsidR="008928F2" w:rsidRPr="00273B2C" w:rsidRDefault="006437CE" w:rsidP="008601C2">
            <w:pPr>
              <w:pStyle w:val="podpisi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Vodja oddelka</w:t>
            </w:r>
          </w:p>
        </w:tc>
        <w:tc>
          <w:tcPr>
            <w:tcW w:w="8074" w:type="dxa"/>
          </w:tcPr>
          <w:p w14:paraId="1F546039" w14:textId="361289CF" w:rsidR="008928F2" w:rsidRPr="00273B2C" w:rsidRDefault="004E74EF" w:rsidP="008601C2">
            <w:pPr>
              <w:pStyle w:val="podpisi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>V</w:t>
            </w:r>
            <w:r w:rsidR="008928F2" w:rsidRPr="00273B2C">
              <w:rPr>
                <w:rFonts w:cs="Arial"/>
                <w:bCs/>
                <w:szCs w:val="20"/>
                <w:lang w:val="sl-SI"/>
              </w:rPr>
              <w:t xml:space="preserve">odi </w:t>
            </w:r>
            <w:r>
              <w:rPr>
                <w:rFonts w:cs="Arial"/>
                <w:bCs/>
                <w:szCs w:val="20"/>
                <w:lang w:val="sl-SI"/>
              </w:rPr>
              <w:t>in odloča o vseh upravnih zadevah s področja oddelka</w:t>
            </w:r>
          </w:p>
        </w:tc>
      </w:tr>
      <w:tr w:rsidR="008928F2" w:rsidRPr="006053E1" w14:paraId="67E7AED6" w14:textId="77777777" w:rsidTr="008601C2">
        <w:tc>
          <w:tcPr>
            <w:tcW w:w="3114" w:type="dxa"/>
          </w:tcPr>
          <w:p w14:paraId="20353F2F" w14:textId="5D185172" w:rsidR="008928F2" w:rsidRPr="00273B2C" w:rsidRDefault="004E74EF" w:rsidP="008601C2">
            <w:pPr>
              <w:pStyle w:val="podpisi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Breda Areh</w:t>
            </w:r>
          </w:p>
        </w:tc>
        <w:tc>
          <w:tcPr>
            <w:tcW w:w="2551" w:type="dxa"/>
          </w:tcPr>
          <w:p w14:paraId="35C5B2B6" w14:textId="55C57C95" w:rsidR="008928F2" w:rsidRPr="00273B2C" w:rsidRDefault="004E74EF" w:rsidP="008601C2">
            <w:pPr>
              <w:pStyle w:val="podpisi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V</w:t>
            </w:r>
            <w:r w:rsidR="00F66F6D">
              <w:rPr>
                <w:rFonts w:cs="Arial"/>
                <w:noProof/>
                <w:szCs w:val="20"/>
                <w:lang w:val="sl-SI"/>
              </w:rPr>
              <w:t>i</w:t>
            </w:r>
            <w:r w:rsidR="006053E1">
              <w:rPr>
                <w:rFonts w:cs="Arial"/>
                <w:noProof/>
                <w:szCs w:val="20"/>
                <w:lang w:val="sl-SI"/>
              </w:rPr>
              <w:t xml:space="preserve">šja </w:t>
            </w:r>
            <w:r>
              <w:rPr>
                <w:rFonts w:cs="Arial"/>
                <w:noProof/>
                <w:szCs w:val="20"/>
                <w:lang w:val="sl-SI"/>
              </w:rPr>
              <w:t>referentka II</w:t>
            </w:r>
          </w:p>
        </w:tc>
        <w:tc>
          <w:tcPr>
            <w:tcW w:w="8074" w:type="dxa"/>
          </w:tcPr>
          <w:p w14:paraId="7C65C947" w14:textId="7EF2CDE6" w:rsidR="008928F2" w:rsidRPr="00273B2C" w:rsidRDefault="004E74EF" w:rsidP="008601C2">
            <w:pPr>
              <w:pStyle w:val="podpisi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>V</w:t>
            </w:r>
            <w:r w:rsidR="008928F2" w:rsidRPr="00273B2C">
              <w:rPr>
                <w:rFonts w:cs="Arial"/>
                <w:bCs/>
                <w:szCs w:val="20"/>
                <w:lang w:val="sl-SI"/>
              </w:rPr>
              <w:t xml:space="preserve">odi </w:t>
            </w:r>
            <w:r>
              <w:rPr>
                <w:rFonts w:cs="Arial"/>
                <w:bCs/>
                <w:szCs w:val="20"/>
                <w:lang w:val="sl-SI"/>
              </w:rPr>
              <w:t>in odloča v enostavnih upravnih postopkih in vodi zahtevnejše upravne postopke pred izdajo odločbe</w:t>
            </w:r>
          </w:p>
        </w:tc>
      </w:tr>
      <w:tr w:rsidR="008928F2" w:rsidRPr="006053E1" w14:paraId="3921CEDE" w14:textId="77777777" w:rsidTr="008601C2">
        <w:tc>
          <w:tcPr>
            <w:tcW w:w="3114" w:type="dxa"/>
          </w:tcPr>
          <w:p w14:paraId="3E2B464C" w14:textId="0C443095" w:rsidR="008928F2" w:rsidRPr="00273B2C" w:rsidRDefault="00132159" w:rsidP="008601C2">
            <w:pPr>
              <w:pStyle w:val="podpisi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Helena-Asja Juvan</w:t>
            </w:r>
          </w:p>
        </w:tc>
        <w:tc>
          <w:tcPr>
            <w:tcW w:w="2551" w:type="dxa"/>
          </w:tcPr>
          <w:p w14:paraId="1D34A36F" w14:textId="69025CAB" w:rsidR="008928F2" w:rsidRPr="00273B2C" w:rsidRDefault="00132159" w:rsidP="008601C2">
            <w:pPr>
              <w:pStyle w:val="podpisi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Višja referentka I</w:t>
            </w:r>
          </w:p>
        </w:tc>
        <w:tc>
          <w:tcPr>
            <w:tcW w:w="8074" w:type="dxa"/>
          </w:tcPr>
          <w:p w14:paraId="076E9A4A" w14:textId="210ED57F" w:rsidR="008928F2" w:rsidRPr="00273B2C" w:rsidRDefault="00132159" w:rsidP="008601C2">
            <w:pPr>
              <w:pStyle w:val="podpisi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>V</w:t>
            </w:r>
            <w:r w:rsidRPr="00273B2C">
              <w:rPr>
                <w:rFonts w:cs="Arial"/>
                <w:bCs/>
                <w:szCs w:val="20"/>
                <w:lang w:val="sl-SI"/>
              </w:rPr>
              <w:t xml:space="preserve">odi </w:t>
            </w:r>
            <w:r>
              <w:rPr>
                <w:rFonts w:cs="Arial"/>
                <w:bCs/>
                <w:szCs w:val="20"/>
                <w:lang w:val="sl-SI"/>
              </w:rPr>
              <w:t>in odloča v enostavnih upravnih postopkih in vodi zahtevnejše upravne postopke pred izdajo odločbe</w:t>
            </w:r>
          </w:p>
        </w:tc>
      </w:tr>
      <w:bookmarkEnd w:id="0"/>
      <w:tr w:rsidR="008928F2" w:rsidRPr="00273B2C" w14:paraId="74CD9258" w14:textId="77777777" w:rsidTr="008601C2">
        <w:tc>
          <w:tcPr>
            <w:tcW w:w="3114" w:type="dxa"/>
          </w:tcPr>
          <w:p w14:paraId="451D7411" w14:textId="309EA2DB" w:rsidR="008928F2" w:rsidRPr="00273B2C" w:rsidRDefault="00132159" w:rsidP="008601C2">
            <w:pPr>
              <w:pStyle w:val="podpisi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Tatjana Meh</w:t>
            </w:r>
          </w:p>
        </w:tc>
        <w:tc>
          <w:tcPr>
            <w:tcW w:w="2551" w:type="dxa"/>
          </w:tcPr>
          <w:p w14:paraId="15FA9362" w14:textId="0C132219" w:rsidR="008928F2" w:rsidRPr="00273B2C" w:rsidRDefault="00132159" w:rsidP="008601C2">
            <w:pPr>
              <w:pStyle w:val="podpisi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Višja referentka I</w:t>
            </w:r>
          </w:p>
        </w:tc>
        <w:tc>
          <w:tcPr>
            <w:tcW w:w="8074" w:type="dxa"/>
          </w:tcPr>
          <w:p w14:paraId="48F4DCF6" w14:textId="2D02029E" w:rsidR="008928F2" w:rsidRPr="00273B2C" w:rsidRDefault="00132159" w:rsidP="008601C2">
            <w:pPr>
              <w:pStyle w:val="podpisi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>V</w:t>
            </w:r>
            <w:r w:rsidRPr="00273B2C">
              <w:rPr>
                <w:rFonts w:cs="Arial"/>
                <w:bCs/>
                <w:szCs w:val="20"/>
                <w:lang w:val="sl-SI"/>
              </w:rPr>
              <w:t xml:space="preserve">odi </w:t>
            </w:r>
            <w:r>
              <w:rPr>
                <w:rFonts w:cs="Arial"/>
                <w:bCs/>
                <w:szCs w:val="20"/>
                <w:lang w:val="sl-SI"/>
              </w:rPr>
              <w:t>in odloča v enostavnih upravnih postopkih in vodi zahtevnejše upravne postopke pred izdajo odločbe</w:t>
            </w:r>
          </w:p>
        </w:tc>
      </w:tr>
      <w:tr w:rsidR="00F66F6D" w:rsidRPr="00273B2C" w14:paraId="4CE9FFD5" w14:textId="77777777" w:rsidTr="008601C2">
        <w:tc>
          <w:tcPr>
            <w:tcW w:w="3114" w:type="dxa"/>
          </w:tcPr>
          <w:p w14:paraId="0D743707" w14:textId="4E820346" w:rsidR="00F66F6D" w:rsidRPr="00273B2C" w:rsidRDefault="00132159" w:rsidP="00F66F6D">
            <w:pPr>
              <w:pStyle w:val="podpisi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Tit Slatinšek</w:t>
            </w:r>
          </w:p>
        </w:tc>
        <w:tc>
          <w:tcPr>
            <w:tcW w:w="2551" w:type="dxa"/>
          </w:tcPr>
          <w:p w14:paraId="3E6FC12A" w14:textId="38592035" w:rsidR="00F66F6D" w:rsidRPr="00273B2C" w:rsidRDefault="00132159" w:rsidP="00F66F6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Višji </w:t>
            </w:r>
            <w:r w:rsidR="00F66F6D">
              <w:rPr>
                <w:rFonts w:ascii="Arial" w:hAnsi="Arial" w:cs="Arial"/>
                <w:noProof/>
                <w:sz w:val="20"/>
                <w:szCs w:val="20"/>
              </w:rPr>
              <w:t>svetovalec I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II</w:t>
            </w:r>
          </w:p>
        </w:tc>
        <w:tc>
          <w:tcPr>
            <w:tcW w:w="8074" w:type="dxa"/>
          </w:tcPr>
          <w:p w14:paraId="605235E2" w14:textId="536B386A" w:rsidR="00F66F6D" w:rsidRPr="00273B2C" w:rsidRDefault="00132159" w:rsidP="00F66F6D">
            <w:pPr>
              <w:pStyle w:val="podpisi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>V</w:t>
            </w:r>
            <w:r w:rsidRPr="00273B2C">
              <w:rPr>
                <w:rFonts w:cs="Arial"/>
                <w:bCs/>
                <w:szCs w:val="20"/>
                <w:lang w:val="sl-SI"/>
              </w:rPr>
              <w:t xml:space="preserve">odi </w:t>
            </w:r>
            <w:r>
              <w:rPr>
                <w:rFonts w:cs="Arial"/>
                <w:bCs/>
                <w:szCs w:val="20"/>
                <w:lang w:val="sl-SI"/>
              </w:rPr>
              <w:t>in odloča v enostavnih upravnih postopkih in vodi zahtevnejše upravne postopke pred izdajo odločbe</w:t>
            </w:r>
          </w:p>
        </w:tc>
      </w:tr>
      <w:tr w:rsidR="00F66F6D" w:rsidRPr="00273B2C" w14:paraId="1EEEE867" w14:textId="77777777" w:rsidTr="008601C2">
        <w:tc>
          <w:tcPr>
            <w:tcW w:w="3114" w:type="dxa"/>
          </w:tcPr>
          <w:p w14:paraId="48087B53" w14:textId="5352FC09" w:rsidR="00F66F6D" w:rsidRPr="00273B2C" w:rsidRDefault="00132159" w:rsidP="00F66F6D">
            <w:pPr>
              <w:pStyle w:val="podpisi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Armela Drevenšek</w:t>
            </w:r>
          </w:p>
        </w:tc>
        <w:tc>
          <w:tcPr>
            <w:tcW w:w="2551" w:type="dxa"/>
          </w:tcPr>
          <w:p w14:paraId="086FFD0B" w14:textId="2AF7DE46" w:rsidR="00F66F6D" w:rsidRPr="00273B2C" w:rsidRDefault="00132159" w:rsidP="00F66F6D">
            <w:pPr>
              <w:pStyle w:val="podpisi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</w:rPr>
              <w:t>Višj</w:t>
            </w:r>
            <w:r w:rsidR="00964129">
              <w:rPr>
                <w:rFonts w:cs="Arial"/>
                <w:noProof/>
                <w:szCs w:val="20"/>
              </w:rPr>
              <w:t>a</w:t>
            </w:r>
            <w:r>
              <w:rPr>
                <w:rFonts w:cs="Arial"/>
                <w:noProof/>
                <w:szCs w:val="20"/>
              </w:rPr>
              <w:t xml:space="preserve"> svetovalka II</w:t>
            </w:r>
          </w:p>
        </w:tc>
        <w:tc>
          <w:tcPr>
            <w:tcW w:w="8074" w:type="dxa"/>
          </w:tcPr>
          <w:p w14:paraId="4B4B32F6" w14:textId="7E3B393A" w:rsidR="00F66F6D" w:rsidRPr="00273B2C" w:rsidRDefault="00132159" w:rsidP="00F66F6D">
            <w:pPr>
              <w:pStyle w:val="podpisi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>V</w:t>
            </w:r>
            <w:r w:rsidRPr="00273B2C">
              <w:rPr>
                <w:rFonts w:cs="Arial"/>
                <w:bCs/>
                <w:szCs w:val="20"/>
                <w:lang w:val="sl-SI"/>
              </w:rPr>
              <w:t xml:space="preserve">odi </w:t>
            </w:r>
            <w:r>
              <w:rPr>
                <w:rFonts w:cs="Arial"/>
                <w:bCs/>
                <w:szCs w:val="20"/>
                <w:lang w:val="sl-SI"/>
              </w:rPr>
              <w:t>in odloča o vseh upravnih zadevah s področja oddelka</w:t>
            </w:r>
          </w:p>
        </w:tc>
      </w:tr>
      <w:tr w:rsidR="00F66F6D" w:rsidRPr="00273B2C" w14:paraId="33674164" w14:textId="77777777" w:rsidTr="008601C2">
        <w:tc>
          <w:tcPr>
            <w:tcW w:w="3114" w:type="dxa"/>
          </w:tcPr>
          <w:p w14:paraId="4E567383" w14:textId="2CEEDF2C" w:rsidR="00F66F6D" w:rsidRPr="00273B2C" w:rsidRDefault="00132159" w:rsidP="00F66F6D">
            <w:pPr>
              <w:pStyle w:val="podpisi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Katja Košak</w:t>
            </w:r>
          </w:p>
        </w:tc>
        <w:tc>
          <w:tcPr>
            <w:tcW w:w="2551" w:type="dxa"/>
          </w:tcPr>
          <w:p w14:paraId="659A35FD" w14:textId="57D66CF4" w:rsidR="00F66F6D" w:rsidRPr="00273B2C" w:rsidRDefault="00132159" w:rsidP="00F66F6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S</w:t>
            </w:r>
            <w:r w:rsidR="00F66F6D">
              <w:rPr>
                <w:rFonts w:ascii="Arial" w:hAnsi="Arial" w:cs="Arial"/>
                <w:noProof/>
                <w:sz w:val="20"/>
                <w:szCs w:val="20"/>
              </w:rPr>
              <w:t>vetovalka III</w:t>
            </w:r>
          </w:p>
        </w:tc>
        <w:tc>
          <w:tcPr>
            <w:tcW w:w="8074" w:type="dxa"/>
          </w:tcPr>
          <w:p w14:paraId="68161D19" w14:textId="18A5F604" w:rsidR="00F66F6D" w:rsidRPr="00273B2C" w:rsidRDefault="00132159" w:rsidP="00F66F6D">
            <w:pPr>
              <w:pStyle w:val="podpisi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>V</w:t>
            </w:r>
            <w:r w:rsidRPr="00273B2C">
              <w:rPr>
                <w:rFonts w:cs="Arial"/>
                <w:bCs/>
                <w:szCs w:val="20"/>
                <w:lang w:val="sl-SI"/>
              </w:rPr>
              <w:t xml:space="preserve">odi </w:t>
            </w:r>
            <w:r>
              <w:rPr>
                <w:rFonts w:cs="Arial"/>
                <w:bCs/>
                <w:szCs w:val="20"/>
                <w:lang w:val="sl-SI"/>
              </w:rPr>
              <w:t>in odloča v enostavnih upravnih postopkih in vodi zahtevnejše upravne postopke pred izdajo odločbe</w:t>
            </w:r>
          </w:p>
        </w:tc>
      </w:tr>
      <w:tr w:rsidR="00F66F6D" w:rsidRPr="00273B2C" w14:paraId="498E4B59" w14:textId="77777777" w:rsidTr="008601C2">
        <w:tc>
          <w:tcPr>
            <w:tcW w:w="3114" w:type="dxa"/>
          </w:tcPr>
          <w:p w14:paraId="1B447618" w14:textId="6ACCAAB8" w:rsidR="00F66F6D" w:rsidRPr="00273B2C" w:rsidRDefault="00964129" w:rsidP="00F66F6D">
            <w:pPr>
              <w:pStyle w:val="podpisi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Ksenija Navodnik</w:t>
            </w:r>
          </w:p>
        </w:tc>
        <w:tc>
          <w:tcPr>
            <w:tcW w:w="2551" w:type="dxa"/>
          </w:tcPr>
          <w:p w14:paraId="2C732540" w14:textId="49F2179D" w:rsidR="00F66F6D" w:rsidRPr="00273B2C" w:rsidRDefault="00964129" w:rsidP="00F66F6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Referentka II</w:t>
            </w:r>
          </w:p>
        </w:tc>
        <w:tc>
          <w:tcPr>
            <w:tcW w:w="8074" w:type="dxa"/>
          </w:tcPr>
          <w:p w14:paraId="5868DA5F" w14:textId="3FF39043" w:rsidR="00F66F6D" w:rsidRPr="00273B2C" w:rsidRDefault="00964129" w:rsidP="00F66F6D">
            <w:pPr>
              <w:pStyle w:val="podpisi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V</w:t>
            </w:r>
            <w:r w:rsidR="00F66F6D">
              <w:rPr>
                <w:rFonts w:cs="Arial"/>
                <w:noProof/>
                <w:szCs w:val="20"/>
                <w:lang w:val="sl-SI"/>
              </w:rPr>
              <w:t xml:space="preserve">odi in odloča v enostavnih upravnih postopkih </w:t>
            </w:r>
          </w:p>
        </w:tc>
      </w:tr>
      <w:tr w:rsidR="006C63BD" w:rsidRPr="00273B2C" w14:paraId="3C2B084E" w14:textId="77777777" w:rsidTr="008601C2">
        <w:tc>
          <w:tcPr>
            <w:tcW w:w="3114" w:type="dxa"/>
          </w:tcPr>
          <w:p w14:paraId="103A2F0A" w14:textId="5B93371F" w:rsidR="006C63BD" w:rsidRDefault="00964129" w:rsidP="00F66F6D">
            <w:pPr>
              <w:pStyle w:val="podpisi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Andreja Jevšnik</w:t>
            </w:r>
          </w:p>
        </w:tc>
        <w:tc>
          <w:tcPr>
            <w:tcW w:w="2551" w:type="dxa"/>
          </w:tcPr>
          <w:p w14:paraId="232B5432" w14:textId="4E9D76F8" w:rsidR="006C63BD" w:rsidRPr="006437CE" w:rsidRDefault="00964129" w:rsidP="00F66F6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6437CE">
              <w:rPr>
                <w:rFonts w:ascii="Arial" w:hAnsi="Arial" w:cs="Arial"/>
                <w:noProof/>
                <w:sz w:val="20"/>
                <w:szCs w:val="20"/>
              </w:rPr>
              <w:t>Višja svetovalka III</w:t>
            </w:r>
          </w:p>
        </w:tc>
        <w:tc>
          <w:tcPr>
            <w:tcW w:w="8074" w:type="dxa"/>
          </w:tcPr>
          <w:p w14:paraId="5049D988" w14:textId="4B026665" w:rsidR="006C63BD" w:rsidRDefault="00964129" w:rsidP="00F66F6D">
            <w:pPr>
              <w:pStyle w:val="podpisi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>V</w:t>
            </w:r>
            <w:r w:rsidRPr="00273B2C">
              <w:rPr>
                <w:rFonts w:cs="Arial"/>
                <w:bCs/>
                <w:szCs w:val="20"/>
                <w:lang w:val="sl-SI"/>
              </w:rPr>
              <w:t xml:space="preserve">odi </w:t>
            </w:r>
            <w:r>
              <w:rPr>
                <w:rFonts w:cs="Arial"/>
                <w:bCs/>
                <w:szCs w:val="20"/>
                <w:lang w:val="sl-SI"/>
              </w:rPr>
              <w:t>in odloča v enostavnih upravnih postopkih in vodi zahtevnejše upravne postopke pred izdajo odločbe</w:t>
            </w:r>
          </w:p>
        </w:tc>
      </w:tr>
      <w:tr w:rsidR="00B45C9F" w:rsidRPr="00273B2C" w14:paraId="4DCD6B8E" w14:textId="77777777" w:rsidTr="008601C2">
        <w:tc>
          <w:tcPr>
            <w:tcW w:w="3114" w:type="dxa"/>
          </w:tcPr>
          <w:p w14:paraId="6E82B98B" w14:textId="674EC1AF" w:rsidR="00B45C9F" w:rsidRDefault="00964129" w:rsidP="00F66F6D">
            <w:pPr>
              <w:pStyle w:val="podpisi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Ines Vezovnik</w:t>
            </w:r>
          </w:p>
        </w:tc>
        <w:tc>
          <w:tcPr>
            <w:tcW w:w="2551" w:type="dxa"/>
          </w:tcPr>
          <w:p w14:paraId="2814EF7A" w14:textId="1CC29EE8" w:rsidR="00B45C9F" w:rsidRDefault="00964129" w:rsidP="00F66F6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S</w:t>
            </w:r>
            <w:r w:rsidR="00B45C9F">
              <w:rPr>
                <w:rFonts w:ascii="Arial" w:hAnsi="Arial" w:cs="Arial"/>
                <w:noProof/>
                <w:sz w:val="20"/>
                <w:szCs w:val="20"/>
              </w:rPr>
              <w:t>vetovalka III</w:t>
            </w:r>
          </w:p>
        </w:tc>
        <w:tc>
          <w:tcPr>
            <w:tcW w:w="8074" w:type="dxa"/>
          </w:tcPr>
          <w:p w14:paraId="4633D70A" w14:textId="0BBE7C30" w:rsidR="00B45C9F" w:rsidRDefault="00964129" w:rsidP="00F66F6D">
            <w:pPr>
              <w:pStyle w:val="podpisi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>V</w:t>
            </w:r>
            <w:r w:rsidRPr="00273B2C">
              <w:rPr>
                <w:rFonts w:cs="Arial"/>
                <w:bCs/>
                <w:szCs w:val="20"/>
                <w:lang w:val="sl-SI"/>
              </w:rPr>
              <w:t xml:space="preserve">odi </w:t>
            </w:r>
            <w:r>
              <w:rPr>
                <w:rFonts w:cs="Arial"/>
                <w:bCs/>
                <w:szCs w:val="20"/>
                <w:lang w:val="sl-SI"/>
              </w:rPr>
              <w:t>in odloča v enostavnih upravnih postopkih in vodi zahtevnejše upravne postopke pred izdajo odločbe</w:t>
            </w:r>
          </w:p>
        </w:tc>
      </w:tr>
      <w:tr w:rsidR="00964129" w:rsidRPr="00273B2C" w14:paraId="644D34F7" w14:textId="77777777" w:rsidTr="008601C2">
        <w:tc>
          <w:tcPr>
            <w:tcW w:w="3114" w:type="dxa"/>
          </w:tcPr>
          <w:p w14:paraId="4500A7E0" w14:textId="46B5E119" w:rsidR="00964129" w:rsidRDefault="00964129" w:rsidP="00F66F6D">
            <w:pPr>
              <w:pStyle w:val="podpisi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Vojka Raško</w:t>
            </w:r>
          </w:p>
        </w:tc>
        <w:tc>
          <w:tcPr>
            <w:tcW w:w="2551" w:type="dxa"/>
          </w:tcPr>
          <w:p w14:paraId="45351BC2" w14:textId="2A14C61E" w:rsidR="00964129" w:rsidRDefault="00964129" w:rsidP="00F66F6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Referentka II</w:t>
            </w:r>
          </w:p>
        </w:tc>
        <w:tc>
          <w:tcPr>
            <w:tcW w:w="8074" w:type="dxa"/>
          </w:tcPr>
          <w:p w14:paraId="2176C416" w14:textId="2A5295F8" w:rsidR="00964129" w:rsidRDefault="00964129" w:rsidP="00F66F6D">
            <w:pPr>
              <w:pStyle w:val="podpisi"/>
              <w:rPr>
                <w:rFonts w:cs="Arial"/>
                <w:bCs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Vodi in odloča v enostavnih upravnih postopkih</w:t>
            </w:r>
          </w:p>
        </w:tc>
      </w:tr>
    </w:tbl>
    <w:p w14:paraId="1257E2CC" w14:textId="77777777" w:rsidR="008928F2" w:rsidRPr="00273B2C" w:rsidRDefault="008928F2" w:rsidP="008928F2">
      <w:pPr>
        <w:pStyle w:val="podpisi"/>
        <w:jc w:val="both"/>
        <w:rPr>
          <w:rFonts w:cs="Arial"/>
          <w:szCs w:val="20"/>
          <w:lang w:val="sl-SI"/>
        </w:rPr>
      </w:pPr>
    </w:p>
    <w:p w14:paraId="50A47337" w14:textId="14C13297" w:rsidR="008928F2" w:rsidRPr="00273B2C" w:rsidRDefault="008928F2" w:rsidP="008928F2">
      <w:pPr>
        <w:pStyle w:val="podpisi"/>
        <w:jc w:val="both"/>
        <w:rPr>
          <w:rFonts w:cs="Arial"/>
          <w:b/>
          <w:bCs/>
          <w:szCs w:val="20"/>
          <w:lang w:val="sl-SI"/>
        </w:rPr>
      </w:pPr>
      <w:r w:rsidRPr="00273B2C">
        <w:rPr>
          <w:rFonts w:cs="Arial"/>
          <w:b/>
          <w:bCs/>
          <w:szCs w:val="20"/>
          <w:lang w:val="sl-SI"/>
        </w:rPr>
        <w:t xml:space="preserve">ODDELEK ZA </w:t>
      </w:r>
      <w:r w:rsidR="006053E1">
        <w:rPr>
          <w:rFonts w:cs="Arial"/>
          <w:b/>
          <w:bCs/>
          <w:szCs w:val="20"/>
          <w:lang w:val="sl-SI"/>
        </w:rPr>
        <w:t>OKOLJE</w:t>
      </w:r>
      <w:r w:rsidR="006437CE">
        <w:rPr>
          <w:rFonts w:cs="Arial"/>
          <w:b/>
          <w:bCs/>
          <w:szCs w:val="20"/>
          <w:lang w:val="sl-SI"/>
        </w:rPr>
        <w:t xml:space="preserve">, </w:t>
      </w:r>
      <w:r w:rsidR="006053E1">
        <w:rPr>
          <w:rFonts w:cs="Arial"/>
          <w:b/>
          <w:bCs/>
          <w:szCs w:val="20"/>
          <w:lang w:val="sl-SI"/>
        </w:rPr>
        <w:t>PROSTOR, KMETIJSTVO</w:t>
      </w:r>
      <w:r w:rsidR="006437CE">
        <w:rPr>
          <w:rFonts w:cs="Arial"/>
          <w:b/>
          <w:bCs/>
          <w:szCs w:val="20"/>
          <w:lang w:val="sl-SI"/>
        </w:rPr>
        <w:t xml:space="preserve"> IN DRUGE UPRAVNE ZADEVE</w:t>
      </w:r>
    </w:p>
    <w:tbl>
      <w:tblPr>
        <w:tblStyle w:val="Tabelamrea"/>
        <w:tblW w:w="1374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119"/>
        <w:gridCol w:w="2546"/>
        <w:gridCol w:w="8079"/>
      </w:tblGrid>
      <w:tr w:rsidR="008928F2" w:rsidRPr="00273B2C" w14:paraId="2F581CD6" w14:textId="77777777" w:rsidTr="006053E1">
        <w:trPr>
          <w:tblHeader/>
        </w:trPr>
        <w:tc>
          <w:tcPr>
            <w:tcW w:w="3119" w:type="dxa"/>
          </w:tcPr>
          <w:p w14:paraId="4FE4ED48" w14:textId="77777777" w:rsidR="008928F2" w:rsidRPr="00273B2C" w:rsidRDefault="008928F2" w:rsidP="008601C2">
            <w:pPr>
              <w:pStyle w:val="podpisi"/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273B2C">
              <w:rPr>
                <w:rFonts w:cs="Arial"/>
                <w:b/>
                <w:bCs/>
                <w:noProof/>
                <w:szCs w:val="20"/>
                <w:lang w:val="sl-SI"/>
              </w:rPr>
              <w:t>Uradna oseba</w:t>
            </w:r>
          </w:p>
        </w:tc>
        <w:tc>
          <w:tcPr>
            <w:tcW w:w="2546" w:type="dxa"/>
          </w:tcPr>
          <w:p w14:paraId="1C6FB701" w14:textId="77777777" w:rsidR="008928F2" w:rsidRPr="00273B2C" w:rsidRDefault="008928F2" w:rsidP="008601C2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273B2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Naziv</w:t>
            </w:r>
          </w:p>
        </w:tc>
        <w:tc>
          <w:tcPr>
            <w:tcW w:w="8079" w:type="dxa"/>
          </w:tcPr>
          <w:p w14:paraId="04CC5EA9" w14:textId="77777777" w:rsidR="008928F2" w:rsidRPr="00273B2C" w:rsidRDefault="008928F2" w:rsidP="008601C2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273B2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Področje pooblastil</w:t>
            </w:r>
          </w:p>
        </w:tc>
      </w:tr>
      <w:tr w:rsidR="008928F2" w:rsidRPr="00273B2C" w14:paraId="2A4AA0CB" w14:textId="77777777" w:rsidTr="006053E1">
        <w:tc>
          <w:tcPr>
            <w:tcW w:w="3119" w:type="dxa"/>
          </w:tcPr>
          <w:p w14:paraId="6257145C" w14:textId="70CE3084" w:rsidR="008928F2" w:rsidRPr="00273B2C" w:rsidRDefault="006437CE" w:rsidP="008601C2">
            <w:pPr>
              <w:pStyle w:val="podpisi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Mag. Katjuša Konečnik-Kotnik</w:t>
            </w:r>
          </w:p>
        </w:tc>
        <w:tc>
          <w:tcPr>
            <w:tcW w:w="2546" w:type="dxa"/>
          </w:tcPr>
          <w:p w14:paraId="41B4E65D" w14:textId="6F020812" w:rsidR="008928F2" w:rsidRPr="00273B2C" w:rsidRDefault="006437CE" w:rsidP="008601C2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V</w:t>
            </w:r>
            <w:r w:rsidR="00B23D89">
              <w:rPr>
                <w:rFonts w:ascii="Arial" w:hAnsi="Arial" w:cs="Arial"/>
                <w:noProof/>
                <w:sz w:val="20"/>
                <w:szCs w:val="20"/>
              </w:rPr>
              <w:t>odja oddelka</w:t>
            </w:r>
          </w:p>
        </w:tc>
        <w:tc>
          <w:tcPr>
            <w:tcW w:w="8079" w:type="dxa"/>
          </w:tcPr>
          <w:p w14:paraId="53F64890" w14:textId="3E8DB304" w:rsidR="008928F2" w:rsidRPr="006437CE" w:rsidRDefault="006437CE" w:rsidP="008601C2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437CE">
              <w:rPr>
                <w:rFonts w:ascii="Arial" w:hAnsi="Arial" w:cs="Arial"/>
                <w:bCs/>
                <w:sz w:val="20"/>
                <w:szCs w:val="20"/>
              </w:rPr>
              <w:t>Vodi in odloča o vseh upravnih zadevah s področja oddelka</w:t>
            </w:r>
          </w:p>
        </w:tc>
      </w:tr>
      <w:tr w:rsidR="008928F2" w:rsidRPr="00273B2C" w14:paraId="573A0BEF" w14:textId="77777777" w:rsidTr="006053E1">
        <w:tc>
          <w:tcPr>
            <w:tcW w:w="3119" w:type="dxa"/>
          </w:tcPr>
          <w:p w14:paraId="0C07557B" w14:textId="162CF200" w:rsidR="008928F2" w:rsidRPr="00273B2C" w:rsidRDefault="006437CE" w:rsidP="008601C2">
            <w:pPr>
              <w:pStyle w:val="podpisi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Mateja Pušnik</w:t>
            </w:r>
          </w:p>
        </w:tc>
        <w:tc>
          <w:tcPr>
            <w:tcW w:w="2546" w:type="dxa"/>
          </w:tcPr>
          <w:p w14:paraId="1066F8F9" w14:textId="77B23DF2" w:rsidR="008928F2" w:rsidRPr="00273B2C" w:rsidRDefault="006437CE" w:rsidP="008601C2">
            <w:pPr>
              <w:pStyle w:val="podpisi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V</w:t>
            </w:r>
            <w:r w:rsidR="00B23D89">
              <w:rPr>
                <w:rFonts w:cs="Arial"/>
                <w:noProof/>
                <w:szCs w:val="20"/>
                <w:lang w:val="sl-SI"/>
              </w:rPr>
              <w:t>išja svetovalka I</w:t>
            </w:r>
          </w:p>
        </w:tc>
        <w:tc>
          <w:tcPr>
            <w:tcW w:w="8079" w:type="dxa"/>
          </w:tcPr>
          <w:p w14:paraId="596A1F27" w14:textId="76939674" w:rsidR="008928F2" w:rsidRPr="00273B2C" w:rsidRDefault="006437CE" w:rsidP="008601C2">
            <w:pPr>
              <w:pStyle w:val="podpisi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>V</w:t>
            </w:r>
            <w:r w:rsidR="00B23D89">
              <w:rPr>
                <w:rFonts w:cs="Arial"/>
                <w:bCs/>
                <w:szCs w:val="20"/>
                <w:lang w:val="sl-SI"/>
              </w:rPr>
              <w:t xml:space="preserve">odi </w:t>
            </w:r>
            <w:r>
              <w:rPr>
                <w:rFonts w:cs="Arial"/>
                <w:bCs/>
                <w:szCs w:val="20"/>
                <w:lang w:val="sl-SI"/>
              </w:rPr>
              <w:t>najzahtevnejše upravne postopke pred izdajo odločbe</w:t>
            </w:r>
          </w:p>
        </w:tc>
      </w:tr>
      <w:tr w:rsidR="008928F2" w:rsidRPr="00273B2C" w14:paraId="65BA923E" w14:textId="77777777" w:rsidTr="006053E1">
        <w:tc>
          <w:tcPr>
            <w:tcW w:w="3119" w:type="dxa"/>
          </w:tcPr>
          <w:p w14:paraId="68E8B7D3" w14:textId="2D424318" w:rsidR="008928F2" w:rsidRPr="00273B2C" w:rsidRDefault="006437CE" w:rsidP="008601C2">
            <w:pPr>
              <w:pStyle w:val="podpisi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Tatjana Ernoič</w:t>
            </w:r>
          </w:p>
        </w:tc>
        <w:tc>
          <w:tcPr>
            <w:tcW w:w="2546" w:type="dxa"/>
          </w:tcPr>
          <w:p w14:paraId="42E0F7FD" w14:textId="50D8F7E4" w:rsidR="008928F2" w:rsidRPr="00273B2C" w:rsidRDefault="006437CE" w:rsidP="008601C2">
            <w:pPr>
              <w:pStyle w:val="podpisi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V</w:t>
            </w:r>
            <w:r w:rsidR="00B23D89">
              <w:rPr>
                <w:rFonts w:cs="Arial"/>
                <w:noProof/>
                <w:szCs w:val="20"/>
                <w:lang w:val="sl-SI"/>
              </w:rPr>
              <w:t>išja svetovalka I</w:t>
            </w:r>
          </w:p>
        </w:tc>
        <w:tc>
          <w:tcPr>
            <w:tcW w:w="8079" w:type="dxa"/>
          </w:tcPr>
          <w:p w14:paraId="4B9672AF" w14:textId="194CA156" w:rsidR="008928F2" w:rsidRPr="00273B2C" w:rsidRDefault="006437CE" w:rsidP="008601C2">
            <w:pPr>
              <w:pStyle w:val="podpisi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>Vodi najzahtevnejše upravne postopke pred izdajo odločbe</w:t>
            </w:r>
          </w:p>
        </w:tc>
      </w:tr>
      <w:tr w:rsidR="008928F2" w:rsidRPr="00273B2C" w14:paraId="3AF438D1" w14:textId="77777777" w:rsidTr="006053E1">
        <w:tc>
          <w:tcPr>
            <w:tcW w:w="3119" w:type="dxa"/>
          </w:tcPr>
          <w:p w14:paraId="4189393A" w14:textId="1820D91B" w:rsidR="008928F2" w:rsidRPr="00273B2C" w:rsidRDefault="006437CE" w:rsidP="008601C2">
            <w:pPr>
              <w:pStyle w:val="podpisi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Regina Potočnik-Popović</w:t>
            </w:r>
          </w:p>
        </w:tc>
        <w:tc>
          <w:tcPr>
            <w:tcW w:w="2546" w:type="dxa"/>
          </w:tcPr>
          <w:p w14:paraId="486544B4" w14:textId="05C5C35A" w:rsidR="008928F2" w:rsidRPr="00273B2C" w:rsidRDefault="006437CE" w:rsidP="008601C2">
            <w:pPr>
              <w:pStyle w:val="podpisi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S</w:t>
            </w:r>
            <w:r w:rsidR="00B23D89">
              <w:rPr>
                <w:rFonts w:cs="Arial"/>
                <w:noProof/>
                <w:szCs w:val="20"/>
                <w:lang w:val="sl-SI"/>
              </w:rPr>
              <w:t>vetovalka I</w:t>
            </w:r>
          </w:p>
        </w:tc>
        <w:tc>
          <w:tcPr>
            <w:tcW w:w="8079" w:type="dxa"/>
          </w:tcPr>
          <w:p w14:paraId="70099709" w14:textId="46439887" w:rsidR="008928F2" w:rsidRPr="00273B2C" w:rsidRDefault="006437CE" w:rsidP="008601C2">
            <w:pPr>
              <w:pStyle w:val="podpisi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>Vodi najzahtevnejše upravne postopke pred izdajo odločbe</w:t>
            </w:r>
          </w:p>
        </w:tc>
      </w:tr>
      <w:tr w:rsidR="008928F2" w:rsidRPr="00273B2C" w14:paraId="2A2CF017" w14:textId="77777777" w:rsidTr="006053E1">
        <w:tc>
          <w:tcPr>
            <w:tcW w:w="3119" w:type="dxa"/>
          </w:tcPr>
          <w:p w14:paraId="46349034" w14:textId="3C629F67" w:rsidR="008928F2" w:rsidRPr="00273B2C" w:rsidRDefault="006437CE" w:rsidP="008601C2">
            <w:pPr>
              <w:pStyle w:val="podpisi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Alenka Mitnjek</w:t>
            </w:r>
          </w:p>
        </w:tc>
        <w:tc>
          <w:tcPr>
            <w:tcW w:w="2546" w:type="dxa"/>
          </w:tcPr>
          <w:p w14:paraId="698CF268" w14:textId="79D0DC4C" w:rsidR="008928F2" w:rsidRPr="00273B2C" w:rsidRDefault="006437CE" w:rsidP="008601C2">
            <w:pPr>
              <w:pStyle w:val="podpisi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Višja svetovalka I</w:t>
            </w:r>
          </w:p>
        </w:tc>
        <w:tc>
          <w:tcPr>
            <w:tcW w:w="8079" w:type="dxa"/>
          </w:tcPr>
          <w:p w14:paraId="5F3C5F9D" w14:textId="11FC08C2" w:rsidR="008928F2" w:rsidRPr="00273B2C" w:rsidRDefault="006437CE" w:rsidP="008601C2">
            <w:pPr>
              <w:pStyle w:val="podpisi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>Vodi najzahtevnejše upravne postopke pred izdajo odločbe</w:t>
            </w:r>
          </w:p>
        </w:tc>
      </w:tr>
      <w:tr w:rsidR="008928F2" w:rsidRPr="00273B2C" w14:paraId="431299B8" w14:textId="77777777" w:rsidTr="006053E1">
        <w:tc>
          <w:tcPr>
            <w:tcW w:w="3119" w:type="dxa"/>
          </w:tcPr>
          <w:p w14:paraId="190364F8" w14:textId="3DEA906A" w:rsidR="008928F2" w:rsidRPr="00273B2C" w:rsidRDefault="006437CE" w:rsidP="008601C2">
            <w:pPr>
              <w:pStyle w:val="podpisi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Barbara Gotovnik</w:t>
            </w:r>
          </w:p>
        </w:tc>
        <w:tc>
          <w:tcPr>
            <w:tcW w:w="2546" w:type="dxa"/>
          </w:tcPr>
          <w:p w14:paraId="324543EE" w14:textId="27ED713B" w:rsidR="008928F2" w:rsidRPr="00273B2C" w:rsidRDefault="006437CE" w:rsidP="008601C2">
            <w:pPr>
              <w:pStyle w:val="podpisi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Višja svetovalka I</w:t>
            </w:r>
          </w:p>
        </w:tc>
        <w:tc>
          <w:tcPr>
            <w:tcW w:w="8079" w:type="dxa"/>
          </w:tcPr>
          <w:p w14:paraId="264BC007" w14:textId="2E572F14" w:rsidR="008928F2" w:rsidRPr="00273B2C" w:rsidRDefault="006437CE" w:rsidP="008601C2">
            <w:pPr>
              <w:pStyle w:val="podpisi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>Vodi najzahtevnejše upravne postopke pred izdajo odločbe</w:t>
            </w:r>
          </w:p>
        </w:tc>
      </w:tr>
      <w:tr w:rsidR="005D38E2" w:rsidRPr="00273B2C" w14:paraId="4CBA488A" w14:textId="77777777" w:rsidTr="006053E1">
        <w:tc>
          <w:tcPr>
            <w:tcW w:w="3119" w:type="dxa"/>
          </w:tcPr>
          <w:p w14:paraId="41B84921" w14:textId="6F6CA3E0" w:rsidR="005D38E2" w:rsidRDefault="000C7B2B" w:rsidP="008601C2">
            <w:pPr>
              <w:pStyle w:val="podpisi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Mirja Jeseničnik Mernik</w:t>
            </w:r>
          </w:p>
        </w:tc>
        <w:tc>
          <w:tcPr>
            <w:tcW w:w="2546" w:type="dxa"/>
          </w:tcPr>
          <w:p w14:paraId="55DA424A" w14:textId="65237C82" w:rsidR="005D38E2" w:rsidRDefault="000C7B2B" w:rsidP="008601C2">
            <w:pPr>
              <w:pStyle w:val="podpisi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Višja svetovalka I</w:t>
            </w:r>
          </w:p>
        </w:tc>
        <w:tc>
          <w:tcPr>
            <w:tcW w:w="8079" w:type="dxa"/>
          </w:tcPr>
          <w:p w14:paraId="312DFFC7" w14:textId="189DDB3D" w:rsidR="005D38E2" w:rsidRPr="00273B2C" w:rsidRDefault="000C7B2B" w:rsidP="008601C2">
            <w:pPr>
              <w:pStyle w:val="podpisi"/>
              <w:rPr>
                <w:rFonts w:cs="Arial"/>
                <w:bCs/>
                <w:szCs w:val="20"/>
                <w:lang w:val="sl-SI"/>
              </w:rPr>
            </w:pPr>
            <w:r w:rsidRPr="006437CE">
              <w:rPr>
                <w:rFonts w:cs="Arial"/>
                <w:bCs/>
                <w:szCs w:val="20"/>
                <w:lang w:val="sl-SI"/>
              </w:rPr>
              <w:t>Vodi in odloča o vseh upravnih zadevah s področja oddelka</w:t>
            </w:r>
          </w:p>
        </w:tc>
      </w:tr>
    </w:tbl>
    <w:p w14:paraId="7884463E" w14:textId="77777777" w:rsidR="000C476D" w:rsidRDefault="000C476D" w:rsidP="008928F2">
      <w:pPr>
        <w:pStyle w:val="podpisi"/>
        <w:jc w:val="both"/>
        <w:rPr>
          <w:rFonts w:cs="Arial"/>
          <w:b/>
          <w:bCs/>
          <w:szCs w:val="20"/>
          <w:lang w:val="sl-SI"/>
        </w:rPr>
      </w:pPr>
    </w:p>
    <w:p w14:paraId="280C0DB7" w14:textId="32FB476D" w:rsidR="008928F2" w:rsidRPr="00273B2C" w:rsidRDefault="000C7B2B" w:rsidP="008928F2">
      <w:pPr>
        <w:pStyle w:val="podpisi"/>
        <w:jc w:val="both"/>
        <w:rPr>
          <w:rFonts w:cs="Arial"/>
          <w:b/>
          <w:bCs/>
          <w:szCs w:val="20"/>
          <w:lang w:val="sl-SI"/>
        </w:rPr>
      </w:pPr>
      <w:r>
        <w:rPr>
          <w:rFonts w:cs="Arial"/>
          <w:b/>
          <w:bCs/>
          <w:szCs w:val="20"/>
          <w:lang w:val="sl-SI"/>
        </w:rPr>
        <w:t>ODDELEK ZA SPLOŠNE</w:t>
      </w:r>
      <w:r w:rsidR="00F66F6D">
        <w:rPr>
          <w:rFonts w:cs="Arial"/>
          <w:b/>
          <w:bCs/>
          <w:szCs w:val="20"/>
          <w:lang w:val="sl-SI"/>
        </w:rPr>
        <w:t xml:space="preserve"> ZADEVE</w:t>
      </w:r>
    </w:p>
    <w:tbl>
      <w:tblPr>
        <w:tblStyle w:val="Tabelamrea"/>
        <w:tblW w:w="13744" w:type="dxa"/>
        <w:tblInd w:w="-5" w:type="dxa"/>
        <w:tblLayout w:type="fixed"/>
        <w:tblLook w:val="0420" w:firstRow="1" w:lastRow="0" w:firstColumn="0" w:lastColumn="0" w:noHBand="0" w:noVBand="1"/>
      </w:tblPr>
      <w:tblGrid>
        <w:gridCol w:w="3119"/>
        <w:gridCol w:w="2551"/>
        <w:gridCol w:w="8074"/>
      </w:tblGrid>
      <w:tr w:rsidR="008928F2" w:rsidRPr="00273B2C" w14:paraId="0A888CD0" w14:textId="77777777" w:rsidTr="006053E1">
        <w:trPr>
          <w:tblHeader/>
        </w:trPr>
        <w:tc>
          <w:tcPr>
            <w:tcW w:w="3119" w:type="dxa"/>
          </w:tcPr>
          <w:p w14:paraId="7176E970" w14:textId="77777777" w:rsidR="008928F2" w:rsidRPr="00273B2C" w:rsidRDefault="008928F2" w:rsidP="008601C2">
            <w:pPr>
              <w:pStyle w:val="podpisi"/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273B2C">
              <w:rPr>
                <w:rFonts w:cs="Arial"/>
                <w:b/>
                <w:bCs/>
                <w:noProof/>
                <w:szCs w:val="20"/>
                <w:lang w:val="sl-SI"/>
              </w:rPr>
              <w:t>Uradna oseba</w:t>
            </w:r>
          </w:p>
        </w:tc>
        <w:tc>
          <w:tcPr>
            <w:tcW w:w="2551" w:type="dxa"/>
          </w:tcPr>
          <w:p w14:paraId="79E66439" w14:textId="77777777" w:rsidR="008928F2" w:rsidRPr="00273B2C" w:rsidRDefault="008928F2" w:rsidP="008601C2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273B2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Naziv</w:t>
            </w:r>
          </w:p>
        </w:tc>
        <w:tc>
          <w:tcPr>
            <w:tcW w:w="8074" w:type="dxa"/>
          </w:tcPr>
          <w:p w14:paraId="169FC656" w14:textId="77777777" w:rsidR="008928F2" w:rsidRPr="00273B2C" w:rsidRDefault="008928F2" w:rsidP="008601C2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273B2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Področje pooblastil</w:t>
            </w:r>
          </w:p>
        </w:tc>
      </w:tr>
      <w:tr w:rsidR="008928F2" w:rsidRPr="00273B2C" w14:paraId="710A6E4E" w14:textId="77777777" w:rsidTr="006053E1">
        <w:tc>
          <w:tcPr>
            <w:tcW w:w="3119" w:type="dxa"/>
          </w:tcPr>
          <w:p w14:paraId="576A2D3E" w14:textId="3B924D90" w:rsidR="008928F2" w:rsidRPr="00273B2C" w:rsidRDefault="000C7B2B" w:rsidP="008601C2">
            <w:pPr>
              <w:pStyle w:val="podpisi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Romana Petronijevič, mag.</w:t>
            </w:r>
          </w:p>
        </w:tc>
        <w:tc>
          <w:tcPr>
            <w:tcW w:w="2551" w:type="dxa"/>
          </w:tcPr>
          <w:p w14:paraId="1F568EE6" w14:textId="11DBF094" w:rsidR="008928F2" w:rsidRPr="00273B2C" w:rsidRDefault="000C7B2B" w:rsidP="008601C2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Vodja oddelka</w:t>
            </w:r>
          </w:p>
        </w:tc>
        <w:tc>
          <w:tcPr>
            <w:tcW w:w="8074" w:type="dxa"/>
          </w:tcPr>
          <w:p w14:paraId="56B4CC32" w14:textId="6821A3E0" w:rsidR="008928F2" w:rsidRPr="00273B2C" w:rsidRDefault="000C7B2B" w:rsidP="008601C2">
            <w:pPr>
              <w:pStyle w:val="Besedilooblaka1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437CE">
              <w:rPr>
                <w:rFonts w:ascii="Arial" w:hAnsi="Arial" w:cs="Arial"/>
                <w:bCs/>
                <w:sz w:val="20"/>
                <w:szCs w:val="20"/>
              </w:rPr>
              <w:t>Vodi in odloča o vseh upravnih zadevah s področja oddelka</w:t>
            </w:r>
          </w:p>
        </w:tc>
      </w:tr>
      <w:tr w:rsidR="000C7B2B" w:rsidRPr="00273B2C" w14:paraId="441EB3F2" w14:textId="77777777" w:rsidTr="006053E1">
        <w:tc>
          <w:tcPr>
            <w:tcW w:w="3119" w:type="dxa"/>
          </w:tcPr>
          <w:p w14:paraId="22DE10E1" w14:textId="5B198F29" w:rsidR="000C7B2B" w:rsidRDefault="000C7B2B" w:rsidP="008601C2">
            <w:pPr>
              <w:pStyle w:val="podpisi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Marta Smrekar</w:t>
            </w:r>
          </w:p>
        </w:tc>
        <w:tc>
          <w:tcPr>
            <w:tcW w:w="2551" w:type="dxa"/>
          </w:tcPr>
          <w:p w14:paraId="3C3A5298" w14:textId="1E61B6B0" w:rsidR="000C7B2B" w:rsidRDefault="000C7B2B" w:rsidP="008601C2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Svetovalka I</w:t>
            </w:r>
          </w:p>
        </w:tc>
        <w:tc>
          <w:tcPr>
            <w:tcW w:w="8074" w:type="dxa"/>
          </w:tcPr>
          <w:p w14:paraId="247F564E" w14:textId="0FE66577" w:rsidR="000C7B2B" w:rsidRPr="000C7B2B" w:rsidRDefault="000C7B2B" w:rsidP="008601C2">
            <w:pPr>
              <w:pStyle w:val="Besedilooblaka1"/>
              <w:rPr>
                <w:rFonts w:ascii="Arial" w:hAnsi="Arial" w:cs="Arial"/>
                <w:bCs/>
                <w:sz w:val="20"/>
                <w:szCs w:val="20"/>
              </w:rPr>
            </w:pPr>
            <w:r w:rsidRPr="000C7B2B">
              <w:rPr>
                <w:rFonts w:ascii="Arial" w:hAnsi="Arial" w:cs="Arial"/>
                <w:bCs/>
                <w:sz w:val="20"/>
                <w:szCs w:val="20"/>
              </w:rPr>
              <w:t>Vodi in odloča v enostavnih upravnih postopkih in vodi zahtevnejše upravne postopke pred izdajo odločbe</w:t>
            </w:r>
          </w:p>
        </w:tc>
      </w:tr>
    </w:tbl>
    <w:p w14:paraId="3836A5DD" w14:textId="3DB71C31" w:rsidR="00741EFC" w:rsidRDefault="00741EFC" w:rsidP="000C143F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</w:p>
    <w:p w14:paraId="34C16595" w14:textId="7A62E08A" w:rsidR="009B48BD" w:rsidRDefault="009B48BD" w:rsidP="000C143F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</w:p>
    <w:p w14:paraId="399C8E19" w14:textId="77777777" w:rsidR="009B48BD" w:rsidRDefault="009B48BD" w:rsidP="000C143F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E4CFF0D" w14:textId="644DB82A" w:rsidR="009B48BD" w:rsidRDefault="009B48BD" w:rsidP="000C143F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C7B2B">
        <w:rPr>
          <w:rFonts w:ascii="Arial" w:hAnsi="Arial" w:cs="Arial"/>
          <w:sz w:val="20"/>
          <w:szCs w:val="20"/>
        </w:rPr>
        <w:t>Irena SEŠELJ</w:t>
      </w:r>
    </w:p>
    <w:p w14:paraId="0417A786" w14:textId="75BA995A" w:rsidR="009B48BD" w:rsidRPr="00273B2C" w:rsidRDefault="009B48BD" w:rsidP="000C143F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načelnica</w:t>
      </w:r>
    </w:p>
    <w:sectPr w:rsidR="009B48BD" w:rsidRPr="00273B2C" w:rsidSect="008C71C4">
      <w:headerReference w:type="default" r:id="rId22"/>
      <w:footerReference w:type="even" r:id="rId23"/>
      <w:footerReference w:type="default" r:id="rId24"/>
      <w:headerReference w:type="first" r:id="rId25"/>
      <w:pgSz w:w="16840" w:h="23814" w:code="8"/>
      <w:pgMar w:top="2694" w:right="1134" w:bottom="851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8772" w14:textId="77777777" w:rsidR="002A2B78" w:rsidRDefault="002A2B78">
      <w:r>
        <w:separator/>
      </w:r>
    </w:p>
  </w:endnote>
  <w:endnote w:type="continuationSeparator" w:id="0">
    <w:p w14:paraId="3E9ADB7B" w14:textId="77777777" w:rsidR="002A2B78" w:rsidRDefault="002A2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0EF6E" w14:textId="77777777" w:rsidR="00CC086D" w:rsidRDefault="00CC086D" w:rsidP="00556F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12E3BC2" w14:textId="77777777" w:rsidR="00CC086D" w:rsidRDefault="00CC086D" w:rsidP="00556F0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B952C" w14:textId="77777777" w:rsidR="00CC086D" w:rsidRPr="000D4917" w:rsidRDefault="00CC086D" w:rsidP="00556F0C">
    <w:pPr>
      <w:pBdr>
        <w:top w:val="single" w:sz="4" w:space="1" w:color="auto"/>
      </w:pBdr>
      <w:ind w:right="360"/>
      <w:jc w:val="center"/>
      <w:rPr>
        <w:rStyle w:val="tevilkastrani"/>
        <w:rFonts w:ascii="Arial" w:hAnsi="Arial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D1409" w14:textId="77777777" w:rsidR="002A2B78" w:rsidRDefault="002A2B78">
      <w:r>
        <w:separator/>
      </w:r>
    </w:p>
  </w:footnote>
  <w:footnote w:type="continuationSeparator" w:id="0">
    <w:p w14:paraId="299703C3" w14:textId="77777777" w:rsidR="002A2B78" w:rsidRDefault="002A2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0E361" w14:textId="77777777" w:rsidR="00CF7EAC" w:rsidRDefault="00CF7EAC">
    <w:pPr>
      <w:pStyle w:val="Glava"/>
    </w:pPr>
  </w:p>
  <w:p w14:paraId="0A7FF6C7" w14:textId="77777777" w:rsidR="00CF7EAC" w:rsidRDefault="00CF7EAC">
    <w:pPr>
      <w:pStyle w:val="Glava"/>
    </w:pPr>
  </w:p>
  <w:p w14:paraId="6A2AF18E" w14:textId="77777777" w:rsidR="00CF7EAC" w:rsidRDefault="00CF7EA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1640EC" w:rsidRPr="008F3500" w14:paraId="3A4C3041" w14:textId="77777777" w:rsidTr="00792404">
      <w:trPr>
        <w:cantSplit/>
        <w:trHeight w:hRule="exact" w:val="847"/>
      </w:trPr>
      <w:tc>
        <w:tcPr>
          <w:tcW w:w="567" w:type="dxa"/>
        </w:tcPr>
        <w:p w14:paraId="048C16F0" w14:textId="232926F9" w:rsidR="001640EC" w:rsidRDefault="001640EC" w:rsidP="00223C73">
          <w:pPr>
            <w:autoSpaceDE w:val="0"/>
            <w:autoSpaceDN w:val="0"/>
            <w:adjustRightInd w:val="0"/>
            <w:ind w:right="-311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rFonts w:ascii="Republika" w:hAnsi="Republika" w:cs="Republika"/>
              <w:color w:val="529DBA"/>
              <w:sz w:val="60"/>
              <w:szCs w:val="60"/>
            </w:rPr>
            <w:t xml:space="preserve"> </w:t>
          </w:r>
        </w:p>
        <w:p w14:paraId="0D58A18C" w14:textId="77777777" w:rsidR="001640EC" w:rsidRPr="006D42D9" w:rsidRDefault="001640EC" w:rsidP="001640EC">
          <w:pPr>
            <w:rPr>
              <w:rFonts w:ascii="Republika" w:hAnsi="Republika"/>
              <w:sz w:val="60"/>
              <w:szCs w:val="60"/>
            </w:rPr>
          </w:pPr>
        </w:p>
        <w:p w14:paraId="1C3A3FB8" w14:textId="77777777" w:rsidR="001640EC" w:rsidRPr="006D42D9" w:rsidRDefault="001640EC" w:rsidP="001640EC">
          <w:pPr>
            <w:rPr>
              <w:rFonts w:ascii="Republika" w:hAnsi="Republika"/>
              <w:sz w:val="60"/>
              <w:szCs w:val="60"/>
            </w:rPr>
          </w:pPr>
        </w:p>
        <w:p w14:paraId="01AB30BE" w14:textId="77777777" w:rsidR="001640EC" w:rsidRPr="006D42D9" w:rsidRDefault="001640EC" w:rsidP="001640EC">
          <w:pPr>
            <w:rPr>
              <w:rFonts w:ascii="Republika" w:hAnsi="Republika"/>
              <w:sz w:val="60"/>
              <w:szCs w:val="60"/>
            </w:rPr>
          </w:pPr>
        </w:p>
        <w:p w14:paraId="1F7993A9" w14:textId="77777777" w:rsidR="001640EC" w:rsidRPr="006D42D9" w:rsidRDefault="001640EC" w:rsidP="001640EC">
          <w:pPr>
            <w:rPr>
              <w:rFonts w:ascii="Republika" w:hAnsi="Republika"/>
              <w:sz w:val="60"/>
              <w:szCs w:val="60"/>
            </w:rPr>
          </w:pPr>
        </w:p>
        <w:p w14:paraId="16227B70" w14:textId="77777777" w:rsidR="001640EC" w:rsidRPr="006D42D9" w:rsidRDefault="001640EC" w:rsidP="001640EC">
          <w:pPr>
            <w:rPr>
              <w:rFonts w:ascii="Republika" w:hAnsi="Republika"/>
              <w:sz w:val="60"/>
              <w:szCs w:val="60"/>
            </w:rPr>
          </w:pPr>
        </w:p>
        <w:p w14:paraId="43E63547" w14:textId="77777777" w:rsidR="001640EC" w:rsidRPr="006D42D9" w:rsidRDefault="001640EC" w:rsidP="001640EC">
          <w:pPr>
            <w:rPr>
              <w:rFonts w:ascii="Republika" w:hAnsi="Republika"/>
              <w:sz w:val="60"/>
              <w:szCs w:val="60"/>
            </w:rPr>
          </w:pPr>
        </w:p>
        <w:p w14:paraId="7196CA78" w14:textId="77777777" w:rsidR="001640EC" w:rsidRPr="006D42D9" w:rsidRDefault="001640EC" w:rsidP="001640EC">
          <w:pPr>
            <w:rPr>
              <w:rFonts w:ascii="Republika" w:hAnsi="Republika"/>
              <w:sz w:val="60"/>
              <w:szCs w:val="60"/>
            </w:rPr>
          </w:pPr>
        </w:p>
        <w:p w14:paraId="40E24A17" w14:textId="77777777" w:rsidR="001640EC" w:rsidRPr="006D42D9" w:rsidRDefault="001640EC" w:rsidP="001640EC">
          <w:pPr>
            <w:rPr>
              <w:rFonts w:ascii="Republika" w:hAnsi="Republika"/>
              <w:sz w:val="60"/>
              <w:szCs w:val="60"/>
            </w:rPr>
          </w:pPr>
        </w:p>
        <w:p w14:paraId="44412ECB" w14:textId="77777777" w:rsidR="001640EC" w:rsidRPr="006D42D9" w:rsidRDefault="001640EC" w:rsidP="001640EC">
          <w:pPr>
            <w:rPr>
              <w:rFonts w:ascii="Republika" w:hAnsi="Republika"/>
              <w:sz w:val="60"/>
              <w:szCs w:val="60"/>
            </w:rPr>
          </w:pPr>
        </w:p>
        <w:p w14:paraId="13AD04CE" w14:textId="77777777" w:rsidR="001640EC" w:rsidRPr="006D42D9" w:rsidRDefault="001640EC" w:rsidP="001640EC">
          <w:pPr>
            <w:rPr>
              <w:rFonts w:ascii="Republika" w:hAnsi="Republika"/>
              <w:sz w:val="60"/>
              <w:szCs w:val="60"/>
            </w:rPr>
          </w:pPr>
        </w:p>
        <w:p w14:paraId="6F9E0B41" w14:textId="77777777" w:rsidR="001640EC" w:rsidRPr="006D42D9" w:rsidRDefault="001640EC" w:rsidP="001640EC">
          <w:pPr>
            <w:rPr>
              <w:rFonts w:ascii="Republika" w:hAnsi="Republika"/>
              <w:sz w:val="60"/>
              <w:szCs w:val="60"/>
            </w:rPr>
          </w:pPr>
        </w:p>
        <w:p w14:paraId="1D22B434" w14:textId="77777777" w:rsidR="001640EC" w:rsidRPr="006D42D9" w:rsidRDefault="001640EC" w:rsidP="001640EC">
          <w:pPr>
            <w:rPr>
              <w:rFonts w:ascii="Republika" w:hAnsi="Republika"/>
              <w:sz w:val="60"/>
              <w:szCs w:val="60"/>
            </w:rPr>
          </w:pPr>
        </w:p>
        <w:p w14:paraId="5767DE78" w14:textId="77777777" w:rsidR="001640EC" w:rsidRPr="006D42D9" w:rsidRDefault="001640EC" w:rsidP="001640EC">
          <w:pPr>
            <w:rPr>
              <w:rFonts w:ascii="Republika" w:hAnsi="Republika"/>
              <w:sz w:val="60"/>
              <w:szCs w:val="60"/>
            </w:rPr>
          </w:pPr>
        </w:p>
        <w:p w14:paraId="46CE888C" w14:textId="77777777" w:rsidR="001640EC" w:rsidRPr="006D42D9" w:rsidRDefault="001640EC" w:rsidP="001640EC">
          <w:pPr>
            <w:rPr>
              <w:rFonts w:ascii="Republika" w:hAnsi="Republika"/>
              <w:sz w:val="60"/>
              <w:szCs w:val="60"/>
            </w:rPr>
          </w:pPr>
        </w:p>
        <w:p w14:paraId="7C592C5C" w14:textId="77777777" w:rsidR="001640EC" w:rsidRPr="006D42D9" w:rsidRDefault="001640EC" w:rsidP="001640EC">
          <w:pPr>
            <w:rPr>
              <w:rFonts w:ascii="Republika" w:hAnsi="Republika"/>
              <w:sz w:val="60"/>
              <w:szCs w:val="60"/>
            </w:rPr>
          </w:pPr>
        </w:p>
        <w:p w14:paraId="0407CCE5" w14:textId="77777777" w:rsidR="001640EC" w:rsidRPr="006D42D9" w:rsidRDefault="001640EC" w:rsidP="001640EC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344DD9BA" w14:textId="0CC60136" w:rsidR="001640EC" w:rsidRDefault="00223C73" w:rsidP="001640EC">
    <w:pPr>
      <w:autoSpaceDE w:val="0"/>
      <w:autoSpaceDN w:val="0"/>
      <w:adjustRightInd w:val="0"/>
      <w:rPr>
        <w:rFonts w:ascii="Republika" w:hAnsi="Republika"/>
      </w:rPr>
    </w:pPr>
    <w:r w:rsidRPr="007E2383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8C3AAE5" wp14:editId="3F868B5C">
          <wp:simplePos x="0" y="0"/>
          <wp:positionH relativeFrom="page">
            <wp:posOffset>57150</wp:posOffset>
          </wp:positionH>
          <wp:positionV relativeFrom="page">
            <wp:posOffset>-38100</wp:posOffset>
          </wp:positionV>
          <wp:extent cx="1016000" cy="1028065"/>
          <wp:effectExtent l="0" t="0" r="0" b="635"/>
          <wp:wrapSquare wrapText="bothSides"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7653"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10280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E3F6E5" w14:textId="10EECD7C" w:rsidR="001640EC" w:rsidRPr="001640EC" w:rsidRDefault="001640EC" w:rsidP="001640EC">
    <w:pPr>
      <w:autoSpaceDE w:val="0"/>
      <w:autoSpaceDN w:val="0"/>
      <w:adjustRightInd w:val="0"/>
      <w:rPr>
        <w:rFonts w:ascii="Republika" w:hAnsi="Republika"/>
        <w:sz w:val="20"/>
        <w:szCs w:val="20"/>
      </w:rPr>
    </w:pPr>
    <w:r w:rsidRPr="001640EC">
      <w:rPr>
        <w:rFonts w:ascii="Republika" w:hAnsi="Republika"/>
        <w:sz w:val="20"/>
        <w:szCs w:val="20"/>
      </w:rPr>
      <w:t>REPUBLIKA SLOVENIJA</w:t>
    </w:r>
  </w:p>
  <w:p w14:paraId="1F837B65" w14:textId="77777777" w:rsidR="001640EC" w:rsidRPr="001640EC" w:rsidRDefault="001640EC" w:rsidP="001640EC">
    <w:pPr>
      <w:pStyle w:val="Glava"/>
      <w:tabs>
        <w:tab w:val="left" w:pos="5112"/>
      </w:tabs>
      <w:spacing w:after="120" w:line="240" w:lineRule="exact"/>
      <w:rPr>
        <w:rFonts w:ascii="Republika Bold" w:hAnsi="Republika Bold"/>
        <w:b/>
        <w:caps/>
        <w:sz w:val="20"/>
        <w:szCs w:val="20"/>
      </w:rPr>
    </w:pPr>
    <w:r w:rsidRPr="001640EC">
      <w:rPr>
        <w:rFonts w:ascii="Republika Bold" w:hAnsi="Republika Bold"/>
        <w:b/>
        <w:caps/>
        <w:sz w:val="20"/>
        <w:szCs w:val="20"/>
      </w:rPr>
      <w:t>Upravna enota Slovenj Gradec</w:t>
    </w:r>
  </w:p>
  <w:p w14:paraId="1221A11E" w14:textId="56F75A58" w:rsidR="001640EC" w:rsidRPr="001640EC" w:rsidRDefault="001640EC" w:rsidP="001640EC">
    <w:pPr>
      <w:pStyle w:val="Glava"/>
      <w:tabs>
        <w:tab w:val="clear" w:pos="4536"/>
      </w:tabs>
      <w:spacing w:before="240" w:line="240" w:lineRule="exact"/>
      <w:rPr>
        <w:rFonts w:ascii="Arial" w:hAnsi="Arial" w:cs="Arial"/>
        <w:sz w:val="16"/>
      </w:rPr>
    </w:pPr>
    <w:r w:rsidRPr="001640EC">
      <w:rPr>
        <w:rFonts w:ascii="Arial" w:hAnsi="Arial" w:cs="Arial"/>
        <w:sz w:val="16"/>
      </w:rPr>
      <w:t>Meškova ulica 21, 2380 Slovenj Gradec                                                            T: 02 885 05 50</w:t>
    </w:r>
  </w:p>
  <w:p w14:paraId="2F2EC40E" w14:textId="455F24AF" w:rsidR="001640EC" w:rsidRPr="001640EC" w:rsidRDefault="001640EC" w:rsidP="001640EC">
    <w:pPr>
      <w:pStyle w:val="Glava"/>
      <w:tabs>
        <w:tab w:val="left" w:pos="5112"/>
      </w:tabs>
      <w:spacing w:line="240" w:lineRule="exact"/>
      <w:rPr>
        <w:rFonts w:ascii="Arial" w:hAnsi="Arial" w:cs="Arial"/>
        <w:sz w:val="16"/>
      </w:rPr>
    </w:pPr>
    <w:r w:rsidRPr="001640EC">
      <w:rPr>
        <w:rFonts w:ascii="Arial" w:hAnsi="Arial" w:cs="Arial"/>
        <w:sz w:val="16"/>
      </w:rPr>
      <w:tab/>
      <w:t xml:space="preserve">                                                 </w:t>
    </w:r>
    <w:r>
      <w:rPr>
        <w:rFonts w:ascii="Arial" w:hAnsi="Arial" w:cs="Arial"/>
        <w:sz w:val="16"/>
      </w:rPr>
      <w:t xml:space="preserve">                    </w:t>
    </w:r>
    <w:r w:rsidRPr="001640EC">
      <w:rPr>
        <w:rFonts w:ascii="Arial" w:hAnsi="Arial" w:cs="Arial"/>
        <w:sz w:val="16"/>
      </w:rPr>
      <w:t xml:space="preserve">F: 02 885 05 91 </w:t>
    </w:r>
  </w:p>
  <w:p w14:paraId="302423DB" w14:textId="6E0F1C19" w:rsidR="001640EC" w:rsidRDefault="001640EC" w:rsidP="001640EC">
    <w:pPr>
      <w:pStyle w:val="Glava"/>
      <w:tabs>
        <w:tab w:val="left" w:pos="5112"/>
      </w:tabs>
      <w:spacing w:line="240" w:lineRule="exact"/>
      <w:rPr>
        <w:rFonts w:ascii="Arial" w:hAnsi="Arial" w:cs="Arial"/>
        <w:sz w:val="16"/>
      </w:rPr>
    </w:pPr>
    <w:r w:rsidRPr="001640EC">
      <w:rPr>
        <w:rFonts w:ascii="Arial" w:hAnsi="Arial" w:cs="Arial"/>
        <w:sz w:val="16"/>
      </w:rPr>
      <w:tab/>
      <w:t xml:space="preserve">                                                            </w:t>
    </w:r>
    <w:r>
      <w:rPr>
        <w:rFonts w:ascii="Arial" w:hAnsi="Arial" w:cs="Arial"/>
        <w:sz w:val="16"/>
      </w:rPr>
      <w:t xml:space="preserve">                    </w:t>
    </w:r>
    <w:r w:rsidRPr="001640EC">
      <w:rPr>
        <w:rFonts w:ascii="Arial" w:hAnsi="Arial" w:cs="Arial"/>
        <w:sz w:val="16"/>
      </w:rPr>
      <w:t>E: ue.slgradec@gov.si</w:t>
    </w:r>
  </w:p>
  <w:p w14:paraId="3BAD3309" w14:textId="5E614BAF" w:rsidR="001640EC" w:rsidRPr="001640EC" w:rsidRDefault="001640EC" w:rsidP="001640EC">
    <w:pPr>
      <w:pStyle w:val="Glava"/>
      <w:tabs>
        <w:tab w:val="left" w:pos="5112"/>
      </w:tabs>
      <w:spacing w:line="240" w:lineRule="exact"/>
      <w:rPr>
        <w:rFonts w:ascii="Arial" w:hAnsi="Arial" w:cs="Arial"/>
        <w:sz w:val="16"/>
      </w:rPr>
    </w:pPr>
    <w:r w:rsidRPr="001640EC">
      <w:rPr>
        <w:rFonts w:ascii="Arial" w:hAnsi="Arial" w:cs="Arial"/>
        <w:sz w:val="16"/>
      </w:rPr>
      <w:t xml:space="preserve">                                                                                           </w:t>
    </w:r>
    <w:r>
      <w:rPr>
        <w:rFonts w:ascii="Arial" w:hAnsi="Arial" w:cs="Arial"/>
        <w:sz w:val="16"/>
      </w:rPr>
      <w:t xml:space="preserve">                                 </w:t>
    </w:r>
    <w:r w:rsidRPr="001640EC">
      <w:rPr>
        <w:rFonts w:ascii="Arial" w:hAnsi="Arial" w:cs="Arial"/>
        <w:sz w:val="16"/>
      </w:rPr>
      <w:t>www.upravneenote.gov.si/slovenj_gradec/</w:t>
    </w:r>
  </w:p>
  <w:p w14:paraId="75804912" w14:textId="753487C2" w:rsidR="001640EC" w:rsidRPr="001640EC" w:rsidRDefault="001640EC" w:rsidP="001640EC">
    <w:pPr>
      <w:pStyle w:val="Glava"/>
      <w:tabs>
        <w:tab w:val="clear" w:pos="4536"/>
      </w:tabs>
      <w:spacing w:line="240" w:lineRule="exact"/>
      <w:rPr>
        <w:rFonts w:ascii="Arial" w:hAnsi="Arial" w:cs="Arial"/>
        <w:sz w:val="16"/>
      </w:rPr>
    </w:pPr>
    <w:r w:rsidRPr="001640EC">
      <w:rPr>
        <w:rFonts w:ascii="Arial" w:hAnsi="Arial" w:cs="Arial"/>
        <w:sz w:val="16"/>
      </w:rPr>
      <w:tab/>
    </w:r>
  </w:p>
  <w:p w14:paraId="5FD6A07E" w14:textId="77777777" w:rsidR="008C71C4" w:rsidRPr="000C7BE1" w:rsidRDefault="008C71C4" w:rsidP="008C71C4">
    <w:pPr>
      <w:pStyle w:val="Glava"/>
      <w:tabs>
        <w:tab w:val="left" w:pos="5112"/>
      </w:tabs>
      <w:spacing w:line="240" w:lineRule="exac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02F14"/>
    <w:multiLevelType w:val="multilevel"/>
    <w:tmpl w:val="D4F20174"/>
    <w:lvl w:ilvl="0">
      <w:start w:val="2"/>
      <w:numFmt w:val="none"/>
      <w:lvlText w:val="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3422CE"/>
    <w:multiLevelType w:val="hybridMultilevel"/>
    <w:tmpl w:val="C9986D40"/>
    <w:lvl w:ilvl="0" w:tplc="F4261344">
      <w:start w:val="1"/>
      <w:numFmt w:val="upperRoman"/>
      <w:lvlText w:val="%1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F751FC"/>
    <w:multiLevelType w:val="multilevel"/>
    <w:tmpl w:val="8822E384"/>
    <w:lvl w:ilvl="0">
      <w:start w:val="1"/>
      <w:numFmt w:val="upperRoman"/>
      <w:lvlText w:val="%1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753B2A"/>
    <w:multiLevelType w:val="multilevel"/>
    <w:tmpl w:val="CAC80324"/>
    <w:lvl w:ilvl="0">
      <w:start w:val="2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C5418B"/>
    <w:multiLevelType w:val="hybridMultilevel"/>
    <w:tmpl w:val="C520D62A"/>
    <w:lvl w:ilvl="0" w:tplc="29947688">
      <w:start w:val="150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E492C"/>
    <w:multiLevelType w:val="hybridMultilevel"/>
    <w:tmpl w:val="93C2FAC6"/>
    <w:lvl w:ilvl="0" w:tplc="A3046650">
      <w:start w:val="1"/>
      <w:numFmt w:val="upperRoman"/>
      <w:lvlText w:val="%1.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3299740">
    <w:abstractNumId w:val="4"/>
  </w:num>
  <w:num w:numId="2" w16cid:durableId="1392777858">
    <w:abstractNumId w:val="1"/>
  </w:num>
  <w:num w:numId="3" w16cid:durableId="488984151">
    <w:abstractNumId w:val="3"/>
  </w:num>
  <w:num w:numId="4" w16cid:durableId="1581984736">
    <w:abstractNumId w:val="0"/>
  </w:num>
  <w:num w:numId="5" w16cid:durableId="784925450">
    <w:abstractNumId w:val="2"/>
  </w:num>
  <w:num w:numId="6" w16cid:durableId="2527113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EFC"/>
    <w:rsid w:val="000058EB"/>
    <w:rsid w:val="000065B9"/>
    <w:rsid w:val="00016321"/>
    <w:rsid w:val="000217C8"/>
    <w:rsid w:val="00023772"/>
    <w:rsid w:val="000330CD"/>
    <w:rsid w:val="00035D4C"/>
    <w:rsid w:val="000446D4"/>
    <w:rsid w:val="0004517E"/>
    <w:rsid w:val="00062832"/>
    <w:rsid w:val="00074784"/>
    <w:rsid w:val="0008051B"/>
    <w:rsid w:val="000865A9"/>
    <w:rsid w:val="00087A9C"/>
    <w:rsid w:val="00096319"/>
    <w:rsid w:val="000B7D35"/>
    <w:rsid w:val="000C143F"/>
    <w:rsid w:val="000C476D"/>
    <w:rsid w:val="000C7B2B"/>
    <w:rsid w:val="000C7BE1"/>
    <w:rsid w:val="000D4917"/>
    <w:rsid w:val="000E77D2"/>
    <w:rsid w:val="001004C6"/>
    <w:rsid w:val="00100C80"/>
    <w:rsid w:val="00103B5D"/>
    <w:rsid w:val="00104757"/>
    <w:rsid w:val="0011205A"/>
    <w:rsid w:val="00113CAC"/>
    <w:rsid w:val="00131120"/>
    <w:rsid w:val="00132159"/>
    <w:rsid w:val="00136ABA"/>
    <w:rsid w:val="00160514"/>
    <w:rsid w:val="001640EC"/>
    <w:rsid w:val="0019030A"/>
    <w:rsid w:val="001D0CBD"/>
    <w:rsid w:val="001E4340"/>
    <w:rsid w:val="00201087"/>
    <w:rsid w:val="00204614"/>
    <w:rsid w:val="002111E2"/>
    <w:rsid w:val="0021161F"/>
    <w:rsid w:val="00213CCF"/>
    <w:rsid w:val="002148C2"/>
    <w:rsid w:val="00223C73"/>
    <w:rsid w:val="00243C6B"/>
    <w:rsid w:val="00273B2C"/>
    <w:rsid w:val="0028012E"/>
    <w:rsid w:val="00294A7C"/>
    <w:rsid w:val="002A2B78"/>
    <w:rsid w:val="002D166C"/>
    <w:rsid w:val="002D4D12"/>
    <w:rsid w:val="002D5691"/>
    <w:rsid w:val="002E2684"/>
    <w:rsid w:val="002E42FE"/>
    <w:rsid w:val="002F2498"/>
    <w:rsid w:val="002F2F6A"/>
    <w:rsid w:val="003066C4"/>
    <w:rsid w:val="00314511"/>
    <w:rsid w:val="0032797F"/>
    <w:rsid w:val="0033262F"/>
    <w:rsid w:val="003500E7"/>
    <w:rsid w:val="00362CF2"/>
    <w:rsid w:val="00363C91"/>
    <w:rsid w:val="00366BE4"/>
    <w:rsid w:val="00384DE0"/>
    <w:rsid w:val="0039261F"/>
    <w:rsid w:val="00397775"/>
    <w:rsid w:val="003E2958"/>
    <w:rsid w:val="00405B96"/>
    <w:rsid w:val="00411E6E"/>
    <w:rsid w:val="00415969"/>
    <w:rsid w:val="00426268"/>
    <w:rsid w:val="0043646D"/>
    <w:rsid w:val="00445A7F"/>
    <w:rsid w:val="00453956"/>
    <w:rsid w:val="00457A14"/>
    <w:rsid w:val="00460002"/>
    <w:rsid w:val="00460563"/>
    <w:rsid w:val="00465787"/>
    <w:rsid w:val="00475CCD"/>
    <w:rsid w:val="004907BF"/>
    <w:rsid w:val="004940D3"/>
    <w:rsid w:val="00496AF3"/>
    <w:rsid w:val="004B04B9"/>
    <w:rsid w:val="004E4117"/>
    <w:rsid w:val="004E42EF"/>
    <w:rsid w:val="004E74EF"/>
    <w:rsid w:val="004F29DE"/>
    <w:rsid w:val="005029E1"/>
    <w:rsid w:val="00507B44"/>
    <w:rsid w:val="00511537"/>
    <w:rsid w:val="00522968"/>
    <w:rsid w:val="00522CC4"/>
    <w:rsid w:val="00530052"/>
    <w:rsid w:val="00531A85"/>
    <w:rsid w:val="00535671"/>
    <w:rsid w:val="00556F0C"/>
    <w:rsid w:val="00576E9C"/>
    <w:rsid w:val="00586D74"/>
    <w:rsid w:val="005B17F6"/>
    <w:rsid w:val="005C19A7"/>
    <w:rsid w:val="005D38E2"/>
    <w:rsid w:val="005D52A1"/>
    <w:rsid w:val="005E1B85"/>
    <w:rsid w:val="006020EE"/>
    <w:rsid w:val="006053E1"/>
    <w:rsid w:val="0063077B"/>
    <w:rsid w:val="006437CE"/>
    <w:rsid w:val="00662AA3"/>
    <w:rsid w:val="006651F6"/>
    <w:rsid w:val="00667FD7"/>
    <w:rsid w:val="006754AC"/>
    <w:rsid w:val="00680396"/>
    <w:rsid w:val="006B0ED7"/>
    <w:rsid w:val="006C53B4"/>
    <w:rsid w:val="006C63BD"/>
    <w:rsid w:val="007145A5"/>
    <w:rsid w:val="00715CCA"/>
    <w:rsid w:val="00741EFC"/>
    <w:rsid w:val="007444AE"/>
    <w:rsid w:val="00751D3D"/>
    <w:rsid w:val="00762834"/>
    <w:rsid w:val="00770616"/>
    <w:rsid w:val="007A3B0F"/>
    <w:rsid w:val="007A4B8A"/>
    <w:rsid w:val="007B17C5"/>
    <w:rsid w:val="007D0FA0"/>
    <w:rsid w:val="007D3A28"/>
    <w:rsid w:val="007D7BA5"/>
    <w:rsid w:val="007E2383"/>
    <w:rsid w:val="007E2902"/>
    <w:rsid w:val="007E79FA"/>
    <w:rsid w:val="007F709D"/>
    <w:rsid w:val="00807A3F"/>
    <w:rsid w:val="0082482F"/>
    <w:rsid w:val="008376F7"/>
    <w:rsid w:val="008423A7"/>
    <w:rsid w:val="00843D3D"/>
    <w:rsid w:val="008529F2"/>
    <w:rsid w:val="00861915"/>
    <w:rsid w:val="00874947"/>
    <w:rsid w:val="008928F2"/>
    <w:rsid w:val="008A165E"/>
    <w:rsid w:val="008A4004"/>
    <w:rsid w:val="008C65A0"/>
    <w:rsid w:val="008C71C4"/>
    <w:rsid w:val="008C762F"/>
    <w:rsid w:val="008C7883"/>
    <w:rsid w:val="008F0C77"/>
    <w:rsid w:val="008F66F7"/>
    <w:rsid w:val="00903FBE"/>
    <w:rsid w:val="0091255F"/>
    <w:rsid w:val="00913934"/>
    <w:rsid w:val="009154C3"/>
    <w:rsid w:val="00915F23"/>
    <w:rsid w:val="00923656"/>
    <w:rsid w:val="009246B3"/>
    <w:rsid w:val="00925E9F"/>
    <w:rsid w:val="0095046F"/>
    <w:rsid w:val="00964129"/>
    <w:rsid w:val="00964560"/>
    <w:rsid w:val="00965194"/>
    <w:rsid w:val="00966CD3"/>
    <w:rsid w:val="009B0DF3"/>
    <w:rsid w:val="009B2483"/>
    <w:rsid w:val="009B3751"/>
    <w:rsid w:val="009B48BD"/>
    <w:rsid w:val="009C0E29"/>
    <w:rsid w:val="009D05F3"/>
    <w:rsid w:val="009E2A2B"/>
    <w:rsid w:val="00A01EF0"/>
    <w:rsid w:val="00A23CB6"/>
    <w:rsid w:val="00A74CA9"/>
    <w:rsid w:val="00A74CC8"/>
    <w:rsid w:val="00A80149"/>
    <w:rsid w:val="00A96470"/>
    <w:rsid w:val="00AB5144"/>
    <w:rsid w:val="00AB7FFC"/>
    <w:rsid w:val="00AD5735"/>
    <w:rsid w:val="00B02EC4"/>
    <w:rsid w:val="00B15FEC"/>
    <w:rsid w:val="00B16CC3"/>
    <w:rsid w:val="00B1773A"/>
    <w:rsid w:val="00B2205A"/>
    <w:rsid w:val="00B224EB"/>
    <w:rsid w:val="00B22B37"/>
    <w:rsid w:val="00B23D89"/>
    <w:rsid w:val="00B2416B"/>
    <w:rsid w:val="00B30011"/>
    <w:rsid w:val="00B36601"/>
    <w:rsid w:val="00B45175"/>
    <w:rsid w:val="00B45C9F"/>
    <w:rsid w:val="00B61647"/>
    <w:rsid w:val="00B6297D"/>
    <w:rsid w:val="00B67A80"/>
    <w:rsid w:val="00BA6F06"/>
    <w:rsid w:val="00BB0A27"/>
    <w:rsid w:val="00BE4596"/>
    <w:rsid w:val="00BF3A83"/>
    <w:rsid w:val="00C03015"/>
    <w:rsid w:val="00C26315"/>
    <w:rsid w:val="00C4216F"/>
    <w:rsid w:val="00C50AD4"/>
    <w:rsid w:val="00C566D0"/>
    <w:rsid w:val="00C6031F"/>
    <w:rsid w:val="00C636B1"/>
    <w:rsid w:val="00C71F16"/>
    <w:rsid w:val="00C727B5"/>
    <w:rsid w:val="00C767F5"/>
    <w:rsid w:val="00C83373"/>
    <w:rsid w:val="00C8492A"/>
    <w:rsid w:val="00C8580D"/>
    <w:rsid w:val="00C86412"/>
    <w:rsid w:val="00CB5D34"/>
    <w:rsid w:val="00CC086D"/>
    <w:rsid w:val="00CC6B71"/>
    <w:rsid w:val="00CD267B"/>
    <w:rsid w:val="00CE2FDE"/>
    <w:rsid w:val="00CE695E"/>
    <w:rsid w:val="00CF543D"/>
    <w:rsid w:val="00CF5F19"/>
    <w:rsid w:val="00CF7EAC"/>
    <w:rsid w:val="00D2325C"/>
    <w:rsid w:val="00D30893"/>
    <w:rsid w:val="00D35B2D"/>
    <w:rsid w:val="00D37BD5"/>
    <w:rsid w:val="00D553B0"/>
    <w:rsid w:val="00D57793"/>
    <w:rsid w:val="00D73D99"/>
    <w:rsid w:val="00D76F6D"/>
    <w:rsid w:val="00D8281C"/>
    <w:rsid w:val="00DB30A1"/>
    <w:rsid w:val="00DE6735"/>
    <w:rsid w:val="00DF4C9F"/>
    <w:rsid w:val="00DF7FC2"/>
    <w:rsid w:val="00E1460B"/>
    <w:rsid w:val="00E34235"/>
    <w:rsid w:val="00E54714"/>
    <w:rsid w:val="00E56A92"/>
    <w:rsid w:val="00E74CD1"/>
    <w:rsid w:val="00E74EE7"/>
    <w:rsid w:val="00E8612F"/>
    <w:rsid w:val="00EA17EA"/>
    <w:rsid w:val="00EB7DA5"/>
    <w:rsid w:val="00ED648E"/>
    <w:rsid w:val="00EE1228"/>
    <w:rsid w:val="00EE5A82"/>
    <w:rsid w:val="00EF2433"/>
    <w:rsid w:val="00F04FFC"/>
    <w:rsid w:val="00F12FBE"/>
    <w:rsid w:val="00F27F2A"/>
    <w:rsid w:val="00F35D3D"/>
    <w:rsid w:val="00F5531C"/>
    <w:rsid w:val="00F66F6D"/>
    <w:rsid w:val="00F70D78"/>
    <w:rsid w:val="00F77830"/>
    <w:rsid w:val="00F82311"/>
    <w:rsid w:val="00F85054"/>
    <w:rsid w:val="00F903D6"/>
    <w:rsid w:val="00FA2AFA"/>
    <w:rsid w:val="00FA7A65"/>
    <w:rsid w:val="00FE07D3"/>
    <w:rsid w:val="00FE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7E7B58"/>
  <w15:chartTrackingRefBased/>
  <w15:docId w15:val="{EFBB045B-E41E-406C-97F9-19F38BD9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rsid w:val="008A165E"/>
    <w:pPr>
      <w:keepNext/>
      <w:pBdr>
        <w:bottom w:val="single" w:sz="4" w:space="1" w:color="auto"/>
      </w:pBdr>
      <w:tabs>
        <w:tab w:val="left" w:pos="1418"/>
      </w:tabs>
      <w:outlineLvl w:val="0"/>
    </w:pPr>
    <w:rPr>
      <w:rFonts w:ascii="Century Gothic" w:hAnsi="Century Gothic" w:cs="Arial"/>
      <w:b/>
      <w:sz w:val="22"/>
    </w:rPr>
  </w:style>
  <w:style w:type="paragraph" w:styleId="Naslov4">
    <w:name w:val="heading 4"/>
    <w:basedOn w:val="Navaden"/>
    <w:next w:val="Navaden"/>
    <w:qFormat/>
    <w:rsid w:val="008A165E"/>
    <w:pPr>
      <w:keepNext/>
      <w:outlineLvl w:val="3"/>
    </w:pPr>
    <w:rPr>
      <w:rFonts w:ascii="Century Gothic" w:hAnsi="Century Gothic" w:cs="Arial"/>
      <w:b/>
      <w:bCs/>
      <w:sz w:val="20"/>
    </w:rPr>
  </w:style>
  <w:style w:type="paragraph" w:styleId="Naslov6">
    <w:name w:val="heading 6"/>
    <w:basedOn w:val="Navaden"/>
    <w:next w:val="Navaden"/>
    <w:qFormat/>
    <w:rsid w:val="008A165E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Arial" w:hAnsi="Arial"/>
      <w:b/>
      <w:sz w:val="3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val="en-US"/>
    </w:rPr>
  </w:style>
  <w:style w:type="character" w:styleId="Hiperpovezava">
    <w:name w:val="Hyperlink"/>
    <w:rPr>
      <w:color w:val="0000FF"/>
      <w:u w:val="single"/>
    </w:rPr>
  </w:style>
  <w:style w:type="paragraph" w:styleId="Glava">
    <w:name w:val="header"/>
    <w:basedOn w:val="Navaden"/>
    <w:link w:val="GlavaZnak"/>
    <w:rsid w:val="00741EFC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741EFC"/>
  </w:style>
  <w:style w:type="paragraph" w:customStyle="1" w:styleId="Besedilooblaka1">
    <w:name w:val="Besedilo oblačka1"/>
    <w:basedOn w:val="Navaden"/>
    <w:semiHidden/>
    <w:rsid w:val="008A165E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rsid w:val="008A165E"/>
    <w:rPr>
      <w:rFonts w:ascii="Century Gothic" w:hAnsi="Century Gothic" w:cs="Arial"/>
      <w:sz w:val="18"/>
    </w:rPr>
  </w:style>
  <w:style w:type="table" w:styleId="Tabelamrea">
    <w:name w:val="Table Grid"/>
    <w:basedOn w:val="Navadnatabela"/>
    <w:rsid w:val="00445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75CC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75CCD"/>
    <w:rPr>
      <w:rFonts w:ascii="Segoe UI" w:hAnsi="Segoe UI" w:cs="Segoe UI"/>
      <w:sz w:val="18"/>
      <w:szCs w:val="18"/>
    </w:rPr>
  </w:style>
  <w:style w:type="character" w:customStyle="1" w:styleId="GlavaZnak">
    <w:name w:val="Glava Znak"/>
    <w:basedOn w:val="Privzetapisavaodstavka"/>
    <w:link w:val="Glava"/>
    <w:rsid w:val="008928F2"/>
    <w:rPr>
      <w:sz w:val="24"/>
      <w:szCs w:val="24"/>
    </w:rPr>
  </w:style>
  <w:style w:type="paragraph" w:customStyle="1" w:styleId="datumtevilka">
    <w:name w:val="datum številka"/>
    <w:basedOn w:val="Navaden"/>
    <w:qFormat/>
    <w:rsid w:val="008928F2"/>
    <w:pPr>
      <w:tabs>
        <w:tab w:val="left" w:pos="1701"/>
      </w:tabs>
      <w:spacing w:line="260" w:lineRule="atLeast"/>
    </w:pPr>
    <w:rPr>
      <w:rFonts w:ascii="Arial" w:hAnsi="Arial"/>
      <w:sz w:val="20"/>
      <w:szCs w:val="20"/>
    </w:rPr>
  </w:style>
  <w:style w:type="paragraph" w:customStyle="1" w:styleId="podpisi">
    <w:name w:val="podpisi"/>
    <w:basedOn w:val="Navaden"/>
    <w:qFormat/>
    <w:rsid w:val="008928F2"/>
    <w:pPr>
      <w:tabs>
        <w:tab w:val="left" w:pos="3402"/>
      </w:tabs>
      <w:spacing w:line="260" w:lineRule="atLeast"/>
    </w:pPr>
    <w:rPr>
      <w:rFonts w:ascii="Arial" w:hAnsi="Arial"/>
      <w:sz w:val="20"/>
      <w:lang w:val="it-IT" w:eastAsia="en-US"/>
    </w:rPr>
  </w:style>
  <w:style w:type="character" w:customStyle="1" w:styleId="row-header-quote-text">
    <w:name w:val="row-header-quote-text"/>
    <w:basedOn w:val="Privzetapisavaodstavka"/>
    <w:rsid w:val="009B48BD"/>
  </w:style>
  <w:style w:type="character" w:styleId="Nerazreenaomemba">
    <w:name w:val="Unresolved Mention"/>
    <w:basedOn w:val="Privzetapisavaodstavka"/>
    <w:uiPriority w:val="99"/>
    <w:semiHidden/>
    <w:unhideWhenUsed/>
    <w:rsid w:val="008C71C4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8C71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sinfo.si/zakonodaja/rs-80-3777-1999" TargetMode="External"/><Relationship Id="rId13" Type="http://schemas.openxmlformats.org/officeDocument/2006/relationships/hyperlink" Target="https://www.iusinfo.si/zakonodaja/rs-105-4487-2006" TargetMode="External"/><Relationship Id="rId18" Type="http://schemas.openxmlformats.org/officeDocument/2006/relationships/hyperlink" Target="https://www.iusinfo.si/zakonodaja/rs-36-681-2020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iusinfo.si/zakonodaja/rs-203-3772-202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usinfo.si/zakonodaja/rs-119-5310-2005" TargetMode="External"/><Relationship Id="rId17" Type="http://schemas.openxmlformats.org/officeDocument/2006/relationships/hyperlink" Target="https://www.iusinfo.si/zakonodaja/rs-82-3034-2013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iusinfo.si/zakonodaja/rs-8-251-2010" TargetMode="External"/><Relationship Id="rId20" Type="http://schemas.openxmlformats.org/officeDocument/2006/relationships/hyperlink" Target="https://www.iusinfo.si/zakonodaja/rs-175-3096-20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usinfo.si/zakonodaja/rs-73-3234-2004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iusinfo.si/zakonodaja/rs-65-2816-2008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iusinfo.si/zakonodaja/rs-52-2524-2002" TargetMode="External"/><Relationship Id="rId19" Type="http://schemas.openxmlformats.org/officeDocument/2006/relationships/hyperlink" Target="https://www.iusinfo.si/zakonodaja/rs-61-899-20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usinfo.si/zakonodaja/rs-70-3310-2000" TargetMode="External"/><Relationship Id="rId14" Type="http://schemas.openxmlformats.org/officeDocument/2006/relationships/hyperlink" Target="https://www.iusinfo.si/zakonodaja/rs-126-6415-2007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1AC7110-6960-4227-9237-F2FF473DD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glava noga sredinska dopis</vt:lpstr>
    </vt:vector>
  </TitlesOfParts>
  <Company>UE Piran</Company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glava noga sredinska dopis</dc:title>
  <dc:subject/>
  <dc:creator>Vojka Bole-Delak</dc:creator>
  <cp:keywords/>
  <cp:lastModifiedBy>Matej Blažun</cp:lastModifiedBy>
  <cp:revision>12</cp:revision>
  <cp:lastPrinted>2023-04-18T11:36:00Z</cp:lastPrinted>
  <dcterms:created xsi:type="dcterms:W3CDTF">2026-07-13T08:15:00Z</dcterms:created>
  <dcterms:modified xsi:type="dcterms:W3CDTF">2026-07-13T09:36:00Z</dcterms:modified>
</cp:coreProperties>
</file>