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103F" w14:textId="77777777" w:rsidR="00397AA9" w:rsidRDefault="00397AA9" w:rsidP="008E0D92">
      <w:pPr>
        <w:pStyle w:val="datumtevilka"/>
        <w:rPr>
          <w:rFonts w:eastAsia="Arial" w:cs="Arial"/>
        </w:rPr>
      </w:pPr>
    </w:p>
    <w:p w14:paraId="05B40094" w14:textId="77777777" w:rsidR="004F50E6" w:rsidRPr="00157FE9" w:rsidRDefault="004F50E6" w:rsidP="004F50E6">
      <w:pPr>
        <w:jc w:val="both"/>
        <w:rPr>
          <w:rFonts w:cs="Arial"/>
          <w:color w:val="000000"/>
          <w:szCs w:val="20"/>
          <w:lang w:val="sl-SI"/>
        </w:rPr>
      </w:pPr>
    </w:p>
    <w:p w14:paraId="6586F060" w14:textId="77777777" w:rsidR="004F50E6" w:rsidRDefault="004F50E6" w:rsidP="008E0D92">
      <w:pPr>
        <w:pStyle w:val="datumtevilka"/>
      </w:pPr>
    </w:p>
    <w:p w14:paraId="04C07F13" w14:textId="77777777" w:rsidR="004F50E6" w:rsidRDefault="004F50E6" w:rsidP="008E0D92">
      <w:pPr>
        <w:pStyle w:val="datumtevilka"/>
      </w:pPr>
    </w:p>
    <w:p w14:paraId="67D7BA77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E55FB5" w14:paraId="5F78CE81" w14:textId="77777777" w:rsidTr="00A16AD6">
        <w:tc>
          <w:tcPr>
            <w:tcW w:w="1843" w:type="dxa"/>
          </w:tcPr>
          <w:p w14:paraId="5A195AC5" w14:textId="77777777" w:rsidR="00463235" w:rsidRDefault="00C005F5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19BC14DB" w14:textId="77777777" w:rsidR="00463235" w:rsidRDefault="00C005F5" w:rsidP="008E0D92">
            <w:pPr>
              <w:pStyle w:val="datumtevilka"/>
            </w:pPr>
            <w:bookmarkStart w:id="0" w:name="KlasSt"/>
            <w:r>
              <w:t>110-5/2026-6249-52</w:t>
            </w:r>
            <w:bookmarkEnd w:id="0"/>
          </w:p>
        </w:tc>
      </w:tr>
      <w:tr w:rsidR="00E55FB5" w14:paraId="1FC60F95" w14:textId="77777777" w:rsidTr="00A16AD6">
        <w:tc>
          <w:tcPr>
            <w:tcW w:w="1843" w:type="dxa"/>
          </w:tcPr>
          <w:p w14:paraId="38970680" w14:textId="77777777" w:rsidR="00463235" w:rsidRDefault="00C005F5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14E13BF6" w14:textId="77777777" w:rsidR="00463235" w:rsidRDefault="00C005F5" w:rsidP="008E0D92">
            <w:pPr>
              <w:pStyle w:val="datumtevilka"/>
            </w:pPr>
            <w:bookmarkStart w:id="1" w:name="DatumDokumenta"/>
            <w:r>
              <w:t>17. 04. 2026</w:t>
            </w:r>
            <w:bookmarkEnd w:id="1"/>
          </w:p>
        </w:tc>
      </w:tr>
    </w:tbl>
    <w:p w14:paraId="0C5077FC" w14:textId="77777777" w:rsidR="00463235" w:rsidRDefault="00463235" w:rsidP="008E0D92">
      <w:pPr>
        <w:pStyle w:val="datumtevilka"/>
      </w:pPr>
    </w:p>
    <w:p w14:paraId="0617C283" w14:textId="77777777" w:rsidR="00093F1D" w:rsidRDefault="00093F1D" w:rsidP="008E0D92">
      <w:pPr>
        <w:pStyle w:val="datumtevilka"/>
        <w:rPr>
          <w:b/>
          <w:bCs/>
        </w:rPr>
      </w:pPr>
    </w:p>
    <w:p w14:paraId="588DC566" w14:textId="77777777" w:rsidR="00093F1D" w:rsidRDefault="00093F1D" w:rsidP="008E0D92">
      <w:pPr>
        <w:pStyle w:val="datumtevilka"/>
        <w:rPr>
          <w:b/>
          <w:bCs/>
        </w:rPr>
      </w:pPr>
    </w:p>
    <w:p w14:paraId="51DAC188" w14:textId="77777777" w:rsidR="00A16AD6" w:rsidRPr="00A16AD6" w:rsidRDefault="00C005F5" w:rsidP="008E0D92">
      <w:pPr>
        <w:pStyle w:val="datumtevilka"/>
        <w:rPr>
          <w:b/>
          <w:bCs/>
        </w:rPr>
      </w:pPr>
      <w:r w:rsidRPr="00A16AD6">
        <w:rPr>
          <w:b/>
          <w:bCs/>
        </w:rPr>
        <w:t>Zadeva:</w:t>
      </w:r>
      <w:r>
        <w:rPr>
          <w:b/>
          <w:bCs/>
        </w:rPr>
        <w:tab/>
      </w:r>
      <w:bookmarkStart w:id="2" w:name="OpisDokumenta"/>
      <w:r>
        <w:rPr>
          <w:b/>
          <w:bCs/>
        </w:rPr>
        <w:t>Obvestilo o končanem javnem natečaju</w:t>
      </w:r>
      <w:bookmarkEnd w:id="2"/>
    </w:p>
    <w:p w14:paraId="503F5253" w14:textId="77777777" w:rsidR="00A16AD6" w:rsidRDefault="00A16AD6" w:rsidP="008E0D92">
      <w:pPr>
        <w:pStyle w:val="datumtevilka"/>
      </w:pPr>
    </w:p>
    <w:p w14:paraId="284624C7" w14:textId="77777777" w:rsidR="00EA4908" w:rsidRPr="002F73C7" w:rsidRDefault="00C005F5" w:rsidP="00EA4908">
      <w:pPr>
        <w:pStyle w:val="Navadensplet1"/>
        <w:spacing w:after="0" w:line="260" w:lineRule="exact"/>
        <w:jc w:val="both"/>
        <w:rPr>
          <w:rFonts w:ascii="Arial" w:hAnsi="Arial" w:cs="Arial"/>
          <w:sz w:val="20"/>
        </w:rPr>
      </w:pPr>
      <w:r w:rsidRPr="002F73C7">
        <w:rPr>
          <w:rFonts w:ascii="Arial" w:hAnsi="Arial" w:cs="Arial"/>
          <w:sz w:val="20"/>
        </w:rPr>
        <w:t>Obveščamo, da je bila na javnem natečaju za zasedbo uradniškega delovnega mesta</w:t>
      </w:r>
      <w:r>
        <w:rPr>
          <w:rFonts w:ascii="Arial" w:hAnsi="Arial" w:cs="Arial"/>
          <w:sz w:val="20"/>
        </w:rPr>
        <w:t xml:space="preserve"> svetovalec s šifro 190 v Oddelku za upravne notranje zadeve</w:t>
      </w:r>
      <w:r w:rsidRPr="002F73C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2F73C7">
        <w:rPr>
          <w:rFonts w:ascii="Arial" w:hAnsi="Arial" w:cs="Arial"/>
          <w:color w:val="auto"/>
          <w:sz w:val="20"/>
          <w:szCs w:val="20"/>
        </w:rPr>
        <w:t>Upravn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 enot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Škofja Loka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, </w:t>
      </w:r>
      <w:r w:rsidRPr="002F73C7">
        <w:rPr>
          <w:rFonts w:ascii="Arial" w:hAnsi="Arial" w:cs="Arial"/>
          <w:sz w:val="20"/>
        </w:rPr>
        <w:t>št. javnega natečaja 110-</w:t>
      </w:r>
      <w:r>
        <w:rPr>
          <w:rFonts w:ascii="Arial" w:hAnsi="Arial" w:cs="Arial"/>
          <w:sz w:val="20"/>
        </w:rPr>
        <w:t>5/2026</w:t>
      </w:r>
      <w:r w:rsidRPr="002F73C7">
        <w:rPr>
          <w:rFonts w:ascii="Arial" w:hAnsi="Arial" w:cs="Arial"/>
          <w:sz w:val="20"/>
        </w:rPr>
        <w:t xml:space="preserve">, ki je bil dne </w:t>
      </w:r>
      <w:r>
        <w:rPr>
          <w:rFonts w:ascii="Arial" w:hAnsi="Arial" w:cs="Arial"/>
          <w:sz w:val="20"/>
        </w:rPr>
        <w:t>10. 2. 2026</w:t>
      </w:r>
      <w:r w:rsidRPr="002F73C7">
        <w:rPr>
          <w:rFonts w:ascii="Arial" w:hAnsi="Arial" w:cs="Arial"/>
          <w:sz w:val="20"/>
        </w:rPr>
        <w:t xml:space="preserve"> objavljen na spletnem portalu GOV.SI in Zavodu Republike Slovenije za zaposlovanje, izbrana kandidatka.</w:t>
      </w:r>
    </w:p>
    <w:p w14:paraId="25FDABFA" w14:textId="77777777" w:rsidR="00EA4908" w:rsidRPr="002F73C7" w:rsidRDefault="00EA4908" w:rsidP="00EA4908">
      <w:pPr>
        <w:jc w:val="both"/>
        <w:rPr>
          <w:rFonts w:cs="Arial"/>
          <w:szCs w:val="20"/>
          <w:lang w:val="sl-SI"/>
        </w:rPr>
      </w:pPr>
    </w:p>
    <w:p w14:paraId="0FBB6CD1" w14:textId="77777777" w:rsidR="00EA4908" w:rsidRPr="002F73C7" w:rsidRDefault="00C005F5" w:rsidP="00EA4908">
      <w:pPr>
        <w:jc w:val="both"/>
        <w:rPr>
          <w:rFonts w:cs="Arial"/>
          <w:szCs w:val="20"/>
          <w:lang w:val="sl-SI"/>
        </w:rPr>
      </w:pPr>
      <w:r w:rsidRPr="002F73C7">
        <w:rPr>
          <w:rFonts w:cs="Arial"/>
          <w:szCs w:val="20"/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244A3CFC" w14:textId="77777777" w:rsidR="00EA4908" w:rsidRPr="002F73C7" w:rsidRDefault="00EA4908" w:rsidP="00EA4908">
      <w:pPr>
        <w:jc w:val="both"/>
        <w:rPr>
          <w:rFonts w:cs="Arial"/>
          <w:szCs w:val="20"/>
          <w:lang w:val="sl-SI"/>
        </w:rPr>
      </w:pPr>
    </w:p>
    <w:p w14:paraId="4F1245B8" w14:textId="77777777" w:rsidR="00EA4908" w:rsidRDefault="00C005F5" w:rsidP="00EA4908">
      <w:pPr>
        <w:rPr>
          <w:rFonts w:cs="Arial"/>
          <w:szCs w:val="20"/>
          <w:lang w:val="sl-SI"/>
        </w:rPr>
      </w:pPr>
      <w:r w:rsidRPr="002F73C7">
        <w:rPr>
          <w:rFonts w:cs="Arial"/>
          <w:szCs w:val="20"/>
          <w:lang w:val="sl-SI"/>
        </w:rPr>
        <w:t>Dodatne informacije o natečajnem postopku dobite pr</w:t>
      </w:r>
      <w:r>
        <w:rPr>
          <w:rFonts w:cs="Arial"/>
          <w:szCs w:val="20"/>
          <w:lang w:val="sl-SI"/>
        </w:rPr>
        <w:t>i Mariji Likar na tel. št. 04 55 50 123.</w:t>
      </w:r>
    </w:p>
    <w:p w14:paraId="0B098A33" w14:textId="77777777" w:rsidR="00EA4908" w:rsidRDefault="00EA4908" w:rsidP="00EA4908">
      <w:pPr>
        <w:rPr>
          <w:rFonts w:cs="Arial"/>
          <w:szCs w:val="20"/>
          <w:lang w:val="sl-SI"/>
        </w:rPr>
      </w:pPr>
    </w:p>
    <w:p w14:paraId="08077EA7" w14:textId="77777777" w:rsidR="00EA4908" w:rsidRDefault="00EA4908" w:rsidP="00EA4908">
      <w:pPr>
        <w:rPr>
          <w:lang w:val="sl-SI"/>
        </w:rPr>
      </w:pPr>
    </w:p>
    <w:p w14:paraId="22928205" w14:textId="77777777" w:rsidR="00EA4908" w:rsidRDefault="00EA4908" w:rsidP="00EA4908">
      <w:pPr>
        <w:rPr>
          <w:lang w:val="sl-SI"/>
        </w:rPr>
      </w:pPr>
    </w:p>
    <w:p w14:paraId="6992B9E1" w14:textId="77777777" w:rsidR="00EA4908" w:rsidRPr="00202A77" w:rsidRDefault="00EA4908" w:rsidP="00EA4908">
      <w:pPr>
        <w:rPr>
          <w:lang w:val="sl-SI"/>
        </w:rPr>
      </w:pPr>
    </w:p>
    <w:p w14:paraId="3CF1D231" w14:textId="77777777" w:rsidR="00EA4908" w:rsidRDefault="00C005F5" w:rsidP="00EA4908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Iztok Hostnik</w:t>
      </w:r>
    </w:p>
    <w:p w14:paraId="24197965" w14:textId="77777777" w:rsidR="00EA4908" w:rsidRDefault="00C005F5" w:rsidP="00EA4908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načelnik</w:t>
      </w:r>
    </w:p>
    <w:p w14:paraId="0052D822" w14:textId="77777777" w:rsidR="008E0D92" w:rsidRDefault="008E0D92" w:rsidP="008E0D92">
      <w:pPr>
        <w:pStyle w:val="podpisi"/>
        <w:rPr>
          <w:lang w:val="sl-SI"/>
        </w:rPr>
      </w:pPr>
    </w:p>
    <w:p w14:paraId="053A4BEC" w14:textId="77777777" w:rsidR="00737D65" w:rsidRDefault="00737D65" w:rsidP="008E0D92">
      <w:pPr>
        <w:pStyle w:val="podpisi"/>
        <w:rPr>
          <w:lang w:val="sl-SI"/>
        </w:rPr>
      </w:pPr>
    </w:p>
    <w:p w14:paraId="287F5FB9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3" w:name="Vrociti"/>
      <w:bookmarkStart w:id="4" w:name="_Hlk71187193"/>
      <w:bookmarkEnd w:id="3"/>
    </w:p>
    <w:bookmarkEnd w:id="4"/>
    <w:p w14:paraId="39880CE4" w14:textId="77777777" w:rsidR="00737D65" w:rsidRPr="00E654E4" w:rsidRDefault="00737D65" w:rsidP="008E0D92">
      <w:pPr>
        <w:pStyle w:val="podpisi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74EF" w14:textId="77777777" w:rsidR="00C005F5" w:rsidRDefault="00C005F5">
      <w:pPr>
        <w:spacing w:line="240" w:lineRule="auto"/>
      </w:pPr>
      <w:r>
        <w:separator/>
      </w:r>
    </w:p>
  </w:endnote>
  <w:endnote w:type="continuationSeparator" w:id="0">
    <w:p w14:paraId="30DB86FE" w14:textId="77777777" w:rsidR="00C005F5" w:rsidRDefault="00C00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648320"/>
      <w:docPartObj>
        <w:docPartGallery w:val="Page Numbers (Bottom of Page)"/>
        <w:docPartUnique/>
      </w:docPartObj>
    </w:sdtPr>
    <w:sdtEndPr/>
    <w:sdtContent>
      <w:sdt>
        <w:sdtPr>
          <w:id w:val="-282497102"/>
          <w:docPartObj>
            <w:docPartGallery w:val="Page Numbers (Top of Page)"/>
            <w:docPartUnique/>
          </w:docPartObj>
        </w:sdtPr>
        <w:sdtEndPr/>
        <w:sdtContent>
          <w:p w14:paraId="46117123" w14:textId="77777777" w:rsidR="009C25C3" w:rsidRDefault="009C25C3" w:rsidP="009C25C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</w:p>
          <w:p w14:paraId="262E2422" w14:textId="77777777" w:rsidR="009C25C3" w:rsidRPr="009C25C3" w:rsidRDefault="00C005F5" w:rsidP="009C25C3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</w:pP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09425"/>
      <w:docPartObj>
        <w:docPartGallery w:val="Page Numbers (Bottom of Page)"/>
        <w:docPartUnique/>
      </w:docPartObj>
    </w:sdtPr>
    <w:sdtEndPr/>
    <w:sdtContent>
      <w:p w14:paraId="27ED1DB1" w14:textId="77777777" w:rsidR="00D06988" w:rsidRDefault="00C005F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4E98EA30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8AA8" w14:textId="77777777" w:rsidR="00C005F5" w:rsidRDefault="00C005F5">
      <w:pPr>
        <w:spacing w:line="240" w:lineRule="auto"/>
      </w:pPr>
      <w:r>
        <w:separator/>
      </w:r>
    </w:p>
  </w:footnote>
  <w:footnote w:type="continuationSeparator" w:id="0">
    <w:p w14:paraId="7B6075E1" w14:textId="77777777" w:rsidR="00C005F5" w:rsidRDefault="00C005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CE7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0371" w14:textId="77777777" w:rsidR="009658CC" w:rsidRDefault="00C005F5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264C24" wp14:editId="4443E841">
          <wp:simplePos x="0" y="0"/>
          <wp:positionH relativeFrom="column">
            <wp:posOffset>-528320</wp:posOffset>
          </wp:positionH>
          <wp:positionV relativeFrom="paragraph">
            <wp:posOffset>-861695</wp:posOffset>
          </wp:positionV>
          <wp:extent cx="5876290" cy="167640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29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5C3">
      <w:rPr>
        <w:rFonts w:asciiTheme="minorHAnsi" w:eastAsiaTheme="minorHAnsi" w:hAnsiTheme="minorHAnsi" w:cstheme="minorBidi"/>
        <w:noProof/>
        <w:sz w:val="22"/>
        <w:szCs w:val="22"/>
        <w:lang w:val="sl-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7E062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A04FA4" w:tentative="1">
      <w:start w:val="1"/>
      <w:numFmt w:val="lowerLetter"/>
      <w:lvlText w:val="%2."/>
      <w:lvlJc w:val="left"/>
      <w:pPr>
        <w:ind w:left="1800" w:hanging="360"/>
      </w:pPr>
    </w:lvl>
    <w:lvl w:ilvl="2" w:tplc="A3104360" w:tentative="1">
      <w:start w:val="1"/>
      <w:numFmt w:val="lowerRoman"/>
      <w:lvlText w:val="%3."/>
      <w:lvlJc w:val="right"/>
      <w:pPr>
        <w:ind w:left="2520" w:hanging="180"/>
      </w:pPr>
    </w:lvl>
    <w:lvl w:ilvl="3" w:tplc="347AB848" w:tentative="1">
      <w:start w:val="1"/>
      <w:numFmt w:val="decimal"/>
      <w:lvlText w:val="%4."/>
      <w:lvlJc w:val="left"/>
      <w:pPr>
        <w:ind w:left="3240" w:hanging="360"/>
      </w:pPr>
    </w:lvl>
    <w:lvl w:ilvl="4" w:tplc="4D96E5CE" w:tentative="1">
      <w:start w:val="1"/>
      <w:numFmt w:val="lowerLetter"/>
      <w:lvlText w:val="%5."/>
      <w:lvlJc w:val="left"/>
      <w:pPr>
        <w:ind w:left="3960" w:hanging="360"/>
      </w:pPr>
    </w:lvl>
    <w:lvl w:ilvl="5" w:tplc="B03C81EC" w:tentative="1">
      <w:start w:val="1"/>
      <w:numFmt w:val="lowerRoman"/>
      <w:lvlText w:val="%6."/>
      <w:lvlJc w:val="right"/>
      <w:pPr>
        <w:ind w:left="4680" w:hanging="180"/>
      </w:pPr>
    </w:lvl>
    <w:lvl w:ilvl="6" w:tplc="E2661BEC" w:tentative="1">
      <w:start w:val="1"/>
      <w:numFmt w:val="decimal"/>
      <w:lvlText w:val="%7."/>
      <w:lvlJc w:val="left"/>
      <w:pPr>
        <w:ind w:left="5400" w:hanging="360"/>
      </w:pPr>
    </w:lvl>
    <w:lvl w:ilvl="7" w:tplc="7458EAB2" w:tentative="1">
      <w:start w:val="1"/>
      <w:numFmt w:val="lowerLetter"/>
      <w:lvlText w:val="%8."/>
      <w:lvlJc w:val="left"/>
      <w:pPr>
        <w:ind w:left="6120" w:hanging="360"/>
      </w:pPr>
    </w:lvl>
    <w:lvl w:ilvl="8" w:tplc="69C2D7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CD665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7AB766" w:tentative="1">
      <w:start w:val="1"/>
      <w:numFmt w:val="lowerLetter"/>
      <w:lvlText w:val="%2."/>
      <w:lvlJc w:val="left"/>
      <w:pPr>
        <w:ind w:left="1080" w:hanging="360"/>
      </w:pPr>
    </w:lvl>
    <w:lvl w:ilvl="2" w:tplc="48568584" w:tentative="1">
      <w:start w:val="1"/>
      <w:numFmt w:val="lowerRoman"/>
      <w:lvlText w:val="%3."/>
      <w:lvlJc w:val="right"/>
      <w:pPr>
        <w:ind w:left="1800" w:hanging="180"/>
      </w:pPr>
    </w:lvl>
    <w:lvl w:ilvl="3" w:tplc="9590377C" w:tentative="1">
      <w:start w:val="1"/>
      <w:numFmt w:val="decimal"/>
      <w:lvlText w:val="%4."/>
      <w:lvlJc w:val="left"/>
      <w:pPr>
        <w:ind w:left="2520" w:hanging="360"/>
      </w:pPr>
    </w:lvl>
    <w:lvl w:ilvl="4" w:tplc="E646BE18" w:tentative="1">
      <w:start w:val="1"/>
      <w:numFmt w:val="lowerLetter"/>
      <w:lvlText w:val="%5."/>
      <w:lvlJc w:val="left"/>
      <w:pPr>
        <w:ind w:left="3240" w:hanging="360"/>
      </w:pPr>
    </w:lvl>
    <w:lvl w:ilvl="5" w:tplc="1954F8D4" w:tentative="1">
      <w:start w:val="1"/>
      <w:numFmt w:val="lowerRoman"/>
      <w:lvlText w:val="%6."/>
      <w:lvlJc w:val="right"/>
      <w:pPr>
        <w:ind w:left="3960" w:hanging="180"/>
      </w:pPr>
    </w:lvl>
    <w:lvl w:ilvl="6" w:tplc="A01845D8" w:tentative="1">
      <w:start w:val="1"/>
      <w:numFmt w:val="decimal"/>
      <w:lvlText w:val="%7."/>
      <w:lvlJc w:val="left"/>
      <w:pPr>
        <w:ind w:left="4680" w:hanging="360"/>
      </w:pPr>
    </w:lvl>
    <w:lvl w:ilvl="7" w:tplc="E4787F5E" w:tentative="1">
      <w:start w:val="1"/>
      <w:numFmt w:val="lowerLetter"/>
      <w:lvlText w:val="%8."/>
      <w:lvlJc w:val="left"/>
      <w:pPr>
        <w:ind w:left="5400" w:hanging="360"/>
      </w:pPr>
    </w:lvl>
    <w:lvl w:ilvl="8" w:tplc="A9BC45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3536A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921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12E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70B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4D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209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CE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41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14E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90C0B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CA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581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C6B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26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747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60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08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36B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9304">
    <w:abstractNumId w:val="4"/>
  </w:num>
  <w:num w:numId="2" w16cid:durableId="1985968449">
    <w:abstractNumId w:val="2"/>
  </w:num>
  <w:num w:numId="3" w16cid:durableId="1324044301">
    <w:abstractNumId w:val="3"/>
  </w:num>
  <w:num w:numId="4" w16cid:durableId="1741976771">
    <w:abstractNumId w:val="0"/>
  </w:num>
  <w:num w:numId="5" w16cid:durableId="112696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2F6CA6"/>
    <w:rsid w:val="002F73C7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B3077"/>
    <w:rsid w:val="004F50E6"/>
    <w:rsid w:val="0050130B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70A3D"/>
    <w:rsid w:val="006879EE"/>
    <w:rsid w:val="006A02B2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8043C"/>
    <w:rsid w:val="00884889"/>
    <w:rsid w:val="008906C9"/>
    <w:rsid w:val="00896C84"/>
    <w:rsid w:val="008B3EF2"/>
    <w:rsid w:val="008B424B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25C3"/>
    <w:rsid w:val="009C740A"/>
    <w:rsid w:val="00A03142"/>
    <w:rsid w:val="00A125C5"/>
    <w:rsid w:val="00A16AD6"/>
    <w:rsid w:val="00A2451C"/>
    <w:rsid w:val="00A30CAE"/>
    <w:rsid w:val="00A528E3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005F5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21C86"/>
    <w:rsid w:val="00E24259"/>
    <w:rsid w:val="00E55943"/>
    <w:rsid w:val="00E55FB5"/>
    <w:rsid w:val="00E654E4"/>
    <w:rsid w:val="00E85CB5"/>
    <w:rsid w:val="00EA4908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058EED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customStyle="1" w:styleId="Navadensplet1">
    <w:name w:val="Navaden (splet)1"/>
    <w:basedOn w:val="Navaden"/>
    <w:rsid w:val="00EA4908"/>
    <w:pPr>
      <w:spacing w:after="75" w:line="240" w:lineRule="auto"/>
    </w:pPr>
    <w:rPr>
      <w:rFonts w:ascii="Verdana" w:hAnsi="Verdana"/>
      <w:color w:val="333333"/>
      <w:sz w:val="17"/>
      <w:szCs w:val="17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Marija Likar</cp:lastModifiedBy>
  <cp:revision>2</cp:revision>
  <cp:lastPrinted>2019-04-10T12:46:00Z</cp:lastPrinted>
  <dcterms:created xsi:type="dcterms:W3CDTF">2026-05-15T10:21:00Z</dcterms:created>
  <dcterms:modified xsi:type="dcterms:W3CDTF">2026-05-15T10:21:00Z</dcterms:modified>
</cp:coreProperties>
</file>