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E3C9" w14:textId="3F552F80" w:rsidR="009F2BC4" w:rsidRPr="002036D8" w:rsidRDefault="009F2BC4" w:rsidP="0081267E">
      <w:pPr>
        <w:pStyle w:val="datumtevilka"/>
        <w:jc w:val="both"/>
      </w:pPr>
      <w:r w:rsidRPr="002036D8">
        <w:t xml:space="preserve">Številka: </w:t>
      </w:r>
      <w:r w:rsidR="00A237B3">
        <w:t>110-7/2026-6249-2</w:t>
      </w:r>
    </w:p>
    <w:p w14:paraId="419C9A47" w14:textId="532AEE10" w:rsidR="009F2BC4" w:rsidRPr="002036D8" w:rsidRDefault="009F2BC4" w:rsidP="0081267E">
      <w:pPr>
        <w:pStyle w:val="datumtevilka"/>
        <w:jc w:val="both"/>
      </w:pPr>
      <w:r w:rsidRPr="002036D8">
        <w:t xml:space="preserve">Datum:   </w:t>
      </w:r>
      <w:r w:rsidR="00A237B3">
        <w:t>10. 4. 2026</w:t>
      </w:r>
    </w:p>
    <w:p w14:paraId="4D22FE7A" w14:textId="77777777" w:rsidR="009F2BC4" w:rsidRPr="002036D8" w:rsidRDefault="009F2BC4" w:rsidP="0081267E">
      <w:pPr>
        <w:pStyle w:val="datumtevilka"/>
        <w:jc w:val="both"/>
      </w:pPr>
    </w:p>
    <w:p w14:paraId="724C9A43" w14:textId="77777777" w:rsidR="009F2BC4" w:rsidRPr="002036D8" w:rsidRDefault="009F2BC4" w:rsidP="0081267E">
      <w:pPr>
        <w:pStyle w:val="datumtevilka"/>
        <w:jc w:val="both"/>
      </w:pPr>
    </w:p>
    <w:p w14:paraId="673602FE" w14:textId="2DA49CBC" w:rsidR="0053177A" w:rsidRPr="00F32C8D" w:rsidRDefault="0081267E" w:rsidP="0081267E">
      <w:pPr>
        <w:pStyle w:val="datumtevilka"/>
        <w:jc w:val="both"/>
      </w:pPr>
      <w:r w:rsidRPr="002036D8">
        <w:t xml:space="preserve">Na podlagi </w:t>
      </w:r>
      <w:r w:rsidR="009363C7">
        <w:t>6</w:t>
      </w:r>
      <w:r w:rsidR="00F32C8D">
        <w:t>1</w:t>
      </w:r>
      <w:r w:rsidRPr="002036D8">
        <w:t>. člena Zakona o javnih uslužbencih (</w:t>
      </w:r>
      <w:r w:rsidR="009F2BC4" w:rsidRPr="002036D8">
        <w:t xml:space="preserve">Uradni list RS, št. </w:t>
      </w:r>
      <w:r w:rsidR="009363C7">
        <w:t>32/25</w:t>
      </w:r>
      <w:r w:rsidRPr="002036D8">
        <w:t>, v nadaljevanju ZJU</w:t>
      </w:r>
      <w:r w:rsidR="009363C7">
        <w:t>-1</w:t>
      </w:r>
      <w:r w:rsidRPr="002036D8">
        <w:t xml:space="preserve">) </w:t>
      </w:r>
      <w:r w:rsidR="00F32C8D">
        <w:t>t</w:t>
      </w:r>
      <w:r w:rsidR="00F32C8D" w:rsidRPr="00F32C8D">
        <w:t>er 6. in 7. člena Uredbe o postopku za zasedbo delovnega mesta v organih državne uprave, pravosodnih organih in organih internega trga dela (Uradni list RS, št. 104/25; v nadaljevanju Uredba)</w:t>
      </w:r>
    </w:p>
    <w:p w14:paraId="72787AD7" w14:textId="77777777" w:rsidR="0053177A" w:rsidRPr="002036D8" w:rsidRDefault="0053177A" w:rsidP="0081267E">
      <w:pPr>
        <w:pStyle w:val="datumtevilka"/>
        <w:jc w:val="both"/>
      </w:pPr>
    </w:p>
    <w:p w14:paraId="0A9F3D84" w14:textId="77777777" w:rsidR="0053177A" w:rsidRPr="002036D8" w:rsidRDefault="0081267E" w:rsidP="0081267E">
      <w:pPr>
        <w:pStyle w:val="datumtevilka"/>
        <w:jc w:val="both"/>
        <w:rPr>
          <w:b/>
          <w:bCs/>
        </w:rPr>
      </w:pPr>
      <w:r w:rsidRPr="002036D8">
        <w:rPr>
          <w:b/>
          <w:bCs/>
        </w:rPr>
        <w:t xml:space="preserve">Republika Slovenija, Upravna enota </w:t>
      </w:r>
      <w:r w:rsidR="004E50A8" w:rsidRPr="002036D8">
        <w:rPr>
          <w:b/>
          <w:bCs/>
        </w:rPr>
        <w:t>Škofja Loka</w:t>
      </w:r>
      <w:r w:rsidRPr="002036D8">
        <w:rPr>
          <w:b/>
          <w:bCs/>
        </w:rPr>
        <w:t xml:space="preserve">, </w:t>
      </w:r>
      <w:r w:rsidR="004E50A8" w:rsidRPr="002036D8">
        <w:rPr>
          <w:b/>
          <w:bCs/>
        </w:rPr>
        <w:t>Poljanska cesta 2</w:t>
      </w:r>
      <w:r w:rsidRPr="002036D8">
        <w:rPr>
          <w:b/>
          <w:bCs/>
        </w:rPr>
        <w:t xml:space="preserve">, </w:t>
      </w:r>
      <w:r w:rsidR="004E50A8" w:rsidRPr="002036D8">
        <w:rPr>
          <w:b/>
          <w:bCs/>
        </w:rPr>
        <w:t>4220 Škofja Loka</w:t>
      </w:r>
      <w:r w:rsidRPr="002036D8">
        <w:rPr>
          <w:b/>
          <w:bCs/>
        </w:rPr>
        <w:t xml:space="preserve">, </w:t>
      </w:r>
    </w:p>
    <w:p w14:paraId="34B16550" w14:textId="77777777" w:rsidR="0053177A" w:rsidRPr="002036D8" w:rsidRDefault="0053177A" w:rsidP="0081267E">
      <w:pPr>
        <w:pStyle w:val="datumtevilka"/>
        <w:jc w:val="both"/>
      </w:pPr>
    </w:p>
    <w:p w14:paraId="5DEB5098" w14:textId="6893B3B4" w:rsidR="0081267E" w:rsidRPr="002036D8" w:rsidRDefault="0081267E" w:rsidP="0081267E">
      <w:pPr>
        <w:pStyle w:val="datumtevilka"/>
        <w:jc w:val="both"/>
      </w:pPr>
      <w:r w:rsidRPr="002036D8">
        <w:t xml:space="preserve">objavlja </w:t>
      </w:r>
      <w:r w:rsidR="00F32C8D">
        <w:t>INTERNI NATEČAJ</w:t>
      </w:r>
      <w:r w:rsidRPr="002036D8">
        <w:t xml:space="preserve"> za zasedbo prostega uradniškega delovnega mesta</w:t>
      </w:r>
    </w:p>
    <w:p w14:paraId="277FBAA7" w14:textId="77777777" w:rsidR="0081267E" w:rsidRPr="002036D8" w:rsidRDefault="0081267E" w:rsidP="0081267E">
      <w:pPr>
        <w:pStyle w:val="datumtevilka"/>
        <w:jc w:val="both"/>
      </w:pPr>
    </w:p>
    <w:p w14:paraId="6A284D91" w14:textId="3FDE814F" w:rsidR="0081267E" w:rsidRPr="002036D8" w:rsidRDefault="00F32C8D" w:rsidP="0081267E">
      <w:pPr>
        <w:pStyle w:val="datumtevilka"/>
        <w:jc w:val="both"/>
        <w:rPr>
          <w:b/>
          <w:bCs/>
        </w:rPr>
      </w:pPr>
      <w:r>
        <w:rPr>
          <w:b/>
          <w:bCs/>
        </w:rPr>
        <w:t>Višji s</w:t>
      </w:r>
      <w:r w:rsidR="009D380A" w:rsidRPr="002036D8">
        <w:rPr>
          <w:b/>
          <w:bCs/>
        </w:rPr>
        <w:t>vetovalec</w:t>
      </w:r>
      <w:r w:rsidR="0081267E" w:rsidRPr="002036D8">
        <w:rPr>
          <w:b/>
          <w:bCs/>
        </w:rPr>
        <w:t xml:space="preserve"> v</w:t>
      </w:r>
      <w:r w:rsidR="00D21C06" w:rsidRPr="002036D8">
        <w:rPr>
          <w:b/>
          <w:bCs/>
        </w:rPr>
        <w:t xml:space="preserve"> </w:t>
      </w:r>
      <w:r w:rsidR="004B5AB0">
        <w:rPr>
          <w:b/>
          <w:bCs/>
        </w:rPr>
        <w:t>Oddelku</w:t>
      </w:r>
      <w:r w:rsidR="00A237B3">
        <w:rPr>
          <w:b/>
          <w:bCs/>
        </w:rPr>
        <w:t xml:space="preserve"> za</w:t>
      </w:r>
      <w:r w:rsidR="004B5AB0">
        <w:rPr>
          <w:b/>
          <w:bCs/>
        </w:rPr>
        <w:t xml:space="preserve"> </w:t>
      </w:r>
      <w:r>
        <w:rPr>
          <w:b/>
          <w:bCs/>
        </w:rPr>
        <w:t>prostor, kmetijstvo in splošne zadeve</w:t>
      </w:r>
      <w:r w:rsidR="009363C7">
        <w:rPr>
          <w:b/>
          <w:bCs/>
        </w:rPr>
        <w:t xml:space="preserve"> </w:t>
      </w:r>
      <w:r w:rsidR="0081267E" w:rsidRPr="002036D8">
        <w:rPr>
          <w:b/>
          <w:bCs/>
        </w:rPr>
        <w:t xml:space="preserve">(šifra DM </w:t>
      </w:r>
      <w:r>
        <w:rPr>
          <w:b/>
          <w:bCs/>
        </w:rPr>
        <w:t>177</w:t>
      </w:r>
      <w:r w:rsidR="0081267E" w:rsidRPr="002036D8">
        <w:rPr>
          <w:b/>
          <w:bCs/>
        </w:rPr>
        <w:t>), za nedoločen čas</w:t>
      </w:r>
      <w:r w:rsidR="00B6675D" w:rsidRPr="002036D8">
        <w:rPr>
          <w:b/>
          <w:bCs/>
        </w:rPr>
        <w:t xml:space="preserve"> s štirimesečnim poskusnim delom</w:t>
      </w:r>
      <w:r w:rsidR="003776AD" w:rsidRPr="002036D8">
        <w:rPr>
          <w:b/>
          <w:bCs/>
        </w:rPr>
        <w:t>.</w:t>
      </w:r>
    </w:p>
    <w:p w14:paraId="219C942D" w14:textId="77777777" w:rsidR="0081267E" w:rsidRPr="002036D8" w:rsidRDefault="0081267E" w:rsidP="0081267E">
      <w:pPr>
        <w:pStyle w:val="datumtevilka"/>
        <w:jc w:val="both"/>
      </w:pPr>
    </w:p>
    <w:p w14:paraId="0EED57EB" w14:textId="77777777" w:rsidR="0081267E" w:rsidRPr="002036D8" w:rsidRDefault="0081267E" w:rsidP="0081267E">
      <w:pPr>
        <w:pStyle w:val="datumtevilka"/>
        <w:jc w:val="both"/>
      </w:pPr>
      <w:r w:rsidRPr="002036D8">
        <w:t xml:space="preserve">Kandidati, ki se bodo prijavili na prosto delovno mesto, morajo izpolnjevati naslednje pogoje: </w:t>
      </w:r>
    </w:p>
    <w:p w14:paraId="4252967B" w14:textId="1F6380C7" w:rsidR="0081267E" w:rsidRPr="002036D8" w:rsidRDefault="0081267E" w:rsidP="007C38FA">
      <w:pPr>
        <w:pStyle w:val="datumtevilka"/>
        <w:numPr>
          <w:ilvl w:val="0"/>
          <w:numId w:val="10"/>
        </w:numPr>
        <w:ind w:left="426"/>
        <w:jc w:val="both"/>
      </w:pPr>
      <w:r w:rsidRPr="002036D8">
        <w:t>končano najmanj visokošolsko strokovno izobraževanje (prejšnje)/visokošolska strokovna izobrazba (prejšnja)</w:t>
      </w:r>
      <w:r w:rsidR="00DC3B67" w:rsidRPr="002036D8">
        <w:t xml:space="preserve"> </w:t>
      </w:r>
      <w:r w:rsidRPr="002036D8">
        <w:t>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7563CACA" w14:textId="6CDE8321" w:rsidR="0081267E" w:rsidRPr="002036D8" w:rsidRDefault="0081267E" w:rsidP="007C38FA">
      <w:pPr>
        <w:pStyle w:val="datumtevilka"/>
        <w:numPr>
          <w:ilvl w:val="0"/>
          <w:numId w:val="10"/>
        </w:numPr>
        <w:ind w:left="426"/>
        <w:jc w:val="both"/>
      </w:pPr>
      <w:r w:rsidRPr="002036D8">
        <w:t xml:space="preserve">najmanj </w:t>
      </w:r>
      <w:r w:rsidR="00F32C8D">
        <w:t>4 leta</w:t>
      </w:r>
      <w:r w:rsidRPr="002036D8">
        <w:t xml:space="preserve"> delovnih izkušenj;</w:t>
      </w:r>
    </w:p>
    <w:p w14:paraId="1067ACFC" w14:textId="2F598C7D" w:rsidR="0081267E" w:rsidRPr="002036D8" w:rsidRDefault="0081267E" w:rsidP="007C38FA">
      <w:pPr>
        <w:pStyle w:val="datumtevilka"/>
        <w:numPr>
          <w:ilvl w:val="0"/>
          <w:numId w:val="10"/>
        </w:numPr>
        <w:ind w:left="426"/>
        <w:jc w:val="both"/>
      </w:pPr>
      <w:r w:rsidRPr="002036D8">
        <w:t>opravljeno usposabljanje za imenovanje v naziv;</w:t>
      </w:r>
    </w:p>
    <w:p w14:paraId="38AB87A5" w14:textId="6B618D8C" w:rsidR="0081267E" w:rsidRPr="002036D8" w:rsidRDefault="0081267E" w:rsidP="00F32C8D">
      <w:pPr>
        <w:pStyle w:val="datumtevilka"/>
        <w:numPr>
          <w:ilvl w:val="0"/>
          <w:numId w:val="10"/>
        </w:numPr>
        <w:ind w:left="426"/>
        <w:jc w:val="both"/>
      </w:pPr>
      <w:r w:rsidRPr="002036D8">
        <w:t>opravljen strokovni izpit iz upravnega postopka</w:t>
      </w:r>
      <w:r w:rsidR="00CB4D10">
        <w:t xml:space="preserve"> druge stopnje</w:t>
      </w:r>
      <w:r w:rsidRPr="002036D8">
        <w:t>;</w:t>
      </w:r>
    </w:p>
    <w:p w14:paraId="277FAA2C" w14:textId="6F0719FC" w:rsidR="0081267E" w:rsidRPr="002036D8" w:rsidRDefault="0081267E" w:rsidP="007C38FA">
      <w:pPr>
        <w:pStyle w:val="datumtevilka"/>
        <w:numPr>
          <w:ilvl w:val="0"/>
          <w:numId w:val="10"/>
        </w:numPr>
        <w:ind w:left="426"/>
        <w:jc w:val="both"/>
      </w:pPr>
      <w:r w:rsidRPr="002036D8">
        <w:t>ne smejo biti pravnomočno obsojeni zaradi naklepnega kaznivega dejanja, ki se preganja po uradni dolžnosti in ne smejo biti obsojeni na nepogojno kazen zapora v trajanju več kot šest mesecev;</w:t>
      </w:r>
    </w:p>
    <w:p w14:paraId="67B01CAB" w14:textId="126C7F5A" w:rsidR="0081267E" w:rsidRPr="002036D8" w:rsidRDefault="0081267E" w:rsidP="007C38FA">
      <w:pPr>
        <w:pStyle w:val="datumtevilka"/>
        <w:numPr>
          <w:ilvl w:val="0"/>
          <w:numId w:val="10"/>
        </w:numPr>
        <w:ind w:left="426"/>
        <w:jc w:val="both"/>
      </w:pPr>
      <w:r w:rsidRPr="002036D8">
        <w:t>zoper njih ne sme biti vložena pravnomočna obtožnica zaradi naklepnega kaznivega dejanja, ki se preganja po uradni dolžnosti.</w:t>
      </w:r>
    </w:p>
    <w:p w14:paraId="6A48BF49" w14:textId="77777777" w:rsidR="0081267E" w:rsidRPr="002036D8" w:rsidRDefault="0081267E" w:rsidP="0081267E">
      <w:pPr>
        <w:pStyle w:val="datumtevilka"/>
        <w:jc w:val="both"/>
      </w:pPr>
    </w:p>
    <w:p w14:paraId="79E2A494" w14:textId="77777777" w:rsidR="009363C7" w:rsidRDefault="009363C7" w:rsidP="009363C7">
      <w:pPr>
        <w:pStyle w:val="align-justify"/>
        <w:spacing w:before="0" w:beforeAutospacing="0" w:after="0" w:afterAutospacing="0" w:line="276" w:lineRule="auto"/>
        <w:rPr>
          <w:rFonts w:ascii="Arial" w:hAnsi="Arial" w:cs="Arial"/>
          <w:sz w:val="20"/>
          <w:szCs w:val="20"/>
        </w:rPr>
      </w:pPr>
      <w:r w:rsidRPr="00812D1C">
        <w:rPr>
          <w:rFonts w:ascii="Arial" w:hAnsi="Arial" w:cs="Arial"/>
          <w:b/>
          <w:bCs/>
          <w:sz w:val="20"/>
          <w:szCs w:val="20"/>
        </w:rPr>
        <w:t>Delovne izkušnje</w:t>
      </w:r>
      <w:r w:rsidRPr="00812D1C">
        <w:rPr>
          <w:rFonts w:ascii="Arial" w:hAnsi="Arial" w:cs="Arial"/>
          <w:sz w:val="20"/>
          <w:szCs w:val="20"/>
        </w:rPr>
        <w:t xml:space="preserve"> so delovna doba na delovnem mestu, za katero se zahteva ista raven</w:t>
      </w:r>
      <w:r>
        <w:rPr>
          <w:rFonts w:ascii="Arial" w:hAnsi="Arial" w:cs="Arial"/>
          <w:sz w:val="20"/>
          <w:szCs w:val="20"/>
        </w:rPr>
        <w:t xml:space="preserve"> </w:t>
      </w:r>
      <w:r w:rsidRPr="00812D1C">
        <w:rPr>
          <w:rFonts w:ascii="Arial" w:hAnsi="Arial" w:cs="Arial"/>
          <w:sz w:val="20"/>
          <w:szCs w:val="20"/>
        </w:rPr>
        <w:t xml:space="preserve">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06D0AA38" w14:textId="77777777" w:rsidR="009363C7" w:rsidRDefault="009363C7" w:rsidP="009363C7">
      <w:pPr>
        <w:pStyle w:val="align-justify"/>
        <w:spacing w:before="0" w:beforeAutospacing="0" w:after="0" w:afterAutospacing="0" w:line="276" w:lineRule="auto"/>
        <w:rPr>
          <w:rFonts w:ascii="Arial" w:hAnsi="Arial" w:cs="Arial"/>
          <w:sz w:val="20"/>
          <w:szCs w:val="20"/>
        </w:rPr>
      </w:pPr>
    </w:p>
    <w:p w14:paraId="564048F2" w14:textId="77777777" w:rsidR="009363C7" w:rsidRDefault="009363C7" w:rsidP="009363C7">
      <w:pPr>
        <w:pStyle w:val="align-justify"/>
        <w:spacing w:before="0" w:beforeAutospacing="0" w:after="0" w:afterAutospacing="0" w:line="276" w:lineRule="auto"/>
        <w:rPr>
          <w:rFonts w:ascii="Arial" w:hAnsi="Arial" w:cs="Arial"/>
          <w:sz w:val="20"/>
          <w:szCs w:val="20"/>
        </w:rPr>
      </w:pPr>
      <w:r w:rsidRPr="00812D1C">
        <w:rPr>
          <w:rFonts w:ascii="Arial" w:hAnsi="Arial" w:cs="Arial"/>
          <w:sz w:val="20"/>
          <w:szCs w:val="20"/>
        </w:rPr>
        <w:t xml:space="preserve">Kot delovne izkušnje se upošteva tudi delo brez sklenjene pogodbe o zaposlitvi na enaki stopnji zahtevnosti, kot je delovno mesto, za katero oseba kandidira. Delovne izkušnje se </w:t>
      </w:r>
      <w:r w:rsidRPr="008F30B4">
        <w:rPr>
          <w:rFonts w:ascii="Arial" w:hAnsi="Arial" w:cs="Arial"/>
          <w:b/>
          <w:bCs/>
          <w:sz w:val="20"/>
          <w:szCs w:val="20"/>
        </w:rPr>
        <w:t>dokazujejo s pogodbo o zaposlitvi oziroma z verodostojno listino</w:t>
      </w:r>
      <w:r w:rsidRPr="00812D1C">
        <w:rPr>
          <w:rFonts w:ascii="Arial" w:hAnsi="Arial" w:cs="Arial"/>
          <w:sz w:val="20"/>
          <w:szCs w:val="20"/>
        </w:rPr>
        <w:t xml:space="preserve">, iz katerih sta razvidna obdobje opravljanja in zahtevnost dela ter raven izobrazbe, ki se zahteva za opravljanje tega dela. </w:t>
      </w:r>
    </w:p>
    <w:p w14:paraId="7B3B6299" w14:textId="77777777" w:rsidR="009363C7" w:rsidRDefault="009363C7" w:rsidP="009363C7">
      <w:pPr>
        <w:pStyle w:val="align-justify"/>
        <w:spacing w:before="0" w:beforeAutospacing="0" w:after="0" w:afterAutospacing="0" w:line="276" w:lineRule="auto"/>
        <w:rPr>
          <w:rFonts w:ascii="Arial" w:hAnsi="Arial" w:cs="Arial"/>
          <w:sz w:val="20"/>
          <w:szCs w:val="20"/>
        </w:rPr>
      </w:pPr>
    </w:p>
    <w:p w14:paraId="30427CFF" w14:textId="77777777" w:rsidR="009363C7" w:rsidRDefault="009363C7" w:rsidP="009363C7">
      <w:pPr>
        <w:pStyle w:val="align-justify"/>
        <w:spacing w:before="0" w:beforeAutospacing="0" w:after="0" w:afterAutospacing="0" w:line="276" w:lineRule="auto"/>
        <w:rPr>
          <w:rFonts w:ascii="Arial" w:hAnsi="Arial" w:cs="Arial"/>
          <w:sz w:val="20"/>
          <w:szCs w:val="20"/>
        </w:rPr>
      </w:pPr>
      <w:r w:rsidRPr="00812D1C">
        <w:rPr>
          <w:rFonts w:ascii="Arial" w:hAnsi="Arial" w:cs="Arial"/>
          <w:sz w:val="20"/>
          <w:szCs w:val="20"/>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rPr>
        <w:t xml:space="preserve"> </w:t>
      </w:r>
    </w:p>
    <w:p w14:paraId="01C20E65" w14:textId="77777777" w:rsidR="009363C7" w:rsidRDefault="009363C7" w:rsidP="009363C7">
      <w:pPr>
        <w:pStyle w:val="align-justify"/>
        <w:spacing w:before="0" w:beforeAutospacing="0" w:after="0" w:afterAutospacing="0" w:line="276" w:lineRule="auto"/>
        <w:rPr>
          <w:rFonts w:ascii="Arial" w:hAnsi="Arial" w:cs="Arial"/>
          <w:sz w:val="20"/>
          <w:szCs w:val="20"/>
        </w:rPr>
      </w:pPr>
    </w:p>
    <w:p w14:paraId="0CAEDE4F" w14:textId="77777777" w:rsidR="009363C7" w:rsidRDefault="009363C7" w:rsidP="009363C7">
      <w:pPr>
        <w:pStyle w:val="align-justify"/>
        <w:spacing w:before="0" w:beforeAutospacing="0" w:after="0" w:afterAutospacing="0" w:line="276" w:lineRule="auto"/>
        <w:rPr>
          <w:rFonts w:ascii="Arial" w:hAnsi="Arial" w:cs="Arial"/>
          <w:sz w:val="20"/>
          <w:szCs w:val="20"/>
        </w:rPr>
      </w:pPr>
      <w:r w:rsidRPr="00812D1C">
        <w:rPr>
          <w:rFonts w:ascii="Arial" w:hAnsi="Arial" w:cs="Arial"/>
          <w:sz w:val="20"/>
          <w:szCs w:val="20"/>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w:t>
      </w:r>
      <w:r w:rsidRPr="008D1020">
        <w:rPr>
          <w:rFonts w:ascii="Arial" w:hAnsi="Arial" w:cs="Arial"/>
          <w:b/>
          <w:bCs/>
          <w:sz w:val="20"/>
          <w:szCs w:val="20"/>
        </w:rPr>
        <w:t>, se predpisane delovne izkušnje skrajšajo za tretjino</w:t>
      </w:r>
      <w:r>
        <w:rPr>
          <w:rFonts w:ascii="Arial" w:hAnsi="Arial" w:cs="Arial"/>
          <w:b/>
          <w:bCs/>
          <w:sz w:val="20"/>
          <w:szCs w:val="20"/>
        </w:rPr>
        <w:t>,</w:t>
      </w:r>
      <w:r w:rsidRPr="00812D1C">
        <w:rPr>
          <w:rFonts w:ascii="Arial" w:hAnsi="Arial" w:cs="Arial"/>
          <w:sz w:val="20"/>
          <w:szCs w:val="20"/>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4AD550D9" w14:textId="77777777" w:rsidR="003776AD" w:rsidRDefault="003776AD" w:rsidP="0081267E">
      <w:pPr>
        <w:pStyle w:val="datumtevilka"/>
        <w:jc w:val="both"/>
      </w:pPr>
    </w:p>
    <w:p w14:paraId="3BFE5A5C" w14:textId="5D14EAE0" w:rsidR="00A233BA" w:rsidRDefault="00CC4186" w:rsidP="0081267E">
      <w:pPr>
        <w:pStyle w:val="datumtevilka"/>
        <w:jc w:val="both"/>
      </w:pPr>
      <w:r w:rsidRPr="00CC4186">
        <w:t>Na interni natečaj se lahko prijavi javni uslužbenec, ki ima sklenjeno pogodbo o zaposlitvi za nedoločen čas z organom državne uprave ali drugim državnim organom ali upravo lokalne skupnosti, ki sta na podlagi pristopne izjave vključena v interni trg dela</w:t>
      </w:r>
      <w:r>
        <w:t>.</w:t>
      </w:r>
      <w:r w:rsidR="00A233BA">
        <w:t xml:space="preserve"> </w:t>
      </w:r>
      <w:r>
        <w:t>P</w:t>
      </w:r>
      <w:r w:rsidR="00A233BA">
        <w:t xml:space="preserve">rijavi </w:t>
      </w:r>
      <w:r>
        <w:t xml:space="preserve">se lahko </w:t>
      </w:r>
      <w:r w:rsidR="00A233BA">
        <w:t>uradnik ali strokovno-tehnični javni uslužbenec, ki mu uradniški naziv miruje v skladu z določbami zakona, ki ureja javne uslužbence.</w:t>
      </w:r>
    </w:p>
    <w:p w14:paraId="44BFB49C" w14:textId="77777777" w:rsidR="00A237B3" w:rsidRDefault="00A237B3" w:rsidP="0081267E">
      <w:pPr>
        <w:pStyle w:val="datumtevilka"/>
        <w:jc w:val="both"/>
      </w:pPr>
    </w:p>
    <w:p w14:paraId="31429AE8" w14:textId="13C1A7F9" w:rsidR="00A237B3" w:rsidRPr="002037D4" w:rsidRDefault="00A237B3" w:rsidP="0081267E">
      <w:pPr>
        <w:pStyle w:val="datumtevilka"/>
        <w:jc w:val="both"/>
      </w:pPr>
      <w:r w:rsidRPr="002037D4">
        <w:t xml:space="preserve">Seznam organov vključenih v interni trg dela je objavljen na spletni strani Centra za kadre  pri Ministrstvu za javno upravo: </w:t>
      </w:r>
      <w:hyperlink r:id="rId7" w:history="1">
        <w:r w:rsidR="002037D4" w:rsidRPr="002037D4">
          <w:rPr>
            <w:rStyle w:val="Hiperpovezava"/>
            <w:color w:val="auto"/>
          </w:rPr>
          <w:t>https://www.gov.si/drzavni-organi/ministrstva/ministrstvo-za-javno-upravo/o-ministrstvu/direktorat-za-javni-sektor/center-za-kadre/#internitrg</w:t>
        </w:r>
      </w:hyperlink>
      <w:r w:rsidR="002037D4" w:rsidRPr="002037D4">
        <w:t xml:space="preserve"> – Interni trg dela</w:t>
      </w:r>
      <w:r w:rsidRPr="002037D4">
        <w:t>.</w:t>
      </w:r>
    </w:p>
    <w:p w14:paraId="38F2FBAC" w14:textId="77777777" w:rsidR="0081267E" w:rsidRPr="002037D4" w:rsidRDefault="0081267E" w:rsidP="0081267E">
      <w:pPr>
        <w:pStyle w:val="datumtevilka"/>
        <w:jc w:val="both"/>
      </w:pPr>
    </w:p>
    <w:p w14:paraId="6B792229" w14:textId="77777777" w:rsidR="007C38FA" w:rsidRPr="002036D8" w:rsidRDefault="007C38FA" w:rsidP="007C38FA">
      <w:pPr>
        <w:pStyle w:val="datumtevilka"/>
        <w:jc w:val="both"/>
        <w:rPr>
          <w:rFonts w:cs="Arial"/>
        </w:rPr>
      </w:pPr>
      <w:r w:rsidRPr="002036D8">
        <w:rPr>
          <w:rFonts w:cs="Arial"/>
        </w:rPr>
        <w:t xml:space="preserve">Naloge delovnega mesta: </w:t>
      </w:r>
    </w:p>
    <w:p w14:paraId="694B0AA4" w14:textId="247F0210" w:rsidR="00DC3B67" w:rsidRPr="00C17A8B" w:rsidRDefault="004B5AB0" w:rsidP="00DC3B67">
      <w:pPr>
        <w:numPr>
          <w:ilvl w:val="0"/>
          <w:numId w:val="11"/>
        </w:numPr>
        <w:spacing w:line="240" w:lineRule="auto"/>
        <w:jc w:val="both"/>
        <w:rPr>
          <w:rFonts w:cs="Arial"/>
          <w:szCs w:val="20"/>
          <w:lang w:val="sl-SI"/>
        </w:rPr>
      </w:pPr>
      <w:r w:rsidRPr="00C17A8B">
        <w:rPr>
          <w:rFonts w:cs="Arial"/>
          <w:szCs w:val="20"/>
          <w:lang w:val="sl-SI"/>
        </w:rPr>
        <w:t xml:space="preserve">vodenje </w:t>
      </w:r>
      <w:r w:rsidR="00A233BA">
        <w:rPr>
          <w:rFonts w:cs="Arial"/>
          <w:szCs w:val="20"/>
          <w:lang w:val="sl-SI"/>
        </w:rPr>
        <w:t>najzahtevnejših upravnih postopkov</w:t>
      </w:r>
      <w:r w:rsidRPr="00C17A8B">
        <w:rPr>
          <w:rFonts w:cs="Arial"/>
          <w:szCs w:val="20"/>
          <w:lang w:val="sl-SI"/>
        </w:rPr>
        <w:t>,</w:t>
      </w:r>
    </w:p>
    <w:p w14:paraId="4B9F403E" w14:textId="24F80283" w:rsidR="000A70C2" w:rsidRDefault="00A233BA" w:rsidP="00DC3B67">
      <w:pPr>
        <w:numPr>
          <w:ilvl w:val="0"/>
          <w:numId w:val="11"/>
        </w:numPr>
        <w:spacing w:line="240" w:lineRule="auto"/>
        <w:jc w:val="both"/>
        <w:rPr>
          <w:rFonts w:cs="Arial"/>
          <w:szCs w:val="20"/>
          <w:lang w:val="sl-SI"/>
        </w:rPr>
      </w:pPr>
      <w:r>
        <w:rPr>
          <w:rFonts w:cs="Arial"/>
          <w:szCs w:val="20"/>
          <w:lang w:val="sl-SI"/>
        </w:rPr>
        <w:t>sodelovanje pri oblikovanju sistemskih rešitev in drugih najzahtevnejših gradiv,</w:t>
      </w:r>
    </w:p>
    <w:p w14:paraId="5598A0E8" w14:textId="7D112D3B" w:rsidR="00BA26B9" w:rsidRPr="00BA26B9" w:rsidRDefault="007C38FA" w:rsidP="00BA26B9">
      <w:pPr>
        <w:numPr>
          <w:ilvl w:val="0"/>
          <w:numId w:val="11"/>
        </w:numPr>
        <w:spacing w:line="240" w:lineRule="auto"/>
        <w:jc w:val="both"/>
        <w:rPr>
          <w:rFonts w:cs="Arial"/>
          <w:szCs w:val="20"/>
          <w:lang w:val="sl-SI"/>
        </w:rPr>
      </w:pPr>
      <w:r w:rsidRPr="002036D8">
        <w:rPr>
          <w:rFonts w:cs="Arial"/>
          <w:szCs w:val="20"/>
          <w:lang w:val="sl-SI"/>
        </w:rPr>
        <w:t>opravljanje drugih nalog po nalogu vodje oddelka ali načelnika.</w:t>
      </w:r>
    </w:p>
    <w:p w14:paraId="0CFBFEA5" w14:textId="77777777" w:rsidR="0081267E" w:rsidRDefault="0081267E" w:rsidP="0081267E">
      <w:pPr>
        <w:pStyle w:val="datumtevilka"/>
        <w:jc w:val="both"/>
      </w:pPr>
    </w:p>
    <w:p w14:paraId="51726ABA" w14:textId="61B914BB" w:rsidR="00091A1B" w:rsidRDefault="00091A1B" w:rsidP="0081267E">
      <w:pPr>
        <w:pStyle w:val="datumtevilka"/>
        <w:jc w:val="both"/>
      </w:pPr>
      <w:r>
        <w:t xml:space="preserve">Navedene </w:t>
      </w:r>
      <w:r w:rsidRPr="00091A1B">
        <w:rPr>
          <w:b/>
          <w:bCs/>
        </w:rPr>
        <w:t>naloge</w:t>
      </w:r>
      <w:r>
        <w:t xml:space="preserve"> se opravljajo </w:t>
      </w:r>
      <w:r w:rsidRPr="00091A1B">
        <w:rPr>
          <w:b/>
          <w:bCs/>
        </w:rPr>
        <w:t>s področja gradbenih zadev</w:t>
      </w:r>
      <w:r w:rsidR="00380627">
        <w:t xml:space="preserve"> in sicer, izdajanje gradbenih dovoljenj, uporabnih dovoljenj, razlastitve,…..</w:t>
      </w:r>
    </w:p>
    <w:p w14:paraId="05807C4E" w14:textId="77777777" w:rsidR="00091A1B" w:rsidRPr="002036D8" w:rsidRDefault="00091A1B" w:rsidP="0081267E">
      <w:pPr>
        <w:pStyle w:val="datumtevilka"/>
        <w:jc w:val="both"/>
      </w:pPr>
    </w:p>
    <w:p w14:paraId="3DB1202B" w14:textId="77777777" w:rsidR="008265F5" w:rsidRPr="00814587" w:rsidRDefault="008265F5" w:rsidP="008265F5">
      <w:pPr>
        <w:shd w:val="clear" w:color="auto" w:fill="FFFFFF" w:themeFill="background1"/>
        <w:jc w:val="both"/>
        <w:rPr>
          <w:b/>
          <w:bCs/>
          <w:szCs w:val="20"/>
          <w:lang w:val="sl-SI"/>
        </w:rPr>
      </w:pPr>
      <w:r w:rsidRPr="00814587">
        <w:rPr>
          <w:b/>
          <w:bCs/>
          <w:szCs w:val="20"/>
          <w:lang w:val="sl-SI"/>
        </w:rPr>
        <w:t>Izbirni postopek:</w:t>
      </w:r>
    </w:p>
    <w:p w14:paraId="252F22FC" w14:textId="75AF9A8E" w:rsidR="000B6B60" w:rsidRPr="00814587" w:rsidRDefault="008265F5" w:rsidP="000B6B60">
      <w:pPr>
        <w:shd w:val="clear" w:color="auto" w:fill="FFFFFF" w:themeFill="background1"/>
        <w:jc w:val="both"/>
        <w:rPr>
          <w:szCs w:val="20"/>
          <w:lang w:val="sl-SI"/>
        </w:rPr>
      </w:pPr>
      <w:r w:rsidRPr="00814587">
        <w:rPr>
          <w:szCs w:val="20"/>
          <w:lang w:val="sl-SI"/>
        </w:rPr>
        <w:t xml:space="preserve">V izbirni postopek se v skladu s </w:t>
      </w:r>
      <w:r w:rsidR="00A233BA">
        <w:rPr>
          <w:szCs w:val="20"/>
          <w:lang w:val="sl-SI"/>
        </w:rPr>
        <w:t>11</w:t>
      </w:r>
      <w:r w:rsidRPr="00814587">
        <w:rPr>
          <w:szCs w:val="20"/>
          <w:lang w:val="sl-SI"/>
        </w:rPr>
        <w:t xml:space="preserve">. členom </w:t>
      </w:r>
      <w:r w:rsidR="00A233BA">
        <w:rPr>
          <w:szCs w:val="20"/>
          <w:lang w:val="sl-SI"/>
        </w:rPr>
        <w:t>Uredbe</w:t>
      </w:r>
      <w:r w:rsidR="000B6B60">
        <w:rPr>
          <w:szCs w:val="20"/>
          <w:lang w:val="sl-SI"/>
        </w:rPr>
        <w:t xml:space="preserve"> se ne</w:t>
      </w:r>
      <w:r w:rsidRPr="00814587">
        <w:rPr>
          <w:szCs w:val="20"/>
          <w:lang w:val="sl-SI"/>
        </w:rPr>
        <w:t xml:space="preserve"> uvrsti kandidat, </w:t>
      </w:r>
      <w:r w:rsidR="000B6B60">
        <w:rPr>
          <w:szCs w:val="20"/>
          <w:lang w:val="sl-SI"/>
        </w:rPr>
        <w:t>ki pošlje prijavo prepozno ali pošlje nepopolno prijavo in kandidat, ki na dan izteka roka za vložitev prijave ne izkazuje izpolnjevanja natečajnih pogojev.</w:t>
      </w:r>
    </w:p>
    <w:p w14:paraId="1C5DF6A4" w14:textId="77777777" w:rsidR="000B6B60" w:rsidRPr="00814587" w:rsidRDefault="000B6B60" w:rsidP="000B6B60">
      <w:pPr>
        <w:shd w:val="clear" w:color="auto" w:fill="FFFFFF" w:themeFill="background1"/>
        <w:jc w:val="both"/>
        <w:rPr>
          <w:szCs w:val="20"/>
          <w:highlight w:val="yellow"/>
          <w:lang w:val="sl-SI"/>
        </w:rPr>
      </w:pPr>
    </w:p>
    <w:p w14:paraId="7D37BB3D" w14:textId="0BD6484D" w:rsidR="008265F5" w:rsidRDefault="008265F5" w:rsidP="008265F5">
      <w:pPr>
        <w:shd w:val="clear" w:color="auto" w:fill="FFFFFF" w:themeFill="background1"/>
        <w:jc w:val="both"/>
        <w:rPr>
          <w:b/>
          <w:bCs/>
          <w:szCs w:val="20"/>
          <w:lang w:val="sl-SI"/>
        </w:rPr>
      </w:pPr>
      <w:r w:rsidRPr="00814587">
        <w:rPr>
          <w:szCs w:val="20"/>
          <w:lang w:val="sl-SI"/>
        </w:rPr>
        <w:t xml:space="preserve">Prijava je </w:t>
      </w:r>
      <w:r w:rsidRPr="000733EC">
        <w:rPr>
          <w:b/>
          <w:bCs/>
          <w:szCs w:val="20"/>
          <w:lang w:val="sl-SI"/>
        </w:rPr>
        <w:t>prepozna</w:t>
      </w:r>
      <w:r w:rsidRPr="00814587">
        <w:rPr>
          <w:szCs w:val="20"/>
          <w:lang w:val="sl-SI"/>
        </w:rPr>
        <w:t xml:space="preserve">, če je informacijski sistem organa ali informacijski sistem za sprejem vlog, vročanje in obveščanje ni prejel pred iztekom roka. </w:t>
      </w:r>
      <w:r w:rsidRPr="00AF25B4">
        <w:rPr>
          <w:b/>
          <w:bCs/>
          <w:szCs w:val="20"/>
          <w:lang w:val="sl-SI"/>
        </w:rPr>
        <w:t xml:space="preserve">Nepopolna </w:t>
      </w:r>
      <w:r w:rsidRPr="000733EC">
        <w:rPr>
          <w:szCs w:val="20"/>
          <w:lang w:val="sl-SI"/>
        </w:rPr>
        <w:t>prijava</w:t>
      </w:r>
      <w:r w:rsidRPr="00814587">
        <w:rPr>
          <w:szCs w:val="20"/>
          <w:lang w:val="sl-SI"/>
        </w:rPr>
        <w:t xml:space="preserve"> je prijava, ki ne vsebuje vseh prilog in navedb, ki so navedene v objavi javnega natečaja, ali iz katere ni mogoče razbrati, ali kandidat izpolnjuje natečajne pogoje. </w:t>
      </w:r>
      <w:r w:rsidRPr="00C17A8B">
        <w:rPr>
          <w:b/>
          <w:bCs/>
          <w:szCs w:val="20"/>
          <w:lang w:val="sl-SI"/>
        </w:rPr>
        <w:t xml:space="preserve">Če je vloga nepopolna, se kandidata, skladno s </w:t>
      </w:r>
      <w:r w:rsidR="002037D4">
        <w:rPr>
          <w:b/>
          <w:bCs/>
          <w:szCs w:val="20"/>
          <w:lang w:val="sl-SI"/>
        </w:rPr>
        <w:t>drugim</w:t>
      </w:r>
      <w:r w:rsidRPr="00C17A8B">
        <w:rPr>
          <w:b/>
          <w:bCs/>
          <w:szCs w:val="20"/>
          <w:lang w:val="sl-SI"/>
        </w:rPr>
        <w:t xml:space="preserve"> odstav</w:t>
      </w:r>
      <w:r w:rsidR="000B6B60">
        <w:rPr>
          <w:b/>
          <w:bCs/>
          <w:szCs w:val="20"/>
          <w:lang w:val="sl-SI"/>
        </w:rPr>
        <w:t>kom 11. člena Uredbe</w:t>
      </w:r>
      <w:r w:rsidRPr="00C17A8B">
        <w:rPr>
          <w:b/>
          <w:bCs/>
          <w:szCs w:val="20"/>
          <w:lang w:val="sl-SI"/>
        </w:rPr>
        <w:t xml:space="preserve">, ne poz k dopolnitvi. </w:t>
      </w:r>
    </w:p>
    <w:p w14:paraId="5E171EE6" w14:textId="77777777" w:rsidR="008265F5" w:rsidRPr="00814587" w:rsidRDefault="008265F5" w:rsidP="008265F5">
      <w:pPr>
        <w:shd w:val="clear" w:color="auto" w:fill="FFFFFF" w:themeFill="background1"/>
        <w:jc w:val="both"/>
        <w:rPr>
          <w:szCs w:val="20"/>
          <w:highlight w:val="yellow"/>
          <w:lang w:val="sl-SI"/>
        </w:rPr>
      </w:pPr>
    </w:p>
    <w:p w14:paraId="0C2367A8" w14:textId="55271AC5" w:rsidR="008265F5" w:rsidRDefault="00756FD0" w:rsidP="008265F5">
      <w:pPr>
        <w:shd w:val="clear" w:color="auto" w:fill="FFFFFF" w:themeFill="background1"/>
        <w:jc w:val="both"/>
        <w:rPr>
          <w:szCs w:val="20"/>
          <w:lang w:val="sl-SI"/>
        </w:rPr>
      </w:pPr>
      <w:r w:rsidRPr="00756FD0">
        <w:rPr>
          <w:szCs w:val="20"/>
          <w:lang w:val="sl-SI"/>
        </w:rPr>
        <w:t>V postopku internega natečaja za zasedbo uradniškega delovnega mesta se izbere javni uslužbenec, ki se v izbirnem postopku izkaže kot najbolj strokovno usposobljen za opravljanje dela na uradniškem delovnem mestu ter izkazuje izpolnjevanje pogojev za imenovanje v naziv, v katerem se opravljajo naloge, in drugih pogojev za zasedbo uradniškega delovnega mesta.</w:t>
      </w:r>
    </w:p>
    <w:p w14:paraId="23578F88" w14:textId="77777777" w:rsidR="00756FD0" w:rsidRDefault="00756FD0" w:rsidP="008265F5">
      <w:pPr>
        <w:shd w:val="clear" w:color="auto" w:fill="FFFFFF" w:themeFill="background1"/>
        <w:jc w:val="both"/>
        <w:rPr>
          <w:szCs w:val="20"/>
          <w:lang w:val="sl-SI"/>
        </w:rPr>
      </w:pPr>
    </w:p>
    <w:p w14:paraId="78CA293D" w14:textId="33CF372A" w:rsidR="00756FD0" w:rsidRPr="00756FD0" w:rsidRDefault="00756FD0" w:rsidP="008265F5">
      <w:pPr>
        <w:shd w:val="clear" w:color="auto" w:fill="FFFFFF" w:themeFill="background1"/>
        <w:jc w:val="both"/>
        <w:rPr>
          <w:szCs w:val="20"/>
          <w:lang w:val="sl-SI"/>
        </w:rPr>
      </w:pPr>
      <w:r w:rsidRPr="00756FD0">
        <w:rPr>
          <w:szCs w:val="20"/>
          <w:lang w:val="sl-SI"/>
        </w:rPr>
        <w:t>Če je na internem natečaju izbran javni uslužbenec, ki ni zaposlen pri istem delodajalcu, organ preveri izpolnjevanje pogojev v skladu z določbo zakona, ki ureja javne uslužbence, o izbirnem postopku pri organu, za kar predhodno pridobi pisno soglasje izbranega javnega uslužbenca.</w:t>
      </w:r>
    </w:p>
    <w:p w14:paraId="408B7F6A" w14:textId="77777777" w:rsidR="00756FD0" w:rsidRPr="00756FD0" w:rsidRDefault="00756FD0" w:rsidP="008265F5">
      <w:pPr>
        <w:shd w:val="clear" w:color="auto" w:fill="FFFFFF" w:themeFill="background1"/>
        <w:jc w:val="both"/>
        <w:rPr>
          <w:szCs w:val="20"/>
          <w:lang w:val="sl-SI"/>
        </w:rPr>
      </w:pPr>
    </w:p>
    <w:p w14:paraId="454C4537" w14:textId="2C2A2776" w:rsidR="008265F5" w:rsidRPr="00814587" w:rsidRDefault="004B21A6" w:rsidP="008265F5">
      <w:pPr>
        <w:shd w:val="clear" w:color="auto" w:fill="FFFFFF" w:themeFill="background1"/>
        <w:jc w:val="both"/>
        <w:rPr>
          <w:szCs w:val="20"/>
          <w:lang w:val="sl-SI"/>
        </w:rPr>
      </w:pPr>
      <w:r>
        <w:rPr>
          <w:szCs w:val="20"/>
          <w:lang w:val="sl-SI"/>
        </w:rPr>
        <w:t>V i</w:t>
      </w:r>
      <w:r w:rsidR="00756FD0">
        <w:rPr>
          <w:szCs w:val="20"/>
          <w:lang w:val="sl-SI"/>
        </w:rPr>
        <w:t>zbirn</w:t>
      </w:r>
      <w:r>
        <w:rPr>
          <w:szCs w:val="20"/>
          <w:lang w:val="sl-SI"/>
        </w:rPr>
        <w:t>em</w:t>
      </w:r>
      <w:r w:rsidR="00756FD0">
        <w:rPr>
          <w:szCs w:val="20"/>
          <w:lang w:val="sl-SI"/>
        </w:rPr>
        <w:t xml:space="preserve"> postopk</w:t>
      </w:r>
      <w:r>
        <w:rPr>
          <w:szCs w:val="20"/>
          <w:lang w:val="sl-SI"/>
        </w:rPr>
        <w:t>u se za preverjanje usposobljenosti javnega uslužbenca lahko uporabljajo naslednje metode in sice</w:t>
      </w:r>
      <w:r w:rsidR="00BE720D">
        <w:rPr>
          <w:szCs w:val="20"/>
          <w:lang w:val="sl-SI"/>
        </w:rPr>
        <w:t>r:</w:t>
      </w:r>
      <w:r>
        <w:rPr>
          <w:szCs w:val="20"/>
          <w:lang w:val="sl-SI"/>
        </w:rPr>
        <w:t xml:space="preserve"> pregled prijave, pisni preizkus, razgovor ali druge metode v skladu s strokovnimi spoznanji na področju ravnanja s kadri</w:t>
      </w:r>
      <w:r w:rsidR="008265F5" w:rsidRPr="00814587">
        <w:rPr>
          <w:szCs w:val="20"/>
          <w:lang w:val="sl-SI"/>
        </w:rPr>
        <w:t xml:space="preserve"> </w:t>
      </w:r>
    </w:p>
    <w:p w14:paraId="52AAE17E" w14:textId="77777777" w:rsidR="00226D4C" w:rsidRPr="002036D8" w:rsidRDefault="00226D4C" w:rsidP="0081267E">
      <w:pPr>
        <w:pStyle w:val="datumtevilka"/>
        <w:jc w:val="both"/>
      </w:pPr>
    </w:p>
    <w:p w14:paraId="0466027C" w14:textId="77777777" w:rsidR="008265F5" w:rsidRPr="00814587" w:rsidRDefault="008265F5" w:rsidP="008265F5">
      <w:pPr>
        <w:shd w:val="clear" w:color="auto" w:fill="FFFFFF" w:themeFill="background1"/>
        <w:jc w:val="both"/>
        <w:rPr>
          <w:b/>
          <w:bCs/>
          <w:szCs w:val="20"/>
          <w:lang w:val="sl-SI"/>
        </w:rPr>
      </w:pPr>
      <w:r w:rsidRPr="00814587">
        <w:rPr>
          <w:b/>
          <w:bCs/>
          <w:szCs w:val="20"/>
          <w:lang w:val="sl-SI"/>
        </w:rPr>
        <w:t xml:space="preserve">Informacije o delovnem razmerju: </w:t>
      </w:r>
    </w:p>
    <w:p w14:paraId="59109F42" w14:textId="10A75E74" w:rsidR="008265F5" w:rsidRDefault="00380627" w:rsidP="008265F5">
      <w:pPr>
        <w:jc w:val="both"/>
        <w:rPr>
          <w:szCs w:val="20"/>
          <w:lang w:val="sl-SI"/>
        </w:rPr>
      </w:pPr>
      <w:r>
        <w:rPr>
          <w:szCs w:val="20"/>
          <w:lang w:val="sl-SI"/>
        </w:rPr>
        <w:t xml:space="preserve">»V kolikor </w:t>
      </w:r>
      <w:r w:rsidR="00F27209">
        <w:rPr>
          <w:szCs w:val="20"/>
          <w:lang w:val="sl-SI"/>
        </w:rPr>
        <w:t>vas</w:t>
      </w:r>
      <w:r>
        <w:rPr>
          <w:szCs w:val="20"/>
          <w:lang w:val="sl-SI"/>
        </w:rPr>
        <w:t xml:space="preserve"> zanima delo v Upravni enoti Škofja Loka in želi</w:t>
      </w:r>
      <w:r w:rsidR="00F27209">
        <w:rPr>
          <w:szCs w:val="20"/>
          <w:lang w:val="sl-SI"/>
        </w:rPr>
        <w:t>te</w:t>
      </w:r>
      <w:r>
        <w:rPr>
          <w:szCs w:val="20"/>
          <w:lang w:val="sl-SI"/>
        </w:rPr>
        <w:t xml:space="preserve"> krepiti znanje na področju gradbenih zadev </w:t>
      </w:r>
      <w:r w:rsidR="00F27209">
        <w:rPr>
          <w:szCs w:val="20"/>
          <w:lang w:val="sl-SI"/>
        </w:rPr>
        <w:t>ter</w:t>
      </w:r>
      <w:r>
        <w:rPr>
          <w:szCs w:val="20"/>
          <w:lang w:val="sl-SI"/>
        </w:rPr>
        <w:t xml:space="preserve"> prispevati svoje znanje za </w:t>
      </w:r>
      <w:r w:rsidR="00F27209">
        <w:rPr>
          <w:szCs w:val="20"/>
          <w:lang w:val="sl-SI"/>
        </w:rPr>
        <w:t xml:space="preserve">strokovno in </w:t>
      </w:r>
      <w:r>
        <w:rPr>
          <w:szCs w:val="20"/>
          <w:lang w:val="sl-SI"/>
        </w:rPr>
        <w:t>učinkovito delo</w:t>
      </w:r>
      <w:r w:rsidR="00F27209">
        <w:rPr>
          <w:szCs w:val="20"/>
          <w:lang w:val="sl-SI"/>
        </w:rPr>
        <w:t xml:space="preserve">, </w:t>
      </w:r>
      <w:r w:rsidR="002037D4">
        <w:rPr>
          <w:szCs w:val="20"/>
          <w:lang w:val="sl-SI"/>
        </w:rPr>
        <w:t>se prijavite</w:t>
      </w:r>
      <w:r w:rsidR="00F27209">
        <w:rPr>
          <w:szCs w:val="20"/>
          <w:lang w:val="sl-SI"/>
        </w:rPr>
        <w:t xml:space="preserve">. Cenimo </w:t>
      </w:r>
      <w:r w:rsidR="00F27209">
        <w:rPr>
          <w:szCs w:val="20"/>
          <w:lang w:val="sl-SI"/>
        </w:rPr>
        <w:lastRenderedPageBreak/>
        <w:t>odgovornost in sodelovanje, da smo na pravi poti, pa dokazuje visoka stopnja zadovoljstva naših zaposlenih in strank. Nudimo možnost osebnega in strokovnega razvoja ter dodatnega izobraževanja za nadgradnjo vaših kompetenc in znanja.«</w:t>
      </w:r>
    </w:p>
    <w:p w14:paraId="372C5A9E" w14:textId="77777777" w:rsidR="00380627" w:rsidRDefault="00380627" w:rsidP="008265F5">
      <w:pPr>
        <w:jc w:val="both"/>
        <w:rPr>
          <w:szCs w:val="20"/>
          <w:lang w:val="sl-SI"/>
        </w:rPr>
      </w:pPr>
    </w:p>
    <w:p w14:paraId="40F35C05" w14:textId="50DDE7F7" w:rsidR="000C3236" w:rsidRPr="007D2726" w:rsidRDefault="000C3236" w:rsidP="000C3236">
      <w:pPr>
        <w:pStyle w:val="Telobesedila"/>
        <w:jc w:val="both"/>
      </w:pPr>
      <w:r w:rsidRPr="007D2726">
        <w:t>Izbrani kandidat bo delo opravljal na uradniškem delovnem mestu</w:t>
      </w:r>
      <w:r w:rsidR="004B21A6">
        <w:t xml:space="preserve"> višji</w:t>
      </w:r>
      <w:r w:rsidRPr="007D2726">
        <w:t xml:space="preserve"> svetovalec, v nazivu svetovalec III, z možnostjo napredovanja v uradniški naziv </w:t>
      </w:r>
      <w:r w:rsidR="004B21A6">
        <w:t xml:space="preserve">višji </w:t>
      </w:r>
      <w:r w:rsidRPr="007D2726">
        <w:t xml:space="preserve">svetovalec II in </w:t>
      </w:r>
      <w:r w:rsidR="004B21A6">
        <w:t xml:space="preserve">višji </w:t>
      </w:r>
      <w:r w:rsidRPr="007D2726">
        <w:t xml:space="preserve">svetovalec I. Izhodiščni plačni razred naziva </w:t>
      </w:r>
      <w:r w:rsidR="004B21A6">
        <w:t xml:space="preserve">višji </w:t>
      </w:r>
      <w:r w:rsidRPr="007D2726">
        <w:t xml:space="preserve">svetovalec III je </w:t>
      </w:r>
      <w:r w:rsidR="004B21A6">
        <w:t>22</w:t>
      </w:r>
      <w:r w:rsidRPr="007D2726">
        <w:t>. plačni razred oziroma osnovna plača v višini 2.</w:t>
      </w:r>
      <w:r w:rsidR="004B21A6">
        <w:t>332,62</w:t>
      </w:r>
      <w:r w:rsidRPr="007D2726">
        <w:t xml:space="preserve"> EUR bruto, pri čemer se pravica do izplačila osnovne plače pridobi postopno, na način iz 3. točke 1. odstavka 101. člena Zakona o skupnih temeljih sistema plač v javnem sektorju (Uradni list RS, št. 95/24).</w:t>
      </w:r>
      <w:r>
        <w:t xml:space="preserve"> Vrednost osnovne plače na dan objave javnega natečaja znaša </w:t>
      </w:r>
      <w:r w:rsidR="00FE14FC">
        <w:t>2.077,01</w:t>
      </w:r>
      <w:r>
        <w:t xml:space="preserve"> EUR.</w:t>
      </w:r>
      <w:r w:rsidR="00380627">
        <w:t xml:space="preserve"> Z izbranim kandidatom se bo izvedla premestitev ali sklenitev nove pogodbe o zaposlitvi, za nedoločen čas, s polnim delovnim časom.</w:t>
      </w:r>
    </w:p>
    <w:p w14:paraId="2ABB17C2" w14:textId="77777777" w:rsidR="008265F5" w:rsidRDefault="008265F5" w:rsidP="008265F5">
      <w:pPr>
        <w:jc w:val="both"/>
        <w:rPr>
          <w:szCs w:val="20"/>
          <w:lang w:val="sl-SI"/>
        </w:rPr>
      </w:pPr>
    </w:p>
    <w:p w14:paraId="0F5ECB82" w14:textId="597BA2FF" w:rsidR="00C17A8B" w:rsidRPr="002036D8" w:rsidRDefault="00520A65" w:rsidP="00C17A8B">
      <w:pPr>
        <w:pStyle w:val="datumtevilka"/>
        <w:jc w:val="both"/>
      </w:pPr>
      <w:r>
        <w:t>Javni uslužbenec</w:t>
      </w:r>
      <w:r w:rsidR="00C17A8B" w:rsidRPr="002036D8">
        <w:t xml:space="preserve"> vloži prijavo na predpisanem obrazcu, ki je sestavni del objave </w:t>
      </w:r>
      <w:r>
        <w:t>internega</w:t>
      </w:r>
      <w:r w:rsidR="00C17A8B" w:rsidRPr="002036D8">
        <w:t xml:space="preserve"> natečaja in mora vsebovati</w:t>
      </w:r>
      <w:r>
        <w:t xml:space="preserve"> podatke o izpolnjevanju pogojev</w:t>
      </w:r>
      <w:r w:rsidR="00C17A8B" w:rsidRPr="002036D8">
        <w:t>:</w:t>
      </w:r>
    </w:p>
    <w:p w14:paraId="42B1EE01" w14:textId="2ABD753D" w:rsidR="00C17A8B" w:rsidRPr="002036D8" w:rsidRDefault="00C17A8B" w:rsidP="00C17A8B">
      <w:pPr>
        <w:pStyle w:val="datumtevilka"/>
        <w:numPr>
          <w:ilvl w:val="0"/>
          <w:numId w:val="12"/>
        </w:numPr>
        <w:tabs>
          <w:tab w:val="clear" w:pos="1701"/>
          <w:tab w:val="left" w:pos="426"/>
        </w:tabs>
        <w:ind w:left="426"/>
        <w:jc w:val="both"/>
      </w:pPr>
      <w:r w:rsidRPr="002036D8">
        <w:t>glede zahtevane izobrazbe, iz katere mora biti razvidna raven</w:t>
      </w:r>
      <w:r w:rsidR="008F6907">
        <w:t xml:space="preserve"> in smer izobrazbe</w:t>
      </w:r>
      <w:r w:rsidRPr="002036D8">
        <w:t xml:space="preserve"> ter leto in ustanova, na kateri je bila izobrazba pridobljena;</w:t>
      </w:r>
    </w:p>
    <w:p w14:paraId="3F04638C" w14:textId="65001749" w:rsidR="00C17A8B" w:rsidRPr="002036D8" w:rsidRDefault="00C17A8B" w:rsidP="00C17A8B">
      <w:pPr>
        <w:pStyle w:val="datumtevilka"/>
        <w:numPr>
          <w:ilvl w:val="0"/>
          <w:numId w:val="12"/>
        </w:numPr>
        <w:tabs>
          <w:tab w:val="clear" w:pos="1701"/>
          <w:tab w:val="left" w:pos="426"/>
        </w:tabs>
        <w:ind w:left="426"/>
        <w:jc w:val="both"/>
      </w:pPr>
      <w:r w:rsidRPr="002036D8">
        <w:t>glede zahtevanih delovnih izkušenj</w:t>
      </w:r>
      <w:r w:rsidR="008F6907">
        <w:t xml:space="preserve"> z opredelitvijo časa opravljanja dela in zahtevnosti dela glede na raven izobrazbe, ki se zahteva za opravljanje tega dela;</w:t>
      </w:r>
    </w:p>
    <w:p w14:paraId="266BBAC4" w14:textId="3DC9030B" w:rsidR="00C17A8B" w:rsidRPr="002036D8" w:rsidRDefault="008F6907" w:rsidP="00C17A8B">
      <w:pPr>
        <w:pStyle w:val="datumtevilka"/>
        <w:numPr>
          <w:ilvl w:val="0"/>
          <w:numId w:val="12"/>
        </w:numPr>
        <w:tabs>
          <w:tab w:val="clear" w:pos="1701"/>
          <w:tab w:val="left" w:pos="426"/>
        </w:tabs>
        <w:ind w:left="426"/>
        <w:jc w:val="both"/>
      </w:pPr>
      <w:r>
        <w:t>o izpolnjevanju vseh drugih pogojev za razpisano delovno mesto</w:t>
      </w:r>
      <w:r w:rsidR="00C17A8B" w:rsidRPr="002036D8">
        <w:t>;</w:t>
      </w:r>
    </w:p>
    <w:p w14:paraId="5188B9D1" w14:textId="20E5DCCC" w:rsidR="00C17A8B" w:rsidRPr="002036D8" w:rsidRDefault="008F6907" w:rsidP="008F6907">
      <w:pPr>
        <w:pStyle w:val="datumtevilka"/>
        <w:numPr>
          <w:ilvl w:val="0"/>
          <w:numId w:val="12"/>
        </w:numPr>
        <w:tabs>
          <w:tab w:val="clear" w:pos="1701"/>
          <w:tab w:val="left" w:pos="426"/>
        </w:tabs>
        <w:ind w:left="426"/>
        <w:jc w:val="both"/>
      </w:pPr>
      <w:r>
        <w:t>o imenovanju v uradniški naziv ali o mirovanju naziva v skladu z zakonom, ki ureja javne uslužbence, ker se interni natečaj nanaša na uradniško delovno mesto.</w:t>
      </w:r>
    </w:p>
    <w:p w14:paraId="6EE95CC0" w14:textId="77777777" w:rsidR="00C17A8B" w:rsidRDefault="00C17A8B" w:rsidP="008265F5">
      <w:pPr>
        <w:jc w:val="both"/>
        <w:rPr>
          <w:szCs w:val="20"/>
          <w:lang w:val="sl-SI"/>
        </w:rPr>
      </w:pPr>
    </w:p>
    <w:p w14:paraId="366B72ED" w14:textId="5197F454" w:rsidR="008265F5" w:rsidRPr="00C17A8B" w:rsidRDefault="008F6907" w:rsidP="008265F5">
      <w:pPr>
        <w:pStyle w:val="datumtevilka"/>
        <w:jc w:val="both"/>
        <w:rPr>
          <w:b/>
          <w:bCs/>
        </w:rPr>
      </w:pPr>
      <w:r>
        <w:t>Prijava k</w:t>
      </w:r>
      <w:r w:rsidR="008265F5">
        <w:t>andidat</w:t>
      </w:r>
      <w:r w:rsidR="00C17A8B">
        <w:t xml:space="preserve"> mora</w:t>
      </w:r>
      <w:r w:rsidR="008265F5">
        <w:t xml:space="preserve"> </w:t>
      </w:r>
      <w:r>
        <w:t>biti pripravljena</w:t>
      </w:r>
      <w:r w:rsidR="008265F5">
        <w:t xml:space="preserve"> na priloženem obrazcu »VLOGA ZA ZAPOSLITEV«, </w:t>
      </w:r>
      <w:r w:rsidR="00CC4186">
        <w:t xml:space="preserve">z natančno izpolnjenimi vsemi rubrikami in </w:t>
      </w:r>
      <w:r w:rsidR="00CC4186" w:rsidRPr="00CC4186">
        <w:rPr>
          <w:b/>
          <w:bCs/>
        </w:rPr>
        <w:t>podpisano izjavo o izpolnjevanju pogojev</w:t>
      </w:r>
      <w:r w:rsidR="00CC4186">
        <w:t xml:space="preserve"> in</w:t>
      </w:r>
      <w:r w:rsidR="008265F5">
        <w:t xml:space="preserve"> jo pošlje </w:t>
      </w:r>
      <w:r w:rsidR="00405BD7" w:rsidRPr="00405BD7">
        <w:rPr>
          <w:b/>
          <w:bCs/>
        </w:rPr>
        <w:t>izključno</w:t>
      </w:r>
      <w:r w:rsidR="008265F5" w:rsidRPr="00405BD7">
        <w:rPr>
          <w:b/>
          <w:bCs/>
        </w:rPr>
        <w:t xml:space="preserve"> v elektronski obliki</w:t>
      </w:r>
      <w:r w:rsidR="008265F5">
        <w:t xml:space="preserve"> na elektronski naslov: </w:t>
      </w:r>
      <w:r w:rsidR="008265F5" w:rsidRPr="004A5EAD">
        <w:rPr>
          <w:b/>
          <w:bCs/>
        </w:rPr>
        <w:t>ue.</w:t>
      </w:r>
      <w:r w:rsidR="00C17A8B" w:rsidRPr="004A5EAD">
        <w:rPr>
          <w:b/>
          <w:bCs/>
        </w:rPr>
        <w:t>skofjaloka</w:t>
      </w:r>
      <w:r w:rsidR="008265F5" w:rsidRPr="004A5EAD">
        <w:rPr>
          <w:b/>
          <w:bCs/>
        </w:rPr>
        <w:t>@gov.si</w:t>
      </w:r>
      <w:r w:rsidR="008265F5">
        <w:t xml:space="preserve">, pri čemer veljavnost prijave ni pogojena z varnim elektronskim podpisom. </w:t>
      </w:r>
      <w:r w:rsidR="008265F5" w:rsidRPr="00C17A8B">
        <w:rPr>
          <w:b/>
          <w:bCs/>
        </w:rPr>
        <w:t xml:space="preserve">Šteje se, da prijava kandidata, ki ni bila oddana na </w:t>
      </w:r>
      <w:r w:rsidR="00E12411">
        <w:rPr>
          <w:b/>
          <w:bCs/>
        </w:rPr>
        <w:t>navedeni</w:t>
      </w:r>
      <w:r w:rsidR="008265F5" w:rsidRPr="00C17A8B">
        <w:rPr>
          <w:b/>
          <w:bCs/>
        </w:rPr>
        <w:t xml:space="preserve"> način, ni bila vložena.</w:t>
      </w:r>
    </w:p>
    <w:p w14:paraId="5324CD2E" w14:textId="77777777" w:rsidR="008265F5" w:rsidRDefault="008265F5" w:rsidP="008265F5">
      <w:pPr>
        <w:pStyle w:val="datumtevilka"/>
        <w:jc w:val="both"/>
      </w:pPr>
    </w:p>
    <w:p w14:paraId="4FC77258" w14:textId="34DECCF7" w:rsidR="0090437A" w:rsidRPr="005D409E" w:rsidRDefault="008265F5" w:rsidP="008265F5">
      <w:pPr>
        <w:pStyle w:val="datumtevilka"/>
        <w:jc w:val="both"/>
        <w:rPr>
          <w:b/>
          <w:bCs/>
        </w:rPr>
      </w:pPr>
      <w:r>
        <w:t xml:space="preserve">Kandidat vloži prijavo v roku 8 dni po objavi na osrednjem spletnem mestu državne uprave GOV.SI na naslovu https://www.gov.si/zbirke/delovna-mesta/ in pri Zavodu RS za zaposlovanje. </w:t>
      </w:r>
      <w:r w:rsidRPr="005D409E">
        <w:rPr>
          <w:b/>
          <w:bCs/>
        </w:rPr>
        <w:t>Rok za vlaganje prijav</w:t>
      </w:r>
      <w:r>
        <w:t xml:space="preserve"> začne teči naslednji dan po objavi</w:t>
      </w:r>
      <w:r w:rsidR="00C17A8B">
        <w:t xml:space="preserve"> in </w:t>
      </w:r>
      <w:r w:rsidR="00C17A8B" w:rsidRPr="005D409E">
        <w:rPr>
          <w:b/>
          <w:bCs/>
        </w:rPr>
        <w:t>se</w:t>
      </w:r>
      <w:r w:rsidR="00405BD7">
        <w:rPr>
          <w:b/>
          <w:bCs/>
        </w:rPr>
        <w:t xml:space="preserve"> konča z</w:t>
      </w:r>
      <w:r w:rsidR="00C17A8B" w:rsidRPr="005D409E">
        <w:rPr>
          <w:b/>
          <w:bCs/>
        </w:rPr>
        <w:t xml:space="preserve"> izte</w:t>
      </w:r>
      <w:r w:rsidR="00405BD7">
        <w:rPr>
          <w:b/>
          <w:bCs/>
        </w:rPr>
        <w:t>kom</w:t>
      </w:r>
      <w:r w:rsidR="00C777E6">
        <w:rPr>
          <w:b/>
          <w:bCs/>
        </w:rPr>
        <w:t xml:space="preserve"> zadnjega</w:t>
      </w:r>
      <w:r w:rsidR="00C17A8B" w:rsidRPr="005D409E">
        <w:rPr>
          <w:b/>
          <w:bCs/>
        </w:rPr>
        <w:t xml:space="preserve"> dne 18. </w:t>
      </w:r>
      <w:r w:rsidR="002037D4">
        <w:rPr>
          <w:b/>
          <w:bCs/>
        </w:rPr>
        <w:t>4</w:t>
      </w:r>
      <w:r w:rsidR="00C17A8B" w:rsidRPr="005D409E">
        <w:rPr>
          <w:b/>
          <w:bCs/>
        </w:rPr>
        <w:t>. 2026</w:t>
      </w:r>
      <w:r w:rsidR="005D409E">
        <w:rPr>
          <w:b/>
          <w:bCs/>
        </w:rPr>
        <w:t>.</w:t>
      </w:r>
    </w:p>
    <w:p w14:paraId="3A94E0FA" w14:textId="77777777" w:rsidR="008265F5" w:rsidRDefault="008265F5" w:rsidP="008265F5">
      <w:pPr>
        <w:jc w:val="both"/>
        <w:rPr>
          <w:szCs w:val="20"/>
          <w:lang w:val="sl-SI"/>
        </w:rPr>
      </w:pPr>
    </w:p>
    <w:p w14:paraId="7C87A694" w14:textId="77777777" w:rsidR="008265F5" w:rsidRDefault="008265F5" w:rsidP="008265F5">
      <w:pPr>
        <w:jc w:val="both"/>
        <w:rPr>
          <w:szCs w:val="20"/>
          <w:lang w:val="sl-SI"/>
        </w:rPr>
      </w:pPr>
      <w:r w:rsidRPr="0020683A">
        <w:rPr>
          <w:szCs w:val="20"/>
          <w:lang w:val="sl-SI"/>
        </w:rPr>
        <w:t xml:space="preserve">Obvestilo o končanem izbirnem postopku bo objavljeno na osrednjem spletnem mestu državne uprave GOV.SI na naslovu https://www.gov.si/zbirke/delovna-mesta/. </w:t>
      </w:r>
    </w:p>
    <w:p w14:paraId="7B0E767F" w14:textId="77777777" w:rsidR="008265F5" w:rsidRDefault="008265F5" w:rsidP="008265F5">
      <w:pPr>
        <w:jc w:val="both"/>
        <w:rPr>
          <w:szCs w:val="20"/>
          <w:lang w:val="sl-SI"/>
        </w:rPr>
      </w:pPr>
    </w:p>
    <w:p w14:paraId="07636414" w14:textId="79D8CDE8" w:rsidR="0081267E" w:rsidRPr="00925893" w:rsidRDefault="00925893" w:rsidP="0081267E">
      <w:pPr>
        <w:pStyle w:val="datumtevilka"/>
        <w:jc w:val="both"/>
      </w:pPr>
      <w:r w:rsidRPr="00925893">
        <w:rPr>
          <w:lang w:eastAsia="en-US"/>
        </w:rPr>
        <w:t xml:space="preserve">Obvestila v postopku internega natečaja se pošljejo </w:t>
      </w:r>
      <w:r>
        <w:rPr>
          <w:lang w:eastAsia="en-US"/>
        </w:rPr>
        <w:t xml:space="preserve">kandidatom </w:t>
      </w:r>
      <w:r w:rsidRPr="00925893">
        <w:rPr>
          <w:lang w:eastAsia="en-US"/>
        </w:rPr>
        <w:t>po elektronski pošti na elektronski naslov javnega uslužbenca, ki ga je za namen obveščanja v postopku navedel v prijavi.</w:t>
      </w:r>
    </w:p>
    <w:p w14:paraId="3C385D01" w14:textId="77777777" w:rsidR="00925893" w:rsidRDefault="00925893" w:rsidP="0081267E">
      <w:pPr>
        <w:pStyle w:val="datumtevilka"/>
        <w:jc w:val="both"/>
      </w:pPr>
    </w:p>
    <w:p w14:paraId="0B02FB95" w14:textId="06CC7848" w:rsidR="0081267E" w:rsidRPr="002036D8" w:rsidRDefault="0081267E" w:rsidP="0081267E">
      <w:pPr>
        <w:pStyle w:val="datumtevilka"/>
        <w:jc w:val="both"/>
      </w:pPr>
      <w:r w:rsidRPr="002036D8">
        <w:t xml:space="preserve">Informacije o izvedbi </w:t>
      </w:r>
      <w:r w:rsidR="00925893">
        <w:t>internega</w:t>
      </w:r>
      <w:r w:rsidRPr="002036D8">
        <w:t xml:space="preserve"> natečaja </w:t>
      </w:r>
      <w:r w:rsidR="005D409E">
        <w:t>daje</w:t>
      </w:r>
      <w:r w:rsidRPr="002036D8">
        <w:t xml:space="preserve"> </w:t>
      </w:r>
      <w:r w:rsidRPr="007D2726">
        <w:t xml:space="preserve">Marija </w:t>
      </w:r>
      <w:r w:rsidR="001822A4" w:rsidRPr="007D2726">
        <w:t>Likar</w:t>
      </w:r>
      <w:r w:rsidRPr="002036D8">
        <w:t>, telefon: 04/</w:t>
      </w:r>
      <w:r w:rsidR="00EF6585" w:rsidRPr="002036D8">
        <w:t>55</w:t>
      </w:r>
      <w:r w:rsidR="00F34E75" w:rsidRPr="002036D8">
        <w:t xml:space="preserve"> </w:t>
      </w:r>
      <w:r w:rsidR="00EF6585" w:rsidRPr="002036D8">
        <w:t>50 123</w:t>
      </w:r>
      <w:r w:rsidR="005D409E">
        <w:t xml:space="preserve">, informacije o področju dela pa </w:t>
      </w:r>
      <w:r w:rsidR="00925893">
        <w:t>Katarina Krajnik</w:t>
      </w:r>
      <w:r w:rsidR="005D409E">
        <w:t>, telefon 04/55 50 14</w:t>
      </w:r>
      <w:r w:rsidR="00925893">
        <w:t>5</w:t>
      </w:r>
      <w:r w:rsidR="005D409E">
        <w:t>.</w:t>
      </w:r>
    </w:p>
    <w:p w14:paraId="0C7A2BF8" w14:textId="77777777" w:rsidR="0081267E" w:rsidRPr="002036D8" w:rsidRDefault="0081267E" w:rsidP="0081267E">
      <w:pPr>
        <w:pStyle w:val="datumtevilka"/>
        <w:jc w:val="both"/>
      </w:pPr>
    </w:p>
    <w:p w14:paraId="45F57C58" w14:textId="54B0F40F" w:rsidR="0081267E" w:rsidRPr="002036D8" w:rsidRDefault="0081267E" w:rsidP="0081267E">
      <w:pPr>
        <w:pStyle w:val="datumtevilka"/>
        <w:jc w:val="both"/>
      </w:pPr>
      <w:r w:rsidRPr="002036D8">
        <w:t xml:space="preserve">V besedilu </w:t>
      </w:r>
      <w:r w:rsidR="00D6320F">
        <w:t>internega</w:t>
      </w:r>
      <w:r w:rsidRPr="002036D8">
        <w:t xml:space="preserve"> natečaja uporabljeni izrazi, zapisani v moški slovnični obliki, so uporabljeni kot nevtralni za ženske in moške.</w:t>
      </w:r>
    </w:p>
    <w:p w14:paraId="08F04669" w14:textId="77777777" w:rsidR="00496F7E" w:rsidRPr="002036D8" w:rsidRDefault="00496F7E" w:rsidP="0081267E">
      <w:pPr>
        <w:pStyle w:val="datumtevilka"/>
        <w:jc w:val="both"/>
      </w:pPr>
    </w:p>
    <w:p w14:paraId="2900F90D" w14:textId="77777777" w:rsidR="003D28FB" w:rsidRPr="002036D8" w:rsidRDefault="003D28FB" w:rsidP="0081267E">
      <w:pPr>
        <w:pStyle w:val="datumtevilka"/>
        <w:jc w:val="both"/>
      </w:pPr>
    </w:p>
    <w:p w14:paraId="04C9EC9C" w14:textId="77777777" w:rsidR="004F6BC8" w:rsidRDefault="004F6BC8" w:rsidP="0081267E">
      <w:pPr>
        <w:pStyle w:val="podpisi"/>
        <w:jc w:val="both"/>
        <w:rPr>
          <w:lang w:val="sl-SI"/>
        </w:rPr>
      </w:pPr>
    </w:p>
    <w:p w14:paraId="3C95ABD9" w14:textId="4A9E179F" w:rsidR="00484E26" w:rsidRDefault="001640BF" w:rsidP="00E66F63">
      <w:pPr>
        <w:pStyle w:val="podpisi"/>
        <w:jc w:val="both"/>
        <w:rPr>
          <w:lang w:val="sl-SI"/>
        </w:rPr>
      </w:pPr>
      <w:r>
        <w:rPr>
          <w:lang w:val="sl-SI"/>
        </w:rPr>
        <w:tab/>
      </w:r>
      <w:r>
        <w:rPr>
          <w:lang w:val="sl-SI"/>
        </w:rPr>
        <w:tab/>
      </w:r>
      <w:r>
        <w:rPr>
          <w:lang w:val="sl-SI"/>
        </w:rPr>
        <w:tab/>
      </w:r>
      <w:r>
        <w:rPr>
          <w:lang w:val="sl-SI"/>
        </w:rPr>
        <w:tab/>
      </w:r>
      <w:r w:rsidR="00E66F63">
        <w:rPr>
          <w:lang w:val="sl-SI"/>
        </w:rPr>
        <w:t>Iztok Hostnik</w:t>
      </w:r>
    </w:p>
    <w:p w14:paraId="69B883C1" w14:textId="2AD5FDAF" w:rsidR="00E66F63" w:rsidRPr="002036D8" w:rsidRDefault="00E66F63" w:rsidP="00E66F63">
      <w:pPr>
        <w:pStyle w:val="podpisi"/>
        <w:jc w:val="both"/>
        <w:rPr>
          <w:lang w:val="sl-SI"/>
        </w:rPr>
      </w:pPr>
      <w:r>
        <w:rPr>
          <w:lang w:val="sl-SI"/>
        </w:rPr>
        <w:tab/>
      </w:r>
      <w:r>
        <w:rPr>
          <w:lang w:val="sl-SI"/>
        </w:rPr>
        <w:tab/>
      </w:r>
      <w:r>
        <w:rPr>
          <w:lang w:val="sl-SI"/>
        </w:rPr>
        <w:tab/>
      </w:r>
      <w:r>
        <w:rPr>
          <w:lang w:val="sl-SI"/>
        </w:rPr>
        <w:tab/>
        <w:t>načelnik</w:t>
      </w:r>
    </w:p>
    <w:sectPr w:rsidR="00E66F63" w:rsidRPr="002036D8" w:rsidSect="00D20BF1">
      <w:headerReference w:type="even" r:id="rId8"/>
      <w:headerReference w:type="default" r:id="rId9"/>
      <w:footerReference w:type="even" r:id="rId10"/>
      <w:footerReference w:type="default" r:id="rId11"/>
      <w:headerReference w:type="first" r:id="rId12"/>
      <w:footerReference w:type="first" r:id="rId13"/>
      <w:pgSz w:w="11900" w:h="16840" w:code="9"/>
      <w:pgMar w:top="1304" w:right="1701" w:bottom="1134" w:left="1701" w:header="6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8511" w14:textId="77777777" w:rsidR="0081267E" w:rsidRDefault="0081267E">
      <w:r>
        <w:separator/>
      </w:r>
    </w:p>
  </w:endnote>
  <w:endnote w:type="continuationSeparator" w:id="0">
    <w:p w14:paraId="0812B279" w14:textId="77777777" w:rsidR="0081267E" w:rsidRDefault="0081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5E20" w14:textId="77777777" w:rsidR="00241CC5" w:rsidRDefault="00241CC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7598" w14:textId="77777777" w:rsidR="009F55EF" w:rsidRDefault="009F55EF" w:rsidP="005A5387">
    <w:pPr>
      <w:pStyle w:val="Noga"/>
      <w:tabs>
        <w:tab w:val="clear" w:pos="4320"/>
        <w:tab w:val="clear" w:pos="8640"/>
        <w:tab w:val="center" w:pos="8222"/>
      </w:tabs>
    </w:pPr>
    <w:r w:rsidRPr="006C68C3">
      <w:rPr>
        <w:rFonts w:cs="Arial"/>
        <w:szCs w:val="20"/>
      </w:rPr>
      <w:tab/>
    </w:r>
    <w:r w:rsidRPr="006C68C3">
      <w:rPr>
        <w:rFonts w:cs="Arial"/>
        <w:szCs w:val="20"/>
      </w:rPr>
      <w:fldChar w:fldCharType="begin"/>
    </w:r>
    <w:r w:rsidRPr="006C68C3">
      <w:rPr>
        <w:rFonts w:cs="Arial"/>
        <w:szCs w:val="20"/>
      </w:rPr>
      <w:instrText xml:space="preserve"> PAGE  \* Arabic  \* MERGEFORMAT </w:instrText>
    </w:r>
    <w:r w:rsidRPr="006C68C3">
      <w:rPr>
        <w:rFonts w:cs="Arial"/>
        <w:szCs w:val="20"/>
      </w:rPr>
      <w:fldChar w:fldCharType="separate"/>
    </w:r>
    <w:r w:rsidR="007E230E" w:rsidRPr="007E230E">
      <w:rPr>
        <w:rFonts w:cs="Arial"/>
        <w:noProof/>
      </w:rPr>
      <w:t>2</w:t>
    </w:r>
    <w:r w:rsidRPr="006C68C3">
      <w:rPr>
        <w:rFonts w:cs="Arial"/>
        <w:szCs w:val="20"/>
      </w:rPr>
      <w:fldChar w:fldCharType="end"/>
    </w:r>
    <w:r w:rsidRPr="006C68C3">
      <w:rPr>
        <w:rFonts w:cs="Arial"/>
        <w:szCs w:val="20"/>
      </w:rPr>
      <w:t>/</w:t>
    </w:r>
    <w:r w:rsidRPr="006C68C3">
      <w:rPr>
        <w:rFonts w:cs="Arial"/>
        <w:szCs w:val="20"/>
      </w:rPr>
      <w:fldChar w:fldCharType="begin"/>
    </w:r>
    <w:r w:rsidRPr="006C68C3">
      <w:rPr>
        <w:rFonts w:cs="Arial"/>
        <w:szCs w:val="20"/>
      </w:rPr>
      <w:instrText xml:space="preserve"> NUMPAGES  \* Arabic  \* MERGEFORMAT </w:instrText>
    </w:r>
    <w:r w:rsidRPr="006C68C3">
      <w:rPr>
        <w:rFonts w:cs="Arial"/>
        <w:szCs w:val="20"/>
      </w:rPr>
      <w:fldChar w:fldCharType="separate"/>
    </w:r>
    <w:r w:rsidR="007E230E">
      <w:rPr>
        <w:rFonts w:cs="Arial"/>
        <w:noProof/>
        <w:szCs w:val="20"/>
      </w:rPr>
      <w:t>2</w:t>
    </w:r>
    <w:r w:rsidRPr="006C68C3">
      <w:rPr>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7672" w14:textId="77777777" w:rsidR="00241CC5" w:rsidRDefault="00241CC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7042" w14:textId="77777777" w:rsidR="0081267E" w:rsidRDefault="0081267E">
      <w:r>
        <w:separator/>
      </w:r>
    </w:p>
  </w:footnote>
  <w:footnote w:type="continuationSeparator" w:id="0">
    <w:p w14:paraId="1BF52A7F" w14:textId="77777777" w:rsidR="0081267E" w:rsidRDefault="00812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A9AC" w14:textId="77777777" w:rsidR="00241CC5" w:rsidRDefault="00241CC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B5A7" w14:textId="77777777" w:rsidR="009F55EF" w:rsidRPr="00110CBD" w:rsidRDefault="009F55EF"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F55EF" w:rsidRPr="008F3500" w14:paraId="403BBBFF" w14:textId="77777777">
      <w:trPr>
        <w:cantSplit/>
        <w:trHeight w:hRule="exact" w:val="847"/>
      </w:trPr>
      <w:tc>
        <w:tcPr>
          <w:tcW w:w="567" w:type="dxa"/>
        </w:tcPr>
        <w:p w14:paraId="5CFBBAD7" w14:textId="77777777" w:rsidR="009F55EF" w:rsidRPr="008F3500" w:rsidRDefault="009F55EF" w:rsidP="00D248DE">
          <w:pPr>
            <w:autoSpaceDE w:val="0"/>
            <w:autoSpaceDN w:val="0"/>
            <w:adjustRightInd w:val="0"/>
            <w:spacing w:line="240" w:lineRule="auto"/>
            <w:rPr>
              <w:rFonts w:ascii="Republika" w:hAnsi="Republika"/>
              <w:color w:val="529DBA"/>
              <w:sz w:val="60"/>
              <w:szCs w:val="60"/>
              <w:lang w:val="sl-SI"/>
            </w:rPr>
          </w:pPr>
        </w:p>
      </w:tc>
    </w:tr>
  </w:tbl>
  <w:p w14:paraId="4EA80312" w14:textId="77777777" w:rsidR="008B00B5" w:rsidRDefault="008B00B5" w:rsidP="00CE5238">
    <w:pPr>
      <w:pStyle w:val="Glava"/>
      <w:tabs>
        <w:tab w:val="clear" w:pos="4320"/>
        <w:tab w:val="clear" w:pos="8640"/>
        <w:tab w:val="left" w:pos="5112"/>
      </w:tabs>
      <w:spacing w:before="120" w:line="240" w:lineRule="exact"/>
      <w:rPr>
        <w:rFonts w:cs="Arial"/>
        <w:sz w:val="16"/>
        <w:lang w:val="sl-SI"/>
      </w:rPr>
    </w:pPr>
  </w:p>
  <w:p w14:paraId="1E8AB6C9" w14:textId="77777777" w:rsidR="008B00B5" w:rsidRDefault="008B00B5" w:rsidP="008B00B5">
    <w:pPr>
      <w:pStyle w:val="Glava"/>
      <w:tabs>
        <w:tab w:val="clear" w:pos="4320"/>
        <w:tab w:val="clear" w:pos="8640"/>
        <w:tab w:val="left" w:pos="5112"/>
      </w:tabs>
      <w:spacing w:before="120" w:line="380" w:lineRule="exact"/>
      <w:rPr>
        <w:rFonts w:cs="Arial"/>
        <w:sz w:val="16"/>
        <w:lang w:val="sl-SI"/>
      </w:rPr>
    </w:pPr>
  </w:p>
  <w:p w14:paraId="4A93106A" w14:textId="44772DFC" w:rsidR="009F55EF" w:rsidRPr="008F3500" w:rsidRDefault="00203AFD" w:rsidP="008B771B">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6C66D71A" wp14:editId="75FB4AF2">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5EF">
      <w:rPr>
        <w:rFonts w:cs="Arial"/>
        <w:sz w:val="16"/>
        <w:lang w:val="sl-SI"/>
      </w:rPr>
      <w:t>Poljanska cesta 2</w:t>
    </w:r>
    <w:r w:rsidR="009F55EF" w:rsidRPr="008F3500">
      <w:rPr>
        <w:rFonts w:cs="Arial"/>
        <w:sz w:val="16"/>
        <w:lang w:val="sl-SI"/>
      </w:rPr>
      <w:t xml:space="preserve">, </w:t>
    </w:r>
    <w:r w:rsidR="009F55EF">
      <w:rPr>
        <w:rFonts w:cs="Arial"/>
        <w:sz w:val="16"/>
        <w:lang w:val="sl-SI"/>
      </w:rPr>
      <w:t>4220 Škofja Loka</w:t>
    </w:r>
    <w:r w:rsidR="009F55EF" w:rsidRPr="008F3500">
      <w:rPr>
        <w:rFonts w:cs="Arial"/>
        <w:sz w:val="16"/>
        <w:lang w:val="sl-SI"/>
      </w:rPr>
      <w:tab/>
      <w:t xml:space="preserve">T: </w:t>
    </w:r>
    <w:r w:rsidR="009F55EF">
      <w:rPr>
        <w:rFonts w:cs="Arial"/>
        <w:sz w:val="16"/>
        <w:lang w:val="sl-SI"/>
      </w:rPr>
      <w:t>04 5</w:t>
    </w:r>
    <w:r w:rsidR="008B771B">
      <w:rPr>
        <w:rFonts w:cs="Arial"/>
        <w:sz w:val="16"/>
        <w:lang w:val="sl-SI"/>
      </w:rPr>
      <w:t>55 01</w:t>
    </w:r>
    <w:r w:rsidR="009F55EF">
      <w:rPr>
        <w:rFonts w:cs="Arial"/>
        <w:sz w:val="16"/>
        <w:lang w:val="sl-SI"/>
      </w:rPr>
      <w:t xml:space="preserve"> </w:t>
    </w:r>
    <w:r w:rsidR="008B771B">
      <w:rPr>
        <w:rFonts w:cs="Arial"/>
        <w:sz w:val="16"/>
        <w:lang w:val="sl-SI"/>
      </w:rPr>
      <w:t>0</w:t>
    </w:r>
    <w:r w:rsidR="009F55EF">
      <w:rPr>
        <w:rFonts w:cs="Arial"/>
        <w:sz w:val="16"/>
        <w:lang w:val="sl-SI"/>
      </w:rPr>
      <w:t>0</w:t>
    </w:r>
  </w:p>
  <w:p w14:paraId="06E992B8" w14:textId="77777777" w:rsidR="009F55EF" w:rsidRPr="008F3500" w:rsidRDefault="009F55E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ue.skofjaloka@gov.si</w:t>
    </w:r>
  </w:p>
  <w:p w14:paraId="49AE5903" w14:textId="77777777" w:rsidR="00241CC5" w:rsidRPr="00241CC5" w:rsidRDefault="009F55EF" w:rsidP="00241CC5">
    <w:pPr>
      <w:pStyle w:val="Glava"/>
      <w:tabs>
        <w:tab w:val="clear" w:pos="4320"/>
        <w:tab w:val="left" w:pos="5112"/>
      </w:tabs>
      <w:spacing w:line="240" w:lineRule="exact"/>
      <w:rPr>
        <w:rFonts w:cs="Arial"/>
        <w:sz w:val="16"/>
        <w:lang w:val="sl-SI"/>
      </w:rPr>
    </w:pPr>
    <w:r w:rsidRPr="008F3500">
      <w:rPr>
        <w:rFonts w:cs="Arial"/>
        <w:sz w:val="16"/>
        <w:lang w:val="sl-SI"/>
      </w:rPr>
      <w:tab/>
    </w:r>
    <w:hyperlink r:id="rId2" w:history="1">
      <w:r w:rsidR="00241CC5" w:rsidRPr="00241CC5">
        <w:rPr>
          <w:rStyle w:val="Hiperpovezava"/>
          <w:rFonts w:cs="Arial"/>
          <w:color w:val="auto"/>
          <w:sz w:val="16"/>
          <w:u w:val="none"/>
          <w:lang w:val="sl-SI"/>
        </w:rPr>
        <w:t>www.gov.si/drzavni-organi/</w:t>
      </w:r>
    </w:hyperlink>
  </w:p>
  <w:p w14:paraId="40999C76" w14:textId="77777777" w:rsidR="00241CC5" w:rsidRPr="00241CC5" w:rsidRDefault="00241CC5" w:rsidP="00241CC5">
    <w:pPr>
      <w:pStyle w:val="Glava"/>
      <w:tabs>
        <w:tab w:val="clear" w:pos="4320"/>
        <w:tab w:val="left" w:pos="5112"/>
      </w:tabs>
      <w:spacing w:line="240" w:lineRule="exact"/>
      <w:rPr>
        <w:rFonts w:cs="Arial"/>
        <w:sz w:val="16"/>
        <w:lang w:val="sl-SI"/>
      </w:rPr>
    </w:pPr>
    <w:r w:rsidRPr="00241CC5">
      <w:rPr>
        <w:rFonts w:cs="Arial"/>
        <w:sz w:val="16"/>
        <w:lang w:val="sl-SI"/>
      </w:rPr>
      <w:tab/>
      <w:t>upravne-enote/skofja-loka/</w:t>
    </w:r>
  </w:p>
  <w:p w14:paraId="60142292" w14:textId="77777777" w:rsidR="00D20BF1" w:rsidRPr="008F3500" w:rsidRDefault="00D20BF1" w:rsidP="00D20BF1">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1AD7D39"/>
    <w:multiLevelType w:val="hybridMultilevel"/>
    <w:tmpl w:val="A2701F9A"/>
    <w:lvl w:ilvl="0" w:tplc="0424000F">
      <w:start w:val="1"/>
      <w:numFmt w:val="decimal"/>
      <w:lvlText w:val="%1."/>
      <w:lvlJc w:val="left"/>
      <w:pPr>
        <w:tabs>
          <w:tab w:val="num" w:pos="460"/>
        </w:tabs>
        <w:ind w:left="460" w:hanging="360"/>
      </w:pPr>
    </w:lvl>
    <w:lvl w:ilvl="1" w:tplc="04240019" w:tentative="1">
      <w:start w:val="1"/>
      <w:numFmt w:val="lowerLetter"/>
      <w:lvlText w:val="%2."/>
      <w:lvlJc w:val="left"/>
      <w:pPr>
        <w:tabs>
          <w:tab w:val="num" w:pos="1180"/>
        </w:tabs>
        <w:ind w:left="1180" w:hanging="360"/>
      </w:pPr>
    </w:lvl>
    <w:lvl w:ilvl="2" w:tplc="0424001B" w:tentative="1">
      <w:start w:val="1"/>
      <w:numFmt w:val="lowerRoman"/>
      <w:lvlText w:val="%3."/>
      <w:lvlJc w:val="right"/>
      <w:pPr>
        <w:tabs>
          <w:tab w:val="num" w:pos="1900"/>
        </w:tabs>
        <w:ind w:left="1900" w:hanging="180"/>
      </w:pPr>
    </w:lvl>
    <w:lvl w:ilvl="3" w:tplc="0424000F" w:tentative="1">
      <w:start w:val="1"/>
      <w:numFmt w:val="decimal"/>
      <w:lvlText w:val="%4."/>
      <w:lvlJc w:val="left"/>
      <w:pPr>
        <w:tabs>
          <w:tab w:val="num" w:pos="2620"/>
        </w:tabs>
        <w:ind w:left="2620" w:hanging="360"/>
      </w:pPr>
    </w:lvl>
    <w:lvl w:ilvl="4" w:tplc="04240019" w:tentative="1">
      <w:start w:val="1"/>
      <w:numFmt w:val="lowerLetter"/>
      <w:lvlText w:val="%5."/>
      <w:lvlJc w:val="left"/>
      <w:pPr>
        <w:tabs>
          <w:tab w:val="num" w:pos="3340"/>
        </w:tabs>
        <w:ind w:left="3340" w:hanging="360"/>
      </w:pPr>
    </w:lvl>
    <w:lvl w:ilvl="5" w:tplc="0424001B" w:tentative="1">
      <w:start w:val="1"/>
      <w:numFmt w:val="lowerRoman"/>
      <w:lvlText w:val="%6."/>
      <w:lvlJc w:val="right"/>
      <w:pPr>
        <w:tabs>
          <w:tab w:val="num" w:pos="4060"/>
        </w:tabs>
        <w:ind w:left="4060" w:hanging="180"/>
      </w:pPr>
    </w:lvl>
    <w:lvl w:ilvl="6" w:tplc="0424000F" w:tentative="1">
      <w:start w:val="1"/>
      <w:numFmt w:val="decimal"/>
      <w:lvlText w:val="%7."/>
      <w:lvlJc w:val="left"/>
      <w:pPr>
        <w:tabs>
          <w:tab w:val="num" w:pos="4780"/>
        </w:tabs>
        <w:ind w:left="4780" w:hanging="360"/>
      </w:pPr>
    </w:lvl>
    <w:lvl w:ilvl="7" w:tplc="04240019" w:tentative="1">
      <w:start w:val="1"/>
      <w:numFmt w:val="lowerLetter"/>
      <w:lvlText w:val="%8."/>
      <w:lvlJc w:val="left"/>
      <w:pPr>
        <w:tabs>
          <w:tab w:val="num" w:pos="5500"/>
        </w:tabs>
        <w:ind w:left="5500" w:hanging="360"/>
      </w:pPr>
    </w:lvl>
    <w:lvl w:ilvl="8" w:tplc="0424001B" w:tentative="1">
      <w:start w:val="1"/>
      <w:numFmt w:val="lowerRoman"/>
      <w:lvlText w:val="%9."/>
      <w:lvlJc w:val="right"/>
      <w:pPr>
        <w:tabs>
          <w:tab w:val="num" w:pos="6220"/>
        </w:tabs>
        <w:ind w:left="6220" w:hanging="180"/>
      </w:pPr>
    </w:lvl>
  </w:abstractNum>
  <w:abstractNum w:abstractNumId="4" w15:restartNumberingAfterBreak="0">
    <w:nsid w:val="35A123F1"/>
    <w:multiLevelType w:val="hybridMultilevel"/>
    <w:tmpl w:val="A2261B7E"/>
    <w:lvl w:ilvl="0" w:tplc="9B78D4E0">
      <w:start w:val="7"/>
      <w:numFmt w:val="bullet"/>
      <w:lvlText w:val=""/>
      <w:lvlJc w:val="left"/>
      <w:pPr>
        <w:tabs>
          <w:tab w:val="num" w:pos="-720"/>
        </w:tabs>
        <w:ind w:left="709" w:hanging="349"/>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5786113"/>
    <w:multiLevelType w:val="hybridMultilevel"/>
    <w:tmpl w:val="DF2C1ADE"/>
    <w:lvl w:ilvl="0" w:tplc="A93A8E2E">
      <w:start w:val="1"/>
      <w:numFmt w:val="bullet"/>
      <w:lvlText w:val="-"/>
      <w:lvlJc w:val="left"/>
      <w:pPr>
        <w:ind w:left="720" w:hanging="360"/>
      </w:pPr>
      <w:rPr>
        <w:rFonts w:ascii="Arial" w:eastAsia="Times New Roman" w:hAnsi="Arial" w:cs="Arial"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445740"/>
    <w:multiLevelType w:val="hybridMultilevel"/>
    <w:tmpl w:val="7C6A7DDE"/>
    <w:lvl w:ilvl="0" w:tplc="9B78D4E0">
      <w:start w:val="7"/>
      <w:numFmt w:val="bullet"/>
      <w:lvlText w:val=""/>
      <w:lvlJc w:val="left"/>
      <w:pPr>
        <w:tabs>
          <w:tab w:val="num" w:pos="-360"/>
        </w:tabs>
        <w:ind w:left="1069" w:hanging="349"/>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F4E7579"/>
    <w:multiLevelType w:val="hybridMultilevel"/>
    <w:tmpl w:val="73EA32A8"/>
    <w:lvl w:ilvl="0" w:tplc="A93A8E2E">
      <w:start w:val="1"/>
      <w:numFmt w:val="bullet"/>
      <w:lvlText w:val="-"/>
      <w:lvlJc w:val="left"/>
      <w:pPr>
        <w:ind w:left="720" w:hanging="360"/>
      </w:pPr>
      <w:rPr>
        <w:rFonts w:ascii="Arial" w:eastAsia="Times New Roman" w:hAnsi="Arial" w:cs="Arial" w:hint="default"/>
        <w:color w:val="54545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7117586A"/>
    <w:multiLevelType w:val="hybridMultilevel"/>
    <w:tmpl w:val="5E22970A"/>
    <w:lvl w:ilvl="0" w:tplc="A93A8E2E">
      <w:start w:val="1"/>
      <w:numFmt w:val="bullet"/>
      <w:lvlText w:val="-"/>
      <w:lvlJc w:val="left"/>
      <w:pPr>
        <w:ind w:left="720" w:hanging="360"/>
      </w:pPr>
      <w:rPr>
        <w:rFonts w:ascii="Arial" w:eastAsia="Times New Roman" w:hAnsi="Arial" w:cs="Arial"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EF68B1"/>
    <w:multiLevelType w:val="hybridMultilevel"/>
    <w:tmpl w:val="1196F5A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7EFA031B"/>
    <w:multiLevelType w:val="hybridMultilevel"/>
    <w:tmpl w:val="C77467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67155992">
    <w:abstractNumId w:val="9"/>
  </w:num>
  <w:num w:numId="2" w16cid:durableId="1782340937">
    <w:abstractNumId w:val="2"/>
  </w:num>
  <w:num w:numId="3" w16cid:durableId="2071532216">
    <w:abstractNumId w:val="5"/>
  </w:num>
  <w:num w:numId="4" w16cid:durableId="1377780155">
    <w:abstractNumId w:val="0"/>
  </w:num>
  <w:num w:numId="5" w16cid:durableId="1868063715">
    <w:abstractNumId w:val="1"/>
  </w:num>
  <w:num w:numId="6" w16cid:durableId="1048719577">
    <w:abstractNumId w:val="11"/>
  </w:num>
  <w:num w:numId="7" w16cid:durableId="876115717">
    <w:abstractNumId w:val="4"/>
  </w:num>
  <w:num w:numId="8" w16cid:durableId="1185023321">
    <w:abstractNumId w:val="3"/>
  </w:num>
  <w:num w:numId="9" w16cid:durableId="1360200412">
    <w:abstractNumId w:val="7"/>
  </w:num>
  <w:num w:numId="10" w16cid:durableId="1406027269">
    <w:abstractNumId w:val="10"/>
  </w:num>
  <w:num w:numId="11" w16cid:durableId="1028943540">
    <w:abstractNumId w:val="8"/>
  </w:num>
  <w:num w:numId="12" w16cid:durableId="1954822584">
    <w:abstractNumId w:val="12"/>
  </w:num>
  <w:num w:numId="13" w16cid:durableId="1724213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EDD"/>
    <w:rsid w:val="000230E5"/>
    <w:rsid w:val="0002353B"/>
    <w:rsid w:val="00023A88"/>
    <w:rsid w:val="000409A0"/>
    <w:rsid w:val="00041464"/>
    <w:rsid w:val="0006151E"/>
    <w:rsid w:val="000733EC"/>
    <w:rsid w:val="000749D6"/>
    <w:rsid w:val="00091A1B"/>
    <w:rsid w:val="000A70C2"/>
    <w:rsid w:val="000A7238"/>
    <w:rsid w:val="000B6B60"/>
    <w:rsid w:val="000B7A4F"/>
    <w:rsid w:val="000C3236"/>
    <w:rsid w:val="000D0DD7"/>
    <w:rsid w:val="000D4BFD"/>
    <w:rsid w:val="000E4787"/>
    <w:rsid w:val="000E5C13"/>
    <w:rsid w:val="001074D9"/>
    <w:rsid w:val="001357B2"/>
    <w:rsid w:val="001640BF"/>
    <w:rsid w:val="0017478F"/>
    <w:rsid w:val="001822A4"/>
    <w:rsid w:val="00190457"/>
    <w:rsid w:val="00195705"/>
    <w:rsid w:val="001D143E"/>
    <w:rsid w:val="001E659A"/>
    <w:rsid w:val="00202791"/>
    <w:rsid w:val="00202A77"/>
    <w:rsid w:val="002036D8"/>
    <w:rsid w:val="002037D4"/>
    <w:rsid w:val="00203AFD"/>
    <w:rsid w:val="002050B0"/>
    <w:rsid w:val="00226D4C"/>
    <w:rsid w:val="002275D9"/>
    <w:rsid w:val="00241CC5"/>
    <w:rsid w:val="0025529D"/>
    <w:rsid w:val="00266D48"/>
    <w:rsid w:val="00271CE5"/>
    <w:rsid w:val="00282020"/>
    <w:rsid w:val="00290B23"/>
    <w:rsid w:val="002967AA"/>
    <w:rsid w:val="002A2B69"/>
    <w:rsid w:val="002A61DF"/>
    <w:rsid w:val="002B0D98"/>
    <w:rsid w:val="002F4290"/>
    <w:rsid w:val="00300CBC"/>
    <w:rsid w:val="00346A40"/>
    <w:rsid w:val="00347949"/>
    <w:rsid w:val="00351B26"/>
    <w:rsid w:val="003636BF"/>
    <w:rsid w:val="00371442"/>
    <w:rsid w:val="003776AD"/>
    <w:rsid w:val="00380627"/>
    <w:rsid w:val="003845B4"/>
    <w:rsid w:val="00387B1A"/>
    <w:rsid w:val="003C5EE5"/>
    <w:rsid w:val="003D28FB"/>
    <w:rsid w:val="003E1C74"/>
    <w:rsid w:val="003F0C90"/>
    <w:rsid w:val="003F1BDD"/>
    <w:rsid w:val="00405BD7"/>
    <w:rsid w:val="00424BF0"/>
    <w:rsid w:val="00443330"/>
    <w:rsid w:val="004657EE"/>
    <w:rsid w:val="00466FC3"/>
    <w:rsid w:val="00482D44"/>
    <w:rsid w:val="00484E26"/>
    <w:rsid w:val="00496F7E"/>
    <w:rsid w:val="004A5EAD"/>
    <w:rsid w:val="004B21A6"/>
    <w:rsid w:val="004B3033"/>
    <w:rsid w:val="004B5AB0"/>
    <w:rsid w:val="004D2B00"/>
    <w:rsid w:val="004D7C3E"/>
    <w:rsid w:val="004E50A8"/>
    <w:rsid w:val="004F6BC8"/>
    <w:rsid w:val="00520A65"/>
    <w:rsid w:val="00526246"/>
    <w:rsid w:val="0053177A"/>
    <w:rsid w:val="0054167A"/>
    <w:rsid w:val="00567106"/>
    <w:rsid w:val="005A5387"/>
    <w:rsid w:val="005D2219"/>
    <w:rsid w:val="005D409E"/>
    <w:rsid w:val="005E1D3C"/>
    <w:rsid w:val="005E27BA"/>
    <w:rsid w:val="00625AE6"/>
    <w:rsid w:val="006272C0"/>
    <w:rsid w:val="00632253"/>
    <w:rsid w:val="00642714"/>
    <w:rsid w:val="006455CE"/>
    <w:rsid w:val="00652677"/>
    <w:rsid w:val="00655841"/>
    <w:rsid w:val="00676A81"/>
    <w:rsid w:val="0068146B"/>
    <w:rsid w:val="006827C3"/>
    <w:rsid w:val="006B05D5"/>
    <w:rsid w:val="006C20D9"/>
    <w:rsid w:val="006C418B"/>
    <w:rsid w:val="006E7D92"/>
    <w:rsid w:val="006F5DE6"/>
    <w:rsid w:val="00700FE4"/>
    <w:rsid w:val="00705A83"/>
    <w:rsid w:val="00711DF2"/>
    <w:rsid w:val="00730D2C"/>
    <w:rsid w:val="00733017"/>
    <w:rsid w:val="0073402D"/>
    <w:rsid w:val="00755ABB"/>
    <w:rsid w:val="00756FD0"/>
    <w:rsid w:val="00783310"/>
    <w:rsid w:val="007A4A6D"/>
    <w:rsid w:val="007B05CA"/>
    <w:rsid w:val="007C38FA"/>
    <w:rsid w:val="007D0C78"/>
    <w:rsid w:val="007D1BCF"/>
    <w:rsid w:val="007D2726"/>
    <w:rsid w:val="007D707E"/>
    <w:rsid w:val="007D75CF"/>
    <w:rsid w:val="007E0440"/>
    <w:rsid w:val="007E230E"/>
    <w:rsid w:val="007E3B52"/>
    <w:rsid w:val="007E6DC5"/>
    <w:rsid w:val="00804D4F"/>
    <w:rsid w:val="00805FD9"/>
    <w:rsid w:val="0081267E"/>
    <w:rsid w:val="008212FB"/>
    <w:rsid w:val="00823B58"/>
    <w:rsid w:val="008265F5"/>
    <w:rsid w:val="00826EF2"/>
    <w:rsid w:val="0088043C"/>
    <w:rsid w:val="00884889"/>
    <w:rsid w:val="008906C9"/>
    <w:rsid w:val="008B00B5"/>
    <w:rsid w:val="008B771B"/>
    <w:rsid w:val="008C5738"/>
    <w:rsid w:val="008D04F0"/>
    <w:rsid w:val="008E2AF1"/>
    <w:rsid w:val="008F3500"/>
    <w:rsid w:val="008F6907"/>
    <w:rsid w:val="0090437A"/>
    <w:rsid w:val="0092348D"/>
    <w:rsid w:val="00924E3C"/>
    <w:rsid w:val="00925893"/>
    <w:rsid w:val="009363C7"/>
    <w:rsid w:val="00946066"/>
    <w:rsid w:val="0095094D"/>
    <w:rsid w:val="00953B03"/>
    <w:rsid w:val="009612BB"/>
    <w:rsid w:val="009C740A"/>
    <w:rsid w:val="009D380A"/>
    <w:rsid w:val="009F2BC4"/>
    <w:rsid w:val="009F55EF"/>
    <w:rsid w:val="00A125C5"/>
    <w:rsid w:val="00A233BA"/>
    <w:rsid w:val="00A237B3"/>
    <w:rsid w:val="00A2451C"/>
    <w:rsid w:val="00A26E9A"/>
    <w:rsid w:val="00A57581"/>
    <w:rsid w:val="00A65EE7"/>
    <w:rsid w:val="00A70133"/>
    <w:rsid w:val="00A770A6"/>
    <w:rsid w:val="00A813B1"/>
    <w:rsid w:val="00AA5E1C"/>
    <w:rsid w:val="00AB36C4"/>
    <w:rsid w:val="00AB6F31"/>
    <w:rsid w:val="00AC32B2"/>
    <w:rsid w:val="00B04D1C"/>
    <w:rsid w:val="00B11615"/>
    <w:rsid w:val="00B17141"/>
    <w:rsid w:val="00B31575"/>
    <w:rsid w:val="00B6675D"/>
    <w:rsid w:val="00B8547D"/>
    <w:rsid w:val="00B94881"/>
    <w:rsid w:val="00BA084A"/>
    <w:rsid w:val="00BA26B9"/>
    <w:rsid w:val="00BA688F"/>
    <w:rsid w:val="00BC1C06"/>
    <w:rsid w:val="00BE720D"/>
    <w:rsid w:val="00C055DA"/>
    <w:rsid w:val="00C11CBD"/>
    <w:rsid w:val="00C17A8B"/>
    <w:rsid w:val="00C250D5"/>
    <w:rsid w:val="00C35666"/>
    <w:rsid w:val="00C5535E"/>
    <w:rsid w:val="00C6092F"/>
    <w:rsid w:val="00C65DC5"/>
    <w:rsid w:val="00C73A27"/>
    <w:rsid w:val="00C777E6"/>
    <w:rsid w:val="00C80CE7"/>
    <w:rsid w:val="00C84B07"/>
    <w:rsid w:val="00C92898"/>
    <w:rsid w:val="00C92D26"/>
    <w:rsid w:val="00CA4340"/>
    <w:rsid w:val="00CB4D10"/>
    <w:rsid w:val="00CB5992"/>
    <w:rsid w:val="00CB785D"/>
    <w:rsid w:val="00CC4186"/>
    <w:rsid w:val="00CE5238"/>
    <w:rsid w:val="00CE547F"/>
    <w:rsid w:val="00CE7514"/>
    <w:rsid w:val="00CF6ED9"/>
    <w:rsid w:val="00D04605"/>
    <w:rsid w:val="00D105AF"/>
    <w:rsid w:val="00D17EBB"/>
    <w:rsid w:val="00D20BF1"/>
    <w:rsid w:val="00D20D4E"/>
    <w:rsid w:val="00D21C06"/>
    <w:rsid w:val="00D248DE"/>
    <w:rsid w:val="00D42095"/>
    <w:rsid w:val="00D55249"/>
    <w:rsid w:val="00D6320F"/>
    <w:rsid w:val="00D666E2"/>
    <w:rsid w:val="00D72269"/>
    <w:rsid w:val="00D83612"/>
    <w:rsid w:val="00D8542D"/>
    <w:rsid w:val="00DB1918"/>
    <w:rsid w:val="00DB4281"/>
    <w:rsid w:val="00DB7D53"/>
    <w:rsid w:val="00DC3B67"/>
    <w:rsid w:val="00DC5EFD"/>
    <w:rsid w:val="00DC6A71"/>
    <w:rsid w:val="00DF7C97"/>
    <w:rsid w:val="00E0357D"/>
    <w:rsid w:val="00E12411"/>
    <w:rsid w:val="00E40165"/>
    <w:rsid w:val="00E40599"/>
    <w:rsid w:val="00E4315E"/>
    <w:rsid w:val="00E43869"/>
    <w:rsid w:val="00E66F63"/>
    <w:rsid w:val="00ED1C3E"/>
    <w:rsid w:val="00ED40BA"/>
    <w:rsid w:val="00ED7607"/>
    <w:rsid w:val="00EF6585"/>
    <w:rsid w:val="00EF7D10"/>
    <w:rsid w:val="00F05EC4"/>
    <w:rsid w:val="00F114C5"/>
    <w:rsid w:val="00F240BB"/>
    <w:rsid w:val="00F27209"/>
    <w:rsid w:val="00F32C8D"/>
    <w:rsid w:val="00F3340B"/>
    <w:rsid w:val="00F34E75"/>
    <w:rsid w:val="00F353E5"/>
    <w:rsid w:val="00F4264C"/>
    <w:rsid w:val="00F57FED"/>
    <w:rsid w:val="00F67164"/>
    <w:rsid w:val="00FA5B2F"/>
    <w:rsid w:val="00FB7151"/>
    <w:rsid w:val="00FE14FC"/>
    <w:rsid w:val="00FE49DC"/>
    <w:rsid w:val="00FE7D3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12BBB3B"/>
  <w15:chartTrackingRefBased/>
  <w15:docId w15:val="{84C853F3-3386-4941-A00D-E8B4D29E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B6B60"/>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946066"/>
    <w:rPr>
      <w:rFonts w:ascii="Tahoma" w:hAnsi="Tahoma" w:cs="Tahoma"/>
      <w:sz w:val="16"/>
      <w:szCs w:val="16"/>
    </w:rPr>
  </w:style>
  <w:style w:type="character" w:customStyle="1" w:styleId="GlavaZnak">
    <w:name w:val="Glava Znak"/>
    <w:link w:val="Glava"/>
    <w:rsid w:val="00241CC5"/>
    <w:rPr>
      <w:rFonts w:ascii="Arial" w:hAnsi="Arial"/>
      <w:szCs w:val="24"/>
      <w:lang w:val="en-US" w:eastAsia="en-US"/>
    </w:rPr>
  </w:style>
  <w:style w:type="paragraph" w:styleId="Telobesedila">
    <w:name w:val="Body Text"/>
    <w:basedOn w:val="Navaden"/>
    <w:link w:val="TelobesedilaZnak"/>
    <w:uiPriority w:val="1"/>
    <w:qFormat/>
    <w:rsid w:val="006E7D92"/>
    <w:pPr>
      <w:widowControl w:val="0"/>
      <w:autoSpaceDE w:val="0"/>
      <w:autoSpaceDN w:val="0"/>
      <w:adjustRightInd w:val="0"/>
      <w:spacing w:line="240" w:lineRule="auto"/>
    </w:pPr>
    <w:rPr>
      <w:rFonts w:eastAsiaTheme="minorEastAsia" w:cs="Arial"/>
      <w:szCs w:val="20"/>
      <w:lang w:val="sl-SI" w:eastAsia="sl-SI"/>
    </w:rPr>
  </w:style>
  <w:style w:type="character" w:customStyle="1" w:styleId="TelobesedilaZnak">
    <w:name w:val="Telo besedila Znak"/>
    <w:basedOn w:val="Privzetapisavaodstavka"/>
    <w:link w:val="Telobesedila"/>
    <w:uiPriority w:val="1"/>
    <w:rsid w:val="006E7D92"/>
    <w:rPr>
      <w:rFonts w:ascii="Arial" w:eastAsiaTheme="minorEastAsia" w:hAnsi="Arial" w:cs="Arial"/>
    </w:rPr>
  </w:style>
  <w:style w:type="paragraph" w:customStyle="1" w:styleId="align-justify">
    <w:name w:val="align-justify"/>
    <w:basedOn w:val="Navaden"/>
    <w:rsid w:val="009363C7"/>
    <w:pPr>
      <w:spacing w:before="100" w:beforeAutospacing="1" w:after="100" w:afterAutospacing="1" w:line="240" w:lineRule="auto"/>
      <w:jc w:val="both"/>
    </w:pPr>
    <w:rPr>
      <w:rFonts w:ascii="Times New Roman" w:hAnsi="Times New Roman"/>
      <w:sz w:val="24"/>
      <w:lang w:val="sl-SI" w:eastAsia="sl-SI"/>
    </w:rPr>
  </w:style>
  <w:style w:type="character" w:styleId="Nerazreenaomemba">
    <w:name w:val="Unresolved Mention"/>
    <w:basedOn w:val="Privzetapisavaodstavka"/>
    <w:uiPriority w:val="99"/>
    <w:semiHidden/>
    <w:unhideWhenUsed/>
    <w:rsid w:val="00203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52478">
      <w:bodyDiv w:val="1"/>
      <w:marLeft w:val="0"/>
      <w:marRight w:val="0"/>
      <w:marTop w:val="0"/>
      <w:marBottom w:val="0"/>
      <w:divBdr>
        <w:top w:val="none" w:sz="0" w:space="0" w:color="auto"/>
        <w:left w:val="none" w:sz="0" w:space="0" w:color="auto"/>
        <w:bottom w:val="none" w:sz="0" w:space="0" w:color="auto"/>
        <w:right w:val="none" w:sz="0" w:space="0" w:color="auto"/>
      </w:divBdr>
    </w:div>
    <w:div w:id="14831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si/drzavni-organi/ministrstva/ministrstvo-za-javno-upravo/o-ministrstvu/direktorat-za-javni-sektor/center-za-kadre/#internit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gov.si/drzavni-organ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1359</Words>
  <Characters>8346</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9686</CharactersWithSpaces>
  <SharedDoc>false</SharedDoc>
  <HLinks>
    <vt:vector size="6" baseType="variant">
      <vt:variant>
        <vt:i4>4980767</vt:i4>
      </vt:variant>
      <vt:variant>
        <vt:i4>6</vt:i4>
      </vt:variant>
      <vt:variant>
        <vt:i4>0</vt:i4>
      </vt:variant>
      <vt:variant>
        <vt:i4>5</vt:i4>
      </vt:variant>
      <vt:variant>
        <vt:lpwstr>http://www.gov.si/drzavni-organi/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Marija Šlegel</dc:creator>
  <cp:keywords/>
  <cp:lastModifiedBy>Marija Likar</cp:lastModifiedBy>
  <cp:revision>11</cp:revision>
  <cp:lastPrinted>2026-04-08T09:54:00Z</cp:lastPrinted>
  <dcterms:created xsi:type="dcterms:W3CDTF">2026-04-08T09:24:00Z</dcterms:created>
  <dcterms:modified xsi:type="dcterms:W3CDTF">2026-04-10T05:26:00Z</dcterms:modified>
</cp:coreProperties>
</file>