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E5998DD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F46B0F">
        <w:rPr>
          <w:rFonts w:cs="Arial"/>
        </w:rPr>
        <w:t>143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A7F2D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F46B0F">
        <w:rPr>
          <w:rFonts w:cs="Arial"/>
        </w:rPr>
        <w:t>10</w:t>
      </w:r>
    </w:p>
    <w:p w14:paraId="63A83A85" w14:textId="67EF9B3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</w:t>
      </w:r>
      <w:r w:rsidR="00F46B0F">
        <w:rPr>
          <w:rFonts w:cs="Arial"/>
        </w:rPr>
        <w:t>2</w:t>
      </w:r>
      <w:r w:rsidR="000C704A">
        <w:rPr>
          <w:rFonts w:cs="Arial"/>
        </w:rPr>
        <w:t xml:space="preserve">. </w:t>
      </w:r>
      <w:r w:rsidR="00F46B0F">
        <w:rPr>
          <w:rFonts w:cs="Arial"/>
        </w:rPr>
        <w:t>2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46B0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CB1C1F2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058CA">
        <w:rPr>
          <w:lang w:val="sl-SI"/>
        </w:rPr>
        <w:t>1</w:t>
      </w:r>
      <w:r w:rsidR="007E3CE6">
        <w:rPr>
          <w:lang w:val="sl-SI"/>
        </w:rPr>
        <w:t>1</w:t>
      </w:r>
      <w:r w:rsidR="00F46B0F">
        <w:rPr>
          <w:lang w:val="sl-SI"/>
        </w:rPr>
        <w:t>4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7E3CE6">
        <w:rPr>
          <w:rFonts w:cs="Arial"/>
          <w:szCs w:val="20"/>
          <w:lang w:val="sl-SI"/>
        </w:rPr>
        <w:t xml:space="preserve">upravne notranje </w:t>
      </w:r>
      <w:r w:rsidR="001F2A47" w:rsidRPr="0086669C">
        <w:rPr>
          <w:rFonts w:cs="Arial"/>
          <w:szCs w:val="20"/>
          <w:lang w:val="sl-SI"/>
        </w:rPr>
        <w:t>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F46B0F">
        <w:rPr>
          <w:lang w:val="sl-SI"/>
        </w:rPr>
        <w:t>10</w:t>
      </w:r>
      <w:r w:rsidRPr="00D3281C">
        <w:rPr>
          <w:lang w:val="sl-SI"/>
        </w:rPr>
        <w:t xml:space="preserve">. </w:t>
      </w:r>
      <w:r w:rsidR="00F46B0F">
        <w:rPr>
          <w:lang w:val="sl-SI"/>
        </w:rPr>
        <w:t>10</w:t>
      </w:r>
      <w:r w:rsidR="008874AE">
        <w:rPr>
          <w:lang w:val="sl-SI"/>
        </w:rPr>
        <w:t>.</w:t>
      </w:r>
      <w:r w:rsidRPr="00D3281C">
        <w:rPr>
          <w:lang w:val="sl-SI"/>
        </w:rPr>
        <w:t xml:space="preserve"> 20</w:t>
      </w:r>
      <w:r w:rsidR="008874AE">
        <w:rPr>
          <w:lang w:val="sl-SI"/>
        </w:rPr>
        <w:t>2</w:t>
      </w:r>
      <w:r w:rsidR="00B058CA">
        <w:rPr>
          <w:lang w:val="sl-SI"/>
        </w:rPr>
        <w:t>2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331A22"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kandidatk</w:t>
      </w:r>
      <w:r w:rsidR="007E3CE6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6C854D06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7E3CE6">
        <w:rPr>
          <w:lang w:val="sl-SI"/>
        </w:rPr>
        <w:t>a</w:t>
      </w:r>
      <w:r>
        <w:rPr>
          <w:lang w:val="sl-SI"/>
        </w:rPr>
        <w:t xml:space="preserve"> kandidatk</w:t>
      </w:r>
      <w:r w:rsidR="007E3CE6">
        <w:rPr>
          <w:lang w:val="sl-SI"/>
        </w:rPr>
        <w:t>a</w:t>
      </w:r>
      <w:r w:rsidRPr="008874AE">
        <w:rPr>
          <w:lang w:val="sl-SI"/>
        </w:rPr>
        <w:t xml:space="preserve"> navedl</w:t>
      </w:r>
      <w:r w:rsidR="007E3CE6"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6661D02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F46B0F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6A143BB-0F96-4161-8C7C-63C79661CE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404CD4D-D615-440A-8817-C47867CBC79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BD9DAC1-D0DC-41FA-9DC3-7A1215BE00A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4D015CC-224D-4396-AB8C-526ECFED9D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A814D64-2915-4D44-B7B4-ECF7CD04DE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42B8FAD-8491-47CE-BBA0-8A5D1809B9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2023-02-22T14:05:00Z</dcterms:created>
  <dcterms:modified xsi:type="dcterms:W3CDTF">2023-02-22T14:06:00Z</dcterms:modified>
</cp:coreProperties>
</file>