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70CAA58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274197">
        <w:rPr>
          <w:rFonts w:cs="Arial"/>
        </w:rPr>
        <w:t>177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5931AF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74197">
        <w:rPr>
          <w:rFonts w:cs="Arial"/>
        </w:rPr>
        <w:t>8</w:t>
      </w:r>
    </w:p>
    <w:p w14:paraId="63A83A85" w14:textId="408EC25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274197">
        <w:rPr>
          <w:rFonts w:cs="Arial"/>
        </w:rPr>
        <w:t>9</w:t>
      </w:r>
      <w:r w:rsidR="00BF2912">
        <w:rPr>
          <w:rFonts w:cs="Arial"/>
        </w:rPr>
        <w:t xml:space="preserve">. </w:t>
      </w:r>
      <w:r w:rsidR="00274197">
        <w:rPr>
          <w:rFonts w:cs="Arial"/>
        </w:rPr>
        <w:t>8</w:t>
      </w:r>
      <w:r w:rsidR="00BF2912">
        <w:rPr>
          <w:rFonts w:cs="Arial"/>
        </w:rPr>
        <w:t>. 202</w:t>
      </w:r>
      <w:r w:rsidR="005931A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7DE5F6BD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274197">
        <w:rPr>
          <w:lang w:val="sl-SI"/>
        </w:rPr>
        <w:t>Višji svetovalec</w:t>
      </w:r>
      <w:r w:rsidRPr="00D3281C">
        <w:rPr>
          <w:lang w:val="sl-SI"/>
        </w:rPr>
        <w:t>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274197">
        <w:rPr>
          <w:lang w:val="sl-SI"/>
        </w:rPr>
        <w:t>113</w:t>
      </w:r>
      <w:r w:rsidRPr="00D3281C">
        <w:rPr>
          <w:lang w:val="sl-SI"/>
        </w:rPr>
        <w:t xml:space="preserve">) za nedoločen čas v </w:t>
      </w:r>
      <w:r w:rsidR="00145F9B">
        <w:rPr>
          <w:lang w:val="sl-SI"/>
        </w:rPr>
        <w:t xml:space="preserve">Oddelku za okolje, prostor, kmetijstvo in splošne zadeve 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274197">
        <w:rPr>
          <w:lang w:val="sl-SI"/>
        </w:rPr>
        <w:t>12</w:t>
      </w:r>
      <w:r w:rsidR="00BF2912">
        <w:rPr>
          <w:lang w:val="sl-SI"/>
        </w:rPr>
        <w:t xml:space="preserve">. </w:t>
      </w:r>
      <w:r w:rsidR="00274197">
        <w:rPr>
          <w:lang w:val="sl-SI"/>
        </w:rPr>
        <w:t>7</w:t>
      </w:r>
      <w:r w:rsidR="00BF2912">
        <w:rPr>
          <w:lang w:val="sl-SI"/>
        </w:rPr>
        <w:t>. 202</w:t>
      </w:r>
      <w:r w:rsidR="00A32729">
        <w:rPr>
          <w:lang w:val="sl-SI"/>
        </w:rPr>
        <w:t>3</w:t>
      </w:r>
      <w:r w:rsidRPr="00D3281C">
        <w:rPr>
          <w:lang w:val="sl-SI"/>
        </w:rPr>
        <w:t xml:space="preserve"> na spletni</w:t>
      </w:r>
      <w:r w:rsidR="00A32729">
        <w:rPr>
          <w:lang w:val="sl-SI"/>
        </w:rPr>
        <w:t>h</w:t>
      </w:r>
      <w:r w:rsidRPr="00D3281C">
        <w:rPr>
          <w:lang w:val="sl-SI"/>
        </w:rPr>
        <w:t xml:space="preserve"> stran</w:t>
      </w:r>
      <w:r w:rsidR="00A32729">
        <w:rPr>
          <w:lang w:val="sl-SI"/>
        </w:rPr>
        <w:t>eh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7777777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AD0EF05-9156-476D-8B77-4C4116BA53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DC8D3AB-C834-4B2A-A69A-D87BEA3601C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F070C5C-E8BC-4A5F-92F0-92138A150DE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429BDEB-B0F4-441C-9329-F6107A2F113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D27E07E-BDA2-47BF-9EF9-D26E6B8C76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704B3EA-9023-4498-98EC-8F64A975B6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45F9B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74197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Maša Metlika</cp:lastModifiedBy>
  <cp:revision>3</cp:revision>
  <cp:lastPrinted>2020-06-23T08:27:00Z</cp:lastPrinted>
  <dcterms:created xsi:type="dcterms:W3CDTF">2023-08-09T09:46:00Z</dcterms:created>
  <dcterms:modified xsi:type="dcterms:W3CDTF">2023-08-09T09:56:00Z</dcterms:modified>
</cp:coreProperties>
</file>