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62EF289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8D64BC">
        <w:rPr>
          <w:rFonts w:cs="Arial"/>
        </w:rPr>
        <w:t>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8D64BC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F46B0F">
        <w:rPr>
          <w:rFonts w:cs="Arial"/>
        </w:rPr>
        <w:t>1</w:t>
      </w:r>
      <w:r w:rsidR="008D64BC">
        <w:rPr>
          <w:rFonts w:cs="Arial"/>
        </w:rPr>
        <w:t>1</w:t>
      </w:r>
    </w:p>
    <w:p w14:paraId="63A83A85" w14:textId="2744CF2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</w:t>
      </w:r>
      <w:r w:rsidR="008D64BC">
        <w:rPr>
          <w:rFonts w:cs="Arial"/>
        </w:rPr>
        <w:t>0</w:t>
      </w:r>
      <w:r w:rsidR="000C704A">
        <w:rPr>
          <w:rFonts w:cs="Arial"/>
        </w:rPr>
        <w:t xml:space="preserve">. </w:t>
      </w:r>
      <w:r w:rsidR="008D64BC">
        <w:rPr>
          <w:rFonts w:cs="Arial"/>
        </w:rPr>
        <w:t>4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46B0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4E895E6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058CA">
        <w:rPr>
          <w:lang w:val="sl-SI"/>
        </w:rPr>
        <w:t>1</w:t>
      </w:r>
      <w:r w:rsidR="00F870B5">
        <w:rPr>
          <w:lang w:val="sl-SI"/>
        </w:rPr>
        <w:t>08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F870B5">
        <w:rPr>
          <w:rFonts w:cs="Arial"/>
          <w:szCs w:val="20"/>
          <w:lang w:val="sl-SI"/>
        </w:rPr>
        <w:t>okolje, prostor, kmetijstvo in splošne</w:t>
      </w:r>
      <w:r w:rsidR="007E3CE6">
        <w:rPr>
          <w:rFonts w:cs="Arial"/>
          <w:szCs w:val="20"/>
          <w:lang w:val="sl-SI"/>
        </w:rPr>
        <w:t xml:space="preserve"> </w:t>
      </w:r>
      <w:r w:rsidR="001F2A47" w:rsidRPr="0086669C">
        <w:rPr>
          <w:rFonts w:cs="Arial"/>
          <w:szCs w:val="20"/>
          <w:lang w:val="sl-SI"/>
        </w:rPr>
        <w:t>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F870B5">
        <w:rPr>
          <w:lang w:val="sl-SI"/>
        </w:rPr>
        <w:t>27. 1. 2023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kandidatk</w:t>
      </w:r>
      <w:r w:rsidR="007E3CE6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6C854D06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7E3CE6">
        <w:rPr>
          <w:lang w:val="sl-SI"/>
        </w:rPr>
        <w:t>a</w:t>
      </w:r>
      <w:r>
        <w:rPr>
          <w:lang w:val="sl-SI"/>
        </w:rPr>
        <w:t xml:space="preserve"> kandidatk</w:t>
      </w:r>
      <w:r w:rsidR="007E3CE6">
        <w:rPr>
          <w:lang w:val="sl-SI"/>
        </w:rPr>
        <w:t>a</w:t>
      </w:r>
      <w:r w:rsidRPr="008874AE">
        <w:rPr>
          <w:lang w:val="sl-SI"/>
        </w:rPr>
        <w:t xml:space="preserve"> navedl</w:t>
      </w:r>
      <w:r w:rsidR="007E3CE6"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6661D02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F46B0F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1A352FD-922B-4C9A-B7F5-F83D2B7033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6006FAD-AE60-4C2F-83DD-AF994157569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20954A2-B35A-4FBA-A033-5C753198005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F28DD93-313E-41BA-BDBC-30DD5E4D6A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264D08B-3520-4C7A-876D-4563929FAD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02392F1-81FE-4A97-8439-6C0E2ABD12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2023-04-20T12:57:00Z</dcterms:created>
  <dcterms:modified xsi:type="dcterms:W3CDTF">2023-04-20T12:58:00Z</dcterms:modified>
</cp:coreProperties>
</file>