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D7EBBF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3A643C">
        <w:rPr>
          <w:rFonts w:cs="Arial"/>
        </w:rPr>
        <w:t>103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47795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FB09C0">
        <w:rPr>
          <w:rFonts w:cs="Arial"/>
        </w:rPr>
        <w:t>9</w:t>
      </w:r>
    </w:p>
    <w:p w14:paraId="63A83A85" w14:textId="5D79696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B09C0">
        <w:rPr>
          <w:rFonts w:cs="Arial"/>
        </w:rPr>
        <w:t>10</w:t>
      </w:r>
      <w:r w:rsidR="000C704A">
        <w:rPr>
          <w:rFonts w:cs="Arial"/>
        </w:rPr>
        <w:t xml:space="preserve">. </w:t>
      </w:r>
      <w:r w:rsidR="004A4034">
        <w:rPr>
          <w:rFonts w:cs="Arial"/>
        </w:rPr>
        <w:t>10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BE2F1C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EDF7BE7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="00FB09C0">
        <w:rPr>
          <w:lang w:val="sl-SI"/>
        </w:rPr>
        <w:t>S</w:t>
      </w:r>
      <w:r w:rsidRPr="00D3281C">
        <w:rPr>
          <w:lang w:val="sl-SI"/>
        </w:rPr>
        <w:t>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FB09C0">
        <w:rPr>
          <w:lang w:val="sl-SI"/>
        </w:rPr>
        <w:t>108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</w:t>
      </w:r>
      <w:r w:rsidR="006435D5">
        <w:rPr>
          <w:lang w:val="sl-SI"/>
        </w:rPr>
        <w:t>s polnim delovnim časom in s trimesečnim poskusnim delom</w:t>
      </w:r>
      <w:r w:rsidR="00970110">
        <w:rPr>
          <w:lang w:val="sl-SI"/>
        </w:rPr>
        <w:t>,</w:t>
      </w:r>
      <w:r w:rsidR="006435D5">
        <w:rPr>
          <w:lang w:val="sl-SI"/>
        </w:rPr>
        <w:t xml:space="preserve"> </w:t>
      </w:r>
      <w:r w:rsidRPr="00D3281C">
        <w:rPr>
          <w:lang w:val="sl-SI"/>
        </w:rPr>
        <w:t xml:space="preserve">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FB09C0">
        <w:rPr>
          <w:rFonts w:cs="Arial"/>
          <w:szCs w:val="20"/>
          <w:lang w:val="sl-SI"/>
        </w:rPr>
        <w:t xml:space="preserve">okolje, prostor, kmetijstvo in razlastitve </w:t>
      </w:r>
      <w:r w:rsidR="00B058CA">
        <w:rPr>
          <w:rFonts w:cs="Arial"/>
          <w:szCs w:val="20"/>
          <w:lang w:val="sl-SI"/>
        </w:rPr>
        <w:t>Upravne enote Sežana</w:t>
      </w:r>
      <w:r w:rsidRPr="00D3281C">
        <w:rPr>
          <w:lang w:val="sl-SI"/>
        </w:rPr>
        <w:t xml:space="preserve">, ki je bil objavljen </w:t>
      </w:r>
      <w:r w:rsidR="00FB09C0">
        <w:rPr>
          <w:lang w:val="sl-SI"/>
        </w:rPr>
        <w:t>11</w:t>
      </w:r>
      <w:r w:rsidR="002A1C69">
        <w:rPr>
          <w:lang w:val="sl-SI"/>
        </w:rPr>
        <w:t xml:space="preserve">. </w:t>
      </w:r>
      <w:r w:rsidR="00FB09C0">
        <w:rPr>
          <w:lang w:val="sl-SI"/>
        </w:rPr>
        <w:t>9</w:t>
      </w:r>
      <w:r w:rsidR="002A1C69">
        <w:rPr>
          <w:lang w:val="sl-SI"/>
        </w:rPr>
        <w:t>.</w:t>
      </w:r>
      <w:r w:rsidR="00F870B5">
        <w:rPr>
          <w:lang w:val="sl-SI"/>
        </w:rPr>
        <w:t xml:space="preserve"> 202</w:t>
      </w:r>
      <w:r w:rsidR="00622A46">
        <w:rPr>
          <w:lang w:val="sl-SI"/>
        </w:rPr>
        <w:t>4</w:t>
      </w:r>
      <w:r w:rsidRPr="00D3281C">
        <w:rPr>
          <w:lang w:val="sl-SI"/>
        </w:rPr>
        <w:t xml:space="preserve"> na </w:t>
      </w:r>
      <w:r w:rsidR="00F82940">
        <w:rPr>
          <w:lang w:val="sl-SI"/>
        </w:rPr>
        <w:t>osrednjem spletnem mestu</w:t>
      </w:r>
      <w:r w:rsidR="008874AE">
        <w:rPr>
          <w:lang w:val="sl-SI"/>
        </w:rPr>
        <w:t xml:space="preserve"> državne uprave</w:t>
      </w:r>
      <w:r w:rsidR="00F82940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F82940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F82940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FB09C0">
        <w:rPr>
          <w:lang w:val="sl-SI"/>
        </w:rPr>
        <w:t>a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2A6D65E2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FB09C0">
        <w:rPr>
          <w:lang w:val="sl-SI"/>
        </w:rPr>
        <w:t>Alan Karabegović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FB09C0">
        <w:rPr>
          <w:lang w:val="sl-SI"/>
        </w:rPr>
        <w:t>61</w:t>
      </w:r>
      <w:r>
        <w:rPr>
          <w:lang w:val="sl-SI"/>
        </w:rPr>
        <w:t>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379F5150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F46B0F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A3F359F-D1C9-4AE9-9EFC-DCF31C8FA2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96EB926-60F5-4143-A901-565CF1C3B61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9531808-3EB0-4021-BB3E-84F69428E7E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8D3700E-D4B6-4BD7-B6E3-CF418F6A6D6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AD84354-A463-4A67-8C1D-EDC788BABD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61F07A7-DA74-4A72-8318-1024EE792C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1C69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A643C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034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2A46"/>
    <w:rsid w:val="0062685A"/>
    <w:rsid w:val="00632253"/>
    <w:rsid w:val="00633052"/>
    <w:rsid w:val="00642714"/>
    <w:rsid w:val="006435D5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91F38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0110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2F1C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47795"/>
    <w:rsid w:val="00F57FED"/>
    <w:rsid w:val="00F82940"/>
    <w:rsid w:val="00F870B5"/>
    <w:rsid w:val="00F93247"/>
    <w:rsid w:val="00F9618F"/>
    <w:rsid w:val="00FA53AD"/>
    <w:rsid w:val="00FA69BF"/>
    <w:rsid w:val="00FA7F2D"/>
    <w:rsid w:val="00FB09C0"/>
    <w:rsid w:val="00FB2566"/>
    <w:rsid w:val="00FB6AE6"/>
    <w:rsid w:val="00FC7F44"/>
    <w:rsid w:val="00FD2F4F"/>
    <w:rsid w:val="00FD60D2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2024-10-10T08:39:00Z</dcterms:created>
  <dcterms:modified xsi:type="dcterms:W3CDTF">2024-10-10T08:42:00Z</dcterms:modified>
</cp:coreProperties>
</file>