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BD4" w14:textId="77777777" w:rsidR="00EB342E" w:rsidRDefault="00EB342E" w:rsidP="007053AF">
      <w:pPr>
        <w:spacing w:after="0" w:line="240" w:lineRule="auto"/>
        <w:jc w:val="both"/>
        <w:rPr>
          <w:rFonts w:ascii="Arial" w:hAnsi="Arial" w:cs="Arial"/>
        </w:rPr>
      </w:pPr>
    </w:p>
    <w:p w14:paraId="5C303189" w14:textId="46019EEF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14:paraId="3FE93128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RUŠE</w:t>
      </w:r>
    </w:p>
    <w:p w14:paraId="5AC5D229" w14:textId="77777777" w:rsidR="007053AF" w:rsidRDefault="007053AF" w:rsidP="007053AF">
      <w:pPr>
        <w:spacing w:after="0" w:line="240" w:lineRule="auto"/>
        <w:jc w:val="both"/>
        <w:rPr>
          <w:rFonts w:ascii="Arial" w:hAnsi="Arial" w:cs="Arial"/>
        </w:rPr>
      </w:pPr>
    </w:p>
    <w:p w14:paraId="700FA3F2" w14:textId="6D88771D" w:rsidR="00F82BA5" w:rsidRDefault="00BE055B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Mariborska cesta 31</w:t>
      </w:r>
      <w:r w:rsidR="00F82BA5">
        <w:rPr>
          <w:rFonts w:ascii="Arial" w:hAnsi="Arial" w:cs="Arial"/>
        </w:rPr>
        <w:t>,  2342 RUŠE</w:t>
      </w:r>
    </w:p>
    <w:p w14:paraId="231161A5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</w:p>
    <w:p w14:paraId="6CDBAB9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</w:p>
    <w:p w14:paraId="42539A79" w14:textId="7EA212D3" w:rsidR="00F82BA5" w:rsidRPr="00BB7D62" w:rsidRDefault="00F82BA5" w:rsidP="00F82BA5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</w:t>
      </w:r>
      <w:r w:rsidR="007053AF">
        <w:rPr>
          <w:rFonts w:ascii="Arial" w:hAnsi="Arial" w:cs="Arial"/>
          <w:b/>
          <w:bCs/>
        </w:rPr>
        <w:t xml:space="preserve"> (REFERENCE PREJEMNIKA)</w:t>
      </w:r>
      <w:r w:rsidRPr="00BB7D62">
        <w:rPr>
          <w:rFonts w:ascii="Arial" w:hAnsi="Arial" w:cs="Arial"/>
          <w:b/>
          <w:bCs/>
        </w:rPr>
        <w:t xml:space="preserve"> ZA VPLAČILA NA PODRAČUN UPRAVNE ENOTE </w:t>
      </w:r>
      <w:r>
        <w:rPr>
          <w:rFonts w:ascii="Arial" w:hAnsi="Arial" w:cs="Arial"/>
          <w:b/>
          <w:bCs/>
        </w:rPr>
        <w:t>RUŠE</w:t>
      </w:r>
    </w:p>
    <w:p w14:paraId="1C59F84A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SI5601100845</w:t>
      </w:r>
      <w:r>
        <w:rPr>
          <w:rFonts w:ascii="Arial" w:hAnsi="Arial" w:cs="Arial"/>
          <w:b/>
          <w:bCs/>
        </w:rPr>
        <w:t>0026120</w:t>
      </w:r>
      <w:r>
        <w:rPr>
          <w:rFonts w:ascii="Arial" w:hAnsi="Arial" w:cs="Arial"/>
        </w:rPr>
        <w:t xml:space="preserve"> </w:t>
      </w:r>
    </w:p>
    <w:p w14:paraId="4296EAA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14:paraId="32B5C6BD" w14:textId="4770371F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6FF839E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2961CFA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14:paraId="53E24DE7" w14:textId="54956005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918A38" w14:textId="77777777" w:rsidR="00453710" w:rsidRPr="00BB7D62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71242B" w14:textId="2603B38F" w:rsidR="007053AF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53AF">
        <w:rPr>
          <w:rFonts w:ascii="Arial" w:hAnsi="Arial" w:cs="Arial"/>
          <w:b/>
          <w:bCs/>
        </w:rPr>
        <w:t>UPRAVNE TAKSE:</w:t>
      </w:r>
    </w:p>
    <w:p w14:paraId="770C2D24" w14:textId="77777777" w:rsidR="007053AF" w:rsidRPr="007053AF" w:rsidRDefault="007053AF" w:rsidP="00453710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7053AF" w:rsidRPr="007053AF" w14:paraId="68CEEB22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6442ADE0" w14:textId="77777777" w:rsidR="007053AF" w:rsidRPr="007053AF" w:rsidRDefault="007053AF" w:rsidP="00453710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6D1564F5" w14:textId="77777777" w:rsidR="007053AF" w:rsidRPr="007053AF" w:rsidRDefault="007053AF" w:rsidP="0045371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7053AF" w:rsidRPr="007053AF" w14:paraId="46592EBE" w14:textId="77777777" w:rsidTr="00E4537F">
        <w:trPr>
          <w:trHeight w:val="768"/>
        </w:trPr>
        <w:tc>
          <w:tcPr>
            <w:tcW w:w="4532" w:type="dxa"/>
          </w:tcPr>
          <w:p w14:paraId="0F94F27C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 xml:space="preserve">tar. št. 1-10 zakona o upravnih taksah: </w:t>
            </w:r>
          </w:p>
          <w:p w14:paraId="651F795A" w14:textId="60273F69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vloge, odločbe, sklepi, potrdila. overitve, pritožbe</w:t>
            </w:r>
          </w:p>
        </w:tc>
        <w:tc>
          <w:tcPr>
            <w:tcW w:w="4532" w:type="dxa"/>
          </w:tcPr>
          <w:p w14:paraId="037F5128" w14:textId="2C167A8D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62421-7111002-0000202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053AF" w:rsidRPr="007053AF" w14:paraId="31643139" w14:textId="77777777" w:rsidTr="00E4537F">
        <w:tc>
          <w:tcPr>
            <w:tcW w:w="4532" w:type="dxa"/>
          </w:tcPr>
          <w:p w14:paraId="7D792B8F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11-27 zakona o upravnih taksah:</w:t>
            </w:r>
          </w:p>
          <w:p w14:paraId="6663063D" w14:textId="2C89170B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7FF33C7B" w14:textId="3CCBB736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62421-7111010-0000202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053AF" w:rsidRPr="007053AF" w14:paraId="7B5523CE" w14:textId="77777777" w:rsidTr="00E4537F">
        <w:trPr>
          <w:trHeight w:val="516"/>
        </w:trPr>
        <w:tc>
          <w:tcPr>
            <w:tcW w:w="4532" w:type="dxa"/>
          </w:tcPr>
          <w:p w14:paraId="6F1E1985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37-43 zakona o upravnih taksah:</w:t>
            </w:r>
          </w:p>
          <w:p w14:paraId="6BC118F8" w14:textId="70C5FCFF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gradbeno dovoljenje, uporabno dovoljenje</w:t>
            </w:r>
          </w:p>
        </w:tc>
        <w:tc>
          <w:tcPr>
            <w:tcW w:w="4532" w:type="dxa"/>
          </w:tcPr>
          <w:p w14:paraId="69E7C3F3" w14:textId="3620B21C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62421-7111215-0000202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1FBEDF04" w14:textId="32C3AE26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17FCB416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BBB70D" w14:textId="3F056A6A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LETNA DAJATEV ZA UPORABO VOZIL V CESTNEM PROMETU:</w:t>
      </w:r>
    </w:p>
    <w:p w14:paraId="4DD03774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453710" w:rsidRPr="00453710" w14:paraId="64D7B0EE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0DF878E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1042919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Sklicna številka</w:t>
            </w:r>
          </w:p>
        </w:tc>
      </w:tr>
      <w:tr w:rsidR="00453710" w:rsidRPr="00453710" w14:paraId="51A280B1" w14:textId="77777777" w:rsidTr="00E4537F">
        <w:trPr>
          <w:trHeight w:val="264"/>
        </w:trPr>
        <w:tc>
          <w:tcPr>
            <w:tcW w:w="4533" w:type="dxa"/>
          </w:tcPr>
          <w:p w14:paraId="41AB9651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6EB284EE" w14:textId="6A3BD5D4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62421-7046049-2130202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53710" w:rsidRPr="00453710" w14:paraId="7F763DB3" w14:textId="77777777" w:rsidTr="00E4537F">
        <w:trPr>
          <w:trHeight w:val="264"/>
        </w:trPr>
        <w:tc>
          <w:tcPr>
            <w:tcW w:w="4533" w:type="dxa"/>
          </w:tcPr>
          <w:p w14:paraId="622FE53C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627A0DF4" w14:textId="1B7C75F0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62421-7046057-2140202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2BC8E50D" w14:textId="03692429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739CF19D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1BA8A087" w14:textId="0F4DCB2F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PRISTOJBINE ZA VOZNIŠKE IZPITE:</w:t>
      </w:r>
    </w:p>
    <w:p w14:paraId="36788485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4B3FF3EF" w14:textId="79C3CC6C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-7141009</w:t>
      </w:r>
      <w:r>
        <w:rPr>
          <w:rFonts w:ascii="Arial" w:hAnsi="Arial" w:cs="Arial"/>
        </w:rPr>
        <w:t>-0000202</w:t>
      </w:r>
      <w:r w:rsidR="00264A1D">
        <w:rPr>
          <w:rFonts w:ascii="Arial" w:hAnsi="Arial" w:cs="Arial"/>
        </w:rPr>
        <w:t>4</w:t>
      </w:r>
    </w:p>
    <w:p w14:paraId="73D9B057" w14:textId="77777777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D12C2B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23AE3194" w14:textId="7B41C31F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NADOMESTILO ZA DEGRADACIJO IN UZURPACIJO:</w:t>
      </w:r>
    </w:p>
    <w:p w14:paraId="24E76FBA" w14:textId="2EA8F073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1D2FF7" w14:textId="266A950A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-7120079</w:t>
      </w:r>
      <w:r>
        <w:rPr>
          <w:rFonts w:ascii="Arial" w:hAnsi="Arial" w:cs="Arial"/>
        </w:rPr>
        <w:t>-0000202</w:t>
      </w:r>
      <w:r w:rsidR="00264A1D">
        <w:rPr>
          <w:rFonts w:ascii="Arial" w:hAnsi="Arial" w:cs="Arial"/>
        </w:rPr>
        <w:t>4</w:t>
      </w:r>
    </w:p>
    <w:p w14:paraId="08CE38CE" w14:textId="6A65DEEC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6125E464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EC1115" w14:textId="3383EC20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ODŠKODNINA ZA SPREMEMBO NAMEMBNOSTI KMETIJSKEGA ZEMLJIŠČA:</w:t>
      </w:r>
    </w:p>
    <w:p w14:paraId="1AA1B341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377491D" w14:textId="12754593" w:rsidR="00F82BA5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-7047100</w:t>
      </w:r>
      <w:r>
        <w:rPr>
          <w:rFonts w:ascii="Arial" w:hAnsi="Arial" w:cs="Arial"/>
        </w:rPr>
        <w:t>-0000202</w:t>
      </w:r>
      <w:r w:rsidR="00264A1D">
        <w:rPr>
          <w:rFonts w:ascii="Arial" w:hAnsi="Arial" w:cs="Arial"/>
        </w:rPr>
        <w:t>4</w:t>
      </w:r>
    </w:p>
    <w:p w14:paraId="123C8F71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857947A" w14:textId="52F29AD1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lastRenderedPageBreak/>
        <w:t>GLOBE ZA PREKRŠKE:</w:t>
      </w:r>
    </w:p>
    <w:p w14:paraId="06A8E08E" w14:textId="17BB4DE1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A75D40" w14:textId="2E6BC5E2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-7120010</w:t>
      </w:r>
      <w:r>
        <w:rPr>
          <w:rFonts w:ascii="Arial" w:hAnsi="Arial" w:cs="Arial"/>
        </w:rPr>
        <w:t>-0000202</w:t>
      </w:r>
      <w:r w:rsidR="00264A1D">
        <w:rPr>
          <w:rFonts w:ascii="Arial" w:hAnsi="Arial" w:cs="Arial"/>
        </w:rPr>
        <w:t>4</w:t>
      </w:r>
    </w:p>
    <w:p w14:paraId="1C92EBC0" w14:textId="1F18129C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066C97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6ADE4B" w14:textId="4080D544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VREDNOTNICE ZA OSEBNO DOPOLNILNO DELO:</w:t>
      </w:r>
    </w:p>
    <w:p w14:paraId="634748FD" w14:textId="77CFDFC4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C8695F" w14:textId="6465A522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Sklicna številka: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-2403005</w:t>
      </w:r>
      <w:r>
        <w:rPr>
          <w:rFonts w:ascii="Arial" w:hAnsi="Arial" w:cs="Arial"/>
        </w:rPr>
        <w:t>-0000202</w:t>
      </w:r>
      <w:r w:rsidR="00264A1D">
        <w:rPr>
          <w:rFonts w:ascii="Arial" w:hAnsi="Arial" w:cs="Arial"/>
        </w:rPr>
        <w:t>4</w:t>
      </w:r>
    </w:p>
    <w:p w14:paraId="53F070CA" w14:textId="7135F3E0" w:rsid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5CB250F0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FD7E61F" w14:textId="486B8322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PLAČLJIVE TISKOVINE:</w:t>
      </w:r>
    </w:p>
    <w:p w14:paraId="52F51758" w14:textId="1F8D5DFE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92238B" w:rsidRPr="0092238B" w14:paraId="63B85AF0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5F97DFC8" w14:textId="77777777" w:rsidR="0092238B" w:rsidRPr="0092238B" w:rsidRDefault="0092238B" w:rsidP="0092238B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6070D56B" w14:textId="77777777" w:rsidR="0092238B" w:rsidRPr="0092238B" w:rsidRDefault="0092238B" w:rsidP="0092238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92238B" w:rsidRPr="0092238B" w14:paraId="1317DD04" w14:textId="77777777" w:rsidTr="00E4537F">
        <w:trPr>
          <w:trHeight w:val="264"/>
        </w:trPr>
        <w:tc>
          <w:tcPr>
            <w:tcW w:w="4532" w:type="dxa"/>
          </w:tcPr>
          <w:p w14:paraId="328586B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478D4EE1" w14:textId="14DC9833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62421-7141114-0000202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2238B" w:rsidRPr="0092238B" w14:paraId="608434E6" w14:textId="77777777" w:rsidTr="00E4537F">
        <w:trPr>
          <w:trHeight w:val="262"/>
        </w:trPr>
        <w:tc>
          <w:tcPr>
            <w:tcW w:w="4532" w:type="dxa"/>
          </w:tcPr>
          <w:p w14:paraId="15869CAD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6835517E" w14:textId="1C930089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62421-7141122-0000202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2238B" w:rsidRPr="0092238B" w14:paraId="6AC70FEB" w14:textId="77777777" w:rsidTr="00E4537F">
        <w:trPr>
          <w:trHeight w:val="264"/>
        </w:trPr>
        <w:tc>
          <w:tcPr>
            <w:tcW w:w="4532" w:type="dxa"/>
          </w:tcPr>
          <w:p w14:paraId="4AEE4B7F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32D32F37" w14:textId="5FB0FF61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62421-7141130-0000202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2238B" w:rsidRPr="0092238B" w14:paraId="089988DC" w14:textId="77777777" w:rsidTr="00E4537F">
        <w:trPr>
          <w:trHeight w:val="264"/>
        </w:trPr>
        <w:tc>
          <w:tcPr>
            <w:tcW w:w="4532" w:type="dxa"/>
          </w:tcPr>
          <w:p w14:paraId="71BA9A6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1EC1B716" w14:textId="15B62A82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62421-7141149-0000202</w:t>
            </w:r>
            <w:r w:rsidR="00264A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40A28428" w14:textId="35B4C26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5CA585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4546CCC9" w14:textId="6125511A" w:rsidR="00F82BA5" w:rsidRDefault="00F82BA5" w:rsidP="0092238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2238B">
        <w:rPr>
          <w:rFonts w:ascii="Arial" w:hAnsi="Arial" w:cs="Arial"/>
          <w:b/>
          <w:bCs/>
        </w:rPr>
        <w:t>PRISTOJBINE OD REGISTRSKIH TABLIC PO POSEBNEM NAROČILU:</w:t>
      </w:r>
    </w:p>
    <w:p w14:paraId="6FA534AC" w14:textId="5B354B4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95ED7D" w14:textId="1BCC7A0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076B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-7046030</w:t>
      </w:r>
      <w:r>
        <w:rPr>
          <w:rFonts w:ascii="Arial" w:hAnsi="Arial" w:cs="Arial"/>
        </w:rPr>
        <w:t>-0000202</w:t>
      </w:r>
      <w:r w:rsidR="00264A1D">
        <w:rPr>
          <w:rFonts w:ascii="Arial" w:hAnsi="Arial" w:cs="Arial"/>
        </w:rPr>
        <w:t>4</w:t>
      </w:r>
    </w:p>
    <w:p w14:paraId="6FDCF2C7" w14:textId="0A5ABEF9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5D018A" w14:textId="4910F5FB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B978C6" w14:textId="77777777" w:rsidR="0092238B" w:rsidRP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2CFB07" w14:textId="77777777" w:rsidR="00C551BE" w:rsidRDefault="00C551BE" w:rsidP="00453710">
      <w:pPr>
        <w:spacing w:after="0"/>
      </w:pPr>
    </w:p>
    <w:sectPr w:rsidR="00C551BE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B456" w14:textId="77777777" w:rsidR="00AB352F" w:rsidRDefault="00AB352F" w:rsidP="00635D98">
      <w:pPr>
        <w:spacing w:after="0" w:line="240" w:lineRule="auto"/>
      </w:pPr>
      <w:r>
        <w:separator/>
      </w:r>
    </w:p>
  </w:endnote>
  <w:endnote w:type="continuationSeparator" w:id="0">
    <w:p w14:paraId="4B93B12E" w14:textId="77777777" w:rsidR="00AB352F" w:rsidRDefault="00AB352F" w:rsidP="0063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0912" w14:textId="77777777" w:rsidR="00AB352F" w:rsidRDefault="00AB352F" w:rsidP="00635D98">
      <w:pPr>
        <w:spacing w:after="0" w:line="240" w:lineRule="auto"/>
      </w:pPr>
      <w:r>
        <w:separator/>
      </w:r>
    </w:p>
  </w:footnote>
  <w:footnote w:type="continuationSeparator" w:id="0">
    <w:p w14:paraId="4D95B4A8" w14:textId="77777777" w:rsidR="00AB352F" w:rsidRDefault="00AB352F" w:rsidP="0063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5C5"/>
    <w:multiLevelType w:val="hybridMultilevel"/>
    <w:tmpl w:val="A2CC02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07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5"/>
    <w:rsid w:val="000409F8"/>
    <w:rsid w:val="00264A1D"/>
    <w:rsid w:val="00407EED"/>
    <w:rsid w:val="0044076B"/>
    <w:rsid w:val="00453710"/>
    <w:rsid w:val="005A72D4"/>
    <w:rsid w:val="00635D98"/>
    <w:rsid w:val="007053AF"/>
    <w:rsid w:val="00762A91"/>
    <w:rsid w:val="007F6555"/>
    <w:rsid w:val="0092238B"/>
    <w:rsid w:val="00952514"/>
    <w:rsid w:val="00A04B97"/>
    <w:rsid w:val="00AB352F"/>
    <w:rsid w:val="00BE055B"/>
    <w:rsid w:val="00BE492A"/>
    <w:rsid w:val="00C551BE"/>
    <w:rsid w:val="00EB342E"/>
    <w:rsid w:val="00EC1C75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04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2BA5"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53AF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7053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5D98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5D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2024-01-11T11:16:00Z</dcterms:created>
  <dcterms:modified xsi:type="dcterms:W3CDTF">2024-01-11T11:17:00Z</dcterms:modified>
</cp:coreProperties>
</file>