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4D503EAD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4827A4">
        <w:rPr>
          <w:rFonts w:cs="Arial"/>
          <w:b/>
          <w:szCs w:val="20"/>
        </w:rPr>
        <w:t>5</w:t>
      </w:r>
      <w:r w:rsidR="001C6F75">
        <w:rPr>
          <w:rFonts w:cs="Arial"/>
          <w:b/>
          <w:szCs w:val="20"/>
        </w:rPr>
        <w:t>5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Oddelku za </w:t>
      </w:r>
      <w:r w:rsidR="00DA2820" w:rsidRPr="000C3A6A">
        <w:rPr>
          <w:rFonts w:cs="Arial"/>
          <w:b/>
          <w:szCs w:val="20"/>
        </w:rPr>
        <w:t>upravne notranje zadeve in vojno zakonodajo</w:t>
      </w:r>
      <w:r w:rsidR="001C6F75">
        <w:rPr>
          <w:rFonts w:cs="Arial"/>
          <w:b/>
          <w:szCs w:val="20"/>
        </w:rPr>
        <w:t xml:space="preserve"> - nadomeščanje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15A50E22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1C6F75">
        <w:rPr>
          <w:rFonts w:cs="Arial"/>
          <w:szCs w:val="20"/>
        </w:rPr>
        <w:t>13</w:t>
      </w:r>
      <w:r w:rsidR="005527B3" w:rsidRPr="000C3A6A">
        <w:rPr>
          <w:rFonts w:cs="Arial"/>
          <w:szCs w:val="20"/>
        </w:rPr>
        <w:t>/202</w:t>
      </w:r>
      <w:r w:rsidR="004827A4">
        <w:rPr>
          <w:rFonts w:cs="Arial"/>
          <w:szCs w:val="20"/>
        </w:rPr>
        <w:t>3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sem državljan/ka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1C6F75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4827A4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D04605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2</TotalTime>
  <Pages>5</Pages>
  <Words>733</Words>
  <Characters>6224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2023-11-02T12:18:00Z</dcterms:created>
  <dcterms:modified xsi:type="dcterms:W3CDTF">2023-11-03T09:42:00Z</dcterms:modified>
</cp:coreProperties>
</file>