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64F23CAE" w:rsidR="0097385D" w:rsidRPr="00715D62" w:rsidRDefault="0097385D" w:rsidP="0097385D">
      <w:r>
        <w:t xml:space="preserve">Številka: </w:t>
      </w:r>
      <w:r w:rsidRPr="00715D62">
        <w:t>110-</w:t>
      </w:r>
      <w:r w:rsidR="00EE12AC">
        <w:t>1</w:t>
      </w:r>
      <w:r w:rsidR="00C239FD">
        <w:t>8</w:t>
      </w:r>
      <w:r w:rsidRPr="00715D62">
        <w:t>/202</w:t>
      </w:r>
      <w:r w:rsidR="0081106A" w:rsidRPr="00715D62">
        <w:t>2</w:t>
      </w:r>
      <w:r w:rsidRPr="00715D62">
        <w:t>-</w:t>
      </w:r>
      <w:r w:rsidR="00C239FD">
        <w:t>33</w:t>
      </w:r>
    </w:p>
    <w:p w14:paraId="490FDF66" w14:textId="6AEC9399" w:rsidR="0097385D" w:rsidRDefault="0097385D" w:rsidP="0097385D">
      <w:r w:rsidRPr="00715D62">
        <w:t xml:space="preserve">Datum:   </w:t>
      </w:r>
      <w:r w:rsidR="00C239FD">
        <w:t>20</w:t>
      </w:r>
      <w:r w:rsidR="009348CA" w:rsidRPr="00715D62">
        <w:t xml:space="preserve">. </w:t>
      </w:r>
      <w:r w:rsidR="007E140B">
        <w:t>12</w:t>
      </w:r>
      <w:r w:rsidR="009348CA" w:rsidRPr="00715D62">
        <w:t>. 202</w:t>
      </w:r>
      <w:r w:rsidR="0081106A" w:rsidRPr="00715D62">
        <w:t>2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1544F96D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EE12AC">
        <w:t xml:space="preserve">višji </w:t>
      </w:r>
      <w:r w:rsidR="0081106A">
        <w:t>svetovalec</w:t>
      </w:r>
      <w:r>
        <w:t xml:space="preserve"> v Oddelku za </w:t>
      </w:r>
      <w:r w:rsidR="0081106A">
        <w:t>prostor in kmetijstvo</w:t>
      </w:r>
      <w:r>
        <w:t xml:space="preserve"> v Upravni enoti Radovljica, št. javnega natečaja 110-</w:t>
      </w:r>
      <w:r w:rsidR="00EE12AC">
        <w:t>1</w:t>
      </w:r>
      <w:r w:rsidR="00C239FD">
        <w:t>8</w:t>
      </w:r>
      <w:r>
        <w:t>/202</w:t>
      </w:r>
      <w:r w:rsidR="0081106A">
        <w:t>2</w:t>
      </w:r>
      <w:r>
        <w:t>, ki je bil dne</w:t>
      </w:r>
      <w:r w:rsidR="00EE12AC">
        <w:t xml:space="preserve"> </w:t>
      </w:r>
      <w:r w:rsidR="007E140B">
        <w:t>10</w:t>
      </w:r>
      <w:r>
        <w:t xml:space="preserve">. </w:t>
      </w:r>
      <w:r w:rsidR="007E140B">
        <w:t>11</w:t>
      </w:r>
      <w:r>
        <w:t>. 202</w:t>
      </w:r>
      <w:r w:rsidR="0081106A">
        <w:t>2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7C43" w14:textId="77777777" w:rsidR="00342274" w:rsidRDefault="00342274">
      <w:r>
        <w:separator/>
      </w:r>
    </w:p>
  </w:endnote>
  <w:endnote w:type="continuationSeparator" w:id="0">
    <w:p w14:paraId="30F04E47" w14:textId="77777777" w:rsidR="00342274" w:rsidRDefault="003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40F8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D5B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1CA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0B1C" w14:textId="77777777" w:rsidR="00342274" w:rsidRDefault="00342274">
      <w:r>
        <w:separator/>
      </w:r>
    </w:p>
  </w:footnote>
  <w:footnote w:type="continuationSeparator" w:id="0">
    <w:p w14:paraId="76418E6C" w14:textId="77777777" w:rsidR="00342274" w:rsidRDefault="0034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CDF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6C4E92D9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F: </w:t>
    </w:r>
    <w:r w:rsidR="0081730A">
      <w:rPr>
        <w:rFonts w:cs="Arial"/>
        <w:sz w:val="16"/>
      </w:rPr>
      <w:t>04 531 43 77</w:t>
    </w:r>
    <w:r w:rsidR="00A770A6" w:rsidRPr="008F3500">
      <w:rPr>
        <w:rFonts w:cs="Arial"/>
        <w:sz w:val="16"/>
      </w:rPr>
      <w:t xml:space="preserve"> 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A2B69"/>
    <w:rsid w:val="00342274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39F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13</cp:revision>
  <cp:lastPrinted>2010-07-16T07:41:00Z</cp:lastPrinted>
  <dcterms:created xsi:type="dcterms:W3CDTF">2020-10-02T06:43:00Z</dcterms:created>
  <dcterms:modified xsi:type="dcterms:W3CDTF">2022-12-20T09:40:00Z</dcterms:modified>
</cp:coreProperties>
</file>