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48B27F24" w14:textId="77777777" w:rsidR="00DF1CFB" w:rsidRPr="00495C73" w:rsidRDefault="00DF1CFB" w:rsidP="00DF1CFB">
      <w:pPr>
        <w:jc w:val="both"/>
        <w:rPr>
          <w:rFonts w:ascii="Arial" w:hAnsi="Arial" w:cs="Arial"/>
          <w:sz w:val="20"/>
        </w:rPr>
      </w:pPr>
      <w:r w:rsidRPr="00495C73">
        <w:rPr>
          <w:rFonts w:ascii="Arial" w:hAnsi="Arial" w:cs="Arial"/>
          <w:sz w:val="20"/>
        </w:rPr>
        <w:t xml:space="preserve">Na podlagi 58. člena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javnih uslužbencih (Uradni list RS, št. 63/07 – uradno prečiščeno besedilo, 65/08, 69/08 – ZTFI-A, 69/08 – ZZavar-E, 40/12 – ZUJF, 158/20 – ZIntPK-C, 203/20 – ZIUPOPDVE, 202/21 – odl. US in 3/22 – ZDeb</w:t>
      </w:r>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14:paraId="02C457BB" w14:textId="77777777" w:rsidR="00DF1CFB" w:rsidRDefault="00DF1CFB" w:rsidP="00DF1CFB">
      <w:pPr>
        <w:jc w:val="both"/>
        <w:rPr>
          <w:rFonts w:ascii="Arial" w:hAnsi="Arial" w:cs="Arial"/>
          <w:sz w:val="20"/>
        </w:rPr>
      </w:pPr>
    </w:p>
    <w:p w14:paraId="416657A2" w14:textId="77777777" w:rsidR="00DF1CFB" w:rsidRDefault="00DF1CFB" w:rsidP="00DF1CFB">
      <w:pPr>
        <w:jc w:val="both"/>
        <w:rPr>
          <w:rFonts w:ascii="Arial" w:hAnsi="Arial" w:cs="Arial"/>
          <w:sz w:val="20"/>
        </w:rPr>
      </w:pPr>
      <w:r>
        <w:rPr>
          <w:rFonts w:ascii="Arial" w:hAnsi="Arial" w:cs="Arial"/>
          <w:b/>
          <w:sz w:val="20"/>
        </w:rPr>
        <w:t xml:space="preserve">SVETOVALEC v Oddelku za upravne notranje zadeve </w:t>
      </w:r>
      <w:r w:rsidRPr="002739F2">
        <w:rPr>
          <w:rFonts w:ascii="Arial" w:hAnsi="Arial" w:cs="Arial"/>
          <w:b/>
          <w:sz w:val="20"/>
        </w:rPr>
        <w:t>(</w:t>
      </w:r>
      <w:r>
        <w:rPr>
          <w:rFonts w:ascii="Arial" w:hAnsi="Arial" w:cs="Arial"/>
          <w:b/>
          <w:sz w:val="20"/>
        </w:rPr>
        <w:t xml:space="preserve">šifra </w:t>
      </w:r>
      <w:r w:rsidRPr="002739F2">
        <w:rPr>
          <w:rFonts w:ascii="Arial" w:hAnsi="Arial" w:cs="Arial"/>
          <w:b/>
          <w:sz w:val="20"/>
        </w:rPr>
        <w:t xml:space="preserve">DM </w:t>
      </w:r>
      <w:r>
        <w:rPr>
          <w:rFonts w:ascii="Arial" w:hAnsi="Arial" w:cs="Arial"/>
          <w:b/>
          <w:sz w:val="20"/>
        </w:rPr>
        <w:t>64</w:t>
      </w:r>
      <w:r w:rsidRPr="002739F2">
        <w:rPr>
          <w:rFonts w:ascii="Arial" w:hAnsi="Arial" w:cs="Arial"/>
          <w:b/>
          <w:sz w:val="20"/>
        </w:rPr>
        <w:t>)</w:t>
      </w:r>
      <w:r>
        <w:rPr>
          <w:rFonts w:ascii="Arial" w:hAnsi="Arial" w:cs="Arial"/>
          <w:b/>
          <w:sz w:val="20"/>
        </w:rPr>
        <w:t xml:space="preserve"> – M/Ž</w:t>
      </w:r>
    </w:p>
    <w:p w14:paraId="0E3CAC43" w14:textId="77777777" w:rsidR="00DF1CFB" w:rsidRDefault="00DF1CFB" w:rsidP="00DF1CFB">
      <w:pPr>
        <w:jc w:val="both"/>
        <w:rPr>
          <w:rFonts w:ascii="Arial" w:hAnsi="Arial" w:cs="Arial"/>
          <w:sz w:val="20"/>
        </w:rPr>
      </w:pPr>
    </w:p>
    <w:p w14:paraId="48A9389E" w14:textId="77777777" w:rsidR="00DF1CFB" w:rsidRDefault="00DF1CFB" w:rsidP="00DF1CFB">
      <w:pPr>
        <w:jc w:val="both"/>
        <w:rPr>
          <w:rFonts w:ascii="Arial" w:hAnsi="Arial" w:cs="Arial"/>
          <w:sz w:val="20"/>
        </w:rPr>
      </w:pPr>
      <w:r>
        <w:rPr>
          <w:rFonts w:ascii="Arial" w:hAnsi="Arial" w:cs="Arial"/>
          <w:sz w:val="20"/>
        </w:rPr>
        <w:t>Naloge uradniškega delovnega mesta se lahko opravljajo v treh zaporednih nazivih: svetovalec III,</w:t>
      </w:r>
      <w:r w:rsidRPr="001276B5">
        <w:rPr>
          <w:rFonts w:ascii="Arial" w:hAnsi="Arial" w:cs="Arial"/>
          <w:sz w:val="20"/>
        </w:rPr>
        <w:t xml:space="preserve"> </w:t>
      </w:r>
      <w:r>
        <w:rPr>
          <w:rFonts w:ascii="Arial" w:hAnsi="Arial" w:cs="Arial"/>
          <w:sz w:val="20"/>
        </w:rPr>
        <w:t>svetovalec II,</w:t>
      </w:r>
      <w:r w:rsidRPr="001276B5">
        <w:rPr>
          <w:rFonts w:ascii="Arial" w:hAnsi="Arial" w:cs="Arial"/>
          <w:sz w:val="20"/>
        </w:rPr>
        <w:t xml:space="preserve"> </w:t>
      </w:r>
      <w:r>
        <w:rPr>
          <w:rFonts w:ascii="Arial" w:hAnsi="Arial" w:cs="Arial"/>
          <w:sz w:val="20"/>
        </w:rPr>
        <w:t>svetovalec I.</w:t>
      </w:r>
    </w:p>
    <w:p w14:paraId="1EEDDAAB" w14:textId="77777777" w:rsidR="00DF1CFB" w:rsidRDefault="00DF1CFB" w:rsidP="00DF1CFB">
      <w:pPr>
        <w:jc w:val="both"/>
        <w:rPr>
          <w:rFonts w:ascii="Arial" w:hAnsi="Arial" w:cs="Arial"/>
          <w:sz w:val="20"/>
        </w:rPr>
      </w:pPr>
    </w:p>
    <w:p w14:paraId="25EAA0B9" w14:textId="77777777" w:rsidR="00DF1CFB" w:rsidRDefault="00DF1CFB" w:rsidP="00DF1CFB">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14:paraId="3524A170" w14:textId="77777777" w:rsidR="00DF1CFB" w:rsidRDefault="00DF1CFB" w:rsidP="00DF1CFB">
      <w:pPr>
        <w:jc w:val="both"/>
        <w:rPr>
          <w:rFonts w:ascii="Arial" w:hAnsi="Arial" w:cs="Arial"/>
          <w:sz w:val="20"/>
        </w:rPr>
      </w:pPr>
    </w:p>
    <w:p w14:paraId="5952236C" w14:textId="77777777" w:rsidR="00DF1CFB" w:rsidRPr="00447EE3" w:rsidRDefault="00DF1CFB" w:rsidP="00DF1CFB">
      <w:pPr>
        <w:numPr>
          <w:ilvl w:val="0"/>
          <w:numId w:val="1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F25C8FE" w14:textId="77777777" w:rsidR="00DF1CFB" w:rsidRDefault="00DF1CFB" w:rsidP="00DF1CFB">
      <w:pPr>
        <w:numPr>
          <w:ilvl w:val="0"/>
          <w:numId w:val="11"/>
        </w:numPr>
        <w:overflowPunct/>
        <w:textAlignment w:val="auto"/>
        <w:rPr>
          <w:rFonts w:ascii="Arial" w:hAnsi="Arial" w:cs="Arial"/>
          <w:sz w:val="20"/>
        </w:rPr>
      </w:pPr>
      <w:r w:rsidRPr="008D7AC6">
        <w:rPr>
          <w:rFonts w:ascii="Arial" w:hAnsi="Arial" w:cs="Arial"/>
          <w:sz w:val="20"/>
        </w:rPr>
        <w:t xml:space="preserve">najmanj </w:t>
      </w:r>
      <w:r>
        <w:rPr>
          <w:rFonts w:ascii="Arial" w:hAnsi="Arial" w:cs="Arial"/>
          <w:sz w:val="20"/>
        </w:rPr>
        <w:t>7 mesecev</w:t>
      </w:r>
      <w:r w:rsidRPr="008D7AC6">
        <w:rPr>
          <w:rFonts w:ascii="Arial" w:hAnsi="Arial" w:cs="Arial"/>
          <w:sz w:val="20"/>
        </w:rPr>
        <w:t xml:space="preserve"> delovnih izkušenj, </w:t>
      </w:r>
    </w:p>
    <w:p w14:paraId="279C7B30" w14:textId="77777777" w:rsidR="00DF1CFB" w:rsidRDefault="00DF1CFB" w:rsidP="00DF1CFB">
      <w:pPr>
        <w:numPr>
          <w:ilvl w:val="0"/>
          <w:numId w:val="11"/>
        </w:numPr>
        <w:overflowPunct/>
        <w:textAlignment w:val="auto"/>
        <w:rPr>
          <w:rFonts w:ascii="Arial" w:hAnsi="Arial" w:cs="Arial"/>
          <w:sz w:val="20"/>
        </w:rPr>
      </w:pPr>
      <w:r w:rsidRPr="008D7AC6">
        <w:rPr>
          <w:rFonts w:ascii="Arial" w:hAnsi="Arial" w:cs="Arial"/>
          <w:sz w:val="20"/>
        </w:rPr>
        <w:t xml:space="preserve">znanje uradnega jezika, </w:t>
      </w:r>
    </w:p>
    <w:p w14:paraId="392E9BC8" w14:textId="77777777" w:rsidR="00DF1CFB" w:rsidRDefault="00DF1CFB" w:rsidP="00DF1CFB">
      <w:pPr>
        <w:numPr>
          <w:ilvl w:val="0"/>
          <w:numId w:val="9"/>
        </w:numPr>
        <w:overflowPunct/>
        <w:autoSpaceDE/>
        <w:autoSpaceDN/>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4C1B1C1A"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opravljen strokovni izpit iz upravnega postopka</w:t>
      </w:r>
      <w:r>
        <w:rPr>
          <w:rFonts w:ascii="Arial" w:hAnsi="Arial" w:cs="Arial"/>
          <w:sz w:val="20"/>
        </w:rPr>
        <w:t>,</w:t>
      </w:r>
    </w:p>
    <w:p w14:paraId="4711E01F"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državljanstvo Republike Slovenije, </w:t>
      </w:r>
    </w:p>
    <w:p w14:paraId="13CFD477"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168C7C"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zoper njih ne sme biti vložena pravnomočna obtožnica zaradi naklepnega kaznivega dejanja, ki se preganja po uradni dolžnosti.</w:t>
      </w:r>
    </w:p>
    <w:p w14:paraId="27182DD1" w14:textId="77777777" w:rsidR="00DF1CFB" w:rsidRDefault="00DF1CFB" w:rsidP="00DF1CFB">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14:paraId="65A26A50" w14:textId="77777777" w:rsidR="00DF1CFB" w:rsidRDefault="00DF1CFB" w:rsidP="00DF1CFB">
      <w:pPr>
        <w:pStyle w:val="Navadensplet"/>
        <w:spacing w:after="0"/>
        <w:jc w:val="both"/>
        <w:rPr>
          <w:rFonts w:ascii="Arial" w:hAnsi="Arial" w:cs="Arial"/>
          <w:sz w:val="20"/>
          <w:szCs w:val="20"/>
        </w:rPr>
      </w:pPr>
    </w:p>
    <w:p w14:paraId="22D57287" w14:textId="77777777" w:rsidR="00DF1CFB" w:rsidRDefault="00DF1CFB" w:rsidP="00DF1CFB">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14:paraId="71977B5C" w14:textId="77777777" w:rsidR="00DF1CFB" w:rsidRDefault="00DF1CFB" w:rsidP="00DF1CFB">
      <w:pPr>
        <w:pStyle w:val="Odstavekseznama"/>
        <w:numPr>
          <w:ilvl w:val="0"/>
          <w:numId w:val="18"/>
        </w:numPr>
        <w:tabs>
          <w:tab w:val="left" w:pos="720"/>
        </w:tabs>
        <w:jc w:val="both"/>
      </w:pPr>
      <w:r w:rsidRPr="00BA10BA">
        <w:rPr>
          <w:rFonts w:ascii="Arial" w:hAnsi="Arial" w:cs="Arial"/>
          <w:sz w:val="20"/>
        </w:rPr>
        <w:t>zbiranje, urejanje in priprava podatkov za oblikovanje zahtevnejših gradiv</w:t>
      </w:r>
      <w:r>
        <w:rPr>
          <w:rFonts w:ascii="Arial" w:hAnsi="Arial" w:cs="Arial"/>
          <w:sz w:val="20"/>
        </w:rPr>
        <w:t>;</w:t>
      </w:r>
      <w:r w:rsidRPr="00E6149B">
        <w:t xml:space="preserve"> </w:t>
      </w:r>
    </w:p>
    <w:p w14:paraId="5B645BDA" w14:textId="77777777" w:rsidR="00DF1CFB" w:rsidRPr="00BA10BA" w:rsidRDefault="00DF1CFB" w:rsidP="00DF1CFB">
      <w:pPr>
        <w:pStyle w:val="Odstavekseznama"/>
        <w:numPr>
          <w:ilvl w:val="0"/>
          <w:numId w:val="18"/>
        </w:numPr>
        <w:tabs>
          <w:tab w:val="left" w:pos="720"/>
        </w:tabs>
        <w:jc w:val="both"/>
        <w:rPr>
          <w:rFonts w:ascii="Arial" w:hAnsi="Arial" w:cs="Arial"/>
          <w:color w:val="000000"/>
          <w:sz w:val="20"/>
        </w:rPr>
      </w:pPr>
      <w:r w:rsidRPr="00BA10BA">
        <w:rPr>
          <w:rFonts w:ascii="Arial" w:hAnsi="Arial" w:cs="Arial"/>
          <w:color w:val="000000"/>
          <w:sz w:val="20"/>
        </w:rPr>
        <w:t>samostojno oblikovanje manj zahtevnih gradiv s predlogi ukrepov</w:t>
      </w:r>
      <w:r>
        <w:rPr>
          <w:rFonts w:ascii="Arial" w:hAnsi="Arial" w:cs="Arial"/>
          <w:color w:val="000000"/>
          <w:sz w:val="20"/>
        </w:rPr>
        <w:t>;</w:t>
      </w:r>
    </w:p>
    <w:p w14:paraId="34249589" w14:textId="77777777" w:rsidR="00DF1CFB" w:rsidRPr="002333D2" w:rsidRDefault="00DF1CFB" w:rsidP="00DF1CFB">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Roboto" w:hAnsi="Roboto" w:cs="Courier New"/>
          <w:color w:val="545454"/>
          <w:sz w:val="20"/>
        </w:rPr>
      </w:pPr>
      <w:r w:rsidRPr="002333D2">
        <w:rPr>
          <w:rFonts w:ascii="Arial" w:hAnsi="Arial" w:cs="Arial"/>
          <w:color w:val="000000"/>
          <w:sz w:val="20"/>
        </w:rPr>
        <w:t>vodenje in odločanje v zahtevnih upravnih postopkih na prvi stopnji</w:t>
      </w:r>
      <w:r>
        <w:rPr>
          <w:rFonts w:ascii="Arial" w:hAnsi="Arial" w:cs="Arial"/>
          <w:color w:val="000000"/>
          <w:sz w:val="20"/>
        </w:rPr>
        <w:t>;</w:t>
      </w:r>
    </w:p>
    <w:p w14:paraId="7A896C5A" w14:textId="77777777" w:rsidR="00DF1CFB" w:rsidRPr="002333D2" w:rsidRDefault="00DF1CFB" w:rsidP="00DF1CFB">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Roboto" w:hAnsi="Roboto" w:cs="Courier New"/>
          <w:color w:val="545454"/>
          <w:sz w:val="20"/>
        </w:rPr>
      </w:pPr>
      <w:r w:rsidRPr="002333D2">
        <w:rPr>
          <w:rFonts w:ascii="Arial" w:hAnsi="Arial" w:cs="Arial"/>
          <w:color w:val="000000"/>
          <w:sz w:val="20"/>
        </w:rPr>
        <w:t>opravljanje drugih upravnih in strokovnih nalog podobne zahtevnosti</w:t>
      </w:r>
      <w:r>
        <w:rPr>
          <w:rFonts w:ascii="Arial" w:hAnsi="Arial" w:cs="Arial"/>
          <w:color w:val="000000"/>
          <w:sz w:val="20"/>
        </w:rPr>
        <w:t>;</w:t>
      </w:r>
    </w:p>
    <w:p w14:paraId="050EB2C2" w14:textId="77777777" w:rsidR="00DF1CFB" w:rsidRPr="002333D2" w:rsidRDefault="00DF1CFB" w:rsidP="00DF1CFB">
      <w:pPr>
        <w:pStyle w:val="Odstavekseznama"/>
        <w:numPr>
          <w:ilvl w:val="0"/>
          <w:numId w:val="18"/>
        </w:numPr>
        <w:tabs>
          <w:tab w:val="left" w:pos="720"/>
        </w:tabs>
        <w:jc w:val="both"/>
        <w:rPr>
          <w:rFonts w:ascii="Arial" w:hAnsi="Arial" w:cs="Arial"/>
          <w:color w:val="000000"/>
          <w:sz w:val="20"/>
        </w:rPr>
      </w:pPr>
      <w:r w:rsidRPr="002333D2">
        <w:rPr>
          <w:rFonts w:ascii="Roboto" w:hAnsi="Roboto" w:cs="Courier New"/>
          <w:sz w:val="20"/>
        </w:rPr>
        <w:t>blagajniško poslovanje</w:t>
      </w:r>
      <w:r>
        <w:rPr>
          <w:rFonts w:ascii="Roboto" w:hAnsi="Roboto" w:cs="Courier New"/>
          <w:sz w:val="20"/>
        </w:rPr>
        <w:t>;</w:t>
      </w:r>
    </w:p>
    <w:p w14:paraId="1FEC6BE9" w14:textId="77777777" w:rsidR="00DF1CFB" w:rsidRPr="00BA10BA" w:rsidRDefault="00DF1CFB" w:rsidP="00DF1CFB">
      <w:pPr>
        <w:pStyle w:val="Odstavekseznama"/>
        <w:numPr>
          <w:ilvl w:val="0"/>
          <w:numId w:val="18"/>
        </w:numPr>
        <w:tabs>
          <w:tab w:val="left" w:pos="720"/>
        </w:tabs>
        <w:jc w:val="both"/>
        <w:rPr>
          <w:rFonts w:ascii="Arial" w:hAnsi="Arial" w:cs="Arial"/>
          <w:color w:val="000000"/>
          <w:sz w:val="20"/>
        </w:rPr>
      </w:pPr>
      <w:r w:rsidRPr="003A5910">
        <w:rPr>
          <w:rFonts w:ascii="Arial" w:hAnsi="Arial" w:cs="Arial"/>
          <w:color w:val="000000"/>
          <w:sz w:val="20"/>
        </w:rPr>
        <w:t>druge naloge s področja dela</w:t>
      </w:r>
      <w:r>
        <w:rPr>
          <w:rFonts w:ascii="Arial" w:hAnsi="Arial" w:cs="Arial"/>
          <w:color w:val="000000"/>
          <w:sz w:val="20"/>
        </w:rPr>
        <w:t>.</w:t>
      </w:r>
    </w:p>
    <w:p w14:paraId="4BF47C4C" w14:textId="77777777" w:rsidR="00DF1CFB" w:rsidRDefault="00DF1CFB" w:rsidP="00DF1CFB">
      <w:pPr>
        <w:overflowPunct/>
        <w:autoSpaceDE/>
        <w:autoSpaceDN/>
        <w:adjustRightInd/>
        <w:textAlignment w:val="auto"/>
        <w:rPr>
          <w:rFonts w:ascii="Arial" w:hAnsi="Arial" w:cs="Arial"/>
          <w:sz w:val="20"/>
        </w:rPr>
      </w:pPr>
    </w:p>
    <w:p w14:paraId="7D51415A" w14:textId="77777777" w:rsidR="00DF1CFB" w:rsidRPr="000E3BB2" w:rsidRDefault="00DF1CFB" w:rsidP="00DF1CFB">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14:paraId="3145206B" w14:textId="77777777" w:rsidR="00DF1CFB" w:rsidRPr="000E3BB2" w:rsidRDefault="00DF1CFB" w:rsidP="00DF1CFB">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 xml:space="preserve">izjavo o izpolnjevanju pogoja glede zahtevane izobrazbe, iz katere mora biti razvidna stopnja in smer izobrazbe ter leto in ustanova, na kateri je bila izobrazba pridobljena, </w:t>
      </w:r>
    </w:p>
    <w:p w14:paraId="43F97320" w14:textId="77777777" w:rsidR="00DF1CFB" w:rsidRDefault="00DF1CFB" w:rsidP="00DF1CFB">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0E3BB2">
        <w:rPr>
          <w:rFonts w:ascii="Arial" w:hAnsi="Arial" w:cs="Arial"/>
          <w:sz w:val="20"/>
        </w:rPr>
        <w:t>opis delovnih izkušenj, iz katerega je razvidno izpolnjevanje pogoja glede zahtevanih delovnih izkušenj</w:t>
      </w:r>
      <w:r>
        <w:rPr>
          <w:rFonts w:ascii="Arial" w:hAnsi="Arial" w:cs="Arial"/>
          <w:sz w:val="20"/>
        </w:rPr>
        <w:t xml:space="preserve"> (opis naj vsebuje navedbo delodajalca, skupen čas trajanja dela, opis ter stopnjo zahtevnosti delovnega mesta)</w:t>
      </w:r>
      <w:r w:rsidRPr="000E3BB2">
        <w:rPr>
          <w:rFonts w:ascii="Arial" w:hAnsi="Arial" w:cs="Arial"/>
          <w:sz w:val="20"/>
        </w:rPr>
        <w:t xml:space="preserve">, </w:t>
      </w:r>
    </w:p>
    <w:p w14:paraId="53C26CB0" w14:textId="77777777" w:rsidR="00DF1CFB" w:rsidRPr="00495C73" w:rsidRDefault="00DF1CFB" w:rsidP="00DF1CFB">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t>pisno izjavo o opravljenem usposabljanju za imenovanje v naziv (če ga je kandidat opravil),</w:t>
      </w:r>
    </w:p>
    <w:p w14:paraId="64D08283" w14:textId="77777777" w:rsidR="00DF1CFB" w:rsidRPr="00495C73" w:rsidRDefault="00DF1CFB" w:rsidP="00DF1CFB">
      <w:pPr>
        <w:numPr>
          <w:ilvl w:val="0"/>
          <w:numId w:val="8"/>
        </w:numPr>
        <w:overflowPunct/>
        <w:autoSpaceDE/>
        <w:autoSpaceDN/>
        <w:adjustRightInd/>
        <w:spacing w:before="100" w:beforeAutospacing="1" w:after="100" w:afterAutospacing="1" w:line="225" w:lineRule="atLeast"/>
        <w:jc w:val="both"/>
        <w:textAlignment w:val="auto"/>
        <w:rPr>
          <w:rFonts w:ascii="Arial" w:hAnsi="Arial" w:cs="Arial"/>
          <w:sz w:val="20"/>
        </w:rPr>
      </w:pPr>
      <w:r w:rsidRPr="00495C73">
        <w:rPr>
          <w:rFonts w:ascii="Arial" w:hAnsi="Arial" w:cs="Arial"/>
          <w:sz w:val="20"/>
        </w:rPr>
        <w:lastRenderedPageBreak/>
        <w:t xml:space="preserve">pisno izjavo o opravljenem strokovnem izpitu iz upravnega postopka (če ga je kandidat opravil), </w:t>
      </w:r>
    </w:p>
    <w:p w14:paraId="2E2BCEFB" w14:textId="77777777" w:rsidR="00DF1CFB" w:rsidRPr="00495C73" w:rsidRDefault="00DF1CFB" w:rsidP="00DF1CFB">
      <w:pPr>
        <w:numPr>
          <w:ilvl w:val="0"/>
          <w:numId w:val="8"/>
        </w:numPr>
        <w:overflowPunct/>
        <w:autoSpaceDE/>
        <w:autoSpaceDN/>
        <w:adjustRightInd/>
        <w:spacing w:before="100" w:beforeAutospacing="1" w:line="120" w:lineRule="atLeast"/>
        <w:ind w:left="357" w:hanging="357"/>
        <w:jc w:val="both"/>
        <w:textAlignment w:val="auto"/>
        <w:rPr>
          <w:rFonts w:ascii="Arial" w:hAnsi="Arial" w:cs="Arial"/>
          <w:sz w:val="20"/>
        </w:rPr>
      </w:pPr>
      <w:r w:rsidRPr="00495C73">
        <w:rPr>
          <w:rFonts w:ascii="Arial" w:hAnsi="Arial" w:cs="Arial"/>
          <w:sz w:val="20"/>
        </w:rPr>
        <w:t>izjavo kandidata, da:</w:t>
      </w:r>
    </w:p>
    <w:p w14:paraId="61B04288" w14:textId="77777777" w:rsidR="00DF1CFB" w:rsidRPr="00495C73" w:rsidRDefault="00DF1CFB" w:rsidP="00DF1CFB">
      <w:pPr>
        <w:numPr>
          <w:ilvl w:val="0"/>
          <w:numId w:val="10"/>
        </w:numPr>
        <w:overflowPunct/>
        <w:autoSpaceDE/>
        <w:autoSpaceDN/>
        <w:adjustRightInd/>
        <w:spacing w:after="100" w:afterAutospacing="1"/>
        <w:ind w:left="714" w:hanging="357"/>
        <w:jc w:val="both"/>
        <w:textAlignment w:val="auto"/>
        <w:rPr>
          <w:rFonts w:ascii="Arial" w:hAnsi="Arial" w:cs="Arial"/>
          <w:sz w:val="20"/>
        </w:rPr>
      </w:pPr>
      <w:r w:rsidRPr="00495C73">
        <w:rPr>
          <w:rFonts w:ascii="Arial" w:hAnsi="Arial" w:cs="Arial"/>
          <w:sz w:val="20"/>
        </w:rPr>
        <w:t>je državljan Republike Slovenije,</w:t>
      </w:r>
    </w:p>
    <w:p w14:paraId="41F542F5" w14:textId="77777777" w:rsidR="00DF1CFB" w:rsidRPr="00495C73" w:rsidRDefault="00DF1CFB" w:rsidP="00DF1CFB">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79168BE4" w14:textId="77777777" w:rsidR="00DF1CFB" w:rsidRPr="007C2696" w:rsidRDefault="00DF1CFB" w:rsidP="00DF1CFB">
      <w:pPr>
        <w:numPr>
          <w:ilvl w:val="0"/>
          <w:numId w:val="10"/>
        </w:numPr>
        <w:overflowPunct/>
        <w:autoSpaceDE/>
        <w:autoSpaceDN/>
        <w:adjustRightInd/>
        <w:spacing w:before="100" w:beforeAutospacing="1" w:after="100" w:afterAutospacing="1"/>
        <w:jc w:val="both"/>
        <w:textAlignment w:val="auto"/>
        <w:rPr>
          <w:rFonts w:ascii="Arial" w:hAnsi="Arial" w:cs="Arial"/>
          <w:sz w:val="20"/>
        </w:rPr>
      </w:pPr>
      <w:r w:rsidRPr="00495C73">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71019054" w14:textId="77777777" w:rsidR="00DF1CFB" w:rsidRDefault="00DF1CFB" w:rsidP="00DF1CFB">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640AD2EF" w14:textId="77777777" w:rsidR="00DF1CFB" w:rsidRPr="007C2696" w:rsidRDefault="00DF1CFB" w:rsidP="00DF1CFB">
      <w:pPr>
        <w:ind w:left="360"/>
        <w:rPr>
          <w:rFonts w:ascii="Arial" w:hAnsi="Arial" w:cs="Arial"/>
          <w:sz w:val="20"/>
        </w:rPr>
      </w:pPr>
    </w:p>
    <w:p w14:paraId="0E4B14BC" w14:textId="77777777" w:rsidR="00DF1CFB" w:rsidRPr="00447EE3" w:rsidRDefault="00DF1CFB" w:rsidP="00DF1CFB">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1673813" w14:textId="77777777" w:rsidR="00DF1CFB" w:rsidRPr="00495C73" w:rsidRDefault="00DF1CFB" w:rsidP="00DF1CFB">
      <w:pPr>
        <w:jc w:val="both"/>
        <w:rPr>
          <w:rFonts w:ascii="Arial" w:hAnsi="Arial" w:cs="Arial"/>
          <w:sz w:val="20"/>
        </w:rPr>
      </w:pPr>
    </w:p>
    <w:p w14:paraId="1FDF318E" w14:textId="77777777" w:rsidR="00DF1CFB" w:rsidRPr="00447EE3" w:rsidRDefault="00DF1CFB" w:rsidP="00DF1CFB">
      <w:pPr>
        <w:jc w:val="both"/>
        <w:rPr>
          <w:rFonts w:ascii="Arial" w:hAnsi="Arial" w:cs="Arial"/>
          <w:sz w:val="20"/>
        </w:rPr>
      </w:pPr>
      <w:r w:rsidRPr="00447EE3">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splošnem upravnem postopku (Uradni list RS, št. 24/06 – uradno prečiščeno besedilo, 105/06 – ZUS-1, 126/07, 65/08, 8/10, 82/13, 175/20 – ZIUOPDVE in 3/22 – ZDeb</w:t>
      </w:r>
      <w:r w:rsidRPr="00447EE3">
        <w:rPr>
          <w:rFonts w:ascii="Arial" w:hAnsi="Arial" w:cs="Arial"/>
          <w:sz w:val="20"/>
        </w:rPr>
        <w:t>), opraviti najkasneje v treh mesecih od sklenitve delovnega razmerja.</w:t>
      </w:r>
    </w:p>
    <w:p w14:paraId="507CE9C7" w14:textId="77777777" w:rsidR="00DF1CFB" w:rsidRPr="00FD2956" w:rsidRDefault="00DF1CFB" w:rsidP="00DF1CFB">
      <w:pPr>
        <w:jc w:val="both"/>
        <w:rPr>
          <w:rFonts w:ascii="Arial" w:hAnsi="Arial" w:cs="Arial"/>
          <w:color w:val="3366FF"/>
          <w:sz w:val="20"/>
        </w:rPr>
      </w:pPr>
    </w:p>
    <w:p w14:paraId="63216549" w14:textId="77777777" w:rsidR="00DF1CFB" w:rsidRPr="00BA53A6" w:rsidRDefault="00DF1CFB" w:rsidP="00DF1CFB">
      <w:pPr>
        <w:jc w:val="both"/>
        <w:rPr>
          <w:rFonts w:cs="Arial"/>
          <w:szCs w:val="22"/>
        </w:rPr>
      </w:pPr>
      <w:r w:rsidRPr="00495C73">
        <w:rPr>
          <w:rFonts w:ascii="Arial" w:hAnsi="Arial" w:cs="Arial"/>
          <w:sz w:val="20"/>
        </w:rPr>
        <w:t>Z izbranim kandidatom bo sklenjeno delovno razmerje za nedoločen čas s polnim delovnim časo</w:t>
      </w:r>
      <w:r>
        <w:rPr>
          <w:rFonts w:ascii="Arial" w:hAnsi="Arial" w:cs="Arial"/>
          <w:sz w:val="20"/>
        </w:rPr>
        <w:t>m</w:t>
      </w:r>
      <w:r w:rsidRPr="002333D2">
        <w:rPr>
          <w:rFonts w:ascii="Arial" w:hAnsi="Arial" w:cs="Arial"/>
          <w:sz w:val="20"/>
        </w:rPr>
        <w:t xml:space="preserve"> </w:t>
      </w:r>
      <w:r>
        <w:rPr>
          <w:rFonts w:ascii="Arial" w:hAnsi="Arial" w:cs="Arial"/>
          <w:sz w:val="20"/>
        </w:rPr>
        <w:t xml:space="preserve">in </w:t>
      </w:r>
      <w:r w:rsidRPr="003F1FA7">
        <w:rPr>
          <w:rFonts w:ascii="Arial" w:hAnsi="Arial" w:cs="Arial"/>
          <w:sz w:val="20"/>
        </w:rPr>
        <w:t xml:space="preserve">s </w:t>
      </w:r>
      <w:r>
        <w:rPr>
          <w:rFonts w:ascii="Arial" w:hAnsi="Arial" w:cs="Arial"/>
          <w:sz w:val="20"/>
        </w:rPr>
        <w:t>petmesečnim</w:t>
      </w:r>
      <w:r w:rsidRPr="003F1FA7">
        <w:rPr>
          <w:rFonts w:ascii="Arial" w:hAnsi="Arial" w:cs="Arial"/>
          <w:sz w:val="20"/>
        </w:rPr>
        <w:t xml:space="preserve"> poskusnim delom</w:t>
      </w:r>
      <w:r>
        <w:rPr>
          <w:rFonts w:ascii="Arial" w:hAnsi="Arial" w:cs="Arial"/>
          <w:sz w:val="20"/>
        </w:rPr>
        <w:t>.</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1337943D" w14:textId="77777777" w:rsidR="00DF1CFB" w:rsidRDefault="00DF1CFB" w:rsidP="00DF1CFB">
      <w:pPr>
        <w:jc w:val="both"/>
        <w:rPr>
          <w:rFonts w:ascii="Arial" w:hAnsi="Arial" w:cs="Arial"/>
          <w:sz w:val="20"/>
        </w:rPr>
      </w:pPr>
    </w:p>
    <w:p w14:paraId="563E9F28" w14:textId="77777777" w:rsidR="00DF1CFB" w:rsidRPr="00495C73" w:rsidRDefault="00DF1CFB" w:rsidP="00DF1CFB">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B6CA7CF" w14:textId="77777777" w:rsidR="00DF1CFB" w:rsidRDefault="00DF1CFB" w:rsidP="00DF1CFB">
      <w:pPr>
        <w:pStyle w:val="Navadensplet"/>
        <w:spacing w:after="0"/>
        <w:jc w:val="both"/>
        <w:rPr>
          <w:rFonts w:ascii="Arial" w:hAnsi="Arial" w:cs="Arial"/>
          <w:sz w:val="20"/>
        </w:rPr>
      </w:pPr>
    </w:p>
    <w:p w14:paraId="526E87B7" w14:textId="77777777" w:rsidR="00DF1CFB" w:rsidRPr="00495C73" w:rsidRDefault="00DF1CFB" w:rsidP="00DF1CFB">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svetovalec</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Pr="00495C73">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14:paraId="75595750" w14:textId="77777777" w:rsidR="00DF1CFB" w:rsidRPr="00495C73" w:rsidRDefault="00DF1CFB" w:rsidP="00DF1CFB">
      <w:pPr>
        <w:pStyle w:val="Navadensplet"/>
        <w:spacing w:after="0"/>
        <w:jc w:val="both"/>
        <w:rPr>
          <w:rFonts w:ascii="Arial" w:hAnsi="Arial" w:cs="Arial"/>
          <w:sz w:val="20"/>
          <w:szCs w:val="20"/>
        </w:rPr>
      </w:pPr>
    </w:p>
    <w:p w14:paraId="7F777E1C" w14:textId="77777777" w:rsidR="00DF1CFB" w:rsidRPr="00495C73" w:rsidRDefault="00DF1CFB" w:rsidP="00DF1CFB">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262E07A9" w14:textId="77777777" w:rsidR="00DF1CFB" w:rsidRDefault="00DF1CFB" w:rsidP="00DF1CFB">
      <w:pPr>
        <w:pStyle w:val="Navadensplet"/>
        <w:spacing w:after="0"/>
        <w:jc w:val="both"/>
        <w:rPr>
          <w:rFonts w:ascii="Arial" w:hAnsi="Arial" w:cs="Arial"/>
          <w:sz w:val="20"/>
          <w:szCs w:val="20"/>
        </w:rPr>
      </w:pPr>
    </w:p>
    <w:p w14:paraId="4EE8B23D" w14:textId="77777777" w:rsidR="00DF1CFB" w:rsidRDefault="00DF1CFB" w:rsidP="00DF1CFB">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14:paraId="500AB1D0" w14:textId="77777777" w:rsidR="00DF1CFB" w:rsidRPr="000E3BB2" w:rsidRDefault="00DF1CFB" w:rsidP="00DF1CFB">
      <w:pPr>
        <w:pStyle w:val="Navadensplet"/>
        <w:spacing w:after="0"/>
        <w:jc w:val="both"/>
        <w:rPr>
          <w:rFonts w:ascii="Arial" w:hAnsi="Arial" w:cs="Arial"/>
          <w:sz w:val="20"/>
          <w:szCs w:val="20"/>
        </w:rPr>
      </w:pPr>
    </w:p>
    <w:p w14:paraId="455468BB" w14:textId="77777777" w:rsidR="00DF1CFB" w:rsidRDefault="00DF1CFB" w:rsidP="00DF1CFB">
      <w:pPr>
        <w:jc w:val="both"/>
        <w:rPr>
          <w:rFonts w:ascii="Arial" w:hAnsi="Arial" w:cs="Arial"/>
          <w:sz w:val="20"/>
        </w:rPr>
      </w:pPr>
      <w:r>
        <w:rPr>
          <w:rFonts w:ascii="Arial" w:hAnsi="Arial" w:cs="Arial"/>
          <w:sz w:val="20"/>
        </w:rPr>
        <w:t xml:space="preserve">Informacije o izvedbi javnega natečaja daje Jaka Dvoršak, telefon: </w:t>
      </w:r>
      <w:r w:rsidRPr="000E3BB2">
        <w:rPr>
          <w:rFonts w:ascii="Arial" w:hAnsi="Arial" w:cs="Arial"/>
          <w:sz w:val="20"/>
        </w:rPr>
        <w:t>04/</w:t>
      </w:r>
      <w:r>
        <w:rPr>
          <w:rFonts w:ascii="Arial" w:hAnsi="Arial" w:cs="Arial"/>
          <w:sz w:val="20"/>
        </w:rPr>
        <w:t xml:space="preserve">537-16-00. </w:t>
      </w:r>
    </w:p>
    <w:p w14:paraId="5242A48D" w14:textId="77777777" w:rsidR="00DF1CFB" w:rsidRPr="000E3BB2" w:rsidRDefault="00DF1CFB" w:rsidP="00DF1CFB">
      <w:pPr>
        <w:overflowPunct/>
        <w:autoSpaceDE/>
        <w:autoSpaceDN/>
        <w:adjustRightInd/>
        <w:textAlignment w:val="auto"/>
        <w:rPr>
          <w:rFonts w:ascii="Arial" w:hAnsi="Arial" w:cs="Arial"/>
          <w:sz w:val="20"/>
        </w:rPr>
      </w:pPr>
    </w:p>
    <w:p w14:paraId="61AF8E29" w14:textId="77777777" w:rsidR="00DF1CFB" w:rsidRPr="00BA53A6" w:rsidRDefault="00DF1CFB" w:rsidP="00DF1CFB">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2CFEB817">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7975187">
    <w:abstractNumId w:val="10"/>
  </w:num>
  <w:num w:numId="2" w16cid:durableId="268466261">
    <w:abstractNumId w:val="5"/>
  </w:num>
  <w:num w:numId="3" w16cid:durableId="232588514">
    <w:abstractNumId w:val="8"/>
  </w:num>
  <w:num w:numId="4" w16cid:durableId="125894968">
    <w:abstractNumId w:val="0"/>
  </w:num>
  <w:num w:numId="5" w16cid:durableId="1746798238">
    <w:abstractNumId w:val="2"/>
  </w:num>
  <w:num w:numId="6" w16cid:durableId="825589113">
    <w:abstractNumId w:val="4"/>
  </w:num>
  <w:num w:numId="7" w16cid:durableId="1608199559">
    <w:abstractNumId w:val="7"/>
  </w:num>
  <w:num w:numId="8" w16cid:durableId="571474410">
    <w:abstractNumId w:val="11"/>
  </w:num>
  <w:num w:numId="9" w16cid:durableId="2134474204">
    <w:abstractNumId w:val="13"/>
  </w:num>
  <w:num w:numId="10" w16cid:durableId="1136098362">
    <w:abstractNumId w:val="12"/>
  </w:num>
  <w:num w:numId="11" w16cid:durableId="224292590">
    <w:abstractNumId w:val="9"/>
  </w:num>
  <w:num w:numId="12" w16cid:durableId="311839248">
    <w:abstractNumId w:val="1"/>
  </w:num>
  <w:num w:numId="13" w16cid:durableId="1560362429">
    <w:abstractNumId w:val="9"/>
  </w:num>
  <w:num w:numId="14" w16cid:durableId="67927958">
    <w:abstractNumId w:val="13"/>
  </w:num>
  <w:num w:numId="15" w16cid:durableId="561252933">
    <w:abstractNumId w:val="3"/>
  </w:num>
  <w:num w:numId="16" w16cid:durableId="781069052">
    <w:abstractNumId w:val="9"/>
  </w:num>
  <w:num w:numId="17" w16cid:durableId="1288320524">
    <w:abstractNumId w:val="13"/>
  </w:num>
  <w:num w:numId="18" w16cid:durableId="1245455259">
    <w:abstractNumId w:val="6"/>
  </w:num>
  <w:num w:numId="19" w16cid:durableId="91709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63744">
    <w:abstractNumId w:val="12"/>
  </w:num>
  <w:num w:numId="21" w16cid:durableId="1403143790">
    <w:abstractNumId w:val="9"/>
  </w:num>
  <w:num w:numId="22" w16cid:durableId="918560503">
    <w:abstractNumId w:val="13"/>
  </w:num>
  <w:num w:numId="23" w16cid:durableId="1934589791">
    <w:abstractNumId w:val="6"/>
  </w:num>
  <w:num w:numId="24" w16cid:durableId="1513762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526246"/>
    <w:rsid w:val="00567106"/>
    <w:rsid w:val="005A0F89"/>
    <w:rsid w:val="005C05D5"/>
    <w:rsid w:val="005E1D3C"/>
    <w:rsid w:val="0060564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02C20"/>
    <w:rsid w:val="00C250D5"/>
    <w:rsid w:val="00C35666"/>
    <w:rsid w:val="00C92898"/>
    <w:rsid w:val="00CA4340"/>
    <w:rsid w:val="00CE5238"/>
    <w:rsid w:val="00CE7514"/>
    <w:rsid w:val="00D04605"/>
    <w:rsid w:val="00D10F8A"/>
    <w:rsid w:val="00D248DE"/>
    <w:rsid w:val="00D8542D"/>
    <w:rsid w:val="00DA2689"/>
    <w:rsid w:val="00DC6A71"/>
    <w:rsid w:val="00DF1CFB"/>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10</TotalTime>
  <Pages>2</Pages>
  <Words>874</Words>
  <Characters>5395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13</cp:revision>
  <cp:lastPrinted>2010-07-16T07:41:00Z</cp:lastPrinted>
  <dcterms:created xsi:type="dcterms:W3CDTF">2020-06-29T09:10:00Z</dcterms:created>
  <dcterms:modified xsi:type="dcterms:W3CDTF">2023-03-17T11:02:00Z</dcterms:modified>
</cp:coreProperties>
</file>