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D8AEC" w14:textId="77777777" w:rsidR="00FC37AB" w:rsidRPr="00073494" w:rsidRDefault="00FC37AB" w:rsidP="002F72D2">
      <w:pPr>
        <w:tabs>
          <w:tab w:val="left" w:pos="283"/>
        </w:tabs>
        <w:autoSpaceDE w:val="0"/>
        <w:autoSpaceDN w:val="0"/>
        <w:adjustRightInd w:val="0"/>
        <w:spacing w:line="288" w:lineRule="auto"/>
        <w:textAlignment w:val="center"/>
        <w:rPr>
          <w:rFonts w:cs="Arial"/>
          <w:color w:val="000000"/>
          <w:szCs w:val="20"/>
          <w:lang w:eastAsia="sl-SI"/>
        </w:rPr>
      </w:pPr>
    </w:p>
    <w:p w14:paraId="5F7757B3" w14:textId="6541FA49" w:rsidR="00FC37AB" w:rsidRPr="00073494" w:rsidRDefault="00FC37AB" w:rsidP="002F72D2">
      <w:pPr>
        <w:tabs>
          <w:tab w:val="left" w:pos="165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073494">
        <w:rPr>
          <w:rFonts w:cs="Arial"/>
          <w:color w:val="000000"/>
          <w:szCs w:val="20"/>
        </w:rPr>
        <w:t xml:space="preserve">Številka: </w:t>
      </w:r>
      <w:r>
        <w:rPr>
          <w:rFonts w:cs="Arial"/>
          <w:color w:val="000000"/>
          <w:szCs w:val="20"/>
        </w:rPr>
        <w:tab/>
        <w:t>021-</w:t>
      </w:r>
      <w:r w:rsidR="00213487">
        <w:rPr>
          <w:rFonts w:cs="Arial"/>
          <w:color w:val="000000"/>
          <w:szCs w:val="20"/>
        </w:rPr>
        <w:t>7</w:t>
      </w:r>
      <w:r>
        <w:rPr>
          <w:rFonts w:cs="Arial"/>
          <w:color w:val="000000"/>
          <w:szCs w:val="20"/>
        </w:rPr>
        <w:t>/202</w:t>
      </w:r>
      <w:r w:rsidR="00B65DEA">
        <w:rPr>
          <w:rFonts w:cs="Arial"/>
          <w:color w:val="000000"/>
          <w:szCs w:val="20"/>
        </w:rPr>
        <w:t>6</w:t>
      </w:r>
      <w:r w:rsidR="00FD64E7">
        <w:rPr>
          <w:rFonts w:cs="Arial"/>
          <w:color w:val="000000"/>
          <w:szCs w:val="20"/>
        </w:rPr>
        <w:t>-6238-</w:t>
      </w:r>
      <w:r w:rsidR="00B65DEA">
        <w:rPr>
          <w:rFonts w:cs="Arial"/>
          <w:color w:val="000000"/>
          <w:szCs w:val="20"/>
        </w:rPr>
        <w:t>6</w:t>
      </w:r>
    </w:p>
    <w:p w14:paraId="006C5150" w14:textId="36DDB0B9" w:rsidR="00FC37AB" w:rsidRPr="00073494" w:rsidRDefault="00FC37AB" w:rsidP="002F72D2">
      <w:pPr>
        <w:tabs>
          <w:tab w:val="left" w:pos="1650"/>
          <w:tab w:val="left" w:pos="6735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073494">
        <w:rPr>
          <w:rFonts w:cs="Arial"/>
          <w:color w:val="000000"/>
          <w:szCs w:val="20"/>
        </w:rPr>
        <w:t xml:space="preserve">Datum: </w:t>
      </w:r>
      <w:r>
        <w:rPr>
          <w:rFonts w:cs="Arial"/>
          <w:color w:val="000000"/>
          <w:szCs w:val="20"/>
        </w:rPr>
        <w:tab/>
      </w:r>
      <w:r w:rsidR="00E504C7">
        <w:rPr>
          <w:rFonts w:cs="Arial"/>
          <w:color w:val="000000"/>
          <w:szCs w:val="20"/>
        </w:rPr>
        <w:t>1</w:t>
      </w:r>
      <w:r w:rsidR="00650F12">
        <w:rPr>
          <w:rFonts w:cs="Arial"/>
          <w:color w:val="000000"/>
          <w:szCs w:val="20"/>
        </w:rPr>
        <w:t>1</w:t>
      </w:r>
      <w:r w:rsidR="00E504C7">
        <w:rPr>
          <w:rFonts w:cs="Arial"/>
          <w:color w:val="000000"/>
          <w:szCs w:val="20"/>
        </w:rPr>
        <w:t xml:space="preserve">. </w:t>
      </w:r>
      <w:r w:rsidR="00650F12">
        <w:rPr>
          <w:rFonts w:cs="Arial"/>
          <w:color w:val="000000"/>
          <w:szCs w:val="20"/>
        </w:rPr>
        <w:t>8</w:t>
      </w:r>
      <w:r w:rsidR="00E504C7">
        <w:rPr>
          <w:rFonts w:cs="Arial"/>
          <w:color w:val="000000"/>
          <w:szCs w:val="20"/>
        </w:rPr>
        <w:t>. 202</w:t>
      </w:r>
      <w:r w:rsidR="00650F12">
        <w:rPr>
          <w:rFonts w:cs="Arial"/>
          <w:color w:val="000000"/>
          <w:szCs w:val="20"/>
        </w:rPr>
        <w:t>6</w:t>
      </w:r>
    </w:p>
    <w:p w14:paraId="56781106" w14:textId="77777777" w:rsidR="00FC37AB" w:rsidRPr="00073494" w:rsidRDefault="00FC37AB" w:rsidP="002F72D2">
      <w:pPr>
        <w:rPr>
          <w:rFonts w:cs="Arial"/>
          <w:szCs w:val="20"/>
        </w:rPr>
      </w:pPr>
    </w:p>
    <w:p w14:paraId="5731FE67" w14:textId="77777777" w:rsidR="00FC37AB" w:rsidRPr="00073494" w:rsidRDefault="00FC37AB" w:rsidP="002F72D2">
      <w:pPr>
        <w:rPr>
          <w:rFonts w:cs="Arial"/>
          <w:szCs w:val="20"/>
        </w:rPr>
      </w:pPr>
    </w:p>
    <w:p w14:paraId="33F997F3" w14:textId="3DB918A2" w:rsidR="007463B9" w:rsidRDefault="000B041D" w:rsidP="000B041D">
      <w:pPr>
        <w:jc w:val="both"/>
        <w:rPr>
          <w:rFonts w:cs="Arial"/>
          <w:szCs w:val="20"/>
          <w:lang w:val="sl-SI"/>
        </w:rPr>
      </w:pPr>
      <w:r w:rsidRPr="000B041D">
        <w:rPr>
          <w:rFonts w:cs="Arial"/>
          <w:szCs w:val="20"/>
          <w:lang w:val="sl-SI"/>
        </w:rPr>
        <w:t xml:space="preserve">Na podlagi 319. člena Zakona o  splošnem upravnem postopku (Uradni list RS, 24/06 – uradno prečiščeno besedilo, 105/06 </w:t>
      </w:r>
      <w:r>
        <w:rPr>
          <w:rFonts w:cs="Arial"/>
          <w:szCs w:val="20"/>
          <w:lang w:val="sl-SI"/>
        </w:rPr>
        <w:t>–</w:t>
      </w:r>
      <w:r w:rsidRPr="000B041D">
        <w:rPr>
          <w:rFonts w:cs="Arial"/>
          <w:szCs w:val="20"/>
          <w:lang w:val="sl-SI"/>
        </w:rPr>
        <w:t xml:space="preserve"> ZUS</w:t>
      </w:r>
      <w:r>
        <w:rPr>
          <w:rFonts w:cs="Arial"/>
          <w:szCs w:val="20"/>
          <w:lang w:val="sl-SI"/>
        </w:rPr>
        <w:t xml:space="preserve"> </w:t>
      </w:r>
      <w:r w:rsidRPr="000B041D">
        <w:rPr>
          <w:rFonts w:cs="Arial"/>
          <w:szCs w:val="20"/>
          <w:lang w:val="sl-SI"/>
        </w:rPr>
        <w:t>1, 126/07, 65/08, 8/10, 82/13, 36/20 - ZZUSUDJZ, 61/20 - ZZUSUDJZ-A, 175/20 - ZIUOPDVE, 203/20 - ZIUPOPDVE, 3/22 – Zdeb in 85/25)</w:t>
      </w:r>
      <w:r>
        <w:rPr>
          <w:rFonts w:cs="Arial"/>
          <w:szCs w:val="20"/>
          <w:lang w:val="sl-SI"/>
        </w:rPr>
        <w:t xml:space="preserve"> </w:t>
      </w:r>
      <w:r w:rsidR="007463B9">
        <w:rPr>
          <w:rFonts w:cs="Arial"/>
          <w:szCs w:val="20"/>
          <w:lang w:val="sl-SI"/>
        </w:rPr>
        <w:t>načelni</w:t>
      </w:r>
      <w:r>
        <w:rPr>
          <w:rFonts w:cs="Arial"/>
          <w:szCs w:val="20"/>
          <w:lang w:val="sl-SI"/>
        </w:rPr>
        <w:t>k</w:t>
      </w:r>
      <w:r w:rsidR="007463B9">
        <w:rPr>
          <w:rFonts w:cs="Arial"/>
          <w:szCs w:val="20"/>
          <w:lang w:val="sl-SI"/>
        </w:rPr>
        <w:t xml:space="preserve"> Upravne enote </w:t>
      </w:r>
      <w:r w:rsidR="00B83869">
        <w:rPr>
          <w:rFonts w:cs="Arial"/>
          <w:szCs w:val="20"/>
          <w:lang w:val="sl-SI"/>
        </w:rPr>
        <w:t>Radlje ob Dravi</w:t>
      </w:r>
      <w:r w:rsidR="007463B9">
        <w:rPr>
          <w:rFonts w:cs="Arial"/>
          <w:szCs w:val="20"/>
          <w:lang w:val="sl-SI"/>
        </w:rPr>
        <w:t xml:space="preserve"> </w:t>
      </w:r>
      <w:r w:rsidR="007463B9" w:rsidRPr="0079135A">
        <w:rPr>
          <w:rFonts w:cs="Arial"/>
          <w:szCs w:val="20"/>
          <w:lang w:val="sl-SI"/>
        </w:rPr>
        <w:t>objavljam seznam uradnih oseb, ki so pooblaščene za odločanje o upravnih stvareh ali za vodenje postopkov pred izdajo odločbe.</w:t>
      </w:r>
    </w:p>
    <w:p w14:paraId="094719A6" w14:textId="77777777" w:rsidR="00F029BC" w:rsidRDefault="00F029BC" w:rsidP="007463B9">
      <w:pPr>
        <w:jc w:val="both"/>
        <w:rPr>
          <w:rFonts w:cs="Arial"/>
          <w:szCs w:val="20"/>
          <w:lang w:val="sl-SI"/>
        </w:rPr>
      </w:pPr>
    </w:p>
    <w:p w14:paraId="171A9535" w14:textId="77777777" w:rsidR="00B403FE" w:rsidRDefault="00B403FE" w:rsidP="007463B9">
      <w:pPr>
        <w:jc w:val="both"/>
        <w:rPr>
          <w:rFonts w:cs="Arial"/>
          <w:szCs w:val="20"/>
          <w:lang w:val="sl-SI"/>
        </w:rPr>
      </w:pPr>
    </w:p>
    <w:p w14:paraId="53834B55" w14:textId="39099907" w:rsidR="00B403FE" w:rsidRPr="00B403FE" w:rsidRDefault="00B403FE" w:rsidP="00B403FE">
      <w:pPr>
        <w:jc w:val="center"/>
        <w:rPr>
          <w:rFonts w:cs="Arial"/>
          <w:b/>
          <w:bCs/>
          <w:szCs w:val="20"/>
          <w:lang w:val="sl-SI"/>
        </w:rPr>
      </w:pPr>
      <w:r w:rsidRPr="00B403FE">
        <w:rPr>
          <w:rFonts w:cs="Arial"/>
          <w:b/>
          <w:bCs/>
          <w:szCs w:val="20"/>
          <w:lang w:val="sl-SI"/>
        </w:rPr>
        <w:t>SEZNAM POOBLAŠČENIH URADNIH OSEB ZA VODENJE IN ODLOČANJE</w:t>
      </w:r>
    </w:p>
    <w:p w14:paraId="710E6689" w14:textId="6EEDEF7E" w:rsidR="00B403FE" w:rsidRPr="00B403FE" w:rsidRDefault="00B403FE" w:rsidP="00B403FE">
      <w:pPr>
        <w:jc w:val="center"/>
        <w:rPr>
          <w:rFonts w:cs="Arial"/>
          <w:b/>
          <w:bCs/>
          <w:szCs w:val="20"/>
          <w:lang w:val="sl-SI"/>
        </w:rPr>
      </w:pPr>
      <w:r w:rsidRPr="00B403FE">
        <w:rPr>
          <w:rFonts w:cs="Arial"/>
          <w:b/>
          <w:bCs/>
          <w:szCs w:val="20"/>
          <w:lang w:val="sl-SI"/>
        </w:rPr>
        <w:t>V UPRAVNEM POSTOPKU</w:t>
      </w:r>
    </w:p>
    <w:p w14:paraId="31D76863" w14:textId="77777777" w:rsidR="00F029BC" w:rsidRPr="00F029BC" w:rsidRDefault="00F029BC" w:rsidP="007463B9">
      <w:pPr>
        <w:pStyle w:val="podpisi"/>
        <w:jc w:val="both"/>
        <w:rPr>
          <w:b/>
          <w:bCs/>
          <w:lang w:val="sl-SI"/>
        </w:rPr>
      </w:pPr>
      <w:r w:rsidRPr="00F029BC">
        <w:rPr>
          <w:b/>
          <w:bCs/>
          <w:lang w:val="sl-SI"/>
        </w:rPr>
        <w:t>VODSTVO</w:t>
      </w:r>
    </w:p>
    <w:p w14:paraId="522AB53E" w14:textId="77777777" w:rsidR="00FC6FF2" w:rsidRDefault="00FC6FF2" w:rsidP="007463B9">
      <w:pPr>
        <w:pStyle w:val="podpisi"/>
        <w:jc w:val="both"/>
        <w:rPr>
          <w:b/>
          <w:bCs/>
          <w:lang w:val="sl-SI"/>
        </w:rPr>
      </w:pPr>
    </w:p>
    <w:tbl>
      <w:tblPr>
        <w:tblStyle w:val="Tabelamrea"/>
        <w:tblpPr w:leftFromText="141" w:rightFromText="141" w:vertAnchor="text" w:horzAnchor="margin" w:tblpY="-14"/>
        <w:tblW w:w="13739" w:type="dxa"/>
        <w:tblLayout w:type="fixed"/>
        <w:tblLook w:val="0420" w:firstRow="1" w:lastRow="0" w:firstColumn="0" w:lastColumn="0" w:noHBand="0" w:noVBand="1"/>
      </w:tblPr>
      <w:tblGrid>
        <w:gridCol w:w="2972"/>
        <w:gridCol w:w="2552"/>
        <w:gridCol w:w="8215"/>
      </w:tblGrid>
      <w:tr w:rsidR="00B5735F" w:rsidRPr="0073216F" w14:paraId="51C6CDEC" w14:textId="77777777" w:rsidTr="00B5735F">
        <w:trPr>
          <w:trHeight w:val="70"/>
        </w:trPr>
        <w:tc>
          <w:tcPr>
            <w:tcW w:w="2972" w:type="dxa"/>
          </w:tcPr>
          <w:p w14:paraId="22E7495C" w14:textId="77777777" w:rsidR="00B5735F" w:rsidRPr="00C05F58" w:rsidRDefault="00B5735F" w:rsidP="00B5735F">
            <w:pPr>
              <w:spacing w:line="240" w:lineRule="auto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C05F58">
              <w:rPr>
                <w:rFonts w:cs="Arial"/>
                <w:b/>
                <w:bCs/>
                <w:noProof/>
                <w:szCs w:val="20"/>
                <w:lang w:val="sl-SI"/>
              </w:rPr>
              <w:t>Uradna oseba</w:t>
            </w:r>
          </w:p>
        </w:tc>
        <w:tc>
          <w:tcPr>
            <w:tcW w:w="2552" w:type="dxa"/>
          </w:tcPr>
          <w:p w14:paraId="1DF61575" w14:textId="77777777" w:rsidR="00B5735F" w:rsidRPr="00C05F58" w:rsidRDefault="00B5735F" w:rsidP="00B5735F">
            <w:pPr>
              <w:spacing w:line="240" w:lineRule="auto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C05F58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8215" w:type="dxa"/>
          </w:tcPr>
          <w:p w14:paraId="04A1E47A" w14:textId="77777777" w:rsidR="00B5735F" w:rsidRPr="00C05F58" w:rsidRDefault="00B5735F" w:rsidP="00B5735F">
            <w:pPr>
              <w:spacing w:line="240" w:lineRule="auto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C05F58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B5735F" w:rsidRPr="008224DE" w14:paraId="09AF9C35" w14:textId="77777777" w:rsidTr="00B5735F">
        <w:tc>
          <w:tcPr>
            <w:tcW w:w="2972" w:type="dxa"/>
          </w:tcPr>
          <w:p w14:paraId="52D6BA03" w14:textId="77777777" w:rsidR="00B5735F" w:rsidRPr="00C05F58" w:rsidRDefault="00B5735F" w:rsidP="00B5735F">
            <w:pPr>
              <w:tabs>
                <w:tab w:val="left" w:pos="1905"/>
              </w:tabs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mag. Igor Fric</w:t>
            </w:r>
          </w:p>
        </w:tc>
        <w:tc>
          <w:tcPr>
            <w:tcW w:w="2552" w:type="dxa"/>
          </w:tcPr>
          <w:p w14:paraId="12AAF8C8" w14:textId="77777777" w:rsidR="00B5735F" w:rsidRPr="00C05F58" w:rsidRDefault="00B5735F" w:rsidP="00B5735F">
            <w:pPr>
              <w:rPr>
                <w:rFonts w:cs="Arial"/>
                <w:noProof/>
                <w:szCs w:val="20"/>
                <w:lang w:val="sl-SI"/>
              </w:rPr>
            </w:pPr>
            <w:r w:rsidRPr="00C05F58">
              <w:rPr>
                <w:rFonts w:cs="Arial"/>
                <w:noProof/>
                <w:szCs w:val="20"/>
                <w:lang w:val="sl-SI"/>
              </w:rPr>
              <w:t>načelni</w:t>
            </w:r>
            <w:r>
              <w:rPr>
                <w:rFonts w:cs="Arial"/>
                <w:noProof/>
                <w:szCs w:val="20"/>
                <w:lang w:val="sl-SI"/>
              </w:rPr>
              <w:t>k</w:t>
            </w:r>
          </w:p>
        </w:tc>
        <w:tc>
          <w:tcPr>
            <w:tcW w:w="8215" w:type="dxa"/>
          </w:tcPr>
          <w:p w14:paraId="4416D584" w14:textId="77777777" w:rsidR="00B5735F" w:rsidRPr="00C05F58" w:rsidRDefault="00B5735F" w:rsidP="00B5735F">
            <w:pPr>
              <w:rPr>
                <w:rFonts w:cs="Arial"/>
                <w:noProof/>
                <w:szCs w:val="20"/>
                <w:lang w:val="sl-SI"/>
              </w:rPr>
            </w:pPr>
            <w:r w:rsidRPr="00C05F58">
              <w:rPr>
                <w:rFonts w:cs="Arial"/>
                <w:noProof/>
                <w:szCs w:val="20"/>
                <w:lang w:val="sl-SI"/>
              </w:rPr>
              <w:t>vodi in odloča v vseh upravnih postopkih s področja dela Upravne enote Radlje ob Dravi</w:t>
            </w:r>
          </w:p>
          <w:p w14:paraId="3B0A0005" w14:textId="77777777" w:rsidR="00B5735F" w:rsidRPr="00C05F58" w:rsidRDefault="00B5735F" w:rsidP="00B5735F">
            <w:pPr>
              <w:rPr>
                <w:rFonts w:cs="Arial"/>
                <w:noProof/>
                <w:szCs w:val="20"/>
                <w:lang w:val="sl-SI"/>
              </w:rPr>
            </w:pPr>
          </w:p>
        </w:tc>
      </w:tr>
    </w:tbl>
    <w:p w14:paraId="2660F16D" w14:textId="77777777" w:rsidR="00B5735F" w:rsidRDefault="00B5735F" w:rsidP="007463B9">
      <w:pPr>
        <w:pStyle w:val="podpisi"/>
        <w:jc w:val="both"/>
        <w:rPr>
          <w:b/>
          <w:bCs/>
          <w:lang w:val="sl-SI"/>
        </w:rPr>
      </w:pPr>
    </w:p>
    <w:p w14:paraId="6156C23D" w14:textId="21B1D77E" w:rsidR="007463B9" w:rsidRPr="00594610" w:rsidRDefault="007463B9" w:rsidP="00B403FE">
      <w:pPr>
        <w:pStyle w:val="podpisi"/>
        <w:ind w:right="-170"/>
        <w:jc w:val="both"/>
        <w:rPr>
          <w:b/>
          <w:bCs/>
          <w:lang w:val="sl-SI"/>
        </w:rPr>
      </w:pPr>
      <w:r w:rsidRPr="00594610">
        <w:rPr>
          <w:b/>
          <w:bCs/>
          <w:lang w:val="sl-SI"/>
        </w:rPr>
        <w:t>ODDELEK ZA UPRAVNE NOTRANJE ZADEVE</w:t>
      </w:r>
      <w:r w:rsidR="000B041D">
        <w:rPr>
          <w:b/>
          <w:bCs/>
          <w:lang w:val="sl-SI"/>
        </w:rPr>
        <w:t xml:space="preserve"> IN PROMET</w:t>
      </w:r>
      <w:r w:rsidRPr="00594610">
        <w:rPr>
          <w:b/>
          <w:bCs/>
          <w:lang w:val="sl-SI"/>
        </w:rPr>
        <w:t xml:space="preserve"> </w:t>
      </w:r>
    </w:p>
    <w:tbl>
      <w:tblPr>
        <w:tblStyle w:val="Tabelamrea"/>
        <w:tblW w:w="13739" w:type="dxa"/>
        <w:tblLayout w:type="fixed"/>
        <w:tblLook w:val="0420" w:firstRow="1" w:lastRow="0" w:firstColumn="0" w:lastColumn="0" w:noHBand="0" w:noVBand="1"/>
      </w:tblPr>
      <w:tblGrid>
        <w:gridCol w:w="3114"/>
        <w:gridCol w:w="2551"/>
        <w:gridCol w:w="8074"/>
      </w:tblGrid>
      <w:tr w:rsidR="007463B9" w:rsidRPr="005038E2" w14:paraId="59769FF8" w14:textId="77777777" w:rsidTr="004D4C37">
        <w:tc>
          <w:tcPr>
            <w:tcW w:w="3114" w:type="dxa"/>
          </w:tcPr>
          <w:p w14:paraId="58668E40" w14:textId="77777777" w:rsidR="007463B9" w:rsidRPr="00C05F58" w:rsidRDefault="007463B9" w:rsidP="00B403FE">
            <w:pPr>
              <w:pStyle w:val="podpisi"/>
              <w:ind w:right="-170"/>
              <w:rPr>
                <w:b/>
                <w:bCs/>
                <w:noProof/>
                <w:lang w:val="sl-SI"/>
              </w:rPr>
            </w:pPr>
            <w:r w:rsidRPr="00C05F58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551" w:type="dxa"/>
          </w:tcPr>
          <w:p w14:paraId="716C2342" w14:textId="77777777" w:rsidR="007463B9" w:rsidRPr="00C05F58" w:rsidRDefault="007463B9" w:rsidP="00B403FE">
            <w:pPr>
              <w:ind w:right="-170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C05F58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8074" w:type="dxa"/>
          </w:tcPr>
          <w:p w14:paraId="5C919E66" w14:textId="77777777" w:rsidR="007463B9" w:rsidRPr="00C05F58" w:rsidRDefault="007463B9" w:rsidP="00B403FE">
            <w:pPr>
              <w:ind w:right="-170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C05F58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7463B9" w:rsidRPr="008224DE" w14:paraId="5BD1524E" w14:textId="77777777" w:rsidTr="004D4C37">
        <w:tc>
          <w:tcPr>
            <w:tcW w:w="3114" w:type="dxa"/>
          </w:tcPr>
          <w:p w14:paraId="36E3E308" w14:textId="6EFD8211" w:rsidR="007463B9" w:rsidRPr="00C05F58" w:rsidRDefault="000B041D" w:rsidP="00B403FE">
            <w:pPr>
              <w:pStyle w:val="podpisi"/>
              <w:ind w:right="-170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Tjaša Havnik</w:t>
            </w:r>
          </w:p>
        </w:tc>
        <w:tc>
          <w:tcPr>
            <w:tcW w:w="2551" w:type="dxa"/>
          </w:tcPr>
          <w:p w14:paraId="5F897FFF" w14:textId="77777777" w:rsidR="007463B9" w:rsidRPr="00C05F58" w:rsidRDefault="007463B9" w:rsidP="00B403FE">
            <w:pPr>
              <w:ind w:right="-170"/>
              <w:rPr>
                <w:rFonts w:cs="Arial"/>
                <w:noProof/>
                <w:szCs w:val="20"/>
                <w:lang w:val="sl-SI"/>
              </w:rPr>
            </w:pPr>
            <w:r w:rsidRPr="00C05F58">
              <w:rPr>
                <w:rFonts w:cs="Arial"/>
                <w:noProof/>
                <w:szCs w:val="20"/>
                <w:lang w:val="sl-SI"/>
              </w:rPr>
              <w:t>vodja oddelka</w:t>
            </w:r>
          </w:p>
        </w:tc>
        <w:tc>
          <w:tcPr>
            <w:tcW w:w="8074" w:type="dxa"/>
          </w:tcPr>
          <w:p w14:paraId="39004E87" w14:textId="77777777" w:rsidR="007463B9" w:rsidRPr="00C05F58" w:rsidRDefault="007463B9" w:rsidP="00B403FE">
            <w:pPr>
              <w:ind w:right="-170"/>
              <w:rPr>
                <w:rFonts w:cs="Arial"/>
                <w:bCs/>
                <w:noProof/>
                <w:szCs w:val="20"/>
                <w:lang w:val="sl-SI"/>
              </w:rPr>
            </w:pPr>
            <w:r w:rsidRPr="00C05F58">
              <w:rPr>
                <w:rFonts w:cs="Arial"/>
                <w:bCs/>
                <w:noProof/>
                <w:szCs w:val="20"/>
                <w:lang w:val="sl-SI"/>
              </w:rPr>
              <w:t>vodi in odloča o vseh upravnih zadevah s področja oddelka</w:t>
            </w:r>
          </w:p>
        </w:tc>
      </w:tr>
      <w:tr w:rsidR="007463B9" w:rsidRPr="008224DE" w14:paraId="57798E2D" w14:textId="77777777" w:rsidTr="004D4C37">
        <w:tc>
          <w:tcPr>
            <w:tcW w:w="3114" w:type="dxa"/>
          </w:tcPr>
          <w:p w14:paraId="084F5C32" w14:textId="77777777" w:rsidR="007463B9" w:rsidRPr="00C05F58" w:rsidRDefault="007463B9" w:rsidP="00B403FE">
            <w:pPr>
              <w:pStyle w:val="podpisi"/>
              <w:ind w:right="-170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>Danica Martini</w:t>
            </w:r>
          </w:p>
        </w:tc>
        <w:tc>
          <w:tcPr>
            <w:tcW w:w="2551" w:type="dxa"/>
          </w:tcPr>
          <w:p w14:paraId="6790A62E" w14:textId="27E59B04" w:rsidR="007463B9" w:rsidRPr="00C05F58" w:rsidRDefault="00B83869" w:rsidP="00B403FE">
            <w:pPr>
              <w:pStyle w:val="podpisi"/>
              <w:ind w:right="-170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 xml:space="preserve">višja </w:t>
            </w:r>
            <w:r w:rsidR="007463B9" w:rsidRPr="00C05F58">
              <w:rPr>
                <w:noProof/>
                <w:lang w:val="sl-SI"/>
              </w:rPr>
              <w:t>svetovalka I</w:t>
            </w:r>
          </w:p>
        </w:tc>
        <w:tc>
          <w:tcPr>
            <w:tcW w:w="8074" w:type="dxa"/>
          </w:tcPr>
          <w:p w14:paraId="33441F82" w14:textId="77777777" w:rsidR="007463B9" w:rsidRPr="00C05F58" w:rsidRDefault="007463B9" w:rsidP="00B403FE">
            <w:pPr>
              <w:pStyle w:val="podpisi"/>
              <w:ind w:right="-170"/>
              <w:rPr>
                <w:noProof/>
                <w:lang w:val="sl-SI"/>
              </w:rPr>
            </w:pPr>
            <w:r w:rsidRPr="00C05F58">
              <w:rPr>
                <w:rFonts w:cs="Arial"/>
                <w:bCs/>
                <w:szCs w:val="20"/>
                <w:lang w:val="sl-SI"/>
              </w:rPr>
              <w:t>vodi in odloča v enostavnih upravnih postopkih ter vodi zahtevne in najzahtevnejše upravne postopke</w:t>
            </w:r>
          </w:p>
        </w:tc>
      </w:tr>
      <w:tr w:rsidR="007463B9" w:rsidRPr="008224DE" w14:paraId="2E7C1EBE" w14:textId="77777777" w:rsidTr="004D4C37">
        <w:tc>
          <w:tcPr>
            <w:tcW w:w="3114" w:type="dxa"/>
          </w:tcPr>
          <w:p w14:paraId="6D5026EB" w14:textId="77777777" w:rsidR="007463B9" w:rsidRPr="00C05F58" w:rsidRDefault="007463B9" w:rsidP="00B403FE">
            <w:pPr>
              <w:pStyle w:val="podpisi"/>
              <w:ind w:right="-170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>Andreja Kos</w:t>
            </w:r>
          </w:p>
        </w:tc>
        <w:tc>
          <w:tcPr>
            <w:tcW w:w="2551" w:type="dxa"/>
          </w:tcPr>
          <w:p w14:paraId="36F1E5A8" w14:textId="572866F2" w:rsidR="007463B9" w:rsidRPr="00C05F58" w:rsidRDefault="001E3FFF" w:rsidP="00B403FE">
            <w:pPr>
              <w:pStyle w:val="podpisi"/>
              <w:ind w:right="-170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</w:t>
            </w:r>
            <w:r w:rsidR="00E504C7">
              <w:rPr>
                <w:noProof/>
                <w:lang w:val="sl-SI"/>
              </w:rPr>
              <w:t xml:space="preserve">išja </w:t>
            </w:r>
            <w:r w:rsidR="007463B9" w:rsidRPr="00C05F58">
              <w:rPr>
                <w:noProof/>
                <w:lang w:val="sl-SI"/>
              </w:rPr>
              <w:t xml:space="preserve">svetovalka </w:t>
            </w:r>
            <w:r w:rsidR="00E504C7">
              <w:rPr>
                <w:noProof/>
                <w:lang w:val="sl-SI"/>
              </w:rPr>
              <w:t>II</w:t>
            </w:r>
            <w:r w:rsidR="007463B9" w:rsidRPr="00C05F58">
              <w:rPr>
                <w:noProof/>
                <w:lang w:val="sl-SI"/>
              </w:rPr>
              <w:t>I</w:t>
            </w:r>
          </w:p>
        </w:tc>
        <w:tc>
          <w:tcPr>
            <w:tcW w:w="8074" w:type="dxa"/>
          </w:tcPr>
          <w:p w14:paraId="7904213D" w14:textId="77777777" w:rsidR="007463B9" w:rsidRPr="00C05F58" w:rsidRDefault="007463B9" w:rsidP="00B403FE">
            <w:pPr>
              <w:pStyle w:val="podpisi"/>
              <w:ind w:right="-170"/>
              <w:rPr>
                <w:noProof/>
                <w:lang w:val="sl-SI"/>
              </w:rPr>
            </w:pPr>
            <w:r w:rsidRPr="00C05F58">
              <w:rPr>
                <w:rFonts w:cs="Arial"/>
                <w:bCs/>
                <w:szCs w:val="20"/>
                <w:lang w:val="sl-SI"/>
              </w:rPr>
              <w:t>vodi in odloča v enostavnih upravnih postopkih ter vodi zahtevne in najzahtevnejše upravne postopke</w:t>
            </w:r>
          </w:p>
        </w:tc>
      </w:tr>
      <w:tr w:rsidR="00213487" w:rsidRPr="008224DE" w14:paraId="1C88A475" w14:textId="77777777" w:rsidTr="004D4C37">
        <w:tc>
          <w:tcPr>
            <w:tcW w:w="3114" w:type="dxa"/>
          </w:tcPr>
          <w:p w14:paraId="7978AEC0" w14:textId="4CA1DF17" w:rsidR="00213487" w:rsidRPr="00C05F58" w:rsidRDefault="00213487" w:rsidP="00B403FE">
            <w:pPr>
              <w:pStyle w:val="podpisi"/>
              <w:ind w:right="-170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lastRenderedPageBreak/>
              <w:t>Špela Glaser</w:t>
            </w:r>
          </w:p>
        </w:tc>
        <w:tc>
          <w:tcPr>
            <w:tcW w:w="2551" w:type="dxa"/>
          </w:tcPr>
          <w:p w14:paraId="25D50625" w14:textId="3E3AF002" w:rsidR="00213487" w:rsidRPr="00C05F58" w:rsidRDefault="002F6848" w:rsidP="00B403FE">
            <w:pPr>
              <w:pStyle w:val="podpisi"/>
              <w:ind w:right="-170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</w:t>
            </w:r>
            <w:r w:rsidR="000B041D">
              <w:rPr>
                <w:noProof/>
                <w:lang w:val="sl-SI"/>
              </w:rPr>
              <w:t xml:space="preserve">išja </w:t>
            </w:r>
            <w:r w:rsidR="00213487">
              <w:rPr>
                <w:noProof/>
                <w:lang w:val="sl-SI"/>
              </w:rPr>
              <w:t>svetovalka III</w:t>
            </w:r>
          </w:p>
        </w:tc>
        <w:tc>
          <w:tcPr>
            <w:tcW w:w="8074" w:type="dxa"/>
          </w:tcPr>
          <w:p w14:paraId="78597FCC" w14:textId="786F7C6E" w:rsidR="00213487" w:rsidRPr="00C05F58" w:rsidRDefault="00910528" w:rsidP="00B403FE">
            <w:pPr>
              <w:pStyle w:val="podpisi"/>
              <w:ind w:right="-170"/>
              <w:rPr>
                <w:rFonts w:cs="Arial"/>
                <w:bCs/>
                <w:szCs w:val="20"/>
                <w:lang w:val="sl-SI"/>
              </w:rPr>
            </w:pPr>
            <w:r w:rsidRPr="00C05F58">
              <w:rPr>
                <w:rFonts w:cs="Arial"/>
                <w:bCs/>
                <w:szCs w:val="20"/>
                <w:lang w:val="sl-SI"/>
              </w:rPr>
              <w:t>vodi in odloča v enostavnih upravnih postopkih ter vodi zahtevne in najzahtevnejše upravne postopke</w:t>
            </w:r>
          </w:p>
        </w:tc>
      </w:tr>
      <w:tr w:rsidR="00910528" w:rsidRPr="008224DE" w14:paraId="1D718A01" w14:textId="77777777" w:rsidTr="004D4C37">
        <w:tc>
          <w:tcPr>
            <w:tcW w:w="3114" w:type="dxa"/>
          </w:tcPr>
          <w:p w14:paraId="65AEC8D5" w14:textId="14C47DA7" w:rsidR="00910528" w:rsidRPr="00C05F58" w:rsidRDefault="00910528" w:rsidP="00B403FE">
            <w:pPr>
              <w:pStyle w:val="podpisi"/>
              <w:ind w:right="-170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Vesna Črešnik</w:t>
            </w:r>
          </w:p>
        </w:tc>
        <w:tc>
          <w:tcPr>
            <w:tcW w:w="2551" w:type="dxa"/>
          </w:tcPr>
          <w:p w14:paraId="7D5B8065" w14:textId="5F121A32" w:rsidR="00910528" w:rsidRPr="00C05F58" w:rsidRDefault="00910528" w:rsidP="00B403FE">
            <w:pPr>
              <w:pStyle w:val="podpisi"/>
              <w:ind w:right="-170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svetovalka</w:t>
            </w:r>
          </w:p>
        </w:tc>
        <w:tc>
          <w:tcPr>
            <w:tcW w:w="8074" w:type="dxa"/>
          </w:tcPr>
          <w:p w14:paraId="3A59ADE9" w14:textId="27797C40" w:rsidR="00910528" w:rsidRPr="00910528" w:rsidRDefault="00910528" w:rsidP="00B403FE">
            <w:pPr>
              <w:pStyle w:val="podpisi"/>
              <w:ind w:right="-170"/>
              <w:rPr>
                <w:rFonts w:cs="Arial"/>
                <w:bCs/>
                <w:szCs w:val="20"/>
                <w:lang w:val="sl-SI"/>
              </w:rPr>
            </w:pPr>
            <w:r w:rsidRPr="00D135E7">
              <w:rPr>
                <w:rFonts w:cs="Arial"/>
                <w:bCs/>
                <w:szCs w:val="20"/>
                <w:lang w:val="sl-SI"/>
              </w:rPr>
              <w:t>vodi in odloča v enostavnih upravnih postopkih</w:t>
            </w:r>
            <w:r>
              <w:rPr>
                <w:rFonts w:cs="Arial"/>
                <w:bCs/>
                <w:szCs w:val="20"/>
                <w:lang w:val="sl-SI"/>
              </w:rPr>
              <w:t xml:space="preserve"> ter vodi zahtevne in najzahtevnejše upravne postopke</w:t>
            </w:r>
          </w:p>
        </w:tc>
      </w:tr>
      <w:tr w:rsidR="007463B9" w:rsidRPr="008224DE" w14:paraId="2F3A84B6" w14:textId="77777777" w:rsidTr="004D4C37">
        <w:tc>
          <w:tcPr>
            <w:tcW w:w="3114" w:type="dxa"/>
          </w:tcPr>
          <w:p w14:paraId="6AB422FB" w14:textId="77777777" w:rsidR="007463B9" w:rsidRPr="00C05F58" w:rsidRDefault="007463B9" w:rsidP="00B403FE">
            <w:pPr>
              <w:pStyle w:val="podpisi"/>
              <w:ind w:right="-170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>Vida Kaiser</w:t>
            </w:r>
          </w:p>
        </w:tc>
        <w:tc>
          <w:tcPr>
            <w:tcW w:w="2551" w:type="dxa"/>
          </w:tcPr>
          <w:p w14:paraId="1BAEEDB9" w14:textId="43DADE65" w:rsidR="007463B9" w:rsidRPr="00C05F58" w:rsidRDefault="00D94879" w:rsidP="00B403FE">
            <w:pPr>
              <w:pStyle w:val="podpisi"/>
              <w:ind w:right="-170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 xml:space="preserve">referentka </w:t>
            </w:r>
            <w:r>
              <w:rPr>
                <w:noProof/>
                <w:lang w:val="sl-SI"/>
              </w:rPr>
              <w:t>- UE</w:t>
            </w:r>
          </w:p>
        </w:tc>
        <w:tc>
          <w:tcPr>
            <w:tcW w:w="8074" w:type="dxa"/>
          </w:tcPr>
          <w:p w14:paraId="20E29352" w14:textId="77777777" w:rsidR="007463B9" w:rsidRPr="00C05F58" w:rsidRDefault="002C54D4" w:rsidP="00B403FE">
            <w:pPr>
              <w:pStyle w:val="podpisi"/>
              <w:ind w:right="-170"/>
              <w:rPr>
                <w:noProof/>
                <w:lang w:val="sl-SI"/>
              </w:rPr>
            </w:pPr>
            <w:r w:rsidRPr="00C05F58">
              <w:rPr>
                <w:rFonts w:cs="Arial"/>
                <w:bCs/>
                <w:szCs w:val="20"/>
                <w:lang w:val="sl-SI"/>
              </w:rPr>
              <w:t xml:space="preserve">vodi in odloča v enostavnih </w:t>
            </w:r>
            <w:r w:rsidR="00B83869">
              <w:rPr>
                <w:rFonts w:cs="Arial"/>
                <w:bCs/>
                <w:szCs w:val="20"/>
                <w:lang w:val="sl-SI"/>
              </w:rPr>
              <w:t>upravnih p</w:t>
            </w:r>
            <w:r w:rsidRPr="00C05F58">
              <w:rPr>
                <w:rFonts w:cs="Arial"/>
                <w:bCs/>
                <w:szCs w:val="20"/>
                <w:lang w:val="sl-SI"/>
              </w:rPr>
              <w:t>ostopkih</w:t>
            </w:r>
          </w:p>
        </w:tc>
      </w:tr>
      <w:tr w:rsidR="00B83869" w:rsidRPr="008224DE" w14:paraId="6DE98CBA" w14:textId="77777777" w:rsidTr="004D4C37">
        <w:tc>
          <w:tcPr>
            <w:tcW w:w="3114" w:type="dxa"/>
          </w:tcPr>
          <w:p w14:paraId="7301FE60" w14:textId="77777777" w:rsidR="00B83869" w:rsidRPr="00C05F58" w:rsidRDefault="00B83869" w:rsidP="00B403FE">
            <w:pPr>
              <w:pStyle w:val="podpisi"/>
              <w:ind w:right="-170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>Stanka Bricman</w:t>
            </w:r>
          </w:p>
        </w:tc>
        <w:tc>
          <w:tcPr>
            <w:tcW w:w="2551" w:type="dxa"/>
          </w:tcPr>
          <w:p w14:paraId="2E8894EC" w14:textId="65CA314F" w:rsidR="00B83869" w:rsidRPr="00C05F58" w:rsidRDefault="00B83869" w:rsidP="00B403FE">
            <w:pPr>
              <w:pStyle w:val="podpisi"/>
              <w:ind w:right="-170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 xml:space="preserve">referentka </w:t>
            </w:r>
            <w:r w:rsidR="000C58F1">
              <w:rPr>
                <w:noProof/>
                <w:lang w:val="sl-SI"/>
              </w:rPr>
              <w:t>- UE</w:t>
            </w:r>
          </w:p>
        </w:tc>
        <w:tc>
          <w:tcPr>
            <w:tcW w:w="8074" w:type="dxa"/>
          </w:tcPr>
          <w:p w14:paraId="48C5F8E0" w14:textId="77777777" w:rsidR="00B83869" w:rsidRPr="00B83869" w:rsidRDefault="00B83869" w:rsidP="00B403FE">
            <w:pPr>
              <w:ind w:right="-170"/>
              <w:rPr>
                <w:lang w:val="it-IT"/>
              </w:rPr>
            </w:pPr>
            <w:r w:rsidRPr="00D135E7">
              <w:rPr>
                <w:rFonts w:cs="Arial"/>
                <w:bCs/>
                <w:szCs w:val="20"/>
                <w:lang w:val="sl-SI"/>
              </w:rPr>
              <w:t>vodi in odloča v enostavnih upravnih postopkih</w:t>
            </w:r>
          </w:p>
        </w:tc>
      </w:tr>
      <w:tr w:rsidR="00B83869" w:rsidRPr="008224DE" w14:paraId="3234D15B" w14:textId="77777777" w:rsidTr="004D4C37">
        <w:tc>
          <w:tcPr>
            <w:tcW w:w="3114" w:type="dxa"/>
          </w:tcPr>
          <w:p w14:paraId="33C8B63B" w14:textId="5B534BBD" w:rsidR="00B83869" w:rsidRPr="00C05F58" w:rsidRDefault="00213487" w:rsidP="00B403FE">
            <w:pPr>
              <w:pStyle w:val="podpisi"/>
              <w:ind w:right="-170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Valerija Bricman</w:t>
            </w:r>
          </w:p>
        </w:tc>
        <w:tc>
          <w:tcPr>
            <w:tcW w:w="2551" w:type="dxa"/>
          </w:tcPr>
          <w:p w14:paraId="3603B63F" w14:textId="26F39540" w:rsidR="00B83869" w:rsidRPr="00C05F58" w:rsidRDefault="000C58F1" w:rsidP="00B403FE">
            <w:pPr>
              <w:pStyle w:val="podpisi"/>
              <w:ind w:right="-170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 xml:space="preserve">referentka </w:t>
            </w:r>
            <w:r>
              <w:rPr>
                <w:noProof/>
                <w:lang w:val="sl-SI"/>
              </w:rPr>
              <w:t>- UE</w:t>
            </w:r>
          </w:p>
        </w:tc>
        <w:tc>
          <w:tcPr>
            <w:tcW w:w="8074" w:type="dxa"/>
          </w:tcPr>
          <w:p w14:paraId="47736D4C" w14:textId="77777777" w:rsidR="00B83869" w:rsidRPr="00B83869" w:rsidRDefault="00B83869" w:rsidP="00B403FE">
            <w:pPr>
              <w:ind w:right="-170"/>
              <w:rPr>
                <w:lang w:val="it-IT"/>
              </w:rPr>
            </w:pPr>
            <w:r w:rsidRPr="00D135E7">
              <w:rPr>
                <w:rFonts w:cs="Arial"/>
                <w:bCs/>
                <w:szCs w:val="20"/>
                <w:lang w:val="sl-SI"/>
              </w:rPr>
              <w:t>vodi in odloča v enostavnih upravnih postopkih</w:t>
            </w:r>
          </w:p>
        </w:tc>
      </w:tr>
      <w:tr w:rsidR="00B83869" w:rsidRPr="008224DE" w14:paraId="6CE6727E" w14:textId="77777777" w:rsidTr="004D4C37">
        <w:tc>
          <w:tcPr>
            <w:tcW w:w="3114" w:type="dxa"/>
          </w:tcPr>
          <w:p w14:paraId="2F50543F" w14:textId="77777777" w:rsidR="00B83869" w:rsidRPr="00C05F58" w:rsidRDefault="00B83869" w:rsidP="00B403FE">
            <w:pPr>
              <w:pStyle w:val="podpisi"/>
              <w:ind w:right="-170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>Irena Klančnik</w:t>
            </w:r>
          </w:p>
        </w:tc>
        <w:tc>
          <w:tcPr>
            <w:tcW w:w="2551" w:type="dxa"/>
          </w:tcPr>
          <w:p w14:paraId="37BCB39A" w14:textId="61142113" w:rsidR="00B83869" w:rsidRPr="00C05F58" w:rsidRDefault="000C58F1" w:rsidP="00B403FE">
            <w:pPr>
              <w:pStyle w:val="podpisi"/>
              <w:ind w:right="-170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 xml:space="preserve">referentka </w:t>
            </w:r>
            <w:r>
              <w:rPr>
                <w:noProof/>
                <w:lang w:val="sl-SI"/>
              </w:rPr>
              <w:t>- UE</w:t>
            </w:r>
          </w:p>
        </w:tc>
        <w:tc>
          <w:tcPr>
            <w:tcW w:w="8074" w:type="dxa"/>
          </w:tcPr>
          <w:p w14:paraId="5D42F60F" w14:textId="77777777" w:rsidR="00B83869" w:rsidRPr="00B83869" w:rsidRDefault="00B83869" w:rsidP="00B403FE">
            <w:pPr>
              <w:ind w:right="-170"/>
              <w:rPr>
                <w:lang w:val="it-IT"/>
              </w:rPr>
            </w:pPr>
            <w:r w:rsidRPr="00D135E7">
              <w:rPr>
                <w:rFonts w:cs="Arial"/>
                <w:bCs/>
                <w:szCs w:val="20"/>
                <w:lang w:val="sl-SI"/>
              </w:rPr>
              <w:t>vodi in odloča v enostavnih upravnih postopkih</w:t>
            </w:r>
          </w:p>
        </w:tc>
      </w:tr>
      <w:tr w:rsidR="00213487" w:rsidRPr="008224DE" w14:paraId="528F4946" w14:textId="77777777" w:rsidTr="004D4C37">
        <w:tc>
          <w:tcPr>
            <w:tcW w:w="3114" w:type="dxa"/>
          </w:tcPr>
          <w:p w14:paraId="22F76E37" w14:textId="0E8FD8DD" w:rsidR="00213487" w:rsidRPr="00C05F58" w:rsidRDefault="00213487" w:rsidP="00B403FE">
            <w:pPr>
              <w:pStyle w:val="podpisi"/>
              <w:ind w:right="-170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 xml:space="preserve">Mateja Miklavc </w:t>
            </w:r>
          </w:p>
        </w:tc>
        <w:tc>
          <w:tcPr>
            <w:tcW w:w="2551" w:type="dxa"/>
          </w:tcPr>
          <w:p w14:paraId="094BF4CC" w14:textId="1278978B" w:rsidR="00213487" w:rsidRPr="00C05F58" w:rsidRDefault="007254FB" w:rsidP="00B403FE">
            <w:pPr>
              <w:pStyle w:val="podpisi"/>
              <w:ind w:right="-170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svetovalka</w:t>
            </w:r>
            <w:r w:rsidR="00213487">
              <w:rPr>
                <w:noProof/>
                <w:lang w:val="sl-SI"/>
              </w:rPr>
              <w:t xml:space="preserve"> III</w:t>
            </w:r>
          </w:p>
        </w:tc>
        <w:tc>
          <w:tcPr>
            <w:tcW w:w="8074" w:type="dxa"/>
          </w:tcPr>
          <w:p w14:paraId="41FAEE28" w14:textId="1F3773DF" w:rsidR="00213487" w:rsidRPr="00D135E7" w:rsidRDefault="00910528" w:rsidP="00B403FE">
            <w:pPr>
              <w:ind w:right="-170"/>
              <w:rPr>
                <w:rFonts w:cs="Arial"/>
                <w:bCs/>
                <w:szCs w:val="20"/>
                <w:lang w:val="sl-SI"/>
              </w:rPr>
            </w:pPr>
            <w:r w:rsidRPr="00C05F58">
              <w:rPr>
                <w:rFonts w:cs="Arial"/>
                <w:bCs/>
                <w:szCs w:val="20"/>
                <w:lang w:val="sl-SI"/>
              </w:rPr>
              <w:t>vodi in odloča v enostavnih upravnih postopkih ter vodi zahtevne in najzahtevnejše upravne postopke</w:t>
            </w:r>
          </w:p>
        </w:tc>
      </w:tr>
      <w:tr w:rsidR="00C35016" w:rsidRPr="008224DE" w14:paraId="7E5B0086" w14:textId="77777777" w:rsidTr="004D4C37">
        <w:tc>
          <w:tcPr>
            <w:tcW w:w="3114" w:type="dxa"/>
          </w:tcPr>
          <w:p w14:paraId="26EACD19" w14:textId="57B72221" w:rsidR="00C35016" w:rsidRDefault="000B041D" w:rsidP="00B403FE">
            <w:pPr>
              <w:pStyle w:val="podpisi"/>
              <w:ind w:right="-170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Adrijana Vajs</w:t>
            </w:r>
          </w:p>
        </w:tc>
        <w:tc>
          <w:tcPr>
            <w:tcW w:w="2551" w:type="dxa"/>
          </w:tcPr>
          <w:p w14:paraId="18CAED5C" w14:textId="05D7B97B" w:rsidR="00C35016" w:rsidRDefault="000C58F1" w:rsidP="00B403FE">
            <w:pPr>
              <w:pStyle w:val="podpisi"/>
              <w:ind w:right="-170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 xml:space="preserve">referentka </w:t>
            </w:r>
            <w:r>
              <w:rPr>
                <w:noProof/>
                <w:lang w:val="sl-SI"/>
              </w:rPr>
              <w:t>- UE</w:t>
            </w:r>
          </w:p>
        </w:tc>
        <w:tc>
          <w:tcPr>
            <w:tcW w:w="8074" w:type="dxa"/>
          </w:tcPr>
          <w:p w14:paraId="3C009B85" w14:textId="46D14530" w:rsidR="00C35016" w:rsidRPr="00D135E7" w:rsidRDefault="00C35016" w:rsidP="00B403FE">
            <w:pPr>
              <w:ind w:right="-170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 xml:space="preserve">vodi in odloča v enostavnih upravnih postopkih </w:t>
            </w:r>
          </w:p>
        </w:tc>
      </w:tr>
    </w:tbl>
    <w:p w14:paraId="6C41E6CC" w14:textId="1FD451A4" w:rsidR="007463B9" w:rsidRDefault="007463B9" w:rsidP="00B403FE">
      <w:pPr>
        <w:pStyle w:val="podpisi"/>
        <w:ind w:right="-170"/>
        <w:jc w:val="both"/>
      </w:pPr>
    </w:p>
    <w:p w14:paraId="2F4CCA3C" w14:textId="77777777" w:rsidR="00FC6FF2" w:rsidRPr="00F21F2E" w:rsidRDefault="00FC6FF2" w:rsidP="007463B9">
      <w:pPr>
        <w:pStyle w:val="podpisi"/>
        <w:jc w:val="both"/>
      </w:pPr>
    </w:p>
    <w:p w14:paraId="37401BAB" w14:textId="41980529" w:rsidR="007463B9" w:rsidRDefault="007463B9" w:rsidP="007463B9">
      <w:pPr>
        <w:pStyle w:val="podpisi"/>
        <w:jc w:val="both"/>
        <w:rPr>
          <w:b/>
          <w:bCs/>
          <w:lang w:val="sl-SI"/>
        </w:rPr>
      </w:pPr>
      <w:r w:rsidRPr="00C7668E">
        <w:rPr>
          <w:b/>
          <w:bCs/>
          <w:lang w:val="sl-SI"/>
        </w:rPr>
        <w:t xml:space="preserve">ODDELEK ZA </w:t>
      </w:r>
      <w:r w:rsidR="002C54D4">
        <w:rPr>
          <w:b/>
          <w:bCs/>
          <w:lang w:val="sl-SI"/>
        </w:rPr>
        <w:t>OKOLJE</w:t>
      </w:r>
      <w:r w:rsidR="000B041D">
        <w:rPr>
          <w:b/>
          <w:bCs/>
          <w:lang w:val="sl-SI"/>
        </w:rPr>
        <w:t xml:space="preserve"> IN PROSTOR</w:t>
      </w:r>
    </w:p>
    <w:tbl>
      <w:tblPr>
        <w:tblStyle w:val="Tabelamrea"/>
        <w:tblW w:w="13739" w:type="dxa"/>
        <w:tblLayout w:type="fixed"/>
        <w:tblLook w:val="01E0" w:firstRow="1" w:lastRow="1" w:firstColumn="1" w:lastColumn="1" w:noHBand="0" w:noVBand="0"/>
      </w:tblPr>
      <w:tblGrid>
        <w:gridCol w:w="3114"/>
        <w:gridCol w:w="2546"/>
        <w:gridCol w:w="8079"/>
      </w:tblGrid>
      <w:tr w:rsidR="007463B9" w:rsidRPr="005038E2" w14:paraId="23070756" w14:textId="77777777" w:rsidTr="004D4C37">
        <w:tc>
          <w:tcPr>
            <w:tcW w:w="3114" w:type="dxa"/>
          </w:tcPr>
          <w:p w14:paraId="317236D4" w14:textId="77777777" w:rsidR="007463B9" w:rsidRPr="00C05F58" w:rsidRDefault="007463B9" w:rsidP="00C05F58">
            <w:pPr>
              <w:pStyle w:val="podpisi"/>
              <w:rPr>
                <w:b/>
                <w:bCs/>
                <w:noProof/>
                <w:lang w:val="sl-SI"/>
              </w:rPr>
            </w:pPr>
            <w:r w:rsidRPr="00C05F58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546" w:type="dxa"/>
          </w:tcPr>
          <w:p w14:paraId="05AE3657" w14:textId="77777777" w:rsidR="007463B9" w:rsidRPr="00C05F58" w:rsidRDefault="007463B9" w:rsidP="00C05F5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C05F58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8079" w:type="dxa"/>
          </w:tcPr>
          <w:p w14:paraId="07675A7C" w14:textId="77777777" w:rsidR="007463B9" w:rsidRPr="00C05F58" w:rsidRDefault="007463B9" w:rsidP="00C05F5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C05F58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7463B9" w:rsidRPr="008224DE" w14:paraId="19029C32" w14:textId="77777777" w:rsidTr="004D4C37">
        <w:tc>
          <w:tcPr>
            <w:tcW w:w="3114" w:type="dxa"/>
          </w:tcPr>
          <w:p w14:paraId="5FB1423C" w14:textId="708B4BD7" w:rsidR="007463B9" w:rsidRPr="00C05F58" w:rsidRDefault="002C54D4" w:rsidP="00C05F58">
            <w:pPr>
              <w:pStyle w:val="podpisi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>Saša Volmajer</w:t>
            </w:r>
          </w:p>
        </w:tc>
        <w:tc>
          <w:tcPr>
            <w:tcW w:w="2546" w:type="dxa"/>
          </w:tcPr>
          <w:p w14:paraId="2E46E964" w14:textId="77777777" w:rsidR="007463B9" w:rsidRPr="00C05F58" w:rsidRDefault="007463B9" w:rsidP="00C05F58">
            <w:pPr>
              <w:rPr>
                <w:rFonts w:cs="Arial"/>
                <w:noProof/>
                <w:szCs w:val="20"/>
                <w:lang w:val="sl-SI"/>
              </w:rPr>
            </w:pPr>
            <w:r w:rsidRPr="00C05F58">
              <w:rPr>
                <w:rFonts w:cs="Arial"/>
                <w:noProof/>
                <w:szCs w:val="20"/>
                <w:lang w:val="sl-SI"/>
              </w:rPr>
              <w:t>vodja oddelka</w:t>
            </w:r>
          </w:p>
        </w:tc>
        <w:tc>
          <w:tcPr>
            <w:tcW w:w="8079" w:type="dxa"/>
          </w:tcPr>
          <w:p w14:paraId="717462E3" w14:textId="77777777" w:rsidR="007463B9" w:rsidRPr="00C05F58" w:rsidRDefault="002C54D4" w:rsidP="00C05F58">
            <w:pPr>
              <w:rPr>
                <w:rFonts w:cs="Arial"/>
                <w:bCs/>
                <w:noProof/>
                <w:szCs w:val="20"/>
                <w:lang w:val="sl-SI"/>
              </w:rPr>
            </w:pPr>
            <w:r w:rsidRPr="00C05F58">
              <w:rPr>
                <w:rFonts w:cs="Arial"/>
                <w:bCs/>
                <w:noProof/>
                <w:szCs w:val="20"/>
                <w:lang w:val="sl-SI"/>
              </w:rPr>
              <w:t>vodi in odloča o vseh upravnih zadevah s področja oddelka</w:t>
            </w:r>
          </w:p>
        </w:tc>
      </w:tr>
      <w:tr w:rsidR="007463B9" w:rsidRPr="008224DE" w14:paraId="780B8287" w14:textId="77777777" w:rsidTr="004D4C37">
        <w:tc>
          <w:tcPr>
            <w:tcW w:w="3114" w:type="dxa"/>
          </w:tcPr>
          <w:p w14:paraId="142EFC37" w14:textId="77777777" w:rsidR="007463B9" w:rsidRPr="00C05F58" w:rsidRDefault="002C54D4" w:rsidP="00C05F58">
            <w:pPr>
              <w:pStyle w:val="podpisi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>Andreja Polanc</w:t>
            </w:r>
          </w:p>
        </w:tc>
        <w:tc>
          <w:tcPr>
            <w:tcW w:w="2546" w:type="dxa"/>
          </w:tcPr>
          <w:p w14:paraId="698E797C" w14:textId="77777777" w:rsidR="007463B9" w:rsidRPr="00C05F58" w:rsidRDefault="007463B9" w:rsidP="00C05F58">
            <w:pPr>
              <w:pStyle w:val="podpisi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>višja svetovalka I</w:t>
            </w:r>
          </w:p>
        </w:tc>
        <w:tc>
          <w:tcPr>
            <w:tcW w:w="8079" w:type="dxa"/>
          </w:tcPr>
          <w:p w14:paraId="19D76A08" w14:textId="77777777" w:rsidR="007463B9" w:rsidRPr="00C05F58" w:rsidRDefault="002C54D4" w:rsidP="00C05F58">
            <w:pPr>
              <w:pStyle w:val="podpisi"/>
              <w:rPr>
                <w:noProof/>
                <w:lang w:val="sl-SI"/>
              </w:rPr>
            </w:pPr>
            <w:r w:rsidRPr="00C05F58">
              <w:rPr>
                <w:rFonts w:cs="Arial"/>
                <w:bCs/>
                <w:szCs w:val="20"/>
                <w:lang w:val="sl-SI"/>
              </w:rPr>
              <w:t>vodi in odloča v zahtevnejših in najzahtevnejših upravnih postopkih</w:t>
            </w:r>
          </w:p>
        </w:tc>
      </w:tr>
      <w:tr w:rsidR="007463B9" w:rsidRPr="008224DE" w14:paraId="1D72DA40" w14:textId="77777777" w:rsidTr="004D4C37">
        <w:tc>
          <w:tcPr>
            <w:tcW w:w="3114" w:type="dxa"/>
          </w:tcPr>
          <w:p w14:paraId="6C9B7C23" w14:textId="77777777" w:rsidR="007463B9" w:rsidRPr="00C05F58" w:rsidRDefault="002C54D4" w:rsidP="00C05F58">
            <w:pPr>
              <w:pStyle w:val="podpisi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>Suzana Špegelj</w:t>
            </w:r>
          </w:p>
        </w:tc>
        <w:tc>
          <w:tcPr>
            <w:tcW w:w="2546" w:type="dxa"/>
          </w:tcPr>
          <w:p w14:paraId="23F637BD" w14:textId="638734F3" w:rsidR="007463B9" w:rsidRPr="00C05F58" w:rsidRDefault="007463B9" w:rsidP="00C05F58">
            <w:pPr>
              <w:pStyle w:val="podpisi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>višja svetovalka I</w:t>
            </w:r>
          </w:p>
        </w:tc>
        <w:tc>
          <w:tcPr>
            <w:tcW w:w="8079" w:type="dxa"/>
          </w:tcPr>
          <w:p w14:paraId="37C50C3A" w14:textId="77777777" w:rsidR="007463B9" w:rsidRPr="00C05F58" w:rsidRDefault="002C54D4" w:rsidP="00C05F58">
            <w:pPr>
              <w:pStyle w:val="podpisi"/>
              <w:rPr>
                <w:noProof/>
                <w:lang w:val="sl-SI"/>
              </w:rPr>
            </w:pPr>
            <w:r w:rsidRPr="00C05F58">
              <w:rPr>
                <w:rFonts w:cs="Arial"/>
                <w:bCs/>
                <w:szCs w:val="20"/>
                <w:lang w:val="sl-SI"/>
              </w:rPr>
              <w:t>vodi in odloča v zahtevnejših in najzahtevnejših upravnih postopkih</w:t>
            </w:r>
          </w:p>
        </w:tc>
      </w:tr>
      <w:tr w:rsidR="007463B9" w:rsidRPr="00C05F58" w14:paraId="2F7C6490" w14:textId="77777777" w:rsidTr="004D4C37">
        <w:tc>
          <w:tcPr>
            <w:tcW w:w="3114" w:type="dxa"/>
          </w:tcPr>
          <w:p w14:paraId="5A2B802C" w14:textId="77777777" w:rsidR="007463B9" w:rsidRPr="00C05F58" w:rsidRDefault="002C54D4" w:rsidP="00C05F58">
            <w:pPr>
              <w:pStyle w:val="podpisi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>Andreja Glavica</w:t>
            </w:r>
          </w:p>
        </w:tc>
        <w:tc>
          <w:tcPr>
            <w:tcW w:w="2546" w:type="dxa"/>
          </w:tcPr>
          <w:p w14:paraId="51E0F74B" w14:textId="77777777" w:rsidR="007463B9" w:rsidRPr="00C05F58" w:rsidRDefault="007463B9" w:rsidP="00C05F58">
            <w:pPr>
              <w:pStyle w:val="podpisi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>svetovalka I</w:t>
            </w:r>
          </w:p>
        </w:tc>
        <w:tc>
          <w:tcPr>
            <w:tcW w:w="8079" w:type="dxa"/>
          </w:tcPr>
          <w:p w14:paraId="3E7BD3E2" w14:textId="77777777" w:rsidR="007463B9" w:rsidRPr="00C05F58" w:rsidRDefault="007463B9" w:rsidP="00C05F58">
            <w:pPr>
              <w:pStyle w:val="podpisi"/>
              <w:rPr>
                <w:noProof/>
                <w:lang w:val="sl-SI"/>
              </w:rPr>
            </w:pPr>
            <w:r w:rsidRPr="00C05F58">
              <w:rPr>
                <w:rFonts w:cs="Arial"/>
                <w:bCs/>
                <w:szCs w:val="20"/>
                <w:lang w:val="sl-SI"/>
              </w:rPr>
              <w:t xml:space="preserve">vodi </w:t>
            </w:r>
            <w:r w:rsidR="00D44F79" w:rsidRPr="00C05F58">
              <w:rPr>
                <w:rFonts w:cs="Arial"/>
                <w:bCs/>
                <w:szCs w:val="20"/>
                <w:lang w:val="sl-SI"/>
              </w:rPr>
              <w:t>zahtevne in najzahtevnejše upravne postopke</w:t>
            </w:r>
          </w:p>
        </w:tc>
      </w:tr>
      <w:tr w:rsidR="00D44F79" w:rsidRPr="00C05F58" w14:paraId="4ECFE120" w14:textId="77777777" w:rsidTr="004D4C37">
        <w:tc>
          <w:tcPr>
            <w:tcW w:w="3114" w:type="dxa"/>
          </w:tcPr>
          <w:p w14:paraId="522AAB86" w14:textId="77777777" w:rsidR="00D44F79" w:rsidRPr="00C05F58" w:rsidRDefault="00D44F79" w:rsidP="00D44F79">
            <w:pPr>
              <w:pStyle w:val="podpisi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>Jožica Poje Ravnjak</w:t>
            </w:r>
          </w:p>
        </w:tc>
        <w:tc>
          <w:tcPr>
            <w:tcW w:w="2546" w:type="dxa"/>
          </w:tcPr>
          <w:p w14:paraId="4A030AE5" w14:textId="77777777" w:rsidR="00D44F79" w:rsidRDefault="00D44F79" w:rsidP="00D44F79">
            <w:r w:rsidRPr="00C05F58">
              <w:rPr>
                <w:noProof/>
                <w:lang w:val="sl-SI"/>
              </w:rPr>
              <w:t>svetovalka I</w:t>
            </w:r>
          </w:p>
        </w:tc>
        <w:tc>
          <w:tcPr>
            <w:tcW w:w="8079" w:type="dxa"/>
          </w:tcPr>
          <w:p w14:paraId="71C5DD83" w14:textId="77777777" w:rsidR="00D44F79" w:rsidRDefault="00D44F79" w:rsidP="00D44F79">
            <w:r w:rsidRPr="00C05F58">
              <w:rPr>
                <w:rFonts w:cs="Arial"/>
                <w:bCs/>
                <w:szCs w:val="20"/>
                <w:lang w:val="sl-SI"/>
              </w:rPr>
              <w:t>vodi zahtevne in najzahtevnejše upravne postopke</w:t>
            </w:r>
          </w:p>
        </w:tc>
      </w:tr>
      <w:tr w:rsidR="000B041D" w:rsidRPr="00C05F58" w14:paraId="5E5BD8E7" w14:textId="77777777" w:rsidTr="004D4C37">
        <w:tc>
          <w:tcPr>
            <w:tcW w:w="3114" w:type="dxa"/>
          </w:tcPr>
          <w:p w14:paraId="6323F726" w14:textId="3B65703A" w:rsidR="000B041D" w:rsidRDefault="000B041D" w:rsidP="00D44F79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Natalija Klemenc</w:t>
            </w:r>
          </w:p>
        </w:tc>
        <w:tc>
          <w:tcPr>
            <w:tcW w:w="2546" w:type="dxa"/>
          </w:tcPr>
          <w:p w14:paraId="75CD6117" w14:textId="014B25D0" w:rsidR="000B041D" w:rsidRPr="00C05F58" w:rsidRDefault="000B041D" w:rsidP="00D44F79">
            <w:pPr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svetovalka II</w:t>
            </w:r>
          </w:p>
        </w:tc>
        <w:tc>
          <w:tcPr>
            <w:tcW w:w="8079" w:type="dxa"/>
          </w:tcPr>
          <w:p w14:paraId="6312ABF6" w14:textId="17D670E2" w:rsidR="000B041D" w:rsidRPr="00C05F58" w:rsidRDefault="000B041D" w:rsidP="00D44F79">
            <w:pPr>
              <w:rPr>
                <w:rFonts w:cs="Arial"/>
                <w:bCs/>
                <w:szCs w:val="20"/>
                <w:lang w:val="sl-SI"/>
              </w:rPr>
            </w:pPr>
            <w:r w:rsidRPr="00C05F58">
              <w:rPr>
                <w:rFonts w:cs="Arial"/>
                <w:bCs/>
                <w:szCs w:val="20"/>
                <w:lang w:val="sl-SI"/>
              </w:rPr>
              <w:t>vodi zahtevne in najzahtevnejše upravne postopke</w:t>
            </w:r>
          </w:p>
        </w:tc>
      </w:tr>
      <w:tr w:rsidR="00D44F79" w:rsidRPr="00C05F58" w14:paraId="15F6C53C" w14:textId="77777777" w:rsidTr="004D4C37">
        <w:tc>
          <w:tcPr>
            <w:tcW w:w="3114" w:type="dxa"/>
          </w:tcPr>
          <w:p w14:paraId="17FC7041" w14:textId="6218DEEE" w:rsidR="00D44F79" w:rsidRPr="00C05F58" w:rsidRDefault="000B041D" w:rsidP="00D44F79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Ana Helbl</w:t>
            </w:r>
          </w:p>
        </w:tc>
        <w:tc>
          <w:tcPr>
            <w:tcW w:w="2546" w:type="dxa"/>
          </w:tcPr>
          <w:p w14:paraId="4A6B291B" w14:textId="46176EE0" w:rsidR="00D44F79" w:rsidRDefault="00D44F79" w:rsidP="00D44F79">
            <w:r w:rsidRPr="00C05F58">
              <w:rPr>
                <w:noProof/>
                <w:lang w:val="sl-SI"/>
              </w:rPr>
              <w:t xml:space="preserve">svetovalka </w:t>
            </w:r>
          </w:p>
        </w:tc>
        <w:tc>
          <w:tcPr>
            <w:tcW w:w="8079" w:type="dxa"/>
          </w:tcPr>
          <w:p w14:paraId="0C14D331" w14:textId="77777777" w:rsidR="00D44F79" w:rsidRDefault="00D44F79" w:rsidP="00D44F79">
            <w:r w:rsidRPr="00C05F58">
              <w:rPr>
                <w:rFonts w:cs="Arial"/>
                <w:bCs/>
                <w:szCs w:val="20"/>
                <w:lang w:val="sl-SI"/>
              </w:rPr>
              <w:t>vodi zahtevne in najzahtevnejše upravne postopke</w:t>
            </w:r>
          </w:p>
        </w:tc>
      </w:tr>
      <w:tr w:rsidR="00D44F79" w:rsidRPr="008224DE" w14:paraId="71CB4404" w14:textId="77777777" w:rsidTr="004D4C37">
        <w:tc>
          <w:tcPr>
            <w:tcW w:w="3114" w:type="dxa"/>
          </w:tcPr>
          <w:p w14:paraId="36F95EBF" w14:textId="77777777" w:rsidR="00D44F79" w:rsidRPr="00C05F58" w:rsidRDefault="00D44F79" w:rsidP="00D44F79">
            <w:pPr>
              <w:pStyle w:val="podpisi"/>
              <w:rPr>
                <w:noProof/>
                <w:lang w:val="sl-SI"/>
              </w:rPr>
            </w:pPr>
            <w:r w:rsidRPr="00C05F58">
              <w:rPr>
                <w:noProof/>
                <w:lang w:val="sl-SI"/>
              </w:rPr>
              <w:t>Nives Vrečič</w:t>
            </w:r>
          </w:p>
        </w:tc>
        <w:tc>
          <w:tcPr>
            <w:tcW w:w="2546" w:type="dxa"/>
          </w:tcPr>
          <w:p w14:paraId="17B497F6" w14:textId="340F00C4" w:rsidR="00D44F79" w:rsidRPr="00C05F58" w:rsidRDefault="00E504C7" w:rsidP="00D44F79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 xml:space="preserve">višja </w:t>
            </w:r>
            <w:r w:rsidR="00D44F79" w:rsidRPr="00C05F58">
              <w:rPr>
                <w:noProof/>
                <w:lang w:val="sl-SI"/>
              </w:rPr>
              <w:t>svetovalka II</w:t>
            </w:r>
            <w:r>
              <w:rPr>
                <w:noProof/>
                <w:lang w:val="sl-SI"/>
              </w:rPr>
              <w:t>I</w:t>
            </w:r>
          </w:p>
        </w:tc>
        <w:tc>
          <w:tcPr>
            <w:tcW w:w="8079" w:type="dxa"/>
          </w:tcPr>
          <w:p w14:paraId="0636724A" w14:textId="5644D232" w:rsidR="00D44F79" w:rsidRPr="00377B76" w:rsidRDefault="00377B76" w:rsidP="00D44F79">
            <w:pPr>
              <w:rPr>
                <w:lang w:val="sl-SI"/>
              </w:rPr>
            </w:pPr>
            <w:r w:rsidRPr="00C05F58">
              <w:rPr>
                <w:rFonts w:cs="Arial"/>
                <w:bCs/>
                <w:szCs w:val="20"/>
                <w:lang w:val="sl-SI"/>
              </w:rPr>
              <w:t>vodi in odloča v zahtevnejših in najzahtevnejših upravnih postopkih</w:t>
            </w:r>
          </w:p>
        </w:tc>
      </w:tr>
    </w:tbl>
    <w:p w14:paraId="1DFD4411" w14:textId="77777777" w:rsidR="007463B9" w:rsidRPr="00616F70" w:rsidRDefault="007463B9" w:rsidP="007463B9">
      <w:pPr>
        <w:pStyle w:val="podpisi"/>
        <w:jc w:val="both"/>
        <w:rPr>
          <w:b/>
          <w:bCs/>
          <w:lang w:val="sl-SI"/>
        </w:rPr>
      </w:pPr>
    </w:p>
    <w:sectPr w:rsidR="007463B9" w:rsidRPr="00616F70" w:rsidSect="00B403FE">
      <w:headerReference w:type="default" r:id="rId8"/>
      <w:headerReference w:type="first" r:id="rId9"/>
      <w:pgSz w:w="16840" w:h="11900" w:orient="landscape" w:code="9"/>
      <w:pgMar w:top="993" w:right="1956" w:bottom="1701" w:left="1134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75A6D" w14:textId="77777777" w:rsidR="00B60AA4" w:rsidRDefault="00B60AA4">
      <w:r>
        <w:separator/>
      </w:r>
    </w:p>
  </w:endnote>
  <w:endnote w:type="continuationSeparator" w:id="0">
    <w:p w14:paraId="3E935FCE" w14:textId="77777777" w:rsidR="00B60AA4" w:rsidRDefault="00B60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CC0FAF37-4804-4C3B-89C8-3791161F1C84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2C1EAAA6-8061-4626-873C-FD149F708F13}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  <w:embedBold r:id="rId3" w:fontKey="{2693AA9C-6EB0-4731-BBFF-19A3F5C584E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E478D72A-A9C5-411C-90D3-5C68208B3B5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245FF1CD-7FEC-4F49-98A0-C28E65863E4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DAE4B" w14:textId="77777777" w:rsidR="00B60AA4" w:rsidRDefault="00B60AA4">
      <w:r>
        <w:separator/>
      </w:r>
    </w:p>
  </w:footnote>
  <w:footnote w:type="continuationSeparator" w:id="0">
    <w:p w14:paraId="2D6EE3EA" w14:textId="77777777" w:rsidR="00B60AA4" w:rsidRDefault="00B60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FBF5C" w14:textId="77777777" w:rsidR="00D41551" w:rsidRPr="00110CBD" w:rsidRDefault="00D415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20"/>
    </w:tblGrid>
    <w:tr w:rsidR="00D41551" w:rsidRPr="008F3500" w14:paraId="5CEF00BA" w14:textId="77777777" w:rsidTr="00D44F79">
      <w:trPr>
        <w:cantSplit/>
        <w:trHeight w:hRule="exact" w:val="1274"/>
      </w:trPr>
      <w:tc>
        <w:tcPr>
          <w:tcW w:w="820" w:type="dxa"/>
        </w:tcPr>
        <w:p w14:paraId="43977FDB" w14:textId="52D5B5BE" w:rsidR="00D41551" w:rsidRPr="006D42D9" w:rsidRDefault="00D41551" w:rsidP="008224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2610BE11" w14:textId="77777777" w:rsidR="00D41551" w:rsidRPr="006D42D9" w:rsidRDefault="00D4155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B584CEB" w14:textId="77777777" w:rsidR="00D41551" w:rsidRPr="006D42D9" w:rsidRDefault="00D4155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8BBCCC" w14:textId="77777777" w:rsidR="00D41551" w:rsidRPr="006D42D9" w:rsidRDefault="00D4155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D6A777" w14:textId="77777777" w:rsidR="00D41551" w:rsidRPr="006D42D9" w:rsidRDefault="00D4155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1E35366" w14:textId="77777777" w:rsidR="00D41551" w:rsidRPr="006D42D9" w:rsidRDefault="00D4155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0361B8" w14:textId="77777777" w:rsidR="00D41551" w:rsidRPr="006D42D9" w:rsidRDefault="00D4155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1C8BEBD" w14:textId="77777777" w:rsidR="00D41551" w:rsidRPr="006D42D9" w:rsidRDefault="00D4155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D4A2BE8" w14:textId="77777777" w:rsidR="00D41551" w:rsidRPr="006D42D9" w:rsidRDefault="00D4155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183358E" w14:textId="77777777" w:rsidR="00D41551" w:rsidRPr="006D42D9" w:rsidRDefault="00D4155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AA4D00" w14:textId="77777777" w:rsidR="00D41551" w:rsidRPr="006D42D9" w:rsidRDefault="00D4155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D58A642" w14:textId="77777777" w:rsidR="00D41551" w:rsidRPr="006D42D9" w:rsidRDefault="00D4155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7FBB5BD" w14:textId="617100C7" w:rsidR="00D41551" w:rsidRPr="008F3500" w:rsidRDefault="00D41551" w:rsidP="00D44F79">
    <w:pPr>
      <w:autoSpaceDE w:val="0"/>
      <w:autoSpaceDN w:val="0"/>
      <w:adjustRightInd w:val="0"/>
      <w:spacing w:line="240" w:lineRule="auto"/>
      <w:ind w:left="284"/>
      <w:rPr>
        <w:rFonts w:ascii="Republika" w:hAnsi="Republika"/>
        <w:lang w:val="sl-SI"/>
      </w:rPr>
    </w:pPr>
    <w:r w:rsidRPr="008F3500">
      <w:rPr>
        <w:rFonts w:ascii="Republika" w:hAnsi="Republika"/>
        <w:lang w:val="sl-SI"/>
      </w:rPr>
      <w:t>REPUBLIKA SLOVENIJA</w:t>
    </w:r>
  </w:p>
  <w:p w14:paraId="6E77E927" w14:textId="77777777" w:rsidR="00D41551" w:rsidRPr="00067838" w:rsidRDefault="00067838" w:rsidP="00D44F7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ind w:left="284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Upravna enota Radlje ob Dravi</w:t>
    </w:r>
  </w:p>
  <w:p w14:paraId="093860AD" w14:textId="2A8C69A9" w:rsidR="00D41551" w:rsidRPr="008F3500" w:rsidRDefault="00067838" w:rsidP="00D44F79">
    <w:pPr>
      <w:pStyle w:val="Glava"/>
      <w:tabs>
        <w:tab w:val="clear" w:pos="4320"/>
        <w:tab w:val="clear" w:pos="8640"/>
        <w:tab w:val="left" w:pos="5954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Mariborska c. 7</w:t>
    </w:r>
    <w:r w:rsidR="00D41551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2360 Radlje ob Drav</w:t>
    </w:r>
    <w:r w:rsidR="00D44F79">
      <w:rPr>
        <w:rFonts w:cs="Arial"/>
        <w:sz w:val="16"/>
        <w:lang w:val="sl-SI"/>
      </w:rPr>
      <w:t>i</w:t>
    </w:r>
    <w:r w:rsidR="00D41551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02 887 94 00</w:t>
    </w:r>
  </w:p>
  <w:p w14:paraId="3146B357" w14:textId="15A1071C" w:rsidR="00D41551" w:rsidRPr="008F3500" w:rsidRDefault="00D41551" w:rsidP="00D44F79">
    <w:pPr>
      <w:pStyle w:val="Glava"/>
      <w:tabs>
        <w:tab w:val="clear" w:pos="4320"/>
        <w:tab w:val="clear" w:pos="8640"/>
        <w:tab w:val="left" w:pos="5954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067838">
      <w:rPr>
        <w:rFonts w:cs="Arial"/>
        <w:sz w:val="16"/>
        <w:lang w:val="sl-SI"/>
      </w:rPr>
      <w:t>ue.radlje@gov.si</w:t>
    </w:r>
  </w:p>
  <w:p w14:paraId="005AE8CD" w14:textId="77777777" w:rsidR="00D41551" w:rsidRPr="008F3500" w:rsidRDefault="00D41551" w:rsidP="00D44F79">
    <w:pPr>
      <w:pStyle w:val="Glava"/>
      <w:tabs>
        <w:tab w:val="clear" w:pos="4320"/>
        <w:tab w:val="clear" w:pos="8640"/>
        <w:tab w:val="left" w:pos="5954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067838">
      <w:rPr>
        <w:rFonts w:cs="Arial"/>
        <w:sz w:val="16"/>
        <w:lang w:val="sl-SI"/>
      </w:rPr>
      <w:t>www.upravneenote.gov.si/radlje_ob_dravi/</w:t>
    </w:r>
  </w:p>
  <w:p w14:paraId="3AA1ABEF" w14:textId="77777777" w:rsidR="00D41551" w:rsidRPr="008F3500" w:rsidRDefault="00D41551" w:rsidP="00D44F79">
    <w:pPr>
      <w:pStyle w:val="Glava"/>
      <w:tabs>
        <w:tab w:val="clear" w:pos="4320"/>
        <w:tab w:val="clear" w:pos="8640"/>
        <w:tab w:val="left" w:pos="5954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192E52"/>
    <w:multiLevelType w:val="hybridMultilevel"/>
    <w:tmpl w:val="526C8A96"/>
    <w:lvl w:ilvl="0" w:tplc="A93E5D0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8030637">
    <w:abstractNumId w:val="5"/>
  </w:num>
  <w:num w:numId="2" w16cid:durableId="872303737">
    <w:abstractNumId w:val="2"/>
  </w:num>
  <w:num w:numId="3" w16cid:durableId="265577555">
    <w:abstractNumId w:val="4"/>
  </w:num>
  <w:num w:numId="4" w16cid:durableId="1874150804">
    <w:abstractNumId w:val="0"/>
  </w:num>
  <w:num w:numId="5" w16cid:durableId="225727780">
    <w:abstractNumId w:val="1"/>
  </w:num>
  <w:num w:numId="6" w16cid:durableId="85492168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23A88"/>
    <w:rsid w:val="00030A46"/>
    <w:rsid w:val="00050A10"/>
    <w:rsid w:val="000650A7"/>
    <w:rsid w:val="00067838"/>
    <w:rsid w:val="00067D3E"/>
    <w:rsid w:val="00075952"/>
    <w:rsid w:val="000A7238"/>
    <w:rsid w:val="000B041D"/>
    <w:rsid w:val="000C58F1"/>
    <w:rsid w:val="001161A0"/>
    <w:rsid w:val="001357B2"/>
    <w:rsid w:val="00175341"/>
    <w:rsid w:val="001E3FFF"/>
    <w:rsid w:val="00202A77"/>
    <w:rsid w:val="002052E6"/>
    <w:rsid w:val="0021104B"/>
    <w:rsid w:val="00213487"/>
    <w:rsid w:val="00213E2F"/>
    <w:rsid w:val="00271CE5"/>
    <w:rsid w:val="00282020"/>
    <w:rsid w:val="002C54D4"/>
    <w:rsid w:val="002F6848"/>
    <w:rsid w:val="002F72D2"/>
    <w:rsid w:val="003636BF"/>
    <w:rsid w:val="0037479F"/>
    <w:rsid w:val="00377B76"/>
    <w:rsid w:val="003845B4"/>
    <w:rsid w:val="00387B1A"/>
    <w:rsid w:val="003C71F5"/>
    <w:rsid w:val="003E1C74"/>
    <w:rsid w:val="0047021F"/>
    <w:rsid w:val="00481ECB"/>
    <w:rsid w:val="004A2518"/>
    <w:rsid w:val="004D4C37"/>
    <w:rsid w:val="00525AE2"/>
    <w:rsid w:val="00526246"/>
    <w:rsid w:val="00567106"/>
    <w:rsid w:val="00574A94"/>
    <w:rsid w:val="0059743F"/>
    <w:rsid w:val="005D1E15"/>
    <w:rsid w:val="005E1D3C"/>
    <w:rsid w:val="00611822"/>
    <w:rsid w:val="00632253"/>
    <w:rsid w:val="00642714"/>
    <w:rsid w:val="006455CE"/>
    <w:rsid w:val="00650F12"/>
    <w:rsid w:val="00690216"/>
    <w:rsid w:val="006D42D9"/>
    <w:rsid w:val="006E72B1"/>
    <w:rsid w:val="007254FB"/>
    <w:rsid w:val="00733017"/>
    <w:rsid w:val="007463B9"/>
    <w:rsid w:val="00783310"/>
    <w:rsid w:val="007A4A6D"/>
    <w:rsid w:val="007D1BCF"/>
    <w:rsid w:val="007D75CF"/>
    <w:rsid w:val="007E6DC5"/>
    <w:rsid w:val="008224DE"/>
    <w:rsid w:val="0088043C"/>
    <w:rsid w:val="008906C9"/>
    <w:rsid w:val="008C5738"/>
    <w:rsid w:val="008D04F0"/>
    <w:rsid w:val="008F3500"/>
    <w:rsid w:val="00910528"/>
    <w:rsid w:val="00924E3C"/>
    <w:rsid w:val="00932449"/>
    <w:rsid w:val="009612BB"/>
    <w:rsid w:val="00983750"/>
    <w:rsid w:val="009C0E86"/>
    <w:rsid w:val="00A125C5"/>
    <w:rsid w:val="00A5039D"/>
    <w:rsid w:val="00A6374E"/>
    <w:rsid w:val="00A65EE7"/>
    <w:rsid w:val="00A70133"/>
    <w:rsid w:val="00AE4DB7"/>
    <w:rsid w:val="00B17141"/>
    <w:rsid w:val="00B237D9"/>
    <w:rsid w:val="00B31575"/>
    <w:rsid w:val="00B403FE"/>
    <w:rsid w:val="00B5735F"/>
    <w:rsid w:val="00B60AA4"/>
    <w:rsid w:val="00B65DEA"/>
    <w:rsid w:val="00B73B50"/>
    <w:rsid w:val="00B75E2C"/>
    <w:rsid w:val="00B83869"/>
    <w:rsid w:val="00B8547D"/>
    <w:rsid w:val="00BC6CA7"/>
    <w:rsid w:val="00C05F58"/>
    <w:rsid w:val="00C250D5"/>
    <w:rsid w:val="00C35016"/>
    <w:rsid w:val="00C92898"/>
    <w:rsid w:val="00CC74AE"/>
    <w:rsid w:val="00CE7514"/>
    <w:rsid w:val="00D04605"/>
    <w:rsid w:val="00D04CDB"/>
    <w:rsid w:val="00D248DE"/>
    <w:rsid w:val="00D41551"/>
    <w:rsid w:val="00D44F79"/>
    <w:rsid w:val="00D74945"/>
    <w:rsid w:val="00D8542D"/>
    <w:rsid w:val="00D94879"/>
    <w:rsid w:val="00DC6A71"/>
    <w:rsid w:val="00DE5B46"/>
    <w:rsid w:val="00E0357D"/>
    <w:rsid w:val="00E24EC2"/>
    <w:rsid w:val="00E504C7"/>
    <w:rsid w:val="00E53EB3"/>
    <w:rsid w:val="00EA53F7"/>
    <w:rsid w:val="00EF4C6A"/>
    <w:rsid w:val="00F029BC"/>
    <w:rsid w:val="00F21F2E"/>
    <w:rsid w:val="00F240BB"/>
    <w:rsid w:val="00F46724"/>
    <w:rsid w:val="00F514C3"/>
    <w:rsid w:val="00F57FED"/>
    <w:rsid w:val="00F7446D"/>
    <w:rsid w:val="00F97FE6"/>
    <w:rsid w:val="00FC37AB"/>
    <w:rsid w:val="00FC6FF2"/>
    <w:rsid w:val="00FD64E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DDE30EA"/>
  <w15:chartTrackingRefBased/>
  <w15:docId w15:val="{CEA1E86C-44F6-4A7B-B9CE-0C280200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Besedilooblaka1">
    <w:name w:val="Besedilo oblačka1"/>
    <w:basedOn w:val="Navaden"/>
    <w:semiHidden/>
    <w:rsid w:val="007463B9"/>
    <w:pPr>
      <w:spacing w:line="240" w:lineRule="auto"/>
    </w:pPr>
    <w:rPr>
      <w:rFonts w:ascii="Tahoma" w:hAnsi="Tahoma" w:cs="Tahoma"/>
      <w:sz w:val="16"/>
      <w:szCs w:val="16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C52A14F-BD26-41CB-BDAD-45856907B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396</Words>
  <Characters>2330</Characters>
  <Application>Microsoft Office Word</Application>
  <DocSecurity>0</DocSecurity>
  <Lines>101</Lines>
  <Paragraphs>90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Sabina Ternik (UE)</cp:lastModifiedBy>
  <cp:revision>10</cp:revision>
  <cp:lastPrinted>2010-07-05T09:38:00Z</cp:lastPrinted>
  <dcterms:created xsi:type="dcterms:W3CDTF">2026-07-30T11:59:00Z</dcterms:created>
  <dcterms:modified xsi:type="dcterms:W3CDTF">2026-08-11T07:26:00Z</dcterms:modified>
</cp:coreProperties>
</file>